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E" w:rsidRDefault="00D20842" w:rsidP="00D20842">
      <w:pPr>
        <w:jc w:val="center"/>
        <w:rPr>
          <w:rFonts w:eastAsia="標楷體" w:hint="eastAsia"/>
          <w:b/>
          <w:sz w:val="32"/>
        </w:rPr>
      </w:pPr>
      <w:r w:rsidRPr="00D20842">
        <w:rPr>
          <w:rFonts w:eastAsia="標楷體"/>
          <w:b/>
          <w:sz w:val="36"/>
        </w:rPr>
        <w:t>成語小考</w:t>
      </w:r>
      <w:r w:rsidRPr="00D20842">
        <w:rPr>
          <w:rFonts w:eastAsia="標楷體"/>
          <w:b/>
          <w:sz w:val="36"/>
        </w:rPr>
        <w:t>L.</w:t>
      </w:r>
      <w:r w:rsidR="00E81D56">
        <w:rPr>
          <w:rFonts w:eastAsia="標楷體" w:hint="eastAsia"/>
          <w:b/>
          <w:sz w:val="36"/>
        </w:rPr>
        <w:t>3-L.4</w:t>
      </w:r>
      <w:r w:rsidRPr="00D20842">
        <w:rPr>
          <w:rFonts w:eastAsia="標楷體"/>
          <w:b/>
          <w:sz w:val="36"/>
        </w:rPr>
        <w:t xml:space="preserve">  </w:t>
      </w:r>
      <w:r w:rsidR="00E81D56">
        <w:rPr>
          <w:rFonts w:eastAsia="標楷體"/>
          <w:b/>
        </w:rPr>
        <w:t xml:space="preserve">  </w:t>
      </w:r>
      <w:r w:rsidRPr="00D20842">
        <w:rPr>
          <w:rFonts w:eastAsia="標楷體"/>
          <w:b/>
        </w:rPr>
        <w:t xml:space="preserve">    </w:t>
      </w:r>
      <w:r w:rsidRPr="00D20842">
        <w:rPr>
          <w:rFonts w:eastAsia="標楷體"/>
          <w:b/>
          <w:sz w:val="32"/>
        </w:rPr>
        <w:t>三年甲班</w:t>
      </w:r>
      <w:r w:rsidRPr="00D20842">
        <w:rPr>
          <w:rFonts w:eastAsia="標楷體"/>
          <w:b/>
          <w:sz w:val="32"/>
        </w:rPr>
        <w:t xml:space="preserve">  </w:t>
      </w:r>
      <w:r w:rsidRPr="00D20842">
        <w:rPr>
          <w:rFonts w:eastAsia="標楷體"/>
          <w:b/>
          <w:sz w:val="32"/>
        </w:rPr>
        <w:t>姓名：</w:t>
      </w:r>
      <w:r w:rsidRPr="00D20842">
        <w:rPr>
          <w:rFonts w:eastAsia="標楷體"/>
          <w:b/>
          <w:sz w:val="32"/>
        </w:rPr>
        <w:t xml:space="preserve">___________  </w:t>
      </w:r>
      <w:r w:rsidRPr="00D20842">
        <w:rPr>
          <w:rFonts w:eastAsia="標楷體"/>
          <w:b/>
          <w:sz w:val="32"/>
        </w:rPr>
        <w:t>座號：</w:t>
      </w:r>
      <w:r w:rsidRPr="00D20842">
        <w:rPr>
          <w:rFonts w:eastAsia="標楷體"/>
          <w:b/>
          <w:sz w:val="32"/>
        </w:rPr>
        <w:t>_____</w:t>
      </w:r>
    </w:p>
    <w:p w:rsidR="00164C68" w:rsidRPr="00164C68" w:rsidRDefault="00164C68" w:rsidP="00D20842">
      <w:pPr>
        <w:jc w:val="center"/>
        <w:rPr>
          <w:rFonts w:eastAsia="標楷體"/>
          <w:b/>
          <w:szCs w:val="24"/>
        </w:rPr>
      </w:pPr>
    </w:p>
    <w:p w:rsidR="00056C89" w:rsidRDefault="00E81D56" w:rsidP="00E81D56">
      <w:pPr>
        <w:pStyle w:val="a3"/>
        <w:numPr>
          <w:ilvl w:val="0"/>
          <w:numId w:val="2"/>
        </w:numPr>
        <w:ind w:leftChars="0"/>
        <w:rPr>
          <w:rFonts w:eastAsia="標楷體" w:hint="eastAsia"/>
          <w:b/>
        </w:rPr>
      </w:pPr>
      <w:r>
        <w:rPr>
          <w:rFonts w:eastAsia="標楷體" w:hint="eastAsia"/>
          <w:b/>
          <w:sz w:val="32"/>
        </w:rPr>
        <w:t>根據解釋，在（</w:t>
      </w: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）</w:t>
      </w:r>
      <w:r w:rsidRPr="00E81D56">
        <w:rPr>
          <w:rFonts w:eastAsia="標楷體" w:hint="eastAsia"/>
          <w:b/>
          <w:sz w:val="32"/>
        </w:rPr>
        <w:t>填入</w:t>
      </w:r>
      <w:r>
        <w:rPr>
          <w:rFonts w:eastAsia="標楷體" w:hint="eastAsia"/>
          <w:b/>
          <w:sz w:val="32"/>
        </w:rPr>
        <w:t>成語</w:t>
      </w:r>
      <w:r w:rsidRPr="00E81D56">
        <w:rPr>
          <w:rFonts w:eastAsia="標楷體" w:hint="eastAsia"/>
          <w:b/>
          <w:sz w:val="32"/>
        </w:rPr>
        <w:t>代碼。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E81D56" w:rsidRPr="002A62DE" w:rsidTr="002211B7">
        <w:trPr>
          <w:jc w:val="center"/>
        </w:trPr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A.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抱薪救火</w:t>
            </w:r>
          </w:p>
        </w:tc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B.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怨聲載道</w:t>
            </w:r>
          </w:p>
        </w:tc>
        <w:tc>
          <w:tcPr>
            <w:tcW w:w="2631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C.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按部就班</w:t>
            </w:r>
          </w:p>
        </w:tc>
        <w:tc>
          <w:tcPr>
            <w:tcW w:w="2631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D.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同流合汙</w:t>
            </w:r>
          </w:p>
        </w:tc>
      </w:tr>
      <w:tr w:rsidR="00E81D56" w:rsidRPr="002A62DE" w:rsidTr="002211B7">
        <w:trPr>
          <w:jc w:val="center"/>
        </w:trPr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E.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隔岸觀火</w:t>
            </w:r>
          </w:p>
        </w:tc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F.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杯弓蛇影</w:t>
            </w:r>
          </w:p>
        </w:tc>
        <w:tc>
          <w:tcPr>
            <w:tcW w:w="2631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G.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因材施教</w:t>
            </w:r>
          </w:p>
        </w:tc>
        <w:tc>
          <w:tcPr>
            <w:tcW w:w="2631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H.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盛氣凌人</w:t>
            </w:r>
          </w:p>
        </w:tc>
      </w:tr>
      <w:tr w:rsidR="00E81D56" w:rsidRPr="002A62DE" w:rsidTr="002211B7">
        <w:trPr>
          <w:jc w:val="center"/>
        </w:trPr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I.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不同凡響</w:t>
            </w:r>
          </w:p>
        </w:tc>
        <w:tc>
          <w:tcPr>
            <w:tcW w:w="2630" w:type="dxa"/>
            <w:vAlign w:val="center"/>
          </w:tcPr>
          <w:p w:rsidR="00E81D56" w:rsidRPr="002A62DE" w:rsidRDefault="00E81D56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J.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顧此失彼</w:t>
            </w:r>
          </w:p>
        </w:tc>
        <w:tc>
          <w:tcPr>
            <w:tcW w:w="2631" w:type="dxa"/>
            <w:vAlign w:val="center"/>
          </w:tcPr>
          <w:p w:rsidR="00E81D56" w:rsidRPr="002A62DE" w:rsidRDefault="007E5042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K.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水落石出</w:t>
            </w:r>
          </w:p>
        </w:tc>
        <w:tc>
          <w:tcPr>
            <w:tcW w:w="2631" w:type="dxa"/>
            <w:vAlign w:val="center"/>
          </w:tcPr>
          <w:p w:rsidR="00E81D56" w:rsidRPr="002A62DE" w:rsidRDefault="007E5042" w:rsidP="00024D14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L.</w:t>
            </w:r>
            <w:r w:rsidR="00024D14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 </w:t>
            </w:r>
            <w:r w:rsidR="002A62DE"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>虎頭蛇尾</w:t>
            </w:r>
          </w:p>
        </w:tc>
      </w:tr>
    </w:tbl>
    <w:p w:rsidR="00E81D56" w:rsidRDefault="00E81D56" w:rsidP="00E81D56">
      <w:pPr>
        <w:rPr>
          <w:rFonts w:eastAsia="標楷體" w:hint="eastAsia"/>
          <w:b/>
        </w:rPr>
      </w:pPr>
    </w:p>
    <w:tbl>
      <w:tblPr>
        <w:tblStyle w:val="a4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418"/>
        <w:gridCol w:w="7895"/>
      </w:tblGrid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6E38D1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指做事不能全面都顧慮到。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6E38D1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依據受教者不同的資質，而給予不同的教導。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3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682B78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比喻做事依照一定的層次、步驟進行。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4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865991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比喻為不存在的事情驚疑恐懼。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5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B7787B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比喻事情經過澄清後，真相大白。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6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57009D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比喻事不關己，袖手旁觀，完全不關心。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7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865991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比喻用錯方法，而使禍害加深。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8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B7787B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比喻特別突出、不平凡的人或事物。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9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865991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形容群眾普遍的怨恨和不滿。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10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682B78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跟壞人一起做壞事。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B7787B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比喻做事有始無終。</w:t>
            </w:r>
          </w:p>
        </w:tc>
      </w:tr>
      <w:tr w:rsidR="00033416" w:rsidRPr="00033416" w:rsidTr="0069166E">
        <w:trPr>
          <w:trHeight w:val="850"/>
          <w:jc w:val="center"/>
        </w:trPr>
        <w:tc>
          <w:tcPr>
            <w:tcW w:w="714" w:type="dxa"/>
            <w:vAlign w:val="center"/>
          </w:tcPr>
          <w:p w:rsidR="00033416" w:rsidRPr="00033416" w:rsidRDefault="00033416" w:rsidP="00033416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</w:tcPr>
          <w:p w:rsidR="00033416" w:rsidRDefault="00033416"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033416" w:rsidRPr="00033416" w:rsidRDefault="00B7787B" w:rsidP="0069166E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指用傲慢的氣勢壓迫別人。</w:t>
            </w:r>
          </w:p>
        </w:tc>
      </w:tr>
    </w:tbl>
    <w:p w:rsidR="00C77166" w:rsidRDefault="00C77166" w:rsidP="00E81D56">
      <w:pPr>
        <w:rPr>
          <w:rFonts w:eastAsia="標楷體"/>
          <w:b/>
        </w:rPr>
      </w:pPr>
    </w:p>
    <w:p w:rsidR="00C77166" w:rsidRDefault="00C77166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C77166" w:rsidRPr="007519ED" w:rsidRDefault="00C77166" w:rsidP="007519ED">
      <w:pPr>
        <w:jc w:val="center"/>
        <w:rPr>
          <w:rFonts w:eastAsia="標楷體"/>
          <w:b/>
          <w:sz w:val="32"/>
        </w:rPr>
      </w:pPr>
      <w:r w:rsidRPr="00D20842">
        <w:rPr>
          <w:rFonts w:eastAsia="標楷體"/>
          <w:b/>
          <w:sz w:val="36"/>
        </w:rPr>
        <w:lastRenderedPageBreak/>
        <w:t>成語小考</w:t>
      </w:r>
      <w:r w:rsidRPr="00D20842">
        <w:rPr>
          <w:rFonts w:eastAsia="標楷體"/>
          <w:b/>
          <w:sz w:val="36"/>
        </w:rPr>
        <w:t>L.</w:t>
      </w:r>
      <w:r>
        <w:rPr>
          <w:rFonts w:eastAsia="標楷體" w:hint="eastAsia"/>
          <w:b/>
          <w:sz w:val="36"/>
        </w:rPr>
        <w:t>5-L.7</w:t>
      </w:r>
      <w:r w:rsidRPr="00D20842">
        <w:rPr>
          <w:rFonts w:eastAsia="標楷體"/>
          <w:b/>
          <w:sz w:val="36"/>
        </w:rPr>
        <w:t xml:space="preserve">  </w:t>
      </w:r>
      <w:r>
        <w:rPr>
          <w:rFonts w:eastAsia="標楷體"/>
          <w:b/>
        </w:rPr>
        <w:t xml:space="preserve">  </w:t>
      </w:r>
      <w:r w:rsidRPr="00D20842">
        <w:rPr>
          <w:rFonts w:eastAsia="標楷體"/>
          <w:b/>
        </w:rPr>
        <w:t xml:space="preserve">    </w:t>
      </w:r>
      <w:r w:rsidRPr="00D20842">
        <w:rPr>
          <w:rFonts w:eastAsia="標楷體"/>
          <w:b/>
          <w:sz w:val="32"/>
        </w:rPr>
        <w:t>三年甲班</w:t>
      </w:r>
      <w:r w:rsidRPr="00D20842">
        <w:rPr>
          <w:rFonts w:eastAsia="標楷體"/>
          <w:b/>
          <w:sz w:val="32"/>
        </w:rPr>
        <w:t xml:space="preserve">  </w:t>
      </w:r>
      <w:r w:rsidRPr="00D20842">
        <w:rPr>
          <w:rFonts w:eastAsia="標楷體"/>
          <w:b/>
          <w:sz w:val="32"/>
        </w:rPr>
        <w:t>姓名：</w:t>
      </w:r>
      <w:r w:rsidRPr="00D20842">
        <w:rPr>
          <w:rFonts w:eastAsia="標楷體"/>
          <w:b/>
          <w:sz w:val="32"/>
        </w:rPr>
        <w:t xml:space="preserve">___________  </w:t>
      </w:r>
      <w:r w:rsidRPr="00D20842">
        <w:rPr>
          <w:rFonts w:eastAsia="標楷體"/>
          <w:b/>
          <w:sz w:val="32"/>
        </w:rPr>
        <w:t>座號：</w:t>
      </w:r>
      <w:r w:rsidRPr="00D20842">
        <w:rPr>
          <w:rFonts w:eastAsia="標楷體"/>
          <w:b/>
          <w:sz w:val="32"/>
        </w:rPr>
        <w:t>_____</w:t>
      </w:r>
    </w:p>
    <w:p w:rsidR="00C77166" w:rsidRPr="0070469A" w:rsidRDefault="00C77166" w:rsidP="00C77166">
      <w:pPr>
        <w:pStyle w:val="a3"/>
        <w:numPr>
          <w:ilvl w:val="0"/>
          <w:numId w:val="2"/>
        </w:numPr>
        <w:ind w:leftChars="0"/>
        <w:rPr>
          <w:rFonts w:eastAsia="標楷體" w:hint="eastAsia"/>
          <w:b/>
          <w:sz w:val="30"/>
          <w:szCs w:val="30"/>
        </w:rPr>
      </w:pPr>
      <w:r w:rsidRPr="0070469A">
        <w:rPr>
          <w:rFonts w:eastAsia="標楷體" w:hint="eastAsia"/>
          <w:b/>
          <w:sz w:val="30"/>
          <w:szCs w:val="30"/>
        </w:rPr>
        <w:t>根據解釋，在（</w:t>
      </w:r>
      <w:r w:rsidRPr="0070469A">
        <w:rPr>
          <w:rFonts w:eastAsia="標楷體" w:hint="eastAsia"/>
          <w:b/>
          <w:sz w:val="30"/>
          <w:szCs w:val="30"/>
        </w:rPr>
        <w:t xml:space="preserve">  </w:t>
      </w:r>
      <w:r w:rsidRPr="0070469A">
        <w:rPr>
          <w:rFonts w:eastAsia="標楷體" w:hint="eastAsia"/>
          <w:b/>
          <w:sz w:val="30"/>
          <w:szCs w:val="30"/>
        </w:rPr>
        <w:t>）填入成語代碼。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C77166" w:rsidRPr="007519ED" w:rsidTr="00A25FF2">
        <w:trPr>
          <w:jc w:val="center"/>
        </w:trPr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A.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破釜沉舟</w:t>
            </w:r>
          </w:p>
        </w:tc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B.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打退堂鼓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C.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視死如歸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D.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改過自新</w:t>
            </w:r>
          </w:p>
        </w:tc>
      </w:tr>
      <w:tr w:rsidR="00C77166" w:rsidRPr="007519ED" w:rsidTr="00A25FF2">
        <w:trPr>
          <w:jc w:val="center"/>
        </w:trPr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E.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體貼入微</w:t>
            </w:r>
          </w:p>
        </w:tc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F.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見利忘義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G.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包羅萬象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H.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捷足先登</w:t>
            </w:r>
          </w:p>
        </w:tc>
      </w:tr>
      <w:tr w:rsidR="00C77166" w:rsidRPr="007519ED" w:rsidTr="00A25FF2">
        <w:trPr>
          <w:jc w:val="center"/>
        </w:trPr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I.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巧奪天工</w:t>
            </w:r>
          </w:p>
        </w:tc>
        <w:tc>
          <w:tcPr>
            <w:tcW w:w="2630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J.</w:t>
            </w:r>
            <w:r w:rsid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黔驢技窮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K.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海市蜃樓</w:t>
            </w:r>
          </w:p>
        </w:tc>
        <w:tc>
          <w:tcPr>
            <w:tcW w:w="2631" w:type="dxa"/>
            <w:vAlign w:val="center"/>
          </w:tcPr>
          <w:p w:rsidR="00C77166" w:rsidRPr="007519ED" w:rsidRDefault="00C77166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L. </w:t>
            </w:r>
            <w:r w:rsidR="0002616B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節外生枝</w:t>
            </w:r>
          </w:p>
        </w:tc>
      </w:tr>
      <w:tr w:rsidR="007519ED" w:rsidRPr="007519ED" w:rsidTr="00A25FF2">
        <w:trPr>
          <w:jc w:val="center"/>
        </w:trPr>
        <w:tc>
          <w:tcPr>
            <w:tcW w:w="2630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M.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天造地設</w:t>
            </w:r>
          </w:p>
        </w:tc>
        <w:tc>
          <w:tcPr>
            <w:tcW w:w="2630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N.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捕風捉影</w:t>
            </w:r>
          </w:p>
        </w:tc>
        <w:tc>
          <w:tcPr>
            <w:tcW w:w="2631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O.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故態復萌</w:t>
            </w:r>
          </w:p>
        </w:tc>
        <w:tc>
          <w:tcPr>
            <w:tcW w:w="2631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P.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拾人牙慧</w:t>
            </w:r>
          </w:p>
        </w:tc>
      </w:tr>
      <w:tr w:rsidR="007519ED" w:rsidRPr="007519ED" w:rsidTr="00A25FF2">
        <w:trPr>
          <w:jc w:val="center"/>
        </w:trPr>
        <w:tc>
          <w:tcPr>
            <w:tcW w:w="2630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Q.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9A0E67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數典忘祖</w:t>
            </w:r>
          </w:p>
        </w:tc>
        <w:tc>
          <w:tcPr>
            <w:tcW w:w="2630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</w:p>
        </w:tc>
        <w:tc>
          <w:tcPr>
            <w:tcW w:w="2631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</w:p>
        </w:tc>
        <w:tc>
          <w:tcPr>
            <w:tcW w:w="2631" w:type="dxa"/>
            <w:vAlign w:val="center"/>
          </w:tcPr>
          <w:p w:rsidR="007519ED" w:rsidRPr="007519ED" w:rsidRDefault="007519ED" w:rsidP="00A25FF2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</w:p>
        </w:tc>
      </w:tr>
    </w:tbl>
    <w:p w:rsidR="00C77166" w:rsidRDefault="00C77166" w:rsidP="00C77166">
      <w:pPr>
        <w:rPr>
          <w:rFonts w:eastAsia="標楷體" w:hint="eastAsia"/>
          <w:b/>
        </w:rPr>
      </w:pPr>
    </w:p>
    <w:tbl>
      <w:tblPr>
        <w:tblStyle w:val="a4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418"/>
        <w:gridCol w:w="7895"/>
      </w:tblGrid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雖然是人工製造的，但是精巧的程度勝過天然。形容技藝巧妙。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2.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DF67E7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形容為了理想而不怕犧牲生命，無所畏懼。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形容內容豐富，應有盡有。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比喻所做的事或所說的話毫無根據，憑空揣測。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A3767B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比喻因襲他人的言論或主張。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646419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枝節上又生出分枝。比喻事外又生事端。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形容老毛病又犯了。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DF67E7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改正過失，重新做人。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9.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DF67E7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形容對人的照顧和關懷，十分細緻周到。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10.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2616B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由於光線折射造成的自然現象或虛幻的影像。比喻虛幻的事物。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11.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A3767B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比喻人忘本。也可比喻對本國歷史或自己祖先歷史的無知。</w:t>
            </w:r>
          </w:p>
        </w:tc>
      </w:tr>
      <w:tr w:rsidR="00C77166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C77166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12.</w:t>
            </w:r>
          </w:p>
        </w:tc>
        <w:tc>
          <w:tcPr>
            <w:tcW w:w="1418" w:type="dxa"/>
            <w:vAlign w:val="center"/>
          </w:tcPr>
          <w:p w:rsidR="00C77166" w:rsidRPr="0070469A" w:rsidRDefault="00C77166" w:rsidP="0004270E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C77166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天然造就的事物。形容人或事物彼此配合的自然得體，渾然天成。</w:t>
            </w:r>
          </w:p>
        </w:tc>
      </w:tr>
      <w:tr w:rsidR="007519ED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13.</w:t>
            </w:r>
          </w:p>
        </w:tc>
        <w:tc>
          <w:tcPr>
            <w:tcW w:w="1418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7519ED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比喻人拙劣的技能已經用完，再也無計可施了。</w:t>
            </w:r>
          </w:p>
        </w:tc>
      </w:tr>
      <w:tr w:rsidR="007519ED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14.</w:t>
            </w:r>
          </w:p>
        </w:tc>
        <w:tc>
          <w:tcPr>
            <w:tcW w:w="1418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7519ED" w:rsidRPr="0070469A" w:rsidRDefault="000E4761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比喻行動最快者先達到目的。</w:t>
            </w:r>
          </w:p>
        </w:tc>
      </w:tr>
      <w:tr w:rsidR="007519ED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15.</w:t>
            </w:r>
          </w:p>
        </w:tc>
        <w:tc>
          <w:tcPr>
            <w:tcW w:w="1418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7519ED" w:rsidRPr="0070469A" w:rsidRDefault="00DF67E7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比喻中途退縮放棄。</w:t>
            </w:r>
          </w:p>
        </w:tc>
      </w:tr>
      <w:tr w:rsidR="007519ED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16.</w:t>
            </w:r>
          </w:p>
        </w:tc>
        <w:tc>
          <w:tcPr>
            <w:tcW w:w="1418" w:type="dxa"/>
            <w:vAlign w:val="center"/>
          </w:tcPr>
          <w:p w:rsidR="007519ED" w:rsidRPr="0070469A" w:rsidRDefault="0070469A" w:rsidP="0004270E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7519ED" w:rsidRPr="0070469A" w:rsidRDefault="000B2F55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見到有利可圖就不顧道義。</w:t>
            </w:r>
          </w:p>
        </w:tc>
      </w:tr>
      <w:tr w:rsidR="0070469A" w:rsidRPr="0070469A" w:rsidTr="0004270E">
        <w:trPr>
          <w:trHeight w:val="680"/>
          <w:jc w:val="center"/>
        </w:trPr>
        <w:tc>
          <w:tcPr>
            <w:tcW w:w="714" w:type="dxa"/>
            <w:vAlign w:val="center"/>
          </w:tcPr>
          <w:p w:rsidR="0070469A" w:rsidRPr="0070469A" w:rsidRDefault="0070469A" w:rsidP="00A25FF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17.</w:t>
            </w:r>
          </w:p>
        </w:tc>
        <w:tc>
          <w:tcPr>
            <w:tcW w:w="1418" w:type="dxa"/>
            <w:vAlign w:val="center"/>
          </w:tcPr>
          <w:p w:rsidR="0070469A" w:rsidRPr="0070469A" w:rsidRDefault="0070469A" w:rsidP="0004270E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70469A" w:rsidRPr="0070469A" w:rsidRDefault="00DF67E7" w:rsidP="00A25FF2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形容做事果決，義無反顧。</w:t>
            </w:r>
          </w:p>
        </w:tc>
      </w:tr>
    </w:tbl>
    <w:p w:rsidR="00500397" w:rsidRPr="00164C68" w:rsidRDefault="00500397" w:rsidP="00500397">
      <w:pPr>
        <w:jc w:val="center"/>
        <w:rPr>
          <w:rFonts w:eastAsia="標楷體"/>
          <w:b/>
          <w:szCs w:val="24"/>
        </w:rPr>
      </w:pPr>
      <w:r w:rsidRPr="00D20842">
        <w:rPr>
          <w:rFonts w:eastAsia="標楷體"/>
          <w:b/>
          <w:sz w:val="36"/>
        </w:rPr>
        <w:t>成語小考</w:t>
      </w:r>
      <w:r w:rsidRPr="00D20842">
        <w:rPr>
          <w:rFonts w:eastAsia="標楷體"/>
          <w:b/>
          <w:sz w:val="36"/>
        </w:rPr>
        <w:t>L.</w:t>
      </w:r>
      <w:r>
        <w:rPr>
          <w:rFonts w:eastAsia="標楷體" w:hint="eastAsia"/>
          <w:b/>
          <w:sz w:val="36"/>
        </w:rPr>
        <w:t>8-L.9</w:t>
      </w:r>
      <w:r w:rsidRPr="00D20842">
        <w:rPr>
          <w:rFonts w:eastAsia="標楷體"/>
          <w:b/>
          <w:sz w:val="36"/>
        </w:rPr>
        <w:t xml:space="preserve">  </w:t>
      </w:r>
      <w:r>
        <w:rPr>
          <w:rFonts w:eastAsia="標楷體"/>
          <w:b/>
        </w:rPr>
        <w:t xml:space="preserve">  </w:t>
      </w:r>
      <w:r w:rsidRPr="00D20842">
        <w:rPr>
          <w:rFonts w:eastAsia="標楷體"/>
          <w:b/>
        </w:rPr>
        <w:t xml:space="preserve">    </w:t>
      </w:r>
      <w:r w:rsidRPr="00D20842">
        <w:rPr>
          <w:rFonts w:eastAsia="標楷體"/>
          <w:b/>
          <w:sz w:val="32"/>
        </w:rPr>
        <w:t>三年甲班</w:t>
      </w:r>
      <w:r w:rsidRPr="00D20842">
        <w:rPr>
          <w:rFonts w:eastAsia="標楷體"/>
          <w:b/>
          <w:sz w:val="32"/>
        </w:rPr>
        <w:t xml:space="preserve">  </w:t>
      </w:r>
      <w:r w:rsidRPr="00D20842">
        <w:rPr>
          <w:rFonts w:eastAsia="標楷體"/>
          <w:b/>
          <w:sz w:val="32"/>
        </w:rPr>
        <w:t>姓名：</w:t>
      </w:r>
      <w:r w:rsidRPr="00D20842">
        <w:rPr>
          <w:rFonts w:eastAsia="標楷體"/>
          <w:b/>
          <w:sz w:val="32"/>
        </w:rPr>
        <w:t xml:space="preserve">___________  </w:t>
      </w:r>
      <w:r w:rsidRPr="00D20842">
        <w:rPr>
          <w:rFonts w:eastAsia="標楷體"/>
          <w:b/>
          <w:sz w:val="32"/>
        </w:rPr>
        <w:t>座號：</w:t>
      </w:r>
      <w:r w:rsidRPr="00D20842">
        <w:rPr>
          <w:rFonts w:eastAsia="標楷體"/>
          <w:b/>
          <w:sz w:val="32"/>
        </w:rPr>
        <w:t>_____</w:t>
      </w:r>
    </w:p>
    <w:p w:rsidR="00500397" w:rsidRDefault="00500397" w:rsidP="00500397">
      <w:pPr>
        <w:pStyle w:val="a3"/>
        <w:numPr>
          <w:ilvl w:val="0"/>
          <w:numId w:val="2"/>
        </w:numPr>
        <w:ind w:leftChars="0"/>
        <w:rPr>
          <w:rFonts w:eastAsia="標楷體" w:hint="eastAsia"/>
          <w:b/>
        </w:rPr>
      </w:pPr>
      <w:r>
        <w:rPr>
          <w:rFonts w:eastAsia="標楷體" w:hint="eastAsia"/>
          <w:b/>
          <w:sz w:val="32"/>
        </w:rPr>
        <w:t>根據解釋，在（</w:t>
      </w: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）</w:t>
      </w:r>
      <w:r w:rsidRPr="00E81D56">
        <w:rPr>
          <w:rFonts w:eastAsia="標楷體" w:hint="eastAsia"/>
          <w:b/>
          <w:sz w:val="32"/>
        </w:rPr>
        <w:t>填入</w:t>
      </w:r>
      <w:r>
        <w:rPr>
          <w:rFonts w:eastAsia="標楷體" w:hint="eastAsia"/>
          <w:b/>
          <w:sz w:val="32"/>
        </w:rPr>
        <w:t>成語</w:t>
      </w:r>
      <w:r w:rsidRPr="00E81D56">
        <w:rPr>
          <w:rFonts w:eastAsia="標楷體" w:hint="eastAsia"/>
          <w:b/>
          <w:sz w:val="32"/>
        </w:rPr>
        <w:t>代碼。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500397" w:rsidRPr="002A62DE" w:rsidTr="00A25FF2">
        <w:trPr>
          <w:jc w:val="center"/>
        </w:trPr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A.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粗茶淡飯</w:t>
            </w:r>
          </w:p>
        </w:tc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B.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畫餅充飢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C.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斬釘截鐵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D.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每下愈況</w:t>
            </w:r>
          </w:p>
        </w:tc>
      </w:tr>
      <w:tr w:rsidR="00500397" w:rsidRPr="002A62DE" w:rsidTr="00A25FF2">
        <w:trPr>
          <w:jc w:val="center"/>
        </w:trPr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E.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白雲蒼狗</w:t>
            </w:r>
          </w:p>
        </w:tc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F. </w:t>
            </w:r>
            <w:r w:rsidR="00EA616F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朝令夕改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G.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指鹿為馬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H.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委曲求全</w:t>
            </w:r>
          </w:p>
        </w:tc>
      </w:tr>
      <w:tr w:rsidR="00500397" w:rsidRPr="002A62DE" w:rsidTr="00A25FF2">
        <w:trPr>
          <w:jc w:val="center"/>
        </w:trPr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I.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落井下石</w:t>
            </w:r>
          </w:p>
        </w:tc>
        <w:tc>
          <w:tcPr>
            <w:tcW w:w="2630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J.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撲朔迷離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K.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溫故知新</w:t>
            </w:r>
          </w:p>
        </w:tc>
        <w:tc>
          <w:tcPr>
            <w:tcW w:w="2631" w:type="dxa"/>
            <w:vAlign w:val="center"/>
          </w:tcPr>
          <w:p w:rsidR="00500397" w:rsidRPr="002A62DE" w:rsidRDefault="00500397" w:rsidP="00A25FF2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L. </w:t>
            </w:r>
            <w:r w:rsidR="00932C5D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防微杜漸</w:t>
            </w:r>
          </w:p>
        </w:tc>
      </w:tr>
    </w:tbl>
    <w:p w:rsidR="00500397" w:rsidRDefault="00500397" w:rsidP="00500397">
      <w:pPr>
        <w:rPr>
          <w:rFonts w:eastAsia="標楷體" w:hint="eastAsia"/>
          <w:b/>
        </w:rPr>
      </w:pPr>
    </w:p>
    <w:tbl>
      <w:tblPr>
        <w:tblStyle w:val="a4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418"/>
        <w:gridCol w:w="7895"/>
      </w:tblGrid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Pr="00033416" w:rsidRDefault="00500397" w:rsidP="0004270E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複習學過的知識，而獲得新的知識、體會。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比喻情況越來越壞。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3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比喻政令、主張或意見反覆無常。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4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比喻趁人危難時，加以陷害。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5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比喻人刻意混淆是非，顛倒黑白。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6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比喻空有名聲而在實際上沒有幫助。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7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委屈自己，遷就別人，以求保全。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8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形容說話辦事堅決果斷，毫不猶豫。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9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在錯誤或災害剛發生時，就要及時制止，以免它繼續發展。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10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8D792C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形容事務錯綜複雜，沒辦法一下子就了解真相。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</w:t>
            </w:r>
            <w:r w:rsidR="00E03BEB">
              <w:rPr>
                <w:rFonts w:eastAsia="標楷體" w:hint="eastAsia"/>
                <w:b/>
                <w:sz w:val="30"/>
                <w:szCs w:val="30"/>
              </w:rPr>
              <w:t>世事</w:t>
            </w:r>
            <w:r>
              <w:rPr>
                <w:rFonts w:eastAsia="標楷體" w:hint="eastAsia"/>
                <w:b/>
                <w:sz w:val="30"/>
                <w:szCs w:val="30"/>
              </w:rPr>
              <w:t>變幻無常。</w:t>
            </w:r>
          </w:p>
        </w:tc>
      </w:tr>
      <w:tr w:rsidR="00500397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500397" w:rsidRPr="00033416" w:rsidRDefault="00500397" w:rsidP="00A25FF2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0397" w:rsidRDefault="00500397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500397" w:rsidRPr="00033416" w:rsidRDefault="00A25FF2" w:rsidP="00A25FF2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指簡單清淡的飲食。</w:t>
            </w:r>
          </w:p>
        </w:tc>
      </w:tr>
    </w:tbl>
    <w:p w:rsidR="00500397" w:rsidRDefault="00500397" w:rsidP="00500397">
      <w:pPr>
        <w:rPr>
          <w:rFonts w:eastAsia="標楷體"/>
          <w:b/>
        </w:rPr>
      </w:pPr>
    </w:p>
    <w:p w:rsidR="00E03BEB" w:rsidRDefault="00E03BEB" w:rsidP="0070469A">
      <w:pPr>
        <w:rPr>
          <w:rFonts w:eastAsia="標楷體"/>
          <w:b/>
        </w:rPr>
      </w:pPr>
    </w:p>
    <w:p w:rsidR="00E03BEB" w:rsidRDefault="00E03BE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03BEB" w:rsidRPr="00164C68" w:rsidRDefault="00E03BEB" w:rsidP="00E03BEB">
      <w:pPr>
        <w:jc w:val="center"/>
        <w:rPr>
          <w:rFonts w:eastAsia="標楷體"/>
          <w:b/>
          <w:szCs w:val="24"/>
        </w:rPr>
      </w:pPr>
      <w:r w:rsidRPr="00D20842">
        <w:rPr>
          <w:rFonts w:eastAsia="標楷體"/>
          <w:b/>
          <w:sz w:val="36"/>
        </w:rPr>
        <w:t>成語小考</w:t>
      </w:r>
      <w:r w:rsidRPr="00D20842">
        <w:rPr>
          <w:rFonts w:eastAsia="標楷體"/>
          <w:b/>
          <w:sz w:val="36"/>
        </w:rPr>
        <w:t>L.</w:t>
      </w:r>
      <w:r>
        <w:rPr>
          <w:rFonts w:eastAsia="標楷體" w:hint="eastAsia"/>
          <w:b/>
          <w:sz w:val="36"/>
        </w:rPr>
        <w:t>10</w:t>
      </w:r>
      <w:r>
        <w:rPr>
          <w:rFonts w:eastAsia="標楷體" w:hint="eastAsia"/>
          <w:b/>
          <w:sz w:val="36"/>
        </w:rPr>
        <w:t>-L.</w:t>
      </w:r>
      <w:r>
        <w:rPr>
          <w:rFonts w:eastAsia="標楷體" w:hint="eastAsia"/>
          <w:b/>
          <w:sz w:val="36"/>
        </w:rPr>
        <w:t>11</w:t>
      </w:r>
      <w:r w:rsidRPr="00D20842">
        <w:rPr>
          <w:rFonts w:eastAsia="標楷體"/>
          <w:b/>
          <w:sz w:val="36"/>
        </w:rPr>
        <w:t xml:space="preserve">  </w:t>
      </w:r>
      <w:r>
        <w:rPr>
          <w:rFonts w:eastAsia="標楷體"/>
          <w:b/>
        </w:rPr>
        <w:t xml:space="preserve"> </w:t>
      </w:r>
      <w:r w:rsidRPr="00D20842">
        <w:rPr>
          <w:rFonts w:eastAsia="標楷體"/>
          <w:b/>
        </w:rPr>
        <w:t xml:space="preserve">   </w:t>
      </w:r>
      <w:r w:rsidRPr="00D20842">
        <w:rPr>
          <w:rFonts w:eastAsia="標楷體"/>
          <w:b/>
          <w:sz w:val="32"/>
        </w:rPr>
        <w:t>三年甲班</w:t>
      </w:r>
      <w:r w:rsidRPr="00D20842">
        <w:rPr>
          <w:rFonts w:eastAsia="標楷體"/>
          <w:b/>
          <w:sz w:val="32"/>
        </w:rPr>
        <w:t xml:space="preserve">  </w:t>
      </w:r>
      <w:r w:rsidRPr="00D20842">
        <w:rPr>
          <w:rFonts w:eastAsia="標楷體"/>
          <w:b/>
          <w:sz w:val="32"/>
        </w:rPr>
        <w:t>姓名：</w:t>
      </w:r>
      <w:r w:rsidRPr="00D20842">
        <w:rPr>
          <w:rFonts w:eastAsia="標楷體"/>
          <w:b/>
          <w:sz w:val="32"/>
        </w:rPr>
        <w:t xml:space="preserve">___________  </w:t>
      </w:r>
      <w:r w:rsidRPr="00D20842">
        <w:rPr>
          <w:rFonts w:eastAsia="標楷體"/>
          <w:b/>
          <w:sz w:val="32"/>
        </w:rPr>
        <w:t>座號：</w:t>
      </w:r>
      <w:r w:rsidRPr="00D20842">
        <w:rPr>
          <w:rFonts w:eastAsia="標楷體"/>
          <w:b/>
          <w:sz w:val="32"/>
        </w:rPr>
        <w:t>_____</w:t>
      </w:r>
    </w:p>
    <w:p w:rsidR="00E03BEB" w:rsidRDefault="00E03BEB" w:rsidP="00E03BEB">
      <w:pPr>
        <w:pStyle w:val="a3"/>
        <w:numPr>
          <w:ilvl w:val="0"/>
          <w:numId w:val="2"/>
        </w:numPr>
        <w:ind w:leftChars="0"/>
        <w:rPr>
          <w:rFonts w:eastAsia="標楷體" w:hint="eastAsia"/>
          <w:b/>
        </w:rPr>
      </w:pPr>
      <w:r>
        <w:rPr>
          <w:rFonts w:eastAsia="標楷體" w:hint="eastAsia"/>
          <w:b/>
          <w:sz w:val="32"/>
        </w:rPr>
        <w:t>根據解釋，在（</w:t>
      </w: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）</w:t>
      </w:r>
      <w:r w:rsidRPr="00E81D56">
        <w:rPr>
          <w:rFonts w:eastAsia="標楷體" w:hint="eastAsia"/>
          <w:b/>
          <w:sz w:val="32"/>
        </w:rPr>
        <w:t>填入</w:t>
      </w:r>
      <w:r>
        <w:rPr>
          <w:rFonts w:eastAsia="標楷體" w:hint="eastAsia"/>
          <w:b/>
          <w:sz w:val="32"/>
        </w:rPr>
        <w:t>成語</w:t>
      </w:r>
      <w:r w:rsidRPr="00E81D56">
        <w:rPr>
          <w:rFonts w:eastAsia="標楷體" w:hint="eastAsia"/>
          <w:b/>
          <w:sz w:val="32"/>
        </w:rPr>
        <w:t>代碼。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E03BEB" w:rsidRPr="002A62DE" w:rsidTr="00C36E2C">
        <w:trPr>
          <w:jc w:val="center"/>
        </w:trPr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A. </w:t>
            </w:r>
            <w:r w:rsidR="00371D6B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史無前例</w:t>
            </w:r>
          </w:p>
        </w:tc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B. </w:t>
            </w:r>
            <w:r w:rsidR="00371D6B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功虧一簣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C. </w:t>
            </w:r>
            <w:r w:rsidR="00371D6B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身敗名裂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D. </w:t>
            </w:r>
            <w:r w:rsidR="006728B7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堅壁清野</w:t>
            </w:r>
          </w:p>
        </w:tc>
      </w:tr>
      <w:tr w:rsidR="00E03BEB" w:rsidRPr="002A62DE" w:rsidTr="00C36E2C">
        <w:trPr>
          <w:jc w:val="center"/>
        </w:trPr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E. </w:t>
            </w:r>
            <w:r w:rsidR="006728B7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根深蒂固</w:t>
            </w:r>
          </w:p>
        </w:tc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F. </w:t>
            </w:r>
            <w:r w:rsidR="006728B7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歷歷在目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G. </w:t>
            </w:r>
            <w:r w:rsidR="006728B7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青出於藍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H. </w:t>
            </w:r>
            <w:r w:rsidR="001C7A5C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脣亡齒寒</w:t>
            </w:r>
          </w:p>
        </w:tc>
      </w:tr>
      <w:tr w:rsidR="00E03BEB" w:rsidRPr="002A62DE" w:rsidTr="00C36E2C">
        <w:trPr>
          <w:jc w:val="center"/>
        </w:trPr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I. </w:t>
            </w:r>
            <w:r w:rsidR="001C7A5C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紙上談兵</w:t>
            </w:r>
          </w:p>
        </w:tc>
        <w:tc>
          <w:tcPr>
            <w:tcW w:w="2630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J. </w:t>
            </w:r>
            <w:r w:rsidR="001C7A5C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先發制人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K. </w:t>
            </w:r>
            <w:r w:rsidR="001C7A5C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讚不絕口</w:t>
            </w:r>
          </w:p>
        </w:tc>
        <w:tc>
          <w:tcPr>
            <w:tcW w:w="2631" w:type="dxa"/>
            <w:vAlign w:val="center"/>
          </w:tcPr>
          <w:p w:rsidR="00E03BEB" w:rsidRPr="002A62DE" w:rsidRDefault="00E03BEB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</w:pPr>
            <w:r w:rsidRPr="002A62DE">
              <w:rPr>
                <w:rFonts w:ascii="Times New Roman" w:eastAsia="王漢宗中楷體注音" w:hAnsi="Times New Roman" w:cs="Times New Roman"/>
                <w:b/>
                <w:sz w:val="30"/>
                <w:szCs w:val="30"/>
              </w:rPr>
              <w:t xml:space="preserve">L. </w:t>
            </w:r>
            <w:r w:rsidR="001C7A5C">
              <w:rPr>
                <w:rFonts w:ascii="Times New Roman" w:eastAsia="王漢宗中楷體注音" w:hAnsi="Times New Roman" w:cs="Times New Roman" w:hint="eastAsia"/>
                <w:b/>
                <w:sz w:val="30"/>
                <w:szCs w:val="30"/>
              </w:rPr>
              <w:t>嘆為觀止</w:t>
            </w:r>
          </w:p>
        </w:tc>
      </w:tr>
    </w:tbl>
    <w:p w:rsidR="00E03BEB" w:rsidRDefault="00E03BEB" w:rsidP="00E03BEB">
      <w:pPr>
        <w:rPr>
          <w:rFonts w:eastAsia="標楷體" w:hint="eastAsia"/>
          <w:b/>
        </w:rPr>
      </w:pPr>
    </w:p>
    <w:tbl>
      <w:tblPr>
        <w:tblStyle w:val="a4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418"/>
        <w:gridCol w:w="7895"/>
      </w:tblGrid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Pr="00033416" w:rsidRDefault="00E03BEB" w:rsidP="0004270E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口中不停的稱讚。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比喻弟子的才能和成就勝過老師，或後輩優於前輩。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3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清楚明白的呈現在眼前。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4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凡事先下手取得先機，才能制伏對方。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5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比喻根基堅固，不可動搖。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6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讚美所看到的事物好到極點，令人讚嘆不已。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7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6F18E6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比喻事情只差最後一步，卻因不能堅持到底而前功盡棄。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8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指以前從來沒有發生過。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9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472D01" w:rsidRDefault="00FF64DC" w:rsidP="00C36E2C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72D01">
              <w:rPr>
                <w:rFonts w:eastAsia="標楷體" w:hint="eastAsia"/>
                <w:b/>
                <w:sz w:val="28"/>
                <w:szCs w:val="28"/>
              </w:rPr>
              <w:t>一種作戰策略，使敵人即使再攻下據點之後，也無法長期佔領。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10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比喻彼此的關係非常密切，缺一個都不可以。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11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FF64DC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比喻不切實際的議論。</w:t>
            </w:r>
          </w:p>
        </w:tc>
      </w:tr>
      <w:tr w:rsidR="00E03BEB" w:rsidRPr="00033416" w:rsidTr="0004270E">
        <w:trPr>
          <w:trHeight w:val="850"/>
          <w:jc w:val="center"/>
        </w:trPr>
        <w:tc>
          <w:tcPr>
            <w:tcW w:w="714" w:type="dxa"/>
            <w:vAlign w:val="center"/>
          </w:tcPr>
          <w:p w:rsidR="00E03BEB" w:rsidRPr="00033416" w:rsidRDefault="00E03BEB" w:rsidP="00C36E2C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fldChar w:fldCharType="begin"/>
            </w:r>
            <w:r>
              <w:rPr>
                <w:rFonts w:eastAsia="標楷體"/>
                <w:b/>
                <w:sz w:val="30"/>
                <w:szCs w:val="30"/>
              </w:rPr>
              <w:instrText xml:space="preserve"> 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eq \o\ac(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○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,</w:instrText>
            </w:r>
            <w:r w:rsidRPr="00033416">
              <w:rPr>
                <w:rFonts w:ascii="Calibri" w:eastAsia="標楷體" w:hint="eastAsia"/>
                <w:b/>
                <w:position w:val="4"/>
                <w:sz w:val="21"/>
                <w:szCs w:val="30"/>
              </w:rPr>
              <w:instrText>12</w:instrText>
            </w:r>
            <w:r>
              <w:rPr>
                <w:rFonts w:eastAsia="標楷體" w:hint="eastAsia"/>
                <w:b/>
                <w:sz w:val="30"/>
                <w:szCs w:val="30"/>
              </w:rPr>
              <w:instrText>)</w:instrText>
            </w:r>
            <w:r>
              <w:rPr>
                <w:rFonts w:eastAsia="標楷體"/>
                <w:b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03BEB" w:rsidRDefault="00E03BEB" w:rsidP="0004270E">
            <w:pPr>
              <w:jc w:val="center"/>
            </w:pPr>
            <w:r w:rsidRPr="00946162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946162">
              <w:rPr>
                <w:rFonts w:eastAsia="標楷體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895" w:type="dxa"/>
            <w:vAlign w:val="center"/>
          </w:tcPr>
          <w:p w:rsidR="00E03BEB" w:rsidRPr="00033416" w:rsidRDefault="006F18E6" w:rsidP="00C36E2C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指人地位、名譽徹底失敗。</w:t>
            </w:r>
          </w:p>
        </w:tc>
      </w:tr>
    </w:tbl>
    <w:p w:rsidR="00F91F14" w:rsidRDefault="00F91F14" w:rsidP="0070469A">
      <w:pPr>
        <w:rPr>
          <w:rFonts w:eastAsia="標楷體"/>
          <w:b/>
        </w:rPr>
      </w:pPr>
    </w:p>
    <w:p w:rsidR="00F91F14" w:rsidRDefault="00F91F14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F91F14" w:rsidRPr="00A51BA8" w:rsidRDefault="00F91F14" w:rsidP="00F91F14">
      <w:pPr>
        <w:jc w:val="center"/>
        <w:rPr>
          <w:rFonts w:eastAsia="標楷體"/>
          <w:b/>
          <w:sz w:val="32"/>
          <w:szCs w:val="32"/>
        </w:rPr>
      </w:pPr>
      <w:r w:rsidRPr="00A51BA8">
        <w:rPr>
          <w:rFonts w:eastAsia="標楷體"/>
          <w:b/>
          <w:sz w:val="32"/>
          <w:szCs w:val="32"/>
        </w:rPr>
        <w:t>成語小考</w:t>
      </w:r>
      <w:r w:rsidRPr="00A51BA8">
        <w:rPr>
          <w:rFonts w:eastAsia="標楷體"/>
          <w:b/>
          <w:sz w:val="32"/>
          <w:szCs w:val="32"/>
        </w:rPr>
        <w:t>L.</w:t>
      </w:r>
      <w:r w:rsidRPr="00A51BA8">
        <w:rPr>
          <w:rFonts w:eastAsia="標楷體" w:hint="eastAsia"/>
          <w:b/>
          <w:sz w:val="32"/>
          <w:szCs w:val="32"/>
        </w:rPr>
        <w:t>12</w:t>
      </w:r>
      <w:r w:rsidRPr="00A51BA8">
        <w:rPr>
          <w:rFonts w:eastAsia="標楷體" w:hint="eastAsia"/>
          <w:b/>
          <w:sz w:val="32"/>
          <w:szCs w:val="32"/>
        </w:rPr>
        <w:t>-L.</w:t>
      </w:r>
      <w:r w:rsidRPr="00A51BA8">
        <w:rPr>
          <w:rFonts w:eastAsia="標楷體" w:hint="eastAsia"/>
          <w:b/>
          <w:sz w:val="32"/>
          <w:szCs w:val="32"/>
        </w:rPr>
        <w:t>14</w:t>
      </w:r>
      <w:r w:rsidRPr="00A51BA8">
        <w:rPr>
          <w:rFonts w:eastAsia="標楷體"/>
          <w:b/>
          <w:sz w:val="32"/>
          <w:szCs w:val="32"/>
        </w:rPr>
        <w:t xml:space="preserve">        </w:t>
      </w:r>
      <w:r w:rsidRPr="00A51BA8">
        <w:rPr>
          <w:rFonts w:eastAsia="標楷體"/>
          <w:b/>
          <w:sz w:val="32"/>
          <w:szCs w:val="32"/>
        </w:rPr>
        <w:t>三年甲班</w:t>
      </w:r>
      <w:r w:rsidRPr="00A51BA8">
        <w:rPr>
          <w:rFonts w:eastAsia="標楷體"/>
          <w:b/>
          <w:sz w:val="32"/>
          <w:szCs w:val="32"/>
        </w:rPr>
        <w:t xml:space="preserve">  </w:t>
      </w:r>
      <w:r w:rsidRPr="00A51BA8">
        <w:rPr>
          <w:rFonts w:eastAsia="標楷體"/>
          <w:b/>
          <w:sz w:val="32"/>
          <w:szCs w:val="32"/>
        </w:rPr>
        <w:t>姓名：</w:t>
      </w:r>
      <w:r w:rsidRPr="00A51BA8">
        <w:rPr>
          <w:rFonts w:eastAsia="標楷體"/>
          <w:b/>
          <w:sz w:val="32"/>
          <w:szCs w:val="32"/>
        </w:rPr>
        <w:t xml:space="preserve">___________  </w:t>
      </w:r>
      <w:r w:rsidRPr="00A51BA8">
        <w:rPr>
          <w:rFonts w:eastAsia="標楷體"/>
          <w:b/>
          <w:sz w:val="32"/>
          <w:szCs w:val="32"/>
        </w:rPr>
        <w:t>座號：</w:t>
      </w:r>
      <w:r w:rsidRPr="00A51BA8">
        <w:rPr>
          <w:rFonts w:eastAsia="標楷體"/>
          <w:b/>
          <w:sz w:val="32"/>
          <w:szCs w:val="32"/>
        </w:rPr>
        <w:t>_____</w:t>
      </w:r>
    </w:p>
    <w:p w:rsidR="00F91F14" w:rsidRPr="00A51BA8" w:rsidRDefault="00F91F14" w:rsidP="00F91F14">
      <w:pPr>
        <w:pStyle w:val="a3"/>
        <w:numPr>
          <w:ilvl w:val="0"/>
          <w:numId w:val="2"/>
        </w:numPr>
        <w:ind w:leftChars="0"/>
        <w:rPr>
          <w:rFonts w:eastAsia="標楷體" w:hint="eastAsia"/>
          <w:b/>
          <w:sz w:val="32"/>
          <w:szCs w:val="32"/>
        </w:rPr>
      </w:pPr>
      <w:r w:rsidRPr="00A51BA8">
        <w:rPr>
          <w:rFonts w:eastAsia="標楷體" w:hint="eastAsia"/>
          <w:b/>
          <w:sz w:val="32"/>
          <w:szCs w:val="32"/>
        </w:rPr>
        <w:t>根據解釋，在（</w:t>
      </w:r>
      <w:r w:rsidRPr="00A51BA8">
        <w:rPr>
          <w:rFonts w:eastAsia="標楷體" w:hint="eastAsia"/>
          <w:b/>
          <w:sz w:val="32"/>
          <w:szCs w:val="32"/>
        </w:rPr>
        <w:t xml:space="preserve">  </w:t>
      </w:r>
      <w:r w:rsidRPr="00A51BA8">
        <w:rPr>
          <w:rFonts w:eastAsia="標楷體" w:hint="eastAsia"/>
          <w:b/>
          <w:sz w:val="32"/>
          <w:szCs w:val="32"/>
        </w:rPr>
        <w:t>）填入成語代碼。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3068"/>
        <w:gridCol w:w="2410"/>
        <w:gridCol w:w="2414"/>
      </w:tblGrid>
      <w:tr w:rsidR="00F91F14" w:rsidRPr="007519ED" w:rsidTr="00F95F5B">
        <w:trPr>
          <w:jc w:val="center"/>
        </w:trPr>
        <w:tc>
          <w:tcPr>
            <w:tcW w:w="263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EA7BF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物換星移</w:t>
            </w:r>
          </w:p>
        </w:tc>
        <w:tc>
          <w:tcPr>
            <w:tcW w:w="3068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EA7BF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本末倒置</w:t>
            </w:r>
          </w:p>
        </w:tc>
        <w:tc>
          <w:tcPr>
            <w:tcW w:w="241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C. </w:t>
            </w:r>
            <w:r w:rsidR="00EA7BF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無獨有偶</w:t>
            </w:r>
          </w:p>
        </w:tc>
        <w:tc>
          <w:tcPr>
            <w:tcW w:w="2414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D.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大惑不解</w:t>
            </w:r>
          </w:p>
        </w:tc>
      </w:tr>
      <w:tr w:rsidR="00F91F14" w:rsidRPr="007519ED" w:rsidTr="00F95F5B">
        <w:trPr>
          <w:jc w:val="center"/>
        </w:trPr>
        <w:tc>
          <w:tcPr>
            <w:tcW w:w="263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E.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懷才不遇</w:t>
            </w:r>
          </w:p>
        </w:tc>
        <w:tc>
          <w:tcPr>
            <w:tcW w:w="3068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F.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縮衣節食</w:t>
            </w:r>
          </w:p>
        </w:tc>
        <w:tc>
          <w:tcPr>
            <w:tcW w:w="241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G.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語無倫次</w:t>
            </w:r>
          </w:p>
        </w:tc>
        <w:tc>
          <w:tcPr>
            <w:tcW w:w="2414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H.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衣冠楚楚</w:t>
            </w:r>
          </w:p>
        </w:tc>
      </w:tr>
      <w:tr w:rsidR="00F91F14" w:rsidRPr="007519ED" w:rsidTr="00F95F5B">
        <w:trPr>
          <w:jc w:val="center"/>
        </w:trPr>
        <w:tc>
          <w:tcPr>
            <w:tcW w:w="263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I.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引人入勝</w:t>
            </w:r>
          </w:p>
        </w:tc>
        <w:tc>
          <w:tcPr>
            <w:tcW w:w="3068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>J.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反求諸己</w:t>
            </w:r>
          </w:p>
        </w:tc>
        <w:tc>
          <w:tcPr>
            <w:tcW w:w="241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K.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投桃報李</w:t>
            </w:r>
          </w:p>
        </w:tc>
        <w:tc>
          <w:tcPr>
            <w:tcW w:w="2414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  <w:t xml:space="preserve">L.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人言可畏</w:t>
            </w:r>
          </w:p>
        </w:tc>
      </w:tr>
      <w:tr w:rsidR="00F91F14" w:rsidRPr="007519ED" w:rsidTr="00F95F5B">
        <w:trPr>
          <w:jc w:val="center"/>
        </w:trPr>
        <w:tc>
          <w:tcPr>
            <w:tcW w:w="263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M.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事與願違</w:t>
            </w:r>
          </w:p>
        </w:tc>
        <w:tc>
          <w:tcPr>
            <w:tcW w:w="3068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N.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 w:rsidRPr="00F95F5B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一箭雙鵰</w:t>
            </w:r>
            <w:r w:rsidR="00F95F5B" w:rsidRPr="00F95F5B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（雕）</w:t>
            </w:r>
          </w:p>
        </w:tc>
        <w:tc>
          <w:tcPr>
            <w:tcW w:w="241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O.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不學無術</w:t>
            </w:r>
          </w:p>
        </w:tc>
        <w:tc>
          <w:tcPr>
            <w:tcW w:w="2414" w:type="dxa"/>
            <w:vAlign w:val="center"/>
          </w:tcPr>
          <w:p w:rsidR="00F91F14" w:rsidRPr="007519ED" w:rsidRDefault="00F91F14" w:rsidP="00A51BA8">
            <w:pPr>
              <w:jc w:val="center"/>
              <w:rPr>
                <w:rFonts w:ascii="Times New Roman" w:eastAsia="王漢宗中楷體注音" w:hAnsi="Times New Roman" w:cs="Times New Roman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P.</w:t>
            </w:r>
            <w:r w:rsidR="002A0033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A51BA8" w:rsidRPr="002A0033">
              <w:rPr>
                <w:rFonts w:ascii="文鼎標楷注音破音一" w:eastAsia="文鼎標楷注音破音一" w:hAnsi="文鼎標楷注音破音一" w:cs="新細明體" w:hint="eastAsia"/>
                <w:b/>
                <w:sz w:val="26"/>
                <w:szCs w:val="26"/>
              </w:rPr>
              <w:t>不勝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枚舉</w:t>
            </w:r>
          </w:p>
        </w:tc>
      </w:tr>
      <w:tr w:rsidR="00F91F14" w:rsidRPr="007519ED" w:rsidTr="00F95F5B">
        <w:trPr>
          <w:jc w:val="center"/>
        </w:trPr>
        <w:tc>
          <w:tcPr>
            <w:tcW w:w="263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  <w:r w:rsidRPr="007519ED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Q.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04270E"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將計就計</w:t>
            </w:r>
          </w:p>
        </w:tc>
        <w:tc>
          <w:tcPr>
            <w:tcW w:w="3068" w:type="dxa"/>
            <w:vAlign w:val="center"/>
          </w:tcPr>
          <w:p w:rsidR="00F91F14" w:rsidRPr="007519ED" w:rsidRDefault="0004270E" w:rsidP="00C36E2C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 xml:space="preserve">R. </w:t>
            </w:r>
            <w:r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  <w:t>沾沾自喜</w:t>
            </w:r>
          </w:p>
        </w:tc>
        <w:tc>
          <w:tcPr>
            <w:tcW w:w="2410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F91F14" w:rsidRPr="007519ED" w:rsidRDefault="00F91F14" w:rsidP="00C36E2C">
            <w:pPr>
              <w:jc w:val="center"/>
              <w:rPr>
                <w:rFonts w:ascii="Times New Roman" w:eastAsia="王漢宗中楷體注音" w:hAnsi="Times New Roman" w:cs="Times New Roman" w:hint="eastAsia"/>
                <w:b/>
                <w:sz w:val="26"/>
                <w:szCs w:val="26"/>
              </w:rPr>
            </w:pPr>
          </w:p>
        </w:tc>
      </w:tr>
    </w:tbl>
    <w:p w:rsidR="00F91F14" w:rsidRDefault="00F91F14" w:rsidP="00F91F14">
      <w:pPr>
        <w:rPr>
          <w:rFonts w:eastAsia="標楷體" w:hint="eastAsia"/>
          <w:b/>
        </w:rPr>
      </w:pPr>
    </w:p>
    <w:tbl>
      <w:tblPr>
        <w:tblStyle w:val="a4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418"/>
        <w:gridCol w:w="7895"/>
      </w:tblGrid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事物數量太多，不能一一舉出。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2.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比喻朋友間友好往來或相互答贈。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E2182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某種少見的人事物，偏有類似相同的出現，恰巧湊成一對的情況，或</w:t>
            </w:r>
            <w:r w:rsidR="00912467">
              <w:rPr>
                <w:rFonts w:eastAsia="標楷體" w:hint="eastAsia"/>
                <w:b/>
                <w:sz w:val="26"/>
                <w:szCs w:val="26"/>
              </w:rPr>
              <w:t>兩項事物恰巧相同或類似。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人未經學習而沒有學問，也沒有才幹。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D70C52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形容自以為完美而得意的樣子。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E2182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比喻不知事情的輕重緩急。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6214D4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指對事物感到非常疑惑，</w:t>
            </w:r>
            <w:r w:rsidR="00E2182B">
              <w:rPr>
                <w:rFonts w:eastAsia="標楷體" w:hint="eastAsia"/>
                <w:b/>
                <w:sz w:val="26"/>
                <w:szCs w:val="26"/>
              </w:rPr>
              <w:t>無法了解</w:t>
            </w:r>
            <w:r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說話顛三倒四，沒有條理。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9.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6214D4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形容生活節儉。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10.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利用對方的計策，順水推舟，反過來對付對方。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11.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形容男子服裝整齊出眾。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12.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E2182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比喻景物的變遷，世事的更替。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13.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6214D4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形容人懷有才能卻際遇不佳，不受重用。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14.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事實和願望相違背。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15.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以趣味引誘人深入妙境。後指文藝作品或景物很吸引人。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16.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比喻一次舉動，可以同時達到兩個目標。</w:t>
            </w:r>
          </w:p>
        </w:tc>
      </w:tr>
      <w:tr w:rsidR="00F91F14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17.</w:t>
            </w:r>
          </w:p>
        </w:tc>
        <w:tc>
          <w:tcPr>
            <w:tcW w:w="1418" w:type="dxa"/>
            <w:vAlign w:val="center"/>
          </w:tcPr>
          <w:p w:rsidR="00F91F14" w:rsidRPr="0070469A" w:rsidRDefault="00F91F14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F91F14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謠言、不實的傳聞令人畏懼害怕。</w:t>
            </w:r>
          </w:p>
        </w:tc>
      </w:tr>
      <w:tr w:rsidR="0004270E" w:rsidRPr="0070469A" w:rsidTr="00972B76">
        <w:trPr>
          <w:trHeight w:val="624"/>
          <w:jc w:val="center"/>
        </w:trPr>
        <w:tc>
          <w:tcPr>
            <w:tcW w:w="714" w:type="dxa"/>
            <w:vAlign w:val="center"/>
          </w:tcPr>
          <w:p w:rsidR="0004270E" w:rsidRDefault="0004270E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18.</w:t>
            </w:r>
          </w:p>
        </w:tc>
        <w:tc>
          <w:tcPr>
            <w:tcW w:w="1418" w:type="dxa"/>
            <w:vAlign w:val="center"/>
          </w:tcPr>
          <w:p w:rsidR="0004270E" w:rsidRPr="0070469A" w:rsidRDefault="0004270E" w:rsidP="00972B7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70469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70469A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7895" w:type="dxa"/>
            <w:vAlign w:val="center"/>
          </w:tcPr>
          <w:p w:rsidR="0004270E" w:rsidRPr="0070469A" w:rsidRDefault="00F95F5B" w:rsidP="00C36E2C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從自己本身找出原因，自我反省。</w:t>
            </w:r>
          </w:p>
        </w:tc>
      </w:tr>
    </w:tbl>
    <w:p w:rsidR="00C77166" w:rsidRPr="00F91F14" w:rsidRDefault="00C77166" w:rsidP="00E231A3">
      <w:pPr>
        <w:rPr>
          <w:rFonts w:eastAsia="標楷體"/>
          <w:b/>
        </w:rPr>
      </w:pPr>
      <w:bookmarkStart w:id="0" w:name="_GoBack"/>
      <w:bookmarkEnd w:id="0"/>
    </w:p>
    <w:sectPr w:rsidR="00C77166" w:rsidRPr="00F91F14" w:rsidSect="00D20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33E4"/>
    <w:multiLevelType w:val="hybridMultilevel"/>
    <w:tmpl w:val="FC6C7CAC"/>
    <w:lvl w:ilvl="0" w:tplc="97D6987E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DC0D2B"/>
    <w:multiLevelType w:val="hybridMultilevel"/>
    <w:tmpl w:val="BD62CF5C"/>
    <w:lvl w:ilvl="0" w:tplc="5E429978">
      <w:start w:val="1"/>
      <w:numFmt w:val="decim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FB2608"/>
    <w:multiLevelType w:val="hybridMultilevel"/>
    <w:tmpl w:val="56043DFA"/>
    <w:lvl w:ilvl="0" w:tplc="172C49C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2"/>
    <w:rsid w:val="00024D14"/>
    <w:rsid w:val="0002616B"/>
    <w:rsid w:val="00033416"/>
    <w:rsid w:val="0004270E"/>
    <w:rsid w:val="00056C89"/>
    <w:rsid w:val="000B2F55"/>
    <w:rsid w:val="000C6700"/>
    <w:rsid w:val="000E4761"/>
    <w:rsid w:val="00116CE0"/>
    <w:rsid w:val="00164C68"/>
    <w:rsid w:val="001C7A5C"/>
    <w:rsid w:val="001D55A1"/>
    <w:rsid w:val="002211B7"/>
    <w:rsid w:val="00227914"/>
    <w:rsid w:val="002A0033"/>
    <w:rsid w:val="002A62DE"/>
    <w:rsid w:val="00371D6B"/>
    <w:rsid w:val="004658B3"/>
    <w:rsid w:val="00472D01"/>
    <w:rsid w:val="00500397"/>
    <w:rsid w:val="0057009D"/>
    <w:rsid w:val="006214D4"/>
    <w:rsid w:val="00646419"/>
    <w:rsid w:val="006728B7"/>
    <w:rsid w:val="00682B78"/>
    <w:rsid w:val="0069166E"/>
    <w:rsid w:val="006E38D1"/>
    <w:rsid w:val="006F18E6"/>
    <w:rsid w:val="0070469A"/>
    <w:rsid w:val="007519ED"/>
    <w:rsid w:val="007E5042"/>
    <w:rsid w:val="0081045A"/>
    <w:rsid w:val="00865991"/>
    <w:rsid w:val="008D792C"/>
    <w:rsid w:val="00912467"/>
    <w:rsid w:val="00932C5D"/>
    <w:rsid w:val="00972B76"/>
    <w:rsid w:val="009A0E67"/>
    <w:rsid w:val="00A25FF2"/>
    <w:rsid w:val="00A3767B"/>
    <w:rsid w:val="00A51BA8"/>
    <w:rsid w:val="00B7787B"/>
    <w:rsid w:val="00C77166"/>
    <w:rsid w:val="00D20842"/>
    <w:rsid w:val="00D70C52"/>
    <w:rsid w:val="00D9789E"/>
    <w:rsid w:val="00DD5F6E"/>
    <w:rsid w:val="00DF67E7"/>
    <w:rsid w:val="00E03BEB"/>
    <w:rsid w:val="00E2182B"/>
    <w:rsid w:val="00E231A3"/>
    <w:rsid w:val="00E81D56"/>
    <w:rsid w:val="00EA616F"/>
    <w:rsid w:val="00EA7BFE"/>
    <w:rsid w:val="00F91F14"/>
    <w:rsid w:val="00F95F5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89"/>
    <w:pPr>
      <w:ind w:leftChars="200" w:left="480"/>
    </w:pPr>
  </w:style>
  <w:style w:type="table" w:styleId="a4">
    <w:name w:val="Table Grid"/>
    <w:basedOn w:val="a1"/>
    <w:uiPriority w:val="59"/>
    <w:rsid w:val="000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6C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89"/>
    <w:pPr>
      <w:ind w:leftChars="200" w:left="480"/>
    </w:pPr>
  </w:style>
  <w:style w:type="table" w:styleId="a4">
    <w:name w:val="Table Grid"/>
    <w:basedOn w:val="a1"/>
    <w:uiPriority w:val="59"/>
    <w:rsid w:val="0005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6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46</cp:revision>
  <dcterms:created xsi:type="dcterms:W3CDTF">2016-10-10T06:29:00Z</dcterms:created>
  <dcterms:modified xsi:type="dcterms:W3CDTF">2016-10-10T08:17:00Z</dcterms:modified>
</cp:coreProperties>
</file>