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4" w:rsidRPr="00545D29" w:rsidRDefault="00CD6584" w:rsidP="00545D29">
      <w:pPr>
        <w:jc w:val="both"/>
        <w:rPr>
          <w:rFonts w:ascii="微軟正黑體" w:eastAsia="微軟正黑體" w:hAnsi="微軟正黑體"/>
          <w:b/>
          <w:sz w:val="28"/>
        </w:rPr>
      </w:pPr>
      <w:r w:rsidRPr="00545D29">
        <w:rPr>
          <w:rFonts w:ascii="微軟正黑體" w:eastAsia="微軟正黑體" w:hAnsi="微軟正黑體" w:hint="eastAsia"/>
          <w:b/>
          <w:sz w:val="28"/>
        </w:rPr>
        <w:t>班級幹部合影</w:t>
      </w:r>
    </w:p>
    <w:p w:rsidR="00CD6584" w:rsidRDefault="00CD6584">
      <w:r>
        <w:rPr>
          <w:noProof/>
        </w:rPr>
        <w:drawing>
          <wp:inline distT="0" distB="0" distL="0" distR="0">
            <wp:extent cx="2501900" cy="18764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6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F8" w:rsidRDefault="005A77F8" w:rsidP="005A77F8">
      <w:pPr>
        <w:jc w:val="center"/>
      </w:pPr>
      <w:bookmarkStart w:id="0" w:name="_GoBack"/>
      <w:r>
        <w:rPr>
          <w:rFonts w:hint="eastAsia"/>
        </w:rPr>
        <w:t>(</w:t>
      </w:r>
      <w:r>
        <w:rPr>
          <w:rFonts w:hint="eastAsia"/>
        </w:rPr>
        <w:t>有一個孤單的背影</w:t>
      </w:r>
      <w:r>
        <w:rPr>
          <w:rFonts w:hint="eastAsia"/>
        </w:rPr>
        <w:t>~</w:t>
      </w:r>
      <w:r>
        <w:rPr>
          <w:rFonts w:hint="eastAsia"/>
        </w:rPr>
        <w:t>是誰？</w:t>
      </w:r>
      <w:r>
        <w:rPr>
          <w:rFonts w:hint="eastAsia"/>
        </w:rPr>
        <w:t>)</w:t>
      </w:r>
    </w:p>
    <w:bookmarkEnd w:id="0"/>
    <w:p w:rsidR="00CD6584" w:rsidRPr="00545D29" w:rsidRDefault="00CD6584" w:rsidP="00545D29">
      <w:pPr>
        <w:jc w:val="both"/>
        <w:rPr>
          <w:rFonts w:ascii="微軟正黑體" w:eastAsia="微軟正黑體" w:hAnsi="微軟正黑體"/>
          <w:b/>
          <w:sz w:val="28"/>
        </w:rPr>
      </w:pPr>
      <w:r w:rsidRPr="00545D29">
        <w:rPr>
          <w:rFonts w:ascii="微軟正黑體" w:eastAsia="微軟正黑體" w:hAnsi="微軟正黑體" w:hint="eastAsia"/>
          <w:b/>
          <w:sz w:val="28"/>
        </w:rPr>
        <w:t>語文競賽武場</w:t>
      </w:r>
      <w:r w:rsidR="005A77F8">
        <w:rPr>
          <w:rFonts w:ascii="微軟正黑體" w:eastAsia="微軟正黑體" w:hAnsi="微軟正黑體" w:hint="eastAsia"/>
          <w:b/>
          <w:sz w:val="28"/>
        </w:rPr>
        <w:t>參賽選手</w:t>
      </w:r>
    </w:p>
    <w:p w:rsidR="00CD6584" w:rsidRPr="005A77F8" w:rsidRDefault="00CD6584">
      <w:pPr>
        <w:rPr>
          <w:b/>
        </w:rPr>
      </w:pPr>
      <w:r w:rsidRPr="005A77F8">
        <w:rPr>
          <w:rFonts w:hint="eastAsia"/>
          <w:b/>
        </w:rPr>
        <w:t>國語朗讀</w:t>
      </w:r>
      <w:r w:rsidR="006A0454">
        <w:rPr>
          <w:rFonts w:hint="eastAsia"/>
          <w:b/>
        </w:rPr>
        <w:t>(3/9,13:10,</w:t>
      </w:r>
      <w:r w:rsidR="006A0454">
        <w:rPr>
          <w:rFonts w:hint="eastAsia"/>
          <w:b/>
        </w:rPr>
        <w:t>會議室</w:t>
      </w:r>
      <w:r w:rsidR="006A0454">
        <w:rPr>
          <w:rFonts w:hint="eastAsia"/>
          <w:b/>
        </w:rPr>
        <w:t>)</w:t>
      </w:r>
    </w:p>
    <w:p w:rsidR="00CD6584" w:rsidRDefault="00CD6584">
      <w:r>
        <w:rPr>
          <w:rFonts w:hint="eastAsia"/>
        </w:rPr>
        <w:t>朱茵、林琪閔</w:t>
      </w:r>
    </w:p>
    <w:p w:rsidR="00CD6584" w:rsidRPr="005A77F8" w:rsidRDefault="00CD6584">
      <w:pPr>
        <w:rPr>
          <w:b/>
        </w:rPr>
      </w:pPr>
      <w:r w:rsidRPr="005A77F8">
        <w:rPr>
          <w:rFonts w:hint="eastAsia"/>
          <w:b/>
        </w:rPr>
        <w:t>閩南語朗讀</w:t>
      </w:r>
      <w:r w:rsidR="006A0454">
        <w:rPr>
          <w:rFonts w:hint="eastAsia"/>
          <w:b/>
        </w:rPr>
        <w:t>(3/15,8:20,</w:t>
      </w:r>
      <w:r w:rsidR="006A0454">
        <w:rPr>
          <w:rFonts w:hint="eastAsia"/>
          <w:b/>
        </w:rPr>
        <w:t>會議室</w:t>
      </w:r>
      <w:r w:rsidR="006A0454">
        <w:rPr>
          <w:rFonts w:hint="eastAsia"/>
          <w:b/>
        </w:rPr>
        <w:t>)</w:t>
      </w:r>
    </w:p>
    <w:p w:rsidR="00CD6584" w:rsidRDefault="00CD6584">
      <w:r>
        <w:rPr>
          <w:rFonts w:hint="eastAsia"/>
        </w:rPr>
        <w:t>洪邑豪、林芃彣</w:t>
      </w:r>
    </w:p>
    <w:p w:rsidR="00CD6584" w:rsidRPr="005A77F8" w:rsidRDefault="00CD6584">
      <w:pPr>
        <w:rPr>
          <w:b/>
        </w:rPr>
      </w:pPr>
      <w:r w:rsidRPr="005A77F8">
        <w:rPr>
          <w:rFonts w:hint="eastAsia"/>
          <w:b/>
        </w:rPr>
        <w:t>閩南語演說</w:t>
      </w:r>
      <w:r w:rsidR="006A0454">
        <w:rPr>
          <w:rFonts w:hint="eastAsia"/>
          <w:b/>
        </w:rPr>
        <w:t>(3/16,8:20,</w:t>
      </w:r>
      <w:r w:rsidR="006A0454">
        <w:rPr>
          <w:rFonts w:hint="eastAsia"/>
          <w:b/>
        </w:rPr>
        <w:t>會議室</w:t>
      </w:r>
      <w:r w:rsidR="006A0454">
        <w:rPr>
          <w:rFonts w:hint="eastAsia"/>
          <w:b/>
        </w:rPr>
        <w:t>)</w:t>
      </w:r>
    </w:p>
    <w:p w:rsidR="00CD6584" w:rsidRDefault="00CD6584">
      <w:r>
        <w:rPr>
          <w:rFonts w:hint="eastAsia"/>
        </w:rPr>
        <w:t>陳祉綺、陳亭</w:t>
      </w:r>
      <w:r w:rsidR="00F82A5E">
        <w:rPr>
          <w:rFonts w:hint="eastAsia"/>
        </w:rPr>
        <w:t></w:t>
      </w:r>
    </w:p>
    <w:p w:rsidR="00F82A5E" w:rsidRPr="005A77F8" w:rsidRDefault="00D01E97">
      <w:pPr>
        <w:rPr>
          <w:b/>
        </w:rPr>
      </w:pPr>
      <w:r w:rsidRPr="005A77F8">
        <w:rPr>
          <w:rFonts w:hint="eastAsia"/>
          <w:b/>
        </w:rPr>
        <w:t>英語說故事</w:t>
      </w:r>
      <w:r w:rsidR="006A0454">
        <w:rPr>
          <w:rFonts w:hint="eastAsia"/>
          <w:b/>
        </w:rPr>
        <w:t>(3/16,13:10,</w:t>
      </w:r>
      <w:r w:rsidR="006A0454">
        <w:rPr>
          <w:rFonts w:hint="eastAsia"/>
          <w:b/>
        </w:rPr>
        <w:t>會議室</w:t>
      </w:r>
      <w:r w:rsidR="006A0454">
        <w:rPr>
          <w:rFonts w:hint="eastAsia"/>
          <w:b/>
        </w:rPr>
        <w:t>)</w:t>
      </w:r>
    </w:p>
    <w:p w:rsidR="00D01E97" w:rsidRDefault="00D01E97">
      <w:r>
        <w:rPr>
          <w:rFonts w:hint="eastAsia"/>
        </w:rPr>
        <w:t>林琪閔</w:t>
      </w:r>
    </w:p>
    <w:p w:rsidR="00D01E97" w:rsidRDefault="00D01E97" w:rsidP="00DE4B0E">
      <w:pPr>
        <w:ind w:firstLineChars="200" w:firstLine="480"/>
        <w:jc w:val="both"/>
      </w:pPr>
      <w:r>
        <w:rPr>
          <w:rFonts w:hint="eastAsia"/>
        </w:rPr>
        <w:t>本次參加採自願</w:t>
      </w:r>
      <w:r w:rsidR="00385B98">
        <w:rPr>
          <w:rFonts w:hint="eastAsia"/>
        </w:rPr>
        <w:t>優先並參考</w:t>
      </w:r>
      <w:r>
        <w:rPr>
          <w:rFonts w:hint="eastAsia"/>
        </w:rPr>
        <w:t>師長推薦，因為學生對於演說項目較為恐懼，且希望真心想要挑戰自己的人，能主動些</w:t>
      </w:r>
      <w:r w:rsidR="00876201">
        <w:rPr>
          <w:rFonts w:hint="eastAsia"/>
        </w:rPr>
        <w:t>，可惜大家還是太害羞</w:t>
      </w:r>
      <w:r>
        <w:rPr>
          <w:rFonts w:hint="eastAsia"/>
        </w:rPr>
        <w:t>。故只有閩南語朗讀項目有半強迫，其餘同學皆為自願，實屬難得</w:t>
      </w:r>
      <w:r w:rsidR="00B942EC">
        <w:rPr>
          <w:rFonts w:hint="eastAsia"/>
        </w:rPr>
        <w:t>，值得效法。</w:t>
      </w:r>
    </w:p>
    <w:p w:rsidR="00B942EC" w:rsidRDefault="00385B98" w:rsidP="00385B98">
      <w:pPr>
        <w:ind w:firstLineChars="200" w:firstLine="480"/>
        <w:jc w:val="both"/>
      </w:pPr>
      <w:r>
        <w:rPr>
          <w:rFonts w:hint="eastAsia"/>
        </w:rPr>
        <w:t>在此也要特別表揚琪閔，願意接受挑戰，自願參加兩項比賽。</w:t>
      </w:r>
      <w:r w:rsidR="00B75140">
        <w:rPr>
          <w:rFonts w:hint="eastAsia"/>
        </w:rPr>
        <w:t>雖然賽前的準備是累人的，但是這努力的過程，就是值得回味的，有能力者更是需要主動，讓別人看見自己的長處。</w:t>
      </w:r>
    </w:p>
    <w:p w:rsidR="00B75140" w:rsidRPr="00372B6C" w:rsidRDefault="00496F36" w:rsidP="00B75140">
      <w:pPr>
        <w:jc w:val="both"/>
        <w:rPr>
          <w:rFonts w:ascii="微軟正黑體" w:eastAsia="微軟正黑體" w:hAnsi="微軟正黑體"/>
          <w:b/>
          <w:sz w:val="28"/>
        </w:rPr>
      </w:pPr>
      <w:r w:rsidRPr="00372B6C">
        <w:rPr>
          <w:rFonts w:ascii="微軟正黑體" w:eastAsia="微軟正黑體" w:hAnsi="微軟正黑體" w:hint="eastAsia"/>
          <w:b/>
          <w:sz w:val="28"/>
        </w:rPr>
        <w:lastRenderedPageBreak/>
        <w:t>106學年優秀兒童</w:t>
      </w:r>
    </w:p>
    <w:p w:rsidR="00496F36" w:rsidRDefault="00496F36" w:rsidP="00B75140">
      <w:pPr>
        <w:jc w:val="both"/>
      </w:pPr>
      <w:r>
        <w:rPr>
          <w:rFonts w:hint="eastAsia"/>
        </w:rPr>
        <w:t>經過票選，產生以下優秀兒童：</w:t>
      </w:r>
    </w:p>
    <w:p w:rsidR="00496F36" w:rsidRDefault="00496F36" w:rsidP="00B75140">
      <w:pPr>
        <w:jc w:val="both"/>
      </w:pPr>
      <w:r>
        <w:rPr>
          <w:rFonts w:hint="eastAsia"/>
        </w:rPr>
        <w:t>熱心小幫手：品臻</w:t>
      </w:r>
    </w:p>
    <w:p w:rsidR="00496F36" w:rsidRDefault="006A0454" w:rsidP="00B75140">
      <w:pPr>
        <w:jc w:val="both"/>
      </w:pPr>
      <w:r>
        <w:rPr>
          <w:rFonts w:hint="eastAsia"/>
        </w:rPr>
        <w:t>勤學小博士</w:t>
      </w:r>
      <w:r w:rsidR="00496F36">
        <w:rPr>
          <w:rFonts w:hint="eastAsia"/>
        </w:rPr>
        <w:t>：睿宬</w:t>
      </w:r>
    </w:p>
    <w:p w:rsidR="00496F36" w:rsidRDefault="00496F36" w:rsidP="00B75140">
      <w:pPr>
        <w:jc w:val="both"/>
      </w:pPr>
      <w:r>
        <w:rPr>
          <w:rFonts w:hint="eastAsia"/>
        </w:rPr>
        <w:t>才藝小達人：琪閔</w:t>
      </w:r>
    </w:p>
    <w:p w:rsidR="00496F36" w:rsidRDefault="00496F36" w:rsidP="00B75140">
      <w:pPr>
        <w:jc w:val="both"/>
      </w:pPr>
      <w:r>
        <w:rPr>
          <w:rFonts w:hint="eastAsia"/>
        </w:rPr>
        <w:t>品德小天使：梓均</w:t>
      </w:r>
    </w:p>
    <w:p w:rsidR="00496F36" w:rsidRDefault="00496F36" w:rsidP="00496F36">
      <w:pPr>
        <w:ind w:firstLineChars="200" w:firstLine="480"/>
        <w:jc w:val="both"/>
      </w:pPr>
      <w:r>
        <w:rPr>
          <w:rFonts w:hint="eastAsia"/>
        </w:rPr>
        <w:t>老師再由以上名單，各人員的獎狀進行評選，四名優秀兒童在德育以及群育上，差異不大，決定由獎狀分數最高分者—琪閔，代表參加校模範生評選。</w:t>
      </w:r>
    </w:p>
    <w:p w:rsidR="00496F36" w:rsidRPr="00AA0760" w:rsidRDefault="00AA0760" w:rsidP="00B75140">
      <w:pPr>
        <w:jc w:val="both"/>
        <w:rPr>
          <w:rFonts w:ascii="微軟正黑體" w:eastAsia="微軟正黑體" w:hAnsi="微軟正黑體"/>
          <w:b/>
          <w:sz w:val="28"/>
        </w:rPr>
      </w:pPr>
      <w:r w:rsidRPr="00AA0760">
        <w:rPr>
          <w:rFonts w:ascii="微軟正黑體" w:eastAsia="微軟正黑體" w:hAnsi="微軟正黑體" w:hint="eastAsia"/>
          <w:b/>
          <w:sz w:val="28"/>
        </w:rPr>
        <w:t>狗年新希望—老師發紅包</w:t>
      </w:r>
    </w:p>
    <w:p w:rsidR="008F3989" w:rsidRDefault="00AA0760" w:rsidP="00CA2D00">
      <w:pPr>
        <w:ind w:firstLineChars="200" w:firstLine="480"/>
        <w:jc w:val="both"/>
      </w:pPr>
      <w:r>
        <w:rPr>
          <w:rFonts w:hint="eastAsia"/>
        </w:rPr>
        <w:t>特別利用元宵節前一日，傳統過年習俗的倒數第二天，</w:t>
      </w:r>
      <w:r w:rsidR="00CA2D00">
        <w:rPr>
          <w:rFonts w:hint="eastAsia"/>
        </w:rPr>
        <w:t>讓孩子進行紅包抽抽樂遊戲。每個紅包封口內均以</w:t>
      </w:r>
      <w:r w:rsidR="001C1D78">
        <w:rPr>
          <w:rFonts w:hint="eastAsia"/>
        </w:rPr>
        <w:t>親筆</w:t>
      </w:r>
      <w:r w:rsidR="00CA2D00">
        <w:rPr>
          <w:rFonts w:hint="eastAsia"/>
        </w:rPr>
        <w:t>四字吉祥話，代表我對大家的祝福之意。</w:t>
      </w:r>
      <w:r w:rsidR="001C1D78">
        <w:rPr>
          <w:rFonts w:hint="eastAsia"/>
        </w:rPr>
        <w:t>挑選到的孩子，可以拿到等同金額的現金紅包唷！</w:t>
      </w:r>
    </w:p>
    <w:p w:rsidR="00AA0760" w:rsidRDefault="008F3989" w:rsidP="00CA2D00">
      <w:pPr>
        <w:ind w:firstLineChars="200" w:firstLine="480"/>
        <w:jc w:val="both"/>
      </w:pPr>
      <w:r>
        <w:rPr>
          <w:rFonts w:hint="eastAsia"/>
        </w:rPr>
        <w:t>金額雖不多，就是個小小心意，也期許孩子們在新的一年，不論是在國小，亦或是進入到國中，都能平安順利，學業進步。</w:t>
      </w:r>
    </w:p>
    <w:p w:rsidR="00920963" w:rsidRDefault="00920963" w:rsidP="00920963">
      <w:pPr>
        <w:jc w:val="both"/>
      </w:pPr>
      <w:r>
        <w:rPr>
          <w:noProof/>
        </w:rPr>
        <w:drawing>
          <wp:inline distT="0" distB="0" distL="0" distR="0">
            <wp:extent cx="2505075" cy="1538204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6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153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963" w:rsidRDefault="00920963" w:rsidP="00920963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黑板上的最大獎在哪裡？</w:t>
      </w:r>
      <w:r>
        <w:rPr>
          <w:rFonts w:hint="eastAsia"/>
        </w:rPr>
        <w:t>)</w:t>
      </w:r>
    </w:p>
    <w:p w:rsidR="00920963" w:rsidRPr="00CD6584" w:rsidRDefault="008F3989" w:rsidP="008F3989">
      <w:pPr>
        <w:ind w:firstLineChars="200" w:firstLine="480"/>
        <w:jc w:val="both"/>
      </w:pPr>
      <w:r>
        <w:rPr>
          <w:rFonts w:hint="eastAsia"/>
        </w:rPr>
        <w:t>(</w:t>
      </w:r>
      <w:r w:rsidR="009B1F5C">
        <w:rPr>
          <w:rFonts w:hint="eastAsia"/>
        </w:rPr>
        <w:t>滿滿紅包在黑板，很壯觀吧！</w:t>
      </w:r>
      <w:r>
        <w:rPr>
          <w:rFonts w:hint="eastAsia"/>
        </w:rPr>
        <w:t>)</w:t>
      </w:r>
    </w:p>
    <w:sectPr w:rsidR="00920963" w:rsidRPr="00CD6584" w:rsidSect="0034213A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CC" w:rsidRDefault="007C6FCC" w:rsidP="00270CF8">
      <w:r>
        <w:separator/>
      </w:r>
    </w:p>
  </w:endnote>
  <w:endnote w:type="continuationSeparator" w:id="0">
    <w:p w:rsidR="007C6FCC" w:rsidRDefault="007C6FCC" w:rsidP="0027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F8" w:rsidRDefault="00270CF8" w:rsidP="00270CF8">
    <w:pPr>
      <w:pStyle w:val="a5"/>
      <w:jc w:val="center"/>
    </w:pPr>
    <w:r>
      <w:rPr>
        <w:rFonts w:hint="eastAsia"/>
      </w:rPr>
      <w:t>第十四期</w:t>
    </w:r>
  </w:p>
  <w:p w:rsidR="00270CF8" w:rsidRDefault="008F3989" w:rsidP="00270CF8">
    <w:pPr>
      <w:pStyle w:val="a5"/>
      <w:jc w:val="center"/>
    </w:pPr>
    <w:r>
      <w:rPr>
        <w:rFonts w:hint="eastAsia"/>
      </w:rPr>
      <w:t>(107.03.05</w:t>
    </w:r>
    <w:r w:rsidR="00270CF8">
      <w:rPr>
        <w:rFonts w:hint="eastAsia"/>
      </w:rPr>
      <w:t>)</w:t>
    </w:r>
  </w:p>
  <w:p w:rsidR="00270CF8" w:rsidRPr="00270CF8" w:rsidRDefault="00270CF8" w:rsidP="00270CF8">
    <w:pPr>
      <w:pStyle w:val="a5"/>
      <w:jc w:val="center"/>
    </w:pPr>
    <w:r>
      <w:rPr>
        <w:rFonts w:hint="eastAsia"/>
      </w:rPr>
      <w:t>(</w:t>
    </w:r>
    <w:r>
      <w:rPr>
        <w:rFonts w:hint="eastAsia"/>
      </w:rPr>
      <w:t>第二學期第</w:t>
    </w:r>
    <w:r>
      <w:rPr>
        <w:rFonts w:hint="eastAsia"/>
      </w:rPr>
      <w:t>4</w:t>
    </w:r>
    <w:r>
      <w:rPr>
        <w:rFonts w:hint="eastAsia"/>
      </w:rPr>
      <w:t>週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CC" w:rsidRDefault="007C6FCC" w:rsidP="00270CF8">
      <w:r>
        <w:separator/>
      </w:r>
    </w:p>
  </w:footnote>
  <w:footnote w:type="continuationSeparator" w:id="0">
    <w:p w:rsidR="007C6FCC" w:rsidRDefault="007C6FCC" w:rsidP="0027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F8" w:rsidRDefault="00270CF8">
    <w:pPr>
      <w:pStyle w:val="a3"/>
    </w:pPr>
    <w:r>
      <w:rPr>
        <w:noProof/>
      </w:rPr>
      <w:drawing>
        <wp:inline distT="0" distB="0" distL="0" distR="0" wp14:anchorId="16733D0F" wp14:editId="5DFA3699">
          <wp:extent cx="5274310" cy="1318895"/>
          <wp:effectExtent l="0" t="0" r="254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班訊頁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1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F8"/>
    <w:rsid w:val="001C1D78"/>
    <w:rsid w:val="001F25D4"/>
    <w:rsid w:val="00270CF8"/>
    <w:rsid w:val="002826AA"/>
    <w:rsid w:val="0034213A"/>
    <w:rsid w:val="00372B6C"/>
    <w:rsid w:val="00376B1F"/>
    <w:rsid w:val="00385B98"/>
    <w:rsid w:val="00496F36"/>
    <w:rsid w:val="004E1237"/>
    <w:rsid w:val="00545D29"/>
    <w:rsid w:val="005A77F8"/>
    <w:rsid w:val="006A0454"/>
    <w:rsid w:val="007336D6"/>
    <w:rsid w:val="007C6FCC"/>
    <w:rsid w:val="00876201"/>
    <w:rsid w:val="00893FBE"/>
    <w:rsid w:val="008F3989"/>
    <w:rsid w:val="00920963"/>
    <w:rsid w:val="00920A5B"/>
    <w:rsid w:val="009B1F5C"/>
    <w:rsid w:val="00AA0760"/>
    <w:rsid w:val="00B15375"/>
    <w:rsid w:val="00B75140"/>
    <w:rsid w:val="00B942EC"/>
    <w:rsid w:val="00BA786B"/>
    <w:rsid w:val="00CA2D00"/>
    <w:rsid w:val="00CD6584"/>
    <w:rsid w:val="00D01E97"/>
    <w:rsid w:val="00DE4B0E"/>
    <w:rsid w:val="00EE2053"/>
    <w:rsid w:val="00EF77E9"/>
    <w:rsid w:val="00F22F53"/>
    <w:rsid w:val="00F82A5E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C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0C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C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C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0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0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BBE8-D4CF-46C4-8E54-A1337B1E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29</cp:revision>
  <cp:lastPrinted>2018-03-04T23:16:00Z</cp:lastPrinted>
  <dcterms:created xsi:type="dcterms:W3CDTF">2018-03-04T02:52:00Z</dcterms:created>
  <dcterms:modified xsi:type="dcterms:W3CDTF">2018-03-04T23:23:00Z</dcterms:modified>
</cp:coreProperties>
</file>