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bookmarkStart w:id="0" w:name="_GoBack"/>
      <w:bookmarkEnd w:id="0"/>
      <w:r w:rsidRPr="00EC00A0"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4D4EFB">
        <w:rPr>
          <w:rFonts w:ascii="標楷體" w:eastAsia="標楷體" w:hAnsi="標楷體" w:hint="eastAsia"/>
          <w:sz w:val="40"/>
          <w:szCs w:val="40"/>
          <w:u w:val="double"/>
        </w:rPr>
        <w:t>五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4D4EFB">
        <w:rPr>
          <w:rFonts w:ascii="標楷體" w:eastAsia="標楷體" w:hAnsi="標楷體" w:hint="eastAsia"/>
          <w:sz w:val="40"/>
          <w:szCs w:val="40"/>
          <w:u w:val="double"/>
        </w:rPr>
        <w:t>社會變遷</w:t>
      </w:r>
    </w:p>
    <w:p w:rsidR="00EC00A0" w:rsidRPr="00EC00A0" w:rsidRDefault="004D4EFB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5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AC105C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 w:rsidR="00AC105C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家庭性別新關係</w:t>
      </w:r>
    </w:p>
    <w:p w:rsidR="005C4D85" w:rsidRDefault="00EC00A0" w:rsidP="00B86E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 xml:space="preserve">★ </w:t>
      </w:r>
      <w:r w:rsidR="00AC105C">
        <w:rPr>
          <w:rFonts w:ascii="標楷體" w:eastAsia="標楷體" w:hAnsi="標楷體" w:hint="eastAsia"/>
          <w:sz w:val="28"/>
          <w:szCs w:val="28"/>
        </w:rPr>
        <w:t>家庭型態的改變</w:t>
      </w:r>
    </w:p>
    <w:p w:rsidR="00AC105C" w:rsidRDefault="00AC105C" w:rsidP="00B86E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60560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家庭是社會的基本單位</w:t>
      </w:r>
    </w:p>
    <w:p w:rsidR="00AC105C" w:rsidRPr="0061152D" w:rsidRDefault="00AC105C" w:rsidP="00B86E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60560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家庭型態朝向多元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5529"/>
      </w:tblGrid>
      <w:tr w:rsidR="00AC105C" w:rsidTr="00B86E8C">
        <w:trPr>
          <w:trHeight w:val="474"/>
        </w:trPr>
        <w:tc>
          <w:tcPr>
            <w:tcW w:w="1984" w:type="dxa"/>
          </w:tcPr>
          <w:p w:rsidR="00AC105C" w:rsidRDefault="00AC105C" w:rsidP="00AC1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型態</w:t>
            </w:r>
          </w:p>
        </w:tc>
        <w:tc>
          <w:tcPr>
            <w:tcW w:w="5529" w:type="dxa"/>
          </w:tcPr>
          <w:p w:rsidR="00AC105C" w:rsidRDefault="00AC105C" w:rsidP="00AC1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解釋</w:t>
            </w:r>
          </w:p>
        </w:tc>
      </w:tr>
      <w:tr w:rsidR="00AC105C" w:rsidTr="00AC105C">
        <w:tc>
          <w:tcPr>
            <w:tcW w:w="1984" w:type="dxa"/>
          </w:tcPr>
          <w:p w:rsidR="00AC105C" w:rsidRDefault="00AC105C" w:rsidP="00AC1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大家庭</w:t>
            </w:r>
          </w:p>
        </w:tc>
        <w:tc>
          <w:tcPr>
            <w:tcW w:w="5529" w:type="dxa"/>
          </w:tcPr>
          <w:p w:rsidR="00AC105C" w:rsidRDefault="004605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成員包括夫妻及一群有血緣關係的親族</w:t>
            </w:r>
          </w:p>
        </w:tc>
      </w:tr>
      <w:tr w:rsidR="00AC105C" w:rsidTr="00AC105C">
        <w:tc>
          <w:tcPr>
            <w:tcW w:w="1984" w:type="dxa"/>
          </w:tcPr>
          <w:p w:rsidR="00AC105C" w:rsidRDefault="00AC105C" w:rsidP="00AC1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折衷家庭</w:t>
            </w:r>
          </w:p>
        </w:tc>
        <w:tc>
          <w:tcPr>
            <w:tcW w:w="5529" w:type="dxa"/>
          </w:tcPr>
          <w:p w:rsidR="00AC105C" w:rsidRDefault="004605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成員包括祖父母、父母與未成年子女</w:t>
            </w:r>
          </w:p>
        </w:tc>
      </w:tr>
      <w:tr w:rsidR="00AC105C" w:rsidTr="00AC105C">
        <w:tc>
          <w:tcPr>
            <w:tcW w:w="1984" w:type="dxa"/>
          </w:tcPr>
          <w:p w:rsidR="00AC105C" w:rsidRDefault="00AC105C" w:rsidP="00AC1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小家庭</w:t>
            </w:r>
          </w:p>
        </w:tc>
        <w:tc>
          <w:tcPr>
            <w:tcW w:w="5529" w:type="dxa"/>
          </w:tcPr>
          <w:p w:rsidR="00AC105C" w:rsidRDefault="004605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成員包括父母與未成年子女</w:t>
            </w:r>
          </w:p>
        </w:tc>
      </w:tr>
      <w:tr w:rsidR="00AC105C" w:rsidTr="00AC105C">
        <w:tc>
          <w:tcPr>
            <w:tcW w:w="1984" w:type="dxa"/>
          </w:tcPr>
          <w:p w:rsidR="00AC105C" w:rsidRDefault="00AC105C" w:rsidP="00AC1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單親家庭</w:t>
            </w:r>
          </w:p>
        </w:tc>
        <w:tc>
          <w:tcPr>
            <w:tcW w:w="5529" w:type="dxa"/>
          </w:tcPr>
          <w:p w:rsidR="00AC105C" w:rsidRDefault="004605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成員包括父親或母親與子女</w:t>
            </w:r>
          </w:p>
        </w:tc>
      </w:tr>
      <w:tr w:rsidR="00AC105C" w:rsidTr="00AC105C">
        <w:tc>
          <w:tcPr>
            <w:tcW w:w="1984" w:type="dxa"/>
          </w:tcPr>
          <w:p w:rsidR="00AC105C" w:rsidRDefault="00AC105C" w:rsidP="00AC1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隔代家庭</w:t>
            </w:r>
          </w:p>
        </w:tc>
        <w:tc>
          <w:tcPr>
            <w:tcW w:w="5529" w:type="dxa"/>
          </w:tcPr>
          <w:p w:rsidR="00AC105C" w:rsidRDefault="004605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成員包括祖父祖母與孫子女</w:t>
            </w:r>
          </w:p>
        </w:tc>
      </w:tr>
      <w:tr w:rsidR="00AC105C" w:rsidTr="00AC105C">
        <w:tc>
          <w:tcPr>
            <w:tcW w:w="1984" w:type="dxa"/>
          </w:tcPr>
          <w:p w:rsidR="00AC105C" w:rsidRDefault="00AC105C" w:rsidP="00AC1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異國婚姻家庭</w:t>
            </w:r>
          </w:p>
        </w:tc>
        <w:tc>
          <w:tcPr>
            <w:tcW w:w="5529" w:type="dxa"/>
          </w:tcPr>
          <w:p w:rsidR="00AC105C" w:rsidRDefault="004605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夫妻中有一人是外國人所組成的家庭</w:t>
            </w:r>
          </w:p>
        </w:tc>
      </w:tr>
    </w:tbl>
    <w:p w:rsidR="00460560" w:rsidRDefault="00460560" w:rsidP="00B86E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3.家庭型態改變帶來的社會現象</w:t>
      </w:r>
      <w:r w:rsidR="00B86E8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少子化、獨居老人、子女教養</w:t>
      </w:r>
    </w:p>
    <w:p w:rsidR="00767E83" w:rsidRDefault="00767E83" w:rsidP="00B86E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60560" w:rsidRDefault="00460560" w:rsidP="00B86E8C">
      <w:pPr>
        <w:pStyle w:val="a4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性別平等向前行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6237"/>
      </w:tblGrid>
      <w:tr w:rsidR="00B86E8C" w:rsidTr="00B86E8C">
        <w:tc>
          <w:tcPr>
            <w:tcW w:w="1276" w:type="dxa"/>
            <w:vMerge w:val="restart"/>
            <w:vAlign w:val="center"/>
          </w:tcPr>
          <w:p w:rsidR="00B86E8C" w:rsidRDefault="00B86E8C" w:rsidP="00B86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  <w:tc>
          <w:tcPr>
            <w:tcW w:w="6237" w:type="dxa"/>
          </w:tcPr>
          <w:p w:rsidR="00B86E8C" w:rsidRDefault="00B86E8C" w:rsidP="00B86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1.接受高等教育的人數增加</w:t>
            </w:r>
          </w:p>
        </w:tc>
      </w:tr>
      <w:tr w:rsidR="00B86E8C" w:rsidTr="00B86E8C">
        <w:tc>
          <w:tcPr>
            <w:tcW w:w="1276" w:type="dxa"/>
            <w:vMerge/>
            <w:vAlign w:val="center"/>
          </w:tcPr>
          <w:p w:rsidR="00B86E8C" w:rsidRDefault="00B86E8C" w:rsidP="00B86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6E8C" w:rsidRDefault="00B86E8C" w:rsidP="00B86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2.就業率增加</w:t>
            </w:r>
          </w:p>
        </w:tc>
      </w:tr>
      <w:tr w:rsidR="00B86E8C" w:rsidTr="00B86E8C">
        <w:tc>
          <w:tcPr>
            <w:tcW w:w="1276" w:type="dxa"/>
            <w:vMerge/>
            <w:vAlign w:val="center"/>
          </w:tcPr>
          <w:p w:rsidR="00B86E8C" w:rsidRDefault="00B86E8C" w:rsidP="00B86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6E8C" w:rsidRDefault="00B86E8C" w:rsidP="00B86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3.地位較從前大為提升</w:t>
            </w:r>
          </w:p>
        </w:tc>
      </w:tr>
      <w:tr w:rsidR="00B86E8C" w:rsidTr="00B86E8C">
        <w:tc>
          <w:tcPr>
            <w:tcW w:w="1276" w:type="dxa"/>
            <w:vMerge/>
            <w:vAlign w:val="center"/>
          </w:tcPr>
          <w:p w:rsidR="00B86E8C" w:rsidRDefault="00B86E8C" w:rsidP="00B86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6E8C" w:rsidRDefault="00B86E8C" w:rsidP="00B86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4.工作有傑出表現</w:t>
            </w:r>
          </w:p>
        </w:tc>
      </w:tr>
      <w:tr w:rsidR="00B86E8C" w:rsidTr="00B86E8C">
        <w:tc>
          <w:tcPr>
            <w:tcW w:w="1276" w:type="dxa"/>
            <w:vMerge/>
            <w:vAlign w:val="center"/>
          </w:tcPr>
          <w:p w:rsidR="00B86E8C" w:rsidRDefault="00B86E8C" w:rsidP="00B86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6E8C" w:rsidRDefault="00B86E8C" w:rsidP="00B86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5.從事專業工作</w:t>
            </w:r>
          </w:p>
        </w:tc>
      </w:tr>
      <w:tr w:rsidR="00B86E8C" w:rsidTr="00B86E8C">
        <w:tc>
          <w:tcPr>
            <w:tcW w:w="1276" w:type="dxa"/>
            <w:vMerge/>
            <w:vAlign w:val="center"/>
          </w:tcPr>
          <w:p w:rsidR="00B86E8C" w:rsidRDefault="00B86E8C" w:rsidP="00B86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6E8C" w:rsidRDefault="00B86E8C" w:rsidP="00B86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6.職場、家庭負擔居於弱勢</w:t>
            </w:r>
          </w:p>
        </w:tc>
      </w:tr>
      <w:tr w:rsidR="00B86E8C" w:rsidTr="00B86E8C">
        <w:tc>
          <w:tcPr>
            <w:tcW w:w="1276" w:type="dxa"/>
            <w:vMerge w:val="restart"/>
            <w:vAlign w:val="center"/>
          </w:tcPr>
          <w:p w:rsidR="00B86E8C" w:rsidRDefault="00B86E8C" w:rsidP="00B86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6237" w:type="dxa"/>
          </w:tcPr>
          <w:p w:rsidR="00B86E8C" w:rsidRDefault="00B86E8C" w:rsidP="00B86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1.參與家務</w:t>
            </w:r>
          </w:p>
        </w:tc>
      </w:tr>
      <w:tr w:rsidR="00B86E8C" w:rsidTr="00B86E8C">
        <w:tc>
          <w:tcPr>
            <w:tcW w:w="1276" w:type="dxa"/>
            <w:vMerge/>
          </w:tcPr>
          <w:p w:rsidR="00B86E8C" w:rsidRDefault="00B86E8C" w:rsidP="00B86E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6E8C" w:rsidRDefault="00B86E8C" w:rsidP="00B86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2.從事的工作打破性別刻板印象</w:t>
            </w:r>
          </w:p>
        </w:tc>
      </w:tr>
    </w:tbl>
    <w:p w:rsidR="00B86E8C" w:rsidRPr="00B86E8C" w:rsidRDefault="00B86E8C" w:rsidP="00B86E8C">
      <w:pPr>
        <w:rPr>
          <w:rFonts w:ascii="標楷體" w:eastAsia="標楷體" w:hAnsi="標楷體"/>
          <w:sz w:val="28"/>
          <w:szCs w:val="28"/>
        </w:rPr>
      </w:pPr>
    </w:p>
    <w:sectPr w:rsidR="00B86E8C" w:rsidRPr="00B86E8C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2D" w:rsidRDefault="0061152D" w:rsidP="0061152D">
      <w:r>
        <w:separator/>
      </w:r>
    </w:p>
  </w:endnote>
  <w:endnote w:type="continuationSeparator" w:id="0">
    <w:p w:rsidR="0061152D" w:rsidRDefault="0061152D" w:rsidP="006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2D" w:rsidRDefault="0061152D" w:rsidP="0061152D">
      <w:r>
        <w:separator/>
      </w:r>
    </w:p>
  </w:footnote>
  <w:footnote w:type="continuationSeparator" w:id="0">
    <w:p w:rsidR="0061152D" w:rsidRDefault="0061152D" w:rsidP="0061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6A5A3D"/>
    <w:multiLevelType w:val="hybridMultilevel"/>
    <w:tmpl w:val="C1D6AFEE"/>
    <w:lvl w:ilvl="0" w:tplc="3B1AB802">
      <w:start w:val="3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44DAF"/>
    <w:multiLevelType w:val="hybridMultilevel"/>
    <w:tmpl w:val="7AB4F0EC"/>
    <w:lvl w:ilvl="0" w:tplc="3BFEE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E47FF4"/>
    <w:multiLevelType w:val="hybridMultilevel"/>
    <w:tmpl w:val="352415FA"/>
    <w:lvl w:ilvl="0" w:tplc="220A6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2E"/>
    <w:rsid w:val="0005169F"/>
    <w:rsid w:val="001E18F0"/>
    <w:rsid w:val="00244CE0"/>
    <w:rsid w:val="003B531F"/>
    <w:rsid w:val="003D291F"/>
    <w:rsid w:val="0040242A"/>
    <w:rsid w:val="00460560"/>
    <w:rsid w:val="0047227B"/>
    <w:rsid w:val="004D4EFB"/>
    <w:rsid w:val="004D6F95"/>
    <w:rsid w:val="0056679B"/>
    <w:rsid w:val="005C4D85"/>
    <w:rsid w:val="0061152D"/>
    <w:rsid w:val="00637DAD"/>
    <w:rsid w:val="00656792"/>
    <w:rsid w:val="006B41EF"/>
    <w:rsid w:val="00767E83"/>
    <w:rsid w:val="007C2A79"/>
    <w:rsid w:val="007C3D2E"/>
    <w:rsid w:val="00A12A38"/>
    <w:rsid w:val="00A96C55"/>
    <w:rsid w:val="00AC105C"/>
    <w:rsid w:val="00B86E8C"/>
    <w:rsid w:val="00D4112D"/>
    <w:rsid w:val="00EB185D"/>
    <w:rsid w:val="00EC00A0"/>
    <w:rsid w:val="00EE7911"/>
    <w:rsid w:val="00F9042E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74524BD-FC03-4BA7-A0A3-99D760BC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5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BC1B-34B2-42DA-B220-63FA8B2C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cp:lastPrinted>2015-08-31T23:51:00Z</cp:lastPrinted>
  <dcterms:created xsi:type="dcterms:W3CDTF">2016-11-29T01:25:00Z</dcterms:created>
  <dcterms:modified xsi:type="dcterms:W3CDTF">2016-11-29T01:25:00Z</dcterms:modified>
</cp:coreProperties>
</file>