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4E3C3" w14:textId="51F5FD5C" w:rsidR="00E83D12" w:rsidRPr="00521F1A" w:rsidRDefault="00E83D12" w:rsidP="00E83D12">
      <w:pPr>
        <w:jc w:val="center"/>
        <w:rPr>
          <w:rFonts w:ascii="標楷體" w:eastAsia="標楷體" w:hAnsi="標楷體"/>
          <w:b/>
          <w:sz w:val="28"/>
          <w:szCs w:val="28"/>
        </w:rPr>
      </w:pPr>
      <w:r w:rsidRPr="00521F1A">
        <w:rPr>
          <w:rFonts w:ascii="標楷體" w:eastAsia="標楷體" w:hAnsi="標楷體" w:hint="eastAsia"/>
          <w:b/>
          <w:sz w:val="28"/>
          <w:szCs w:val="28"/>
        </w:rPr>
        <w:t>臺北市士林區士林國民小學11</w:t>
      </w:r>
      <w:r w:rsidR="003437AA" w:rsidRPr="00521F1A">
        <w:rPr>
          <w:rFonts w:ascii="標楷體" w:eastAsia="標楷體" w:hAnsi="標楷體" w:hint="eastAsia"/>
          <w:b/>
          <w:sz w:val="28"/>
          <w:szCs w:val="28"/>
        </w:rPr>
        <w:t>3</w:t>
      </w:r>
      <w:r w:rsidRPr="00521F1A">
        <w:rPr>
          <w:rFonts w:ascii="標楷體" w:eastAsia="標楷體" w:hAnsi="標楷體" w:hint="eastAsia"/>
          <w:b/>
          <w:sz w:val="28"/>
          <w:szCs w:val="28"/>
        </w:rPr>
        <w:t>學年度</w:t>
      </w:r>
      <w:r w:rsidR="00521F1A">
        <w:rPr>
          <w:rFonts w:ascii="標楷體" w:eastAsia="標楷體" w:hAnsi="標楷體" w:hint="eastAsia"/>
          <w:b/>
          <w:sz w:val="28"/>
          <w:szCs w:val="28"/>
        </w:rPr>
        <w:t xml:space="preserve"> </w:t>
      </w:r>
      <w:r w:rsidR="00040D8E" w:rsidRPr="00521F1A">
        <w:rPr>
          <w:rFonts w:ascii="標楷體" w:eastAsia="標楷體" w:hAnsi="標楷體" w:hint="eastAsia"/>
          <w:b/>
          <w:sz w:val="28"/>
          <w:szCs w:val="28"/>
        </w:rPr>
        <w:t>六</w:t>
      </w:r>
      <w:r w:rsidR="00521F1A">
        <w:rPr>
          <w:rFonts w:ascii="標楷體" w:eastAsia="標楷體" w:hAnsi="標楷體" w:hint="eastAsia"/>
          <w:b/>
          <w:sz w:val="28"/>
          <w:szCs w:val="28"/>
        </w:rPr>
        <w:t xml:space="preserve"> </w:t>
      </w:r>
      <w:r w:rsidRPr="00521F1A">
        <w:rPr>
          <w:rFonts w:ascii="標楷體" w:eastAsia="標楷體" w:hAnsi="標楷體" w:hint="eastAsia"/>
          <w:b/>
          <w:sz w:val="28"/>
          <w:szCs w:val="28"/>
        </w:rPr>
        <w:t>年級第</w:t>
      </w:r>
      <w:r w:rsidR="00521F1A">
        <w:rPr>
          <w:rFonts w:ascii="標楷體" w:eastAsia="標楷體" w:hAnsi="標楷體" w:hint="eastAsia"/>
          <w:b/>
          <w:sz w:val="28"/>
          <w:szCs w:val="28"/>
        </w:rPr>
        <w:t xml:space="preserve"> </w:t>
      </w:r>
      <w:r w:rsidRPr="00521F1A">
        <w:rPr>
          <w:rFonts w:ascii="標楷體" w:eastAsia="標楷體" w:hAnsi="標楷體" w:hint="eastAsia"/>
          <w:b/>
          <w:sz w:val="28"/>
          <w:szCs w:val="28"/>
        </w:rPr>
        <w:t>一</w:t>
      </w:r>
      <w:r w:rsidR="00521F1A">
        <w:rPr>
          <w:rFonts w:ascii="標楷體" w:eastAsia="標楷體" w:hAnsi="標楷體" w:hint="eastAsia"/>
          <w:b/>
          <w:sz w:val="28"/>
          <w:szCs w:val="28"/>
        </w:rPr>
        <w:t xml:space="preserve"> </w:t>
      </w:r>
      <w:r w:rsidRPr="00521F1A">
        <w:rPr>
          <w:rFonts w:ascii="標楷體" w:eastAsia="標楷體" w:hAnsi="標楷體" w:hint="eastAsia"/>
          <w:b/>
          <w:sz w:val="28"/>
          <w:szCs w:val="28"/>
        </w:rPr>
        <w:t>學期</w:t>
      </w:r>
      <w:r w:rsidR="00521F1A">
        <w:rPr>
          <w:rFonts w:ascii="標楷體" w:eastAsia="標楷體" w:hAnsi="標楷體" w:hint="eastAsia"/>
          <w:b/>
          <w:sz w:val="28"/>
          <w:szCs w:val="28"/>
        </w:rPr>
        <w:t xml:space="preserve"> </w:t>
      </w:r>
      <w:r w:rsidRPr="00521F1A">
        <w:rPr>
          <w:rFonts w:ascii="標楷體" w:eastAsia="標楷體" w:hAnsi="標楷體" w:hint="eastAsia"/>
          <w:b/>
          <w:kern w:val="0"/>
          <w:sz w:val="28"/>
          <w:szCs w:val="28"/>
        </w:rPr>
        <w:t>健體</w:t>
      </w:r>
      <w:r w:rsidR="00521F1A">
        <w:rPr>
          <w:rFonts w:ascii="標楷體" w:eastAsia="標楷體" w:hAnsi="標楷體" w:hint="eastAsia"/>
          <w:b/>
          <w:kern w:val="0"/>
          <w:sz w:val="28"/>
          <w:szCs w:val="28"/>
        </w:rPr>
        <w:t xml:space="preserve"> </w:t>
      </w:r>
      <w:r w:rsidRPr="00521F1A">
        <w:rPr>
          <w:rFonts w:ascii="標楷體" w:eastAsia="標楷體" w:hAnsi="標楷體" w:hint="eastAsia"/>
          <w:b/>
          <w:kern w:val="0"/>
          <w:sz w:val="28"/>
          <w:szCs w:val="28"/>
        </w:rPr>
        <w:t>領域課程計畫</w:t>
      </w:r>
    </w:p>
    <w:tbl>
      <w:tblPr>
        <w:tblW w:w="15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25"/>
        <w:gridCol w:w="425"/>
        <w:gridCol w:w="1559"/>
        <w:gridCol w:w="1276"/>
        <w:gridCol w:w="1275"/>
        <w:gridCol w:w="2269"/>
        <w:gridCol w:w="5245"/>
        <w:gridCol w:w="567"/>
        <w:gridCol w:w="1134"/>
        <w:gridCol w:w="1276"/>
      </w:tblGrid>
      <w:tr w:rsidR="00521F1A" w:rsidRPr="00521F1A" w14:paraId="5E1BF8AE" w14:textId="77777777" w:rsidTr="00521F1A">
        <w:trPr>
          <w:trHeight w:val="525"/>
          <w:tblHeader/>
        </w:trPr>
        <w:tc>
          <w:tcPr>
            <w:tcW w:w="454" w:type="dxa"/>
            <w:vMerge w:val="restart"/>
            <w:shd w:val="clear" w:color="000000" w:fill="auto"/>
            <w:vAlign w:val="center"/>
          </w:tcPr>
          <w:p w14:paraId="128018BC" w14:textId="77777777" w:rsidR="00521F1A" w:rsidRPr="00521F1A" w:rsidRDefault="00521F1A" w:rsidP="00521F1A">
            <w:pPr>
              <w:snapToGrid w:val="0"/>
              <w:spacing w:line="240" w:lineRule="exact"/>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起訖週次</w:t>
            </w:r>
          </w:p>
        </w:tc>
        <w:tc>
          <w:tcPr>
            <w:tcW w:w="425" w:type="dxa"/>
            <w:vMerge w:val="restart"/>
            <w:shd w:val="clear" w:color="000000" w:fill="auto"/>
            <w:vAlign w:val="center"/>
          </w:tcPr>
          <w:p w14:paraId="0A9EF626" w14:textId="77777777" w:rsidR="00521F1A" w:rsidRPr="00521F1A" w:rsidRDefault="00521F1A" w:rsidP="00521F1A">
            <w:pPr>
              <w:snapToGrid w:val="0"/>
              <w:spacing w:line="240" w:lineRule="exact"/>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主題</w:t>
            </w:r>
          </w:p>
        </w:tc>
        <w:tc>
          <w:tcPr>
            <w:tcW w:w="425" w:type="dxa"/>
            <w:vMerge w:val="restart"/>
            <w:shd w:val="clear" w:color="000000" w:fill="auto"/>
            <w:vAlign w:val="center"/>
          </w:tcPr>
          <w:p w14:paraId="0F55C143" w14:textId="77777777" w:rsidR="00521F1A" w:rsidRPr="00521F1A" w:rsidRDefault="00521F1A" w:rsidP="00521F1A">
            <w:pPr>
              <w:snapToGrid w:val="0"/>
              <w:spacing w:line="240" w:lineRule="exact"/>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單元名稱</w:t>
            </w:r>
          </w:p>
        </w:tc>
        <w:tc>
          <w:tcPr>
            <w:tcW w:w="2835" w:type="dxa"/>
            <w:gridSpan w:val="2"/>
            <w:shd w:val="clear" w:color="000000" w:fill="auto"/>
            <w:vAlign w:val="center"/>
          </w:tcPr>
          <w:p w14:paraId="67E3D651" w14:textId="77777777" w:rsidR="00521F1A" w:rsidRPr="00521F1A" w:rsidRDefault="00521F1A" w:rsidP="000648CD">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學習重點</w:t>
            </w:r>
          </w:p>
        </w:tc>
        <w:tc>
          <w:tcPr>
            <w:tcW w:w="1275" w:type="dxa"/>
            <w:vMerge w:val="restart"/>
            <w:shd w:val="clear" w:color="000000" w:fill="auto"/>
            <w:vAlign w:val="center"/>
          </w:tcPr>
          <w:p w14:paraId="2AA1DD5C" w14:textId="77777777" w:rsidR="00521F1A" w:rsidRPr="00521F1A" w:rsidRDefault="00521F1A" w:rsidP="000648CD">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核心素養/具體內涵</w:t>
            </w:r>
          </w:p>
        </w:tc>
        <w:tc>
          <w:tcPr>
            <w:tcW w:w="2269" w:type="dxa"/>
            <w:vMerge w:val="restart"/>
            <w:shd w:val="clear" w:color="000000" w:fill="auto"/>
            <w:vAlign w:val="center"/>
          </w:tcPr>
          <w:p w14:paraId="1EB5D689" w14:textId="77777777" w:rsidR="00521F1A" w:rsidRPr="00521F1A" w:rsidRDefault="00521F1A" w:rsidP="000648CD">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教學目標</w:t>
            </w:r>
          </w:p>
        </w:tc>
        <w:tc>
          <w:tcPr>
            <w:tcW w:w="5245" w:type="dxa"/>
            <w:vMerge w:val="restart"/>
            <w:shd w:val="clear" w:color="000000" w:fill="auto"/>
            <w:vAlign w:val="center"/>
          </w:tcPr>
          <w:p w14:paraId="40F3FD84" w14:textId="77777777" w:rsidR="00521F1A" w:rsidRPr="00521F1A" w:rsidRDefault="00521F1A" w:rsidP="000648CD">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教學活動重點</w:t>
            </w:r>
          </w:p>
        </w:tc>
        <w:tc>
          <w:tcPr>
            <w:tcW w:w="567" w:type="dxa"/>
            <w:vMerge w:val="restart"/>
            <w:shd w:val="clear" w:color="000000" w:fill="auto"/>
            <w:vAlign w:val="center"/>
          </w:tcPr>
          <w:p w14:paraId="6B51902F" w14:textId="77777777" w:rsidR="00521F1A" w:rsidRPr="00521F1A" w:rsidRDefault="00521F1A" w:rsidP="00A329CB">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教學節數</w:t>
            </w:r>
          </w:p>
        </w:tc>
        <w:tc>
          <w:tcPr>
            <w:tcW w:w="1134" w:type="dxa"/>
            <w:vMerge w:val="restart"/>
            <w:shd w:val="clear" w:color="000000" w:fill="auto"/>
            <w:vAlign w:val="center"/>
          </w:tcPr>
          <w:p w14:paraId="54952D8A" w14:textId="77777777" w:rsidR="00521F1A" w:rsidRPr="00521F1A" w:rsidRDefault="00521F1A" w:rsidP="00A329CB">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評量方式</w:t>
            </w:r>
          </w:p>
        </w:tc>
        <w:tc>
          <w:tcPr>
            <w:tcW w:w="1276" w:type="dxa"/>
            <w:vMerge w:val="restart"/>
            <w:shd w:val="clear" w:color="000000" w:fill="auto"/>
            <w:vAlign w:val="center"/>
          </w:tcPr>
          <w:p w14:paraId="7A00D7E7" w14:textId="77777777" w:rsidR="00521F1A" w:rsidRPr="00521F1A" w:rsidRDefault="00521F1A" w:rsidP="00A329CB">
            <w:pPr>
              <w:snapToGrid w:val="0"/>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議題/議題實質內涵</w:t>
            </w:r>
          </w:p>
        </w:tc>
      </w:tr>
      <w:tr w:rsidR="00521F1A" w:rsidRPr="00521F1A" w14:paraId="6FEC7B11" w14:textId="77777777" w:rsidTr="00521F1A">
        <w:trPr>
          <w:trHeight w:val="423"/>
          <w:tblHeader/>
        </w:trPr>
        <w:tc>
          <w:tcPr>
            <w:tcW w:w="454" w:type="dxa"/>
            <w:vMerge/>
            <w:vAlign w:val="center"/>
          </w:tcPr>
          <w:p w14:paraId="72201FCC" w14:textId="77777777" w:rsidR="00521F1A" w:rsidRPr="00521F1A" w:rsidRDefault="00521F1A" w:rsidP="00334DBF">
            <w:pPr>
              <w:spacing w:line="0" w:lineRule="atLeast"/>
              <w:contextualSpacing/>
              <w:mirrorIndents/>
              <w:jc w:val="center"/>
              <w:rPr>
                <w:rFonts w:ascii="標楷體" w:eastAsia="標楷體" w:hAnsi="標楷體" w:cs="Times New Roman"/>
                <w:kern w:val="0"/>
                <w:szCs w:val="24"/>
              </w:rPr>
            </w:pPr>
          </w:p>
        </w:tc>
        <w:tc>
          <w:tcPr>
            <w:tcW w:w="425" w:type="dxa"/>
            <w:vMerge/>
            <w:vAlign w:val="center"/>
          </w:tcPr>
          <w:p w14:paraId="6297C81F" w14:textId="77777777" w:rsidR="00521F1A" w:rsidRPr="00521F1A" w:rsidRDefault="00521F1A" w:rsidP="00334DBF">
            <w:pPr>
              <w:spacing w:line="0" w:lineRule="atLeast"/>
              <w:contextualSpacing/>
              <w:mirrorIndents/>
              <w:jc w:val="center"/>
              <w:rPr>
                <w:rFonts w:ascii="標楷體" w:eastAsia="標楷體" w:hAnsi="標楷體" w:cs="Times New Roman"/>
                <w:kern w:val="0"/>
                <w:szCs w:val="24"/>
              </w:rPr>
            </w:pPr>
          </w:p>
        </w:tc>
        <w:tc>
          <w:tcPr>
            <w:tcW w:w="425" w:type="dxa"/>
            <w:vMerge/>
            <w:vAlign w:val="center"/>
          </w:tcPr>
          <w:p w14:paraId="73E5351C" w14:textId="77777777" w:rsidR="00521F1A" w:rsidRPr="00521F1A" w:rsidRDefault="00521F1A" w:rsidP="00334DBF">
            <w:pPr>
              <w:spacing w:line="0" w:lineRule="atLeast"/>
              <w:ind w:left="57" w:firstLine="40"/>
              <w:contextualSpacing/>
              <w:mirrorIndents/>
              <w:jc w:val="center"/>
              <w:rPr>
                <w:rFonts w:ascii="標楷體" w:eastAsia="標楷體" w:hAnsi="標楷體" w:cs="Times New Roman"/>
                <w:kern w:val="0"/>
                <w:szCs w:val="24"/>
              </w:rPr>
            </w:pPr>
          </w:p>
        </w:tc>
        <w:tc>
          <w:tcPr>
            <w:tcW w:w="1559" w:type="dxa"/>
            <w:vAlign w:val="center"/>
          </w:tcPr>
          <w:p w14:paraId="3B3369EF" w14:textId="77777777" w:rsidR="00521F1A" w:rsidRPr="00521F1A" w:rsidRDefault="00521F1A" w:rsidP="000648CD">
            <w:pPr>
              <w:snapToGrid w:val="0"/>
              <w:ind w:left="57" w:right="57"/>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學習表現</w:t>
            </w:r>
          </w:p>
        </w:tc>
        <w:tc>
          <w:tcPr>
            <w:tcW w:w="1276" w:type="dxa"/>
            <w:vAlign w:val="center"/>
          </w:tcPr>
          <w:p w14:paraId="3E73CBEB" w14:textId="77777777" w:rsidR="00521F1A" w:rsidRPr="00521F1A" w:rsidRDefault="00521F1A" w:rsidP="000648CD">
            <w:pPr>
              <w:snapToGrid w:val="0"/>
              <w:ind w:left="57" w:right="57"/>
              <w:mirrorIndents/>
              <w:jc w:val="center"/>
              <w:rPr>
                <w:rFonts w:ascii="標楷體" w:eastAsia="標楷體" w:hAnsi="標楷體" w:cs="Times New Roman"/>
                <w:b/>
                <w:bCs/>
                <w:kern w:val="0"/>
                <w:szCs w:val="24"/>
              </w:rPr>
            </w:pPr>
            <w:r w:rsidRPr="00521F1A">
              <w:rPr>
                <w:rFonts w:ascii="標楷體" w:eastAsia="標楷體" w:hAnsi="標楷體" w:cs="Times New Roman"/>
                <w:b/>
                <w:bCs/>
                <w:kern w:val="0"/>
                <w:szCs w:val="24"/>
              </w:rPr>
              <w:t>學習內容</w:t>
            </w:r>
          </w:p>
        </w:tc>
        <w:tc>
          <w:tcPr>
            <w:tcW w:w="1275" w:type="dxa"/>
            <w:vMerge/>
            <w:vAlign w:val="center"/>
          </w:tcPr>
          <w:p w14:paraId="7B62C4E5" w14:textId="77777777" w:rsidR="00521F1A" w:rsidRPr="00521F1A" w:rsidRDefault="00521F1A" w:rsidP="000648CD">
            <w:pPr>
              <w:spacing w:line="0" w:lineRule="atLeast"/>
              <w:ind w:left="57" w:right="57"/>
              <w:contextualSpacing/>
              <w:mirrorIndents/>
              <w:jc w:val="center"/>
              <w:rPr>
                <w:rFonts w:ascii="標楷體" w:eastAsia="標楷體" w:hAnsi="標楷體" w:cs="Times New Roman"/>
                <w:kern w:val="0"/>
                <w:szCs w:val="24"/>
              </w:rPr>
            </w:pPr>
          </w:p>
        </w:tc>
        <w:tc>
          <w:tcPr>
            <w:tcW w:w="2269" w:type="dxa"/>
            <w:vMerge/>
            <w:vAlign w:val="center"/>
          </w:tcPr>
          <w:p w14:paraId="17286CD2" w14:textId="77777777" w:rsidR="00521F1A" w:rsidRPr="00521F1A" w:rsidRDefault="00521F1A" w:rsidP="000648CD">
            <w:pPr>
              <w:spacing w:line="0" w:lineRule="atLeast"/>
              <w:ind w:left="57" w:right="57"/>
              <w:contextualSpacing/>
              <w:mirrorIndents/>
              <w:jc w:val="center"/>
              <w:rPr>
                <w:rFonts w:ascii="標楷體" w:eastAsia="標楷體" w:hAnsi="標楷體" w:cs="Times New Roman"/>
                <w:kern w:val="0"/>
                <w:szCs w:val="24"/>
              </w:rPr>
            </w:pPr>
          </w:p>
        </w:tc>
        <w:tc>
          <w:tcPr>
            <w:tcW w:w="5245" w:type="dxa"/>
            <w:vMerge/>
            <w:vAlign w:val="center"/>
          </w:tcPr>
          <w:p w14:paraId="04E36FDC" w14:textId="77777777" w:rsidR="00521F1A" w:rsidRPr="00521F1A" w:rsidRDefault="00521F1A" w:rsidP="000648CD">
            <w:pPr>
              <w:spacing w:line="0" w:lineRule="atLeast"/>
              <w:ind w:left="57" w:right="57"/>
              <w:contextualSpacing/>
              <w:mirrorIndents/>
              <w:jc w:val="center"/>
              <w:rPr>
                <w:rFonts w:ascii="標楷體" w:eastAsia="標楷體" w:hAnsi="標楷體" w:cs="Times New Roman"/>
                <w:kern w:val="0"/>
                <w:szCs w:val="24"/>
              </w:rPr>
            </w:pPr>
          </w:p>
        </w:tc>
        <w:tc>
          <w:tcPr>
            <w:tcW w:w="567" w:type="dxa"/>
            <w:vMerge/>
            <w:vAlign w:val="center"/>
          </w:tcPr>
          <w:p w14:paraId="24470DE9" w14:textId="77777777" w:rsidR="00521F1A" w:rsidRPr="00521F1A" w:rsidRDefault="00521F1A" w:rsidP="000648CD">
            <w:pPr>
              <w:spacing w:line="0" w:lineRule="atLeast"/>
              <w:ind w:left="57" w:right="57"/>
              <w:contextualSpacing/>
              <w:mirrorIndents/>
              <w:jc w:val="center"/>
              <w:rPr>
                <w:rFonts w:ascii="標楷體" w:eastAsia="標楷體" w:hAnsi="標楷體" w:cs="Times New Roman"/>
                <w:kern w:val="0"/>
                <w:szCs w:val="24"/>
              </w:rPr>
            </w:pPr>
          </w:p>
        </w:tc>
        <w:tc>
          <w:tcPr>
            <w:tcW w:w="1134" w:type="dxa"/>
            <w:vMerge/>
            <w:vAlign w:val="center"/>
          </w:tcPr>
          <w:p w14:paraId="326D3854" w14:textId="77777777" w:rsidR="00521F1A" w:rsidRPr="00521F1A" w:rsidRDefault="00521F1A" w:rsidP="000648CD">
            <w:pPr>
              <w:spacing w:line="0" w:lineRule="atLeast"/>
              <w:ind w:left="57" w:right="57"/>
              <w:contextualSpacing/>
              <w:mirrorIndents/>
              <w:jc w:val="center"/>
              <w:rPr>
                <w:rFonts w:ascii="標楷體" w:eastAsia="標楷體" w:hAnsi="標楷體" w:cs="Times New Roman"/>
                <w:kern w:val="0"/>
                <w:szCs w:val="24"/>
              </w:rPr>
            </w:pPr>
          </w:p>
        </w:tc>
        <w:tc>
          <w:tcPr>
            <w:tcW w:w="1276" w:type="dxa"/>
            <w:vMerge/>
            <w:vAlign w:val="center"/>
          </w:tcPr>
          <w:p w14:paraId="2316BD91" w14:textId="77777777" w:rsidR="00521F1A" w:rsidRPr="00521F1A" w:rsidRDefault="00521F1A" w:rsidP="000648CD">
            <w:pPr>
              <w:spacing w:line="0" w:lineRule="atLeast"/>
              <w:ind w:left="57" w:right="57"/>
              <w:contextualSpacing/>
              <w:mirrorIndents/>
              <w:jc w:val="center"/>
              <w:rPr>
                <w:rFonts w:ascii="標楷體" w:eastAsia="標楷體" w:hAnsi="標楷體" w:cs="Times New Roman"/>
                <w:kern w:val="0"/>
                <w:szCs w:val="24"/>
              </w:rPr>
            </w:pPr>
          </w:p>
        </w:tc>
      </w:tr>
      <w:tr w:rsidR="00544AF0" w:rsidRPr="00521F1A" w14:paraId="16A6E214" w14:textId="77777777" w:rsidTr="00C85874">
        <w:tc>
          <w:tcPr>
            <w:tcW w:w="454" w:type="dxa"/>
            <w:vAlign w:val="center"/>
          </w:tcPr>
          <w:p w14:paraId="1BBE73B3" w14:textId="7FE48229" w:rsidR="00544AF0" w:rsidRPr="00521F1A" w:rsidRDefault="00544AF0" w:rsidP="00544AF0">
            <w:pPr>
              <w:snapToGrid w:val="0"/>
              <w:spacing w:line="240" w:lineRule="exact"/>
              <w:mirrorIndents/>
              <w:jc w:val="center"/>
              <w:rPr>
                <w:rFonts w:ascii="標楷體" w:eastAsia="標楷體" w:hAnsi="標楷體" w:cs="Times New Roman"/>
                <w:color w:val="000000"/>
                <w:szCs w:val="24"/>
              </w:rPr>
            </w:pPr>
            <w:r w:rsidRPr="00521F1A">
              <w:rPr>
                <w:rFonts w:ascii="標楷體" w:eastAsia="標楷體" w:hAnsi="標楷體" w:cs="Times New Roman"/>
                <w:color w:val="000000"/>
                <w:szCs w:val="24"/>
              </w:rPr>
              <w:t>第一週</w:t>
            </w:r>
          </w:p>
        </w:tc>
        <w:tc>
          <w:tcPr>
            <w:tcW w:w="15451" w:type="dxa"/>
            <w:gridSpan w:val="10"/>
            <w:vAlign w:val="center"/>
          </w:tcPr>
          <w:p w14:paraId="73FB9C44" w14:textId="386BABF0" w:rsidR="00544AF0" w:rsidRPr="00521F1A" w:rsidRDefault="00544AF0" w:rsidP="00544AF0">
            <w:pPr>
              <w:pStyle w:val="Web"/>
              <w:spacing w:before="0" w:beforeAutospacing="0" w:after="0" w:afterAutospacing="0"/>
              <w:ind w:leftChars="-11" w:left="-3" w:rightChars="-11" w:right="-26" w:hangingChars="11" w:hanging="23"/>
              <w:jc w:val="center"/>
              <w:rPr>
                <w:rFonts w:ascii="標楷體" w:eastAsia="標楷體" w:hAnsi="標楷體" w:cs="Times New Roman"/>
                <w:color w:val="000000"/>
                <w:spacing w:val="-30"/>
              </w:rPr>
            </w:pPr>
            <w:r>
              <w:rPr>
                <w:rFonts w:ascii="標楷體" w:eastAsia="標楷體" w:hAnsi="標楷體" w:cs="Times New Roman" w:hint="eastAsia"/>
                <w:color w:val="000000"/>
                <w:spacing w:val="-30"/>
              </w:rPr>
              <w:t>開學準備週</w:t>
            </w:r>
          </w:p>
        </w:tc>
      </w:tr>
      <w:tr w:rsidR="00544AF0" w:rsidRPr="00521F1A" w14:paraId="1A757C00" w14:textId="77777777" w:rsidTr="00521F1A">
        <w:tc>
          <w:tcPr>
            <w:tcW w:w="454" w:type="dxa"/>
            <w:vAlign w:val="center"/>
          </w:tcPr>
          <w:p w14:paraId="5E3A202D" w14:textId="7C624DB6" w:rsidR="00544AF0" w:rsidRPr="00521F1A" w:rsidRDefault="00544AF0" w:rsidP="00544AF0">
            <w:pPr>
              <w:snapToGrid w:val="0"/>
              <w:mirrorIndents/>
              <w:jc w:val="center"/>
              <w:rPr>
                <w:rFonts w:ascii="標楷體" w:eastAsia="標楷體" w:hAnsi="標楷體" w:cs="Times New Roman"/>
                <w:kern w:val="0"/>
                <w:szCs w:val="24"/>
              </w:rPr>
            </w:pPr>
            <w:bookmarkStart w:id="0" w:name="_GoBack" w:colFirst="7" w:colLast="7"/>
            <w:r w:rsidRPr="00521F1A">
              <w:rPr>
                <w:rFonts w:ascii="標楷體" w:eastAsia="標楷體" w:hAnsi="標楷體" w:cs="Times New Roman"/>
                <w:color w:val="000000"/>
                <w:szCs w:val="24"/>
              </w:rPr>
              <w:t>第二週</w:t>
            </w:r>
          </w:p>
        </w:tc>
        <w:tc>
          <w:tcPr>
            <w:tcW w:w="425" w:type="dxa"/>
            <w:vAlign w:val="center"/>
          </w:tcPr>
          <w:p w14:paraId="23EAA2BA" w14:textId="7F58491D"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第一單元健康用網路</w:t>
            </w:r>
          </w:p>
        </w:tc>
        <w:tc>
          <w:tcPr>
            <w:tcW w:w="425" w:type="dxa"/>
            <w:vAlign w:val="center"/>
          </w:tcPr>
          <w:p w14:paraId="7B717309" w14:textId="26DBB4E4"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第一課網路不沉迷</w:t>
            </w:r>
          </w:p>
        </w:tc>
        <w:tc>
          <w:tcPr>
            <w:tcW w:w="1559" w:type="dxa"/>
            <w:vAlign w:val="center"/>
          </w:tcPr>
          <w:p w14:paraId="766B4E7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1a-Ⅲ-3 理解促進健康生活的方法、資源與規範。</w:t>
            </w:r>
          </w:p>
          <w:p w14:paraId="0DAECBA2"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1b-Ⅲ-1 理解健康技能和生活技能對健康維護的重要性。</w:t>
            </w:r>
          </w:p>
          <w:p w14:paraId="05C6BE9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1b-Ⅲ-4 了解健康自主管理的原則與方法。</w:t>
            </w:r>
          </w:p>
          <w:p w14:paraId="3489D42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2a-Ⅲ-2 覺知健康問題所造成的威脅感與嚴重性。</w:t>
            </w:r>
          </w:p>
          <w:p w14:paraId="269C082D"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2b-Ⅲ-2 願意培養健康促進的生活型態。</w:t>
            </w:r>
          </w:p>
          <w:p w14:paraId="4AF2686F"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3b-Ⅲ-1 獨立演練大部份的自我調適技能。</w:t>
            </w:r>
          </w:p>
          <w:p w14:paraId="509D4C1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lastRenderedPageBreak/>
              <w:t>3b-Ⅲ-2 獨立演練大部分的人際溝通互動技能。</w:t>
            </w:r>
          </w:p>
          <w:p w14:paraId="3D7D8339"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3b-Ⅲ-4 能於不同的生活情境中，運用生活技能。</w:t>
            </w:r>
          </w:p>
          <w:p w14:paraId="411E4ACC" w14:textId="131FEC44"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4a-Ⅲ-2 自我反省與修正促進健康的行動。</w:t>
            </w:r>
          </w:p>
        </w:tc>
        <w:tc>
          <w:tcPr>
            <w:tcW w:w="1276" w:type="dxa"/>
            <w:vAlign w:val="center"/>
          </w:tcPr>
          <w:p w14:paraId="7FFF0819"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lastRenderedPageBreak/>
              <w:t>Fa-Ⅲ-4 正向態度與情緒、壓力的管理技巧。</w:t>
            </w:r>
          </w:p>
          <w:p w14:paraId="7297630C" w14:textId="75E69BF8"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Fb-Ⅲ-1 健康各面向平衡安適的促進方法與日常健康行為。</w:t>
            </w:r>
          </w:p>
        </w:tc>
        <w:tc>
          <w:tcPr>
            <w:tcW w:w="1275" w:type="dxa"/>
            <w:vAlign w:val="center"/>
          </w:tcPr>
          <w:p w14:paraId="34BFC91B" w14:textId="625D54C6"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19F8A17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1.認識網路的便利性與正向使用網路的方法。</w:t>
            </w:r>
          </w:p>
          <w:p w14:paraId="725748E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2.描述網路沉迷對健康的影響。</w:t>
            </w:r>
          </w:p>
          <w:p w14:paraId="19952E6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3.覺知網路沉迷所造成的威脅感與嚴重性。</w:t>
            </w:r>
          </w:p>
          <w:p w14:paraId="0B22B0F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4.透過篩檢量表，覺察個人網路沉迷問題。</w:t>
            </w:r>
          </w:p>
          <w:p w14:paraId="4CECA5E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5.理解避免網路沉迷的方法。</w:t>
            </w:r>
          </w:p>
          <w:p w14:paraId="2DA4D65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6.願意培養正向的網路使用習慣。</w:t>
            </w:r>
          </w:p>
          <w:p w14:paraId="27BFE8D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7.運用生活技能「人際溝通」，獨立演練與家人溝通網路使用的時間。</w:t>
            </w:r>
          </w:p>
          <w:p w14:paraId="0854C8D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8.了解健康自主管理的原則與方法。</w:t>
            </w:r>
          </w:p>
          <w:p w14:paraId="37A9AB2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9.運用生活技能「自我管理與監督」，反省與修正網路使</w:t>
            </w:r>
            <w:r w:rsidRPr="00521F1A">
              <w:rPr>
                <w:rFonts w:ascii="標楷體" w:eastAsia="標楷體" w:hAnsi="標楷體" w:cs="Times New Roman"/>
                <w:color w:val="000000"/>
              </w:rPr>
              <w:lastRenderedPageBreak/>
              <w:t>用的習慣。</w:t>
            </w:r>
          </w:p>
          <w:p w14:paraId="0319041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10.運用生活技能「抗壓能力」，調適壓力。</w:t>
            </w:r>
          </w:p>
          <w:p w14:paraId="71BDB96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11.理解生活技能「抗壓能力」對健康維護的重要性。</w:t>
            </w:r>
          </w:p>
          <w:p w14:paraId="788B0A21" w14:textId="167F3563"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12.運用「五正四樂促進健康」原則，強化面對壓力的能力。</w:t>
            </w:r>
          </w:p>
        </w:tc>
        <w:tc>
          <w:tcPr>
            <w:tcW w:w="5245" w:type="dxa"/>
            <w:vAlign w:val="center"/>
          </w:tcPr>
          <w:p w14:paraId="37B238A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《活動1》網路的正向使用</w:t>
            </w:r>
          </w:p>
          <w:p w14:paraId="4B3455E1" w14:textId="77777777" w:rsidR="00544AF0" w:rsidRPr="00521F1A" w:rsidRDefault="00544AF0" w:rsidP="00DC6386">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教師帶領學生閱讀課本並提問：</w:t>
            </w:r>
          </w:p>
          <w:p w14:paraId="31CF723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1.你和家人平常會使用網路嗎？在哪些狀況下會使用網路呢？</w:t>
            </w:r>
          </w:p>
          <w:p w14:paraId="7E5D0A1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2.使用網路帶給你哪些正面的幫助？</w:t>
            </w:r>
          </w:p>
          <w:p w14:paraId="5258B59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《活動2》你迷「網」了嗎？</w:t>
            </w:r>
          </w:p>
          <w:p w14:paraId="303C877A" w14:textId="77777777" w:rsidR="00544AF0" w:rsidRPr="00521F1A" w:rsidRDefault="00544AF0" w:rsidP="00DC6386">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教師帶領學生閱讀課本，並請學生完成「網路使用習慣自我篩檢量表」學習單。</w:t>
            </w:r>
          </w:p>
          <w:p w14:paraId="1D2630A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《活動3》網路沉迷的影響</w:t>
            </w:r>
          </w:p>
          <w:p w14:paraId="5D26697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1.教師以小傑為例說明網路沉迷所形成的惡性循環。</w:t>
            </w:r>
          </w:p>
          <w:p w14:paraId="25A9B7E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2.教師播放網路沉迷相關影片，統整說明網路沉迷對生活造成的影響。</w:t>
            </w:r>
          </w:p>
          <w:p w14:paraId="7B01DEE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《活動4》遠離迷「網」</w:t>
            </w:r>
          </w:p>
          <w:p w14:paraId="11D2368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1.教師帶領學生閱讀課本並配合影片說明避免網路沉迷的方法。</w:t>
            </w:r>
          </w:p>
          <w:p w14:paraId="488228B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2.教師請學生嘗試規畫放學後的作息時間表，完成「規畫作息時間」、「作息時間表」學習單。</w:t>
            </w:r>
          </w:p>
          <w:p w14:paraId="4460C84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3.教師請學生課後與家人訂定網路使用規範，完成「網路使用規範」學習單。</w:t>
            </w:r>
          </w:p>
          <w:p w14:paraId="4FEF1BF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《活動5》溝通方法──我訊息</w:t>
            </w:r>
          </w:p>
          <w:p w14:paraId="230F941D" w14:textId="77777777" w:rsidR="00544AF0" w:rsidRPr="00521F1A" w:rsidRDefault="00544AF0" w:rsidP="00DC6386">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教師請學生上臺演練運用人際溝通方法「我訊息」，與家人溝通網路使用時間。</w:t>
            </w:r>
          </w:p>
          <w:p w14:paraId="27B1F2C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《活動6》改進網路使用習慣</w:t>
            </w:r>
          </w:p>
          <w:p w14:paraId="70BB98C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1.教師引導學生運用生活技能「自我管理與監督」，反省與修正網路使用的習慣。</w:t>
            </w:r>
          </w:p>
          <w:p w14:paraId="67E0037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2.教師請學生寫下需要改進的網路使用習慣、訂定目標，分組討論改進的方法，將討論結果記錄在「改進網路使用習慣」學習單。</w:t>
            </w:r>
          </w:p>
          <w:p w14:paraId="17F301D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《活動7》面對壓力</w:t>
            </w:r>
          </w:p>
          <w:p w14:paraId="6099913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1.教師帶領學生閱讀課本，說明：小傑會藉著上網逃避壓力，使網路沉迷狀況更加難以改善。想一想，藉著上網逃避壓力是健康的處理方法嗎？會造成什麼影響呢？</w:t>
            </w:r>
          </w:p>
          <w:p w14:paraId="7E656A4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2.教師提問：想一想，當你面對壓力時會出現什麼反應？</w:t>
            </w:r>
          </w:p>
          <w:p w14:paraId="13AA606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3.教師帶領學生討論減少壓力的方法，完成課本生活行動家，寫下一件曾讓你感到有壓力的事，以及面對壓力的方法。</w:t>
            </w:r>
          </w:p>
          <w:p w14:paraId="0A416E7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《活動8》五正四樂促進健康</w:t>
            </w:r>
          </w:p>
          <w:p w14:paraId="47C65753" w14:textId="0B38A328" w:rsidR="00544AF0" w:rsidRPr="00521F1A" w:rsidRDefault="00544AF0" w:rsidP="002E72DE">
            <w:pPr>
              <w:snapToGrid w:val="0"/>
              <w:ind w:leftChars="100" w:left="240"/>
              <w:rPr>
                <w:rFonts w:ascii="標楷體" w:eastAsia="標楷體" w:hAnsi="標楷體" w:cs="Times New Roman"/>
                <w:kern w:val="0"/>
                <w:szCs w:val="24"/>
              </w:rPr>
            </w:pPr>
            <w:r w:rsidRPr="00521F1A">
              <w:rPr>
                <w:rFonts w:ascii="標楷體" w:eastAsia="標楷體" w:hAnsi="標楷體" w:cs="Times New Roman"/>
                <w:color w:val="000000"/>
                <w:szCs w:val="24"/>
              </w:rPr>
              <w:t>教師請學生在「五正四樂促進健康」的原則中，選擇一項分享做法，並在生活中實踐，完成「五正四樂促進健康」學習單。</w:t>
            </w:r>
          </w:p>
        </w:tc>
        <w:tc>
          <w:tcPr>
            <w:tcW w:w="567" w:type="dxa"/>
            <w:vAlign w:val="center"/>
          </w:tcPr>
          <w:p w14:paraId="1F10F5DA" w14:textId="7286153E"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5ADE7CA8"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24612455"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476F4B9C" w14:textId="3DBB888D"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演練</w:t>
            </w:r>
          </w:p>
        </w:tc>
        <w:tc>
          <w:tcPr>
            <w:tcW w:w="1276" w:type="dxa"/>
            <w:vAlign w:val="center"/>
          </w:tcPr>
          <w:p w14:paraId="6512D133"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【資訊教育】</w:t>
            </w:r>
          </w:p>
          <w:p w14:paraId="13B4802F" w14:textId="1DF074BC"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資E11 建立康健的數位使用習慣與態度。</w:t>
            </w:r>
          </w:p>
        </w:tc>
      </w:tr>
      <w:bookmarkEnd w:id="0"/>
      <w:tr w:rsidR="00544AF0" w:rsidRPr="00521F1A" w14:paraId="40BBAFD1" w14:textId="77777777" w:rsidTr="00521F1A">
        <w:tc>
          <w:tcPr>
            <w:tcW w:w="454" w:type="dxa"/>
            <w:vAlign w:val="center"/>
          </w:tcPr>
          <w:p w14:paraId="2822D535" w14:textId="624C31D5"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第三週</w:t>
            </w:r>
          </w:p>
        </w:tc>
        <w:tc>
          <w:tcPr>
            <w:tcW w:w="425" w:type="dxa"/>
            <w:vAlign w:val="center"/>
          </w:tcPr>
          <w:p w14:paraId="2A43E9F5" w14:textId="3881B7CF"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第一單元健康用網路</w:t>
            </w:r>
          </w:p>
        </w:tc>
        <w:tc>
          <w:tcPr>
            <w:tcW w:w="425" w:type="dxa"/>
            <w:vAlign w:val="center"/>
          </w:tcPr>
          <w:p w14:paraId="0A7323CA" w14:textId="2626392A"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第二課友誼維繫</w:t>
            </w:r>
          </w:p>
        </w:tc>
        <w:tc>
          <w:tcPr>
            <w:tcW w:w="1559" w:type="dxa"/>
            <w:vAlign w:val="center"/>
          </w:tcPr>
          <w:p w14:paraId="76ACDB86"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3b-Ⅲ-2 獨立演練大部分的人際溝通互動技能。</w:t>
            </w:r>
          </w:p>
          <w:p w14:paraId="0787A4DC" w14:textId="606EA980"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3b-Ⅲ-4 能於不同的生活情境中，運用生活技能。</w:t>
            </w:r>
          </w:p>
        </w:tc>
        <w:tc>
          <w:tcPr>
            <w:tcW w:w="1276" w:type="dxa"/>
            <w:vAlign w:val="center"/>
          </w:tcPr>
          <w:p w14:paraId="2D2FEC24" w14:textId="39F5D8DC"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Db-Ⅲ-5 友誼關係的維繫與情感的合宜表達方式。</w:t>
            </w:r>
          </w:p>
        </w:tc>
        <w:tc>
          <w:tcPr>
            <w:tcW w:w="1275" w:type="dxa"/>
            <w:vAlign w:val="center"/>
          </w:tcPr>
          <w:p w14:paraId="125483EA" w14:textId="738FC148"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健體-E-B2</w:t>
            </w:r>
          </w:p>
        </w:tc>
        <w:tc>
          <w:tcPr>
            <w:tcW w:w="2269" w:type="dxa"/>
            <w:vAlign w:val="center"/>
          </w:tcPr>
          <w:p w14:paraId="58137AC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1.獨立演練網路溝通禮儀，維繫友誼關係。</w:t>
            </w:r>
          </w:p>
          <w:p w14:paraId="7E5A666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2.獨立演練網路訊息分享禮儀，維繫友誼關係。</w:t>
            </w:r>
          </w:p>
          <w:p w14:paraId="6D187C0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3.運用生活技能「自我肯定」，建立與朋友互動的自信。</w:t>
            </w:r>
          </w:p>
          <w:p w14:paraId="25AE3390" w14:textId="5F59F785"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4.運用生活技能「人際溝通」，獨立演練合宜的情感表達方式。</w:t>
            </w:r>
          </w:p>
        </w:tc>
        <w:tc>
          <w:tcPr>
            <w:tcW w:w="5245" w:type="dxa"/>
            <w:vAlign w:val="center"/>
          </w:tcPr>
          <w:p w14:paraId="12254F8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《活動1》通訊軟體溝通禮儀</w:t>
            </w:r>
          </w:p>
          <w:p w14:paraId="3C682656"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教師帶領學生閱讀課本並配合影片說明通訊軟體溝通禮儀。</w:t>
            </w:r>
          </w:p>
          <w:p w14:paraId="0293919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《活動2》網路訊息分享禮儀（一）</w:t>
            </w:r>
          </w:p>
          <w:p w14:paraId="72458B0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1.教師帶領學生閱讀課本並提問：你認為在社群網站任意上傳朋友出糗照片的行為適當嗎？為什麼？</w:t>
            </w:r>
          </w:p>
          <w:p w14:paraId="70F43DD9" w14:textId="2A7ED6E2"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2.教師帶領學生閱讀課本並提問</w:t>
            </w:r>
            <w:r w:rsidR="00DC2344">
              <w:rPr>
                <w:rFonts w:ascii="標楷體" w:eastAsia="標楷體" w:hAnsi="標楷體" w:cs="Times New Roman" w:hint="eastAsia"/>
                <w:color w:val="000000"/>
              </w:rPr>
              <w:t>:</w:t>
            </w:r>
            <w:r w:rsidRPr="00521F1A">
              <w:rPr>
                <w:rFonts w:ascii="標楷體" w:eastAsia="標楷體" w:hAnsi="標楷體" w:cs="Times New Roman"/>
                <w:color w:val="000000"/>
              </w:rPr>
              <w:t>你認為每天在社群網站分享數十篇貼文的行為適當嗎</w:t>
            </w:r>
            <w:r w:rsidR="00DC2344">
              <w:rPr>
                <w:rFonts w:ascii="標楷體" w:eastAsia="標楷體" w:hAnsi="標楷體" w:cs="Times New Roman" w:hint="eastAsia"/>
                <w:color w:val="000000"/>
              </w:rPr>
              <w:t>?</w:t>
            </w:r>
            <w:r w:rsidRPr="00521F1A">
              <w:rPr>
                <w:rFonts w:ascii="標楷體" w:eastAsia="標楷體" w:hAnsi="標楷體" w:cs="Times New Roman"/>
                <w:color w:val="000000"/>
              </w:rPr>
              <w:t>為什麼？</w:t>
            </w:r>
          </w:p>
          <w:p w14:paraId="64F5B3B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《活動3》社群訊息分享禮儀（二）</w:t>
            </w:r>
          </w:p>
          <w:p w14:paraId="40FCD73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1.教師帶領學生閱讀課本並提問：你認為在社群網站直接貼上並發布他人分享的訊息適當嗎？為什麼？</w:t>
            </w:r>
          </w:p>
          <w:p w14:paraId="3ED8268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2.教師帶領學生閱讀課本並提問：你認為發送未經證實的訊息適當嗎？為什麼？</w:t>
            </w:r>
          </w:p>
          <w:p w14:paraId="0549E31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《活動4》網路上互動的迷思</w:t>
            </w:r>
          </w:p>
          <w:p w14:paraId="7E99434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1.教師提問：你會在意自己社群貼文的按讚數和留言，如果沒有受到朋友的關注，你會有什麼反應呢？</w:t>
            </w:r>
          </w:p>
          <w:p w14:paraId="58B7639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2.教師提問：與朋友在網路互動和在真實世界互動，這兩種互動形式中，你認為哪一種形式有助於友誼的維繫呢？為什麼？</w:t>
            </w:r>
          </w:p>
          <w:p w14:paraId="0E74A5D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《活動5》自我肯定</w:t>
            </w:r>
          </w:p>
          <w:p w14:paraId="2C0B3154"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教師引導學生運用生活技能「自我肯定」，建立與朋友互動的自信。</w:t>
            </w:r>
          </w:p>
          <w:p w14:paraId="44701F8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《活動6》情感合宜表達</w:t>
            </w:r>
          </w:p>
          <w:p w14:paraId="058BA4D4" w14:textId="1C769134" w:rsidR="00544AF0" w:rsidRPr="00521F1A" w:rsidRDefault="00544AF0" w:rsidP="002E72DE">
            <w:pPr>
              <w:snapToGrid w:val="0"/>
              <w:ind w:leftChars="100" w:left="240"/>
              <w:rPr>
                <w:rFonts w:ascii="標楷體" w:eastAsia="標楷體" w:hAnsi="標楷體" w:cs="Times New Roman"/>
                <w:kern w:val="0"/>
                <w:szCs w:val="24"/>
              </w:rPr>
            </w:pPr>
            <w:r w:rsidRPr="00521F1A">
              <w:rPr>
                <w:rFonts w:ascii="標楷體" w:eastAsia="標楷體" w:hAnsi="標楷體" w:cs="Times New Roman"/>
                <w:color w:val="000000"/>
                <w:szCs w:val="24"/>
              </w:rPr>
              <w:t>教師帶領學生閱讀課本，引導學生思考下列溝通情境中「隱藏自己真實的想法」、「沒有考慮對方的感受」、「同時考慮自己和他人的感受」，哪一種方法比較適當？</w:t>
            </w:r>
          </w:p>
        </w:tc>
        <w:tc>
          <w:tcPr>
            <w:tcW w:w="567" w:type="dxa"/>
            <w:vAlign w:val="center"/>
          </w:tcPr>
          <w:p w14:paraId="593F1389" w14:textId="11A9D5AE"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2835737A"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259BDF1F"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67CB6CE5"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演練</w:t>
            </w:r>
          </w:p>
          <w:p w14:paraId="6954D85F" w14:textId="021D75B8"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總結性評量</w:t>
            </w:r>
          </w:p>
        </w:tc>
        <w:tc>
          <w:tcPr>
            <w:tcW w:w="1276" w:type="dxa"/>
            <w:vAlign w:val="center"/>
          </w:tcPr>
          <w:p w14:paraId="28DC6CBB"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【資訊教育】</w:t>
            </w:r>
          </w:p>
          <w:p w14:paraId="2B43FD81"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資E7 使用資訊科技與他人建立良好的互動關係。</w:t>
            </w:r>
          </w:p>
          <w:p w14:paraId="76FD9252" w14:textId="6A6100D9"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資E12 了解並遵守資訊倫理與使用資</w:t>
            </w:r>
            <w:r w:rsidRPr="00521F1A">
              <w:rPr>
                <w:rFonts w:ascii="標楷體" w:eastAsia="標楷體" w:hAnsi="標楷體" w:cs="Times New Roman"/>
                <w:color w:val="000000"/>
                <w:spacing w:val="-30"/>
                <w:szCs w:val="24"/>
              </w:rPr>
              <w:lastRenderedPageBreak/>
              <w:t>訊科技的相關規範。</w:t>
            </w:r>
          </w:p>
        </w:tc>
      </w:tr>
      <w:tr w:rsidR="00544AF0" w:rsidRPr="00521F1A" w14:paraId="5411AE5E" w14:textId="77777777" w:rsidTr="00521F1A">
        <w:tc>
          <w:tcPr>
            <w:tcW w:w="454" w:type="dxa"/>
            <w:vAlign w:val="center"/>
          </w:tcPr>
          <w:p w14:paraId="7B54CE0C" w14:textId="202095D1"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第四週</w:t>
            </w:r>
          </w:p>
        </w:tc>
        <w:tc>
          <w:tcPr>
            <w:tcW w:w="425" w:type="dxa"/>
            <w:vAlign w:val="center"/>
          </w:tcPr>
          <w:p w14:paraId="448D6A9C" w14:textId="0F5BA9B8"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第二單元打造健康</w:t>
            </w:r>
            <w:r w:rsidRPr="00521F1A">
              <w:rPr>
                <w:rFonts w:ascii="標楷體" w:eastAsia="標楷體" w:hAnsi="標楷體" w:cs="Times New Roman"/>
                <w:color w:val="000000"/>
                <w:szCs w:val="24"/>
              </w:rPr>
              <w:lastRenderedPageBreak/>
              <w:t>消費心法</w:t>
            </w:r>
          </w:p>
        </w:tc>
        <w:tc>
          <w:tcPr>
            <w:tcW w:w="425" w:type="dxa"/>
            <w:vAlign w:val="center"/>
          </w:tcPr>
          <w:p w14:paraId="003FBE9D" w14:textId="4400C44A"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第一課健康消費選</w:t>
            </w:r>
            <w:r w:rsidRPr="00521F1A">
              <w:rPr>
                <w:rFonts w:ascii="標楷體" w:eastAsia="標楷體" w:hAnsi="標楷體" w:cs="Times New Roman"/>
                <w:color w:val="000000"/>
                <w:szCs w:val="24"/>
              </w:rPr>
              <w:lastRenderedPageBreak/>
              <w:t>擇</w:t>
            </w:r>
          </w:p>
        </w:tc>
        <w:tc>
          <w:tcPr>
            <w:tcW w:w="1559" w:type="dxa"/>
            <w:vAlign w:val="center"/>
          </w:tcPr>
          <w:p w14:paraId="32A8D4C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lastRenderedPageBreak/>
              <w:t>1a-Ⅲ-2 描述生活行為對個人與群體健康的影響。</w:t>
            </w:r>
          </w:p>
          <w:p w14:paraId="11F83A9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1a-Ⅲ-3 理解促進健康生活的方法、資源與規範。</w:t>
            </w:r>
          </w:p>
          <w:p w14:paraId="7AECEB07"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lastRenderedPageBreak/>
              <w:t>2b-Ⅲ-1 認同健康的生活規範、態度與價值觀。</w:t>
            </w:r>
          </w:p>
          <w:p w14:paraId="6E01578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2b-Ⅲ-2 願意培養健康促進的生活型態。</w:t>
            </w:r>
          </w:p>
          <w:p w14:paraId="4487330D"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3b-Ⅲ-4 能於不同的生活情境中，運用生活技能。</w:t>
            </w:r>
          </w:p>
          <w:p w14:paraId="11BE5A4F"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4a-Ⅲ-1 運用多元的健康資訊、產品與服務。</w:t>
            </w:r>
          </w:p>
          <w:p w14:paraId="0304163A" w14:textId="4E9B4158"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4b-Ⅲ-3 公開提倡促進健康的信念或行為。</w:t>
            </w:r>
          </w:p>
        </w:tc>
        <w:tc>
          <w:tcPr>
            <w:tcW w:w="1276" w:type="dxa"/>
            <w:vAlign w:val="center"/>
          </w:tcPr>
          <w:p w14:paraId="28B18FA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lastRenderedPageBreak/>
              <w:t>Ca-Ⅲ-3 環保行動的參與及綠色消費概念。</w:t>
            </w:r>
          </w:p>
          <w:p w14:paraId="6AD66AAB" w14:textId="3EE12E78"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Eb-Ⅲ-2 健康消費相關服務與產品的選擇方</w:t>
            </w:r>
            <w:r w:rsidRPr="00521F1A">
              <w:rPr>
                <w:rFonts w:ascii="標楷體" w:eastAsia="標楷體" w:hAnsi="標楷體" w:cs="Times New Roman"/>
                <w:color w:val="000000"/>
                <w:szCs w:val="24"/>
              </w:rPr>
              <w:lastRenderedPageBreak/>
              <w:t>法。</w:t>
            </w:r>
          </w:p>
        </w:tc>
        <w:tc>
          <w:tcPr>
            <w:tcW w:w="1275" w:type="dxa"/>
            <w:vAlign w:val="center"/>
          </w:tcPr>
          <w:p w14:paraId="3EC7234C" w14:textId="7A69BF35"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健體-E-A2</w:t>
            </w:r>
          </w:p>
        </w:tc>
        <w:tc>
          <w:tcPr>
            <w:tcW w:w="2269" w:type="dxa"/>
            <w:vAlign w:val="center"/>
          </w:tcPr>
          <w:p w14:paraId="3AF79BF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1.描述消費行為對環境的影響。</w:t>
            </w:r>
          </w:p>
          <w:p w14:paraId="4826448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2.理解健康消費的方法、資源與規範。</w:t>
            </w:r>
          </w:p>
          <w:p w14:paraId="7F1F5F3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3.認同健康消費的生活規範、態度與價值觀。</w:t>
            </w:r>
          </w:p>
          <w:p w14:paraId="71954E1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4.願意培養健康消費</w:t>
            </w:r>
            <w:r w:rsidRPr="00521F1A">
              <w:rPr>
                <w:rFonts w:ascii="標楷體" w:eastAsia="標楷體" w:hAnsi="標楷體" w:cs="Times New Roman"/>
                <w:color w:val="000000"/>
              </w:rPr>
              <w:lastRenderedPageBreak/>
              <w:t>的生活型態。</w:t>
            </w:r>
          </w:p>
          <w:p w14:paraId="07E2E67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5.運用生活技能「做決定」，做出健康消費的選擇。</w:t>
            </w:r>
          </w:p>
          <w:p w14:paraId="26B0FA3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6.運用多元的健康消費資訊、產品與服務。</w:t>
            </w:r>
          </w:p>
          <w:p w14:paraId="2A16C95B" w14:textId="6E7AE6CA"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7.公開提倡綠色消費的信念和行動。</w:t>
            </w:r>
          </w:p>
        </w:tc>
        <w:tc>
          <w:tcPr>
            <w:tcW w:w="5245" w:type="dxa"/>
            <w:vAlign w:val="center"/>
          </w:tcPr>
          <w:p w14:paraId="6E1EA85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《活動1》消費選擇</w:t>
            </w:r>
          </w:p>
          <w:p w14:paraId="292DBED2"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教師帶領學生閱讀課本並提問：如果你是薇薇，聽完同學購物的做法，你會怎麼做？為什麼？</w:t>
            </w:r>
          </w:p>
          <w:p w14:paraId="5AFE394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《活動2》想要與需要大不同</w:t>
            </w:r>
          </w:p>
          <w:p w14:paraId="65E770F1"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教師帶領學生閱讀課本並配合健康消費相關影片，引導學生理解「想要」和「需要」的差異。</w:t>
            </w:r>
          </w:p>
          <w:p w14:paraId="7AE4B0D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《活動3》健康消費決定</w:t>
            </w:r>
          </w:p>
          <w:p w14:paraId="3260A8B5" w14:textId="1197A1E3"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教師以選購運動鞋為例</w:t>
            </w:r>
            <w:r w:rsidR="00DC2344">
              <w:rPr>
                <w:rFonts w:ascii="標楷體" w:eastAsia="標楷體" w:hAnsi="標楷體" w:cs="Times New Roman" w:hint="eastAsia"/>
                <w:color w:val="000000"/>
              </w:rPr>
              <w:t>,</w:t>
            </w:r>
            <w:r w:rsidRPr="00521F1A">
              <w:rPr>
                <w:rFonts w:ascii="標楷體" w:eastAsia="標楷體" w:hAnsi="標楷體" w:cs="Times New Roman"/>
                <w:color w:val="000000"/>
              </w:rPr>
              <w:t>配合影片引導學生運用生活技能「做決定」，做出健康消費的選擇。</w:t>
            </w:r>
          </w:p>
          <w:p w14:paraId="4134EC9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《活動4》綠色消費（居家篇）</w:t>
            </w:r>
          </w:p>
          <w:p w14:paraId="26661A1B"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教師帶領學生閱讀課本，請學生觀察薇薇和家人的綠色消費行為。</w:t>
            </w:r>
          </w:p>
          <w:p w14:paraId="360433D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《活動5》綠色消費（飲食篇）</w:t>
            </w:r>
          </w:p>
          <w:p w14:paraId="5A454ACB"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教師帶領學生閱讀課本並配合影片說明綠色飲食的做法。</w:t>
            </w:r>
          </w:p>
          <w:p w14:paraId="2F53347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《活動6》綠色消費（旅遊篇）</w:t>
            </w:r>
          </w:p>
          <w:p w14:paraId="2610E0E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1.教師帶領學生閱讀課本並配合影片說明綠色旅遊的做法。</w:t>
            </w:r>
          </w:p>
          <w:p w14:paraId="709184D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w:t>
            </w:r>
            <w:r w:rsidRPr="002E72DE">
              <w:rPr>
                <w:rFonts w:ascii="標楷體" w:eastAsia="標楷體" w:hAnsi="標楷體" w:cs="Times New Roman"/>
                <w:color w:val="000000"/>
                <w:spacing w:val="-12"/>
              </w:rPr>
              <w:t>教師請學生嘗試運用綠色旅遊概念，規畫兩天一夜的家庭旅遊行程，完成「綠色旅遊」學習單。</w:t>
            </w:r>
          </w:p>
          <w:p w14:paraId="19A2146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《活動7》認識永續發展目標12</w:t>
            </w:r>
          </w:p>
          <w:p w14:paraId="79F5AD9F"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教師配合影片帶領學生認識SDGs的由來與意義，以及和SDGs的17項目標，並請學生完成「認識永續發展目標（一）」、「認識永續發展目標（二）」學習單。</w:t>
            </w:r>
          </w:p>
          <w:p w14:paraId="6112B6C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《活動8》消費方式對環境的影響</w:t>
            </w:r>
          </w:p>
          <w:p w14:paraId="25FAE09D"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教師帶領學生閱讀課本並配合影片說明快時尚的消費方式及其對環境的影響。</w:t>
            </w:r>
          </w:p>
          <w:p w14:paraId="2487A53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《活動9》服飾生命週期各階段的影響</w:t>
            </w:r>
          </w:p>
          <w:p w14:paraId="02DA72C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教師帶領學生閱讀課本，引導學生分析服飾生命週期的各個階段對環境造成的影響。</w:t>
            </w:r>
          </w:p>
          <w:p w14:paraId="1171BB1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《活動10》綠色消費倡議行動</w:t>
            </w:r>
          </w:p>
          <w:p w14:paraId="5581B732" w14:textId="53236528"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教師請學生和同學討論，思考可以如何以具有創意的方式向家人、朋友宣傳綠色消費行動，完成「綠色消費倡議」學習單，並上臺分享。</w:t>
            </w:r>
          </w:p>
        </w:tc>
        <w:tc>
          <w:tcPr>
            <w:tcW w:w="567" w:type="dxa"/>
            <w:vAlign w:val="center"/>
          </w:tcPr>
          <w:p w14:paraId="6C5DD5D9" w14:textId="00FA0C34"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15163F17"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4D52F189" w14:textId="117F1905"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實作</w:t>
            </w:r>
          </w:p>
        </w:tc>
        <w:tc>
          <w:tcPr>
            <w:tcW w:w="1276" w:type="dxa"/>
            <w:vAlign w:val="center"/>
          </w:tcPr>
          <w:p w14:paraId="276C157F"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【環境教育】</w:t>
            </w:r>
          </w:p>
          <w:p w14:paraId="78817B8E"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環E15 覺知能資源過度利用會導致環境汙染與資源耗竭的問題。</w:t>
            </w:r>
          </w:p>
          <w:p w14:paraId="5A57658D" w14:textId="1A6DEF4C"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環E17 養成日</w:t>
            </w:r>
            <w:r w:rsidRPr="00521F1A">
              <w:rPr>
                <w:rFonts w:ascii="標楷體" w:eastAsia="標楷體" w:hAnsi="標楷體" w:cs="Times New Roman"/>
                <w:color w:val="000000"/>
                <w:spacing w:val="-30"/>
                <w:szCs w:val="24"/>
              </w:rPr>
              <w:lastRenderedPageBreak/>
              <w:t>常生活節約用水、用電、物質的行為，減少資源的消耗。</w:t>
            </w:r>
          </w:p>
        </w:tc>
      </w:tr>
      <w:tr w:rsidR="00544AF0" w:rsidRPr="00521F1A" w14:paraId="10DB67DF" w14:textId="77777777" w:rsidTr="00521F1A">
        <w:tc>
          <w:tcPr>
            <w:tcW w:w="454" w:type="dxa"/>
            <w:vAlign w:val="center"/>
          </w:tcPr>
          <w:p w14:paraId="455B2C0F" w14:textId="1D2039CF"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第五週</w:t>
            </w:r>
          </w:p>
        </w:tc>
        <w:tc>
          <w:tcPr>
            <w:tcW w:w="425" w:type="dxa"/>
            <w:vAlign w:val="center"/>
          </w:tcPr>
          <w:p w14:paraId="427BAAAA" w14:textId="7C51756E"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第二單元打造健康消費心法</w:t>
            </w:r>
          </w:p>
        </w:tc>
        <w:tc>
          <w:tcPr>
            <w:tcW w:w="425" w:type="dxa"/>
            <w:vAlign w:val="center"/>
          </w:tcPr>
          <w:p w14:paraId="1D4F01F8" w14:textId="5E6D52AD"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第二課健康消費聰明購</w:t>
            </w:r>
          </w:p>
        </w:tc>
        <w:tc>
          <w:tcPr>
            <w:tcW w:w="1559" w:type="dxa"/>
            <w:vAlign w:val="center"/>
          </w:tcPr>
          <w:p w14:paraId="4502B37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1a-Ⅲ-2 描述生活行為對個人與群體健康的影響。</w:t>
            </w:r>
          </w:p>
          <w:p w14:paraId="13AAC208"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1a-Ⅲ-3 理解促進健康生活的方法、資源與規範。</w:t>
            </w:r>
          </w:p>
          <w:p w14:paraId="18E2676E"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1b-Ⅲ-3 對照生活情境的健康需求，尋求適用的健康技能和生活技能。</w:t>
            </w:r>
          </w:p>
          <w:p w14:paraId="40A6951E"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2b-Ⅲ-2 願意培養健康促進的生活型態。</w:t>
            </w:r>
          </w:p>
          <w:p w14:paraId="51B3758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3b-Ⅲ-3 能於引導下，表現基本的決策與批判技能。</w:t>
            </w:r>
          </w:p>
          <w:p w14:paraId="2E7F177E" w14:textId="6CB12092"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4a-Ⅲ-3 主動地表現促進健康的行動。</w:t>
            </w:r>
          </w:p>
        </w:tc>
        <w:tc>
          <w:tcPr>
            <w:tcW w:w="1276" w:type="dxa"/>
            <w:vAlign w:val="center"/>
          </w:tcPr>
          <w:p w14:paraId="1FDFB904"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Eb-Ⅲ-1 健康消費資訊與媒體的影響。</w:t>
            </w:r>
          </w:p>
          <w:p w14:paraId="2948812F" w14:textId="64C98034"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Eb-Ⅲ-2 健康消費相關服務與產品的選擇方法。</w:t>
            </w:r>
          </w:p>
        </w:tc>
        <w:tc>
          <w:tcPr>
            <w:tcW w:w="1275" w:type="dxa"/>
            <w:vAlign w:val="center"/>
          </w:tcPr>
          <w:p w14:paraId="6B36C34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健體-E-A2</w:t>
            </w:r>
          </w:p>
          <w:p w14:paraId="13A2F43F" w14:textId="2EED8096"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健體-E-B2</w:t>
            </w:r>
          </w:p>
        </w:tc>
        <w:tc>
          <w:tcPr>
            <w:tcW w:w="2269" w:type="dxa"/>
            <w:vAlign w:val="center"/>
          </w:tcPr>
          <w:p w14:paraId="63EAE35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1.描述媒體對於消費行為的影響。</w:t>
            </w:r>
          </w:p>
          <w:p w14:paraId="45213ED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2.對照生活情境的健康需求，尋求適用的生活技能。</w:t>
            </w:r>
          </w:p>
          <w:p w14:paraId="27740EE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3.運用生活技能「批判性思考」，判斷廣告媒體的消費資訊。</w:t>
            </w:r>
          </w:p>
          <w:p w14:paraId="2A6C7D2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4.理解發生消費問題的處理方法、資源與規範。</w:t>
            </w:r>
          </w:p>
          <w:p w14:paraId="1F08F9D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5.願意培養健康消費的生活型態。</w:t>
            </w:r>
          </w:p>
          <w:p w14:paraId="2AFC2646" w14:textId="36664078"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6.主動表現健康消費的行動。</w:t>
            </w:r>
          </w:p>
        </w:tc>
        <w:tc>
          <w:tcPr>
            <w:tcW w:w="5245" w:type="dxa"/>
            <w:vAlign w:val="center"/>
          </w:tcPr>
          <w:p w14:paraId="0565DDE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《活動1》破除廣告迷思</w:t>
            </w:r>
          </w:p>
          <w:p w14:paraId="2FFEB764"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教師帶領學生閱讀課本並配合影片引導學生運用生活技能「批判性思考」，判斷廣告媒體的消費資訊。</w:t>
            </w:r>
          </w:p>
          <w:p w14:paraId="59CE545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《活動2》消費問題處理（一）</w:t>
            </w:r>
          </w:p>
          <w:p w14:paraId="5B856AD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1.教師帶領學生閱讀課本，討論情境1薇薇購買現點現做的巧克力牛奶，其中所添加的牛奶過期，該如何處理？</w:t>
            </w:r>
          </w:p>
          <w:p w14:paraId="2861660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2.教師帶領學生閱讀課本，討論情境2媽媽想購買健康食品給薇薇吃，她應該注意什麼？</w:t>
            </w:r>
          </w:p>
          <w:p w14:paraId="3B9491F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3.教師帶領學生閱讀課本，討論情境3上國中的哥哥想要學習游泳，養成規律運動習慣，自己報名游泳訓練班。他上了一節課後想要退出，但是訓練班不肯解約，這時該如何處理？</w:t>
            </w:r>
          </w:p>
          <w:p w14:paraId="4DB0354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《活動3》消費問題處理（二）</w:t>
            </w:r>
          </w:p>
          <w:p w14:paraId="7BF9A7E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1.教師帶領學生閱讀課本，討論情境4爸爸為了參加鐵人三項競賽，在網路購物平臺訂購一輛自行車，檢查後對品質不滿意，這時該如何處理？</w:t>
            </w:r>
          </w:p>
          <w:p w14:paraId="33AA6BE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2.教師帶領學生閱讀課本，討論情境5薇薇偷用爸爸的信用卡購買遊戲點數，爸爸收到信用卡帳單才發現，這時該如何處理？</w:t>
            </w:r>
          </w:p>
          <w:p w14:paraId="2BFB79C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《活動4》消費者義務與權利</w:t>
            </w:r>
          </w:p>
          <w:p w14:paraId="697BABD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1.教師帶領學生閱讀課本，說明：身為消費者，應善盡消費者的義務、了解消費者的權利，請根據以下原則，和同學討論並舉例消費者義務與權利的做法。</w:t>
            </w:r>
          </w:p>
          <w:p w14:paraId="69E815ED" w14:textId="487C7488"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2.教師請學生在生活中和家人實踐消費者的義務和權利，成為健康消費生活家。</w:t>
            </w:r>
          </w:p>
        </w:tc>
        <w:tc>
          <w:tcPr>
            <w:tcW w:w="567" w:type="dxa"/>
            <w:vAlign w:val="center"/>
          </w:tcPr>
          <w:p w14:paraId="079E0742" w14:textId="3A20BE43"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188F7B34"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537627F8"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76E84A2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演練</w:t>
            </w:r>
          </w:p>
          <w:p w14:paraId="493A3CEC" w14:textId="4870C98D"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總結性評量</w:t>
            </w:r>
          </w:p>
        </w:tc>
        <w:tc>
          <w:tcPr>
            <w:tcW w:w="1276" w:type="dxa"/>
            <w:vAlign w:val="center"/>
          </w:tcPr>
          <w:p w14:paraId="1D9677BF"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【人權教育】</w:t>
            </w:r>
          </w:p>
          <w:p w14:paraId="633242F4" w14:textId="307C95A8"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人E7 認識生活中不公平、不合理、違反規則和健康受到傷害等經驗，並知道如何尋求救助的管道。</w:t>
            </w:r>
          </w:p>
        </w:tc>
      </w:tr>
      <w:tr w:rsidR="00544AF0" w:rsidRPr="00521F1A" w14:paraId="50A2FFC1" w14:textId="77777777" w:rsidTr="00521F1A">
        <w:tc>
          <w:tcPr>
            <w:tcW w:w="454" w:type="dxa"/>
            <w:vAlign w:val="center"/>
          </w:tcPr>
          <w:p w14:paraId="4C2C8AD6" w14:textId="78568D97"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第六週</w:t>
            </w:r>
          </w:p>
        </w:tc>
        <w:tc>
          <w:tcPr>
            <w:tcW w:w="425" w:type="dxa"/>
            <w:vAlign w:val="center"/>
          </w:tcPr>
          <w:p w14:paraId="4C843B0D" w14:textId="6B7F82E4"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第三單元友善的世界</w:t>
            </w:r>
          </w:p>
        </w:tc>
        <w:tc>
          <w:tcPr>
            <w:tcW w:w="425" w:type="dxa"/>
            <w:vAlign w:val="center"/>
          </w:tcPr>
          <w:p w14:paraId="07DA36B2" w14:textId="7EA4CF62"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第一課破除性別刻板印象</w:t>
            </w:r>
          </w:p>
        </w:tc>
        <w:tc>
          <w:tcPr>
            <w:tcW w:w="1559" w:type="dxa"/>
            <w:vAlign w:val="center"/>
          </w:tcPr>
          <w:p w14:paraId="1D766A46"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2a-Ⅲ-1 關注健康議題受到個人、家庭、學校與社區等因素的交互作用之影響。</w:t>
            </w:r>
          </w:p>
          <w:p w14:paraId="5EB5BE0B" w14:textId="62D7B407"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2b-Ⅲ-1 認同健康的生活規範、態度與價值觀。</w:t>
            </w:r>
          </w:p>
        </w:tc>
        <w:tc>
          <w:tcPr>
            <w:tcW w:w="1276" w:type="dxa"/>
            <w:vAlign w:val="center"/>
          </w:tcPr>
          <w:p w14:paraId="7D48883B" w14:textId="297D8164"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Db-Ⅲ-2 不同性傾向的基本概念與性別刻板印象的影響與因應方式。</w:t>
            </w:r>
          </w:p>
        </w:tc>
        <w:tc>
          <w:tcPr>
            <w:tcW w:w="1275" w:type="dxa"/>
            <w:vAlign w:val="center"/>
          </w:tcPr>
          <w:p w14:paraId="629F3046" w14:textId="0FD554A4"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1CFF433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1.關注性別刻板印象受到個人、家庭、學校與社區等因素的交互作用影響。</w:t>
            </w:r>
          </w:p>
          <w:p w14:paraId="07C2944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2.運用4F思考法省思性別刻板印象。</w:t>
            </w:r>
          </w:p>
          <w:p w14:paraId="54ADADD3" w14:textId="4EBF7F4C"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3.認同職業的選擇不應受性別的限制。</w:t>
            </w:r>
          </w:p>
        </w:tc>
        <w:tc>
          <w:tcPr>
            <w:tcW w:w="5245" w:type="dxa"/>
            <w:vAlign w:val="center"/>
          </w:tcPr>
          <w:p w14:paraId="623572A3" w14:textId="77777777" w:rsidR="00544AF0" w:rsidRPr="00521F1A" w:rsidRDefault="00544AF0" w:rsidP="002E72DE">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《活動1》性別刻板印象的影響</w:t>
            </w:r>
          </w:p>
          <w:p w14:paraId="377BC7FC" w14:textId="77777777" w:rsidR="00544AF0" w:rsidRPr="00521F1A" w:rsidRDefault="00544AF0" w:rsidP="002E72DE">
            <w:pPr>
              <w:pStyle w:val="Web"/>
              <w:spacing w:before="0" w:beforeAutospacing="0" w:after="0" w:afterAutospacing="0" w:line="300" w:lineRule="exact"/>
              <w:ind w:leftChars="100" w:left="240"/>
              <w:rPr>
                <w:rFonts w:ascii="標楷體" w:eastAsia="標楷體" w:hAnsi="標楷體"/>
              </w:rPr>
            </w:pPr>
            <w:r w:rsidRPr="00521F1A">
              <w:rPr>
                <w:rFonts w:ascii="標楷體" w:eastAsia="標楷體" w:hAnsi="標楷體" w:cs="Times New Roman"/>
                <w:color w:val="000000"/>
              </w:rPr>
              <w:t>教師帶領學生閱讀課本並配合影片引導學生運用「4F思考法」思考。</w:t>
            </w:r>
          </w:p>
          <w:p w14:paraId="22B3D030" w14:textId="77777777" w:rsidR="00544AF0" w:rsidRPr="00521F1A" w:rsidRDefault="00544AF0" w:rsidP="002E72DE">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《活動2》打破性別框架</w:t>
            </w:r>
          </w:p>
          <w:p w14:paraId="67467968" w14:textId="77777777" w:rsidR="00544AF0" w:rsidRPr="00521F1A" w:rsidRDefault="00544AF0" w:rsidP="002E72DE">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1.教師以「男兒有淚不輕彈」為例，帶領學生運用4F思考法省思性別刻板印象。</w:t>
            </w:r>
          </w:p>
          <w:p w14:paraId="15AC7EEC" w14:textId="77777777" w:rsidR="00544AF0" w:rsidRPr="00521F1A" w:rsidRDefault="00544AF0" w:rsidP="002E72DE">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2.教師請學生分組討論，運用4F思考法完成課本第77頁對話，省思「女生應該負責做家事」的性別刻板印象。</w:t>
            </w:r>
          </w:p>
          <w:p w14:paraId="158DEC0B" w14:textId="77777777" w:rsidR="00544AF0" w:rsidRPr="00521F1A" w:rsidRDefault="00544AF0" w:rsidP="002E72DE">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《活動3》職業不分性別</w:t>
            </w:r>
          </w:p>
          <w:p w14:paraId="00A52057" w14:textId="77777777" w:rsidR="00544AF0" w:rsidRPr="00521F1A" w:rsidRDefault="00544AF0" w:rsidP="002E72DE">
            <w:pPr>
              <w:pStyle w:val="Web"/>
              <w:spacing w:before="0" w:beforeAutospacing="0" w:after="0" w:afterAutospacing="0" w:line="300" w:lineRule="exact"/>
              <w:ind w:leftChars="100" w:left="240"/>
              <w:rPr>
                <w:rFonts w:ascii="標楷體" w:eastAsia="標楷體" w:hAnsi="標楷體"/>
              </w:rPr>
            </w:pPr>
            <w:r w:rsidRPr="00521F1A">
              <w:rPr>
                <w:rFonts w:ascii="標楷體" w:eastAsia="標楷體" w:hAnsi="標楷體" w:cs="Times New Roman"/>
                <w:color w:val="000000"/>
              </w:rPr>
              <w:t>教師請學生上臺分享「職業楷模」學習單，並提問：想一想，不同性別有各自適合的職業嗎？你有什麼想法呢？</w:t>
            </w:r>
          </w:p>
          <w:p w14:paraId="59D661E0" w14:textId="77777777" w:rsidR="00544AF0" w:rsidRPr="00521F1A" w:rsidRDefault="00544AF0" w:rsidP="002E72DE">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《活動4》職業訪談</w:t>
            </w:r>
          </w:p>
          <w:p w14:paraId="76726793" w14:textId="1075B807" w:rsidR="00544AF0" w:rsidRPr="00521F1A" w:rsidRDefault="00544AF0" w:rsidP="002E72DE">
            <w:pPr>
              <w:snapToGrid w:val="0"/>
              <w:spacing w:line="300" w:lineRule="exact"/>
              <w:ind w:leftChars="100" w:left="240"/>
              <w:rPr>
                <w:rFonts w:ascii="標楷體" w:eastAsia="標楷體" w:hAnsi="標楷體" w:cs="Times New Roman"/>
                <w:kern w:val="0"/>
                <w:szCs w:val="24"/>
              </w:rPr>
            </w:pPr>
            <w:r w:rsidRPr="00521F1A">
              <w:rPr>
                <w:rFonts w:ascii="標楷體" w:eastAsia="標楷體" w:hAnsi="標楷體" w:cs="Times New Roman"/>
                <w:color w:val="000000"/>
                <w:szCs w:val="24"/>
              </w:rPr>
              <w:t>教師請學生上臺分享「職業訪談」學習單，說明職業所需具備的能力、工作的主要內容、性別是否對工作造成影響。</w:t>
            </w:r>
          </w:p>
        </w:tc>
        <w:tc>
          <w:tcPr>
            <w:tcW w:w="567" w:type="dxa"/>
            <w:vAlign w:val="center"/>
          </w:tcPr>
          <w:p w14:paraId="1DFC729B" w14:textId="19304E34"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4FCB62C3"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4340D2A4" w14:textId="4898BB5D"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演練</w:t>
            </w:r>
          </w:p>
        </w:tc>
        <w:tc>
          <w:tcPr>
            <w:tcW w:w="1276" w:type="dxa"/>
            <w:vAlign w:val="center"/>
          </w:tcPr>
          <w:p w14:paraId="36EBAA10"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【性別平等教育】</w:t>
            </w:r>
          </w:p>
          <w:p w14:paraId="09E7F2BF"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性E3 覺察性別角色的刻板印象，了解家庭、學校與職業的分工，不應受性別的限制。</w:t>
            </w:r>
          </w:p>
          <w:p w14:paraId="392ACB88" w14:textId="22582F14"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性E8 了解不同性別者的成就與貢獻。</w:t>
            </w:r>
          </w:p>
        </w:tc>
      </w:tr>
      <w:tr w:rsidR="00544AF0" w:rsidRPr="00521F1A" w14:paraId="42E5204F" w14:textId="77777777" w:rsidTr="00521F1A">
        <w:tc>
          <w:tcPr>
            <w:tcW w:w="454" w:type="dxa"/>
            <w:vAlign w:val="center"/>
          </w:tcPr>
          <w:p w14:paraId="183A63DC" w14:textId="2B82E06E"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第七週</w:t>
            </w:r>
          </w:p>
        </w:tc>
        <w:tc>
          <w:tcPr>
            <w:tcW w:w="425" w:type="dxa"/>
            <w:vAlign w:val="center"/>
          </w:tcPr>
          <w:p w14:paraId="4284F7E3" w14:textId="7BCB6D67"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第三單元友善的世界</w:t>
            </w:r>
          </w:p>
        </w:tc>
        <w:tc>
          <w:tcPr>
            <w:tcW w:w="425" w:type="dxa"/>
            <w:vAlign w:val="center"/>
          </w:tcPr>
          <w:p w14:paraId="02269A95" w14:textId="63F3589C"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第二課尊重特質</w:t>
            </w:r>
          </w:p>
        </w:tc>
        <w:tc>
          <w:tcPr>
            <w:tcW w:w="1559" w:type="dxa"/>
            <w:vAlign w:val="center"/>
          </w:tcPr>
          <w:p w14:paraId="25EA0F5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4b-Ⅲ-1 公開表達個人對促進健康的觀點與立場。</w:t>
            </w:r>
          </w:p>
          <w:p w14:paraId="41EC980F" w14:textId="1F5BC3EB"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4b-Ⅲ-2 使用適切的事證來支持自己健康促進的立場。</w:t>
            </w:r>
          </w:p>
        </w:tc>
        <w:tc>
          <w:tcPr>
            <w:tcW w:w="1276" w:type="dxa"/>
            <w:vAlign w:val="center"/>
          </w:tcPr>
          <w:p w14:paraId="045C5486" w14:textId="7445E8A3"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Db-Ⅲ-2 不同性傾向的基本概念與性別刻板印象的影響與因應方式。</w:t>
            </w:r>
          </w:p>
        </w:tc>
        <w:tc>
          <w:tcPr>
            <w:tcW w:w="1275" w:type="dxa"/>
            <w:vAlign w:val="center"/>
          </w:tcPr>
          <w:p w14:paraId="65235119" w14:textId="04DADDF3"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0EE824E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1.認識性別友善廁所的設置理念。</w:t>
            </w:r>
          </w:p>
          <w:p w14:paraId="7ADDA39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2.運用4F思考法省思葉永鋕事件。</w:t>
            </w:r>
          </w:p>
          <w:p w14:paraId="23DAA01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3.公開表達個人願意尊重不同性別特質。</w:t>
            </w:r>
          </w:p>
          <w:p w14:paraId="153D6FE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4.使用不歧視約定書支持自己願意尊重不同性別特質的立場。</w:t>
            </w:r>
          </w:p>
          <w:p w14:paraId="6060599D" w14:textId="70FA8B97"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5.以同性婚姻家庭情境，認識性傾向基</w:t>
            </w:r>
            <w:r w:rsidRPr="00521F1A">
              <w:rPr>
                <w:rFonts w:ascii="標楷體" w:eastAsia="標楷體" w:hAnsi="標楷體" w:cs="Times New Roman"/>
                <w:color w:val="000000"/>
                <w:szCs w:val="24"/>
              </w:rPr>
              <w:lastRenderedPageBreak/>
              <w:t>本概念。</w:t>
            </w:r>
          </w:p>
        </w:tc>
        <w:tc>
          <w:tcPr>
            <w:tcW w:w="5245" w:type="dxa"/>
            <w:vAlign w:val="center"/>
          </w:tcPr>
          <w:p w14:paraId="48891AE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《活動1》認識性別友善廁所</w:t>
            </w:r>
          </w:p>
          <w:p w14:paraId="4EDA20A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1.教師帶領學生閱讀課本並配合影片說明性別友善廁所的定義及設置理念。</w:t>
            </w:r>
          </w:p>
          <w:p w14:paraId="21248A5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2.教師說明性別特質概念。</w:t>
            </w:r>
          </w:p>
          <w:p w14:paraId="11DC820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《活動2》葉永鋕事件</w:t>
            </w:r>
          </w:p>
          <w:p w14:paraId="53760104"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教師帶領學生閱讀課本，說明玫瑰少年葉永鋕事件。</w:t>
            </w:r>
          </w:p>
          <w:p w14:paraId="7111DD8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《活動3》尊重差異</w:t>
            </w:r>
          </w:p>
          <w:p w14:paraId="556D6807" w14:textId="77777777" w:rsidR="00544AF0" w:rsidRPr="00521F1A" w:rsidRDefault="00544AF0" w:rsidP="002E72DE">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教師帶領學生閱讀課本，說明：為了避免發生如同葉永鋕事件的悲劇，面對不同性別特質者，「尊重差異」是消弭偏見和歧視的關鍵。你願意這麼做嗎？如果願意，請在「不歧視約定書」簽名。</w:t>
            </w:r>
          </w:p>
          <w:p w14:paraId="613CAD7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lastRenderedPageBreak/>
              <w:t>《活動4》性別友善</w:t>
            </w:r>
          </w:p>
          <w:p w14:paraId="6FD838D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1.教師帶領學生閱讀課本並配合影片說明同性婚姻。</w:t>
            </w:r>
          </w:p>
          <w:p w14:paraId="489E7FFC" w14:textId="5508DB21"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2.教師透過教育部性別平等教育全球資訊網說明性傾向基本概念。</w:t>
            </w:r>
          </w:p>
        </w:tc>
        <w:tc>
          <w:tcPr>
            <w:tcW w:w="567" w:type="dxa"/>
            <w:vAlign w:val="center"/>
          </w:tcPr>
          <w:p w14:paraId="03A0C5DC" w14:textId="4AC0E226"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6A749D63"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39055BB9" w14:textId="16C6D4FB"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實作</w:t>
            </w:r>
          </w:p>
        </w:tc>
        <w:tc>
          <w:tcPr>
            <w:tcW w:w="1276" w:type="dxa"/>
            <w:vAlign w:val="center"/>
          </w:tcPr>
          <w:p w14:paraId="4D694381"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【性別平等教育】</w:t>
            </w:r>
          </w:p>
          <w:p w14:paraId="5A4F93DD"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性E1 認識生理性別、性傾向、性別特質與性別認同的多元面貌。</w:t>
            </w:r>
          </w:p>
          <w:p w14:paraId="7C695FB4" w14:textId="39E8639F"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性E12 了解與尊重家庭型態的多樣性。</w:t>
            </w:r>
          </w:p>
        </w:tc>
      </w:tr>
      <w:tr w:rsidR="00544AF0" w:rsidRPr="00521F1A" w14:paraId="25FD5490" w14:textId="77777777" w:rsidTr="00521F1A">
        <w:tc>
          <w:tcPr>
            <w:tcW w:w="454" w:type="dxa"/>
            <w:vAlign w:val="center"/>
          </w:tcPr>
          <w:p w14:paraId="6B155C3A" w14:textId="56E89821"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第八週</w:t>
            </w:r>
          </w:p>
        </w:tc>
        <w:tc>
          <w:tcPr>
            <w:tcW w:w="425" w:type="dxa"/>
            <w:vAlign w:val="center"/>
          </w:tcPr>
          <w:p w14:paraId="21E53252" w14:textId="654B5BA3"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第三單元友善的世界</w:t>
            </w:r>
          </w:p>
        </w:tc>
        <w:tc>
          <w:tcPr>
            <w:tcW w:w="425" w:type="dxa"/>
            <w:vAlign w:val="center"/>
          </w:tcPr>
          <w:p w14:paraId="70C83DAA" w14:textId="1157736C"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第三課維護身體自主權</w:t>
            </w:r>
          </w:p>
        </w:tc>
        <w:tc>
          <w:tcPr>
            <w:tcW w:w="1559" w:type="dxa"/>
            <w:vAlign w:val="center"/>
          </w:tcPr>
          <w:p w14:paraId="3A468B55"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1b-Ⅲ-2 認識健康技能和生活技能的基本步驟。</w:t>
            </w:r>
          </w:p>
          <w:p w14:paraId="3F5C020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2a-Ⅲ-2 覺知健康問題所造成的威脅感與嚴重性。</w:t>
            </w:r>
          </w:p>
          <w:p w14:paraId="4A72B430" w14:textId="47C60787"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3b-Ⅲ-3 能於引導下，表現基本的決策與批判技能。</w:t>
            </w:r>
          </w:p>
        </w:tc>
        <w:tc>
          <w:tcPr>
            <w:tcW w:w="1276" w:type="dxa"/>
            <w:vAlign w:val="center"/>
          </w:tcPr>
          <w:p w14:paraId="582E9CE6" w14:textId="273302DE"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Db-Ⅲ-3 性騷擾與性侵害的自我防護。</w:t>
            </w:r>
          </w:p>
        </w:tc>
        <w:tc>
          <w:tcPr>
            <w:tcW w:w="1275" w:type="dxa"/>
            <w:vAlign w:val="center"/>
          </w:tcPr>
          <w:p w14:paraId="0F45FBE6" w14:textId="3F9073F4"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2E19F69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1.認識性騷擾。</w:t>
            </w:r>
          </w:p>
          <w:p w14:paraId="3516023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2.覺知性騷擾所造成的威脅感與嚴重性。</w:t>
            </w:r>
          </w:p>
          <w:p w14:paraId="285F6EB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3.理解並演練遭遇性騷擾的因應方式。</w:t>
            </w:r>
          </w:p>
          <w:p w14:paraId="7026420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4.自我反省，避免成為性騷擾加害者。</w:t>
            </w:r>
          </w:p>
          <w:p w14:paraId="06C1176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5.認識性侵害。</w:t>
            </w:r>
          </w:p>
          <w:p w14:paraId="38ABE89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6.覺知性侵害所造成的威脅感與嚴重性。</w:t>
            </w:r>
          </w:p>
          <w:p w14:paraId="3606D3B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7.認識生活技能「批判性思考」的基本步驟。</w:t>
            </w:r>
          </w:p>
          <w:p w14:paraId="3EF47AF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8.運用生活技能「批判性思考」破除性侵害的迷思。</w:t>
            </w:r>
          </w:p>
          <w:p w14:paraId="50AA0D7C" w14:textId="441EB9D0"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9.理解預防性侵害的方法、遭遇性侵害的因應方式。</w:t>
            </w:r>
          </w:p>
        </w:tc>
        <w:tc>
          <w:tcPr>
            <w:tcW w:w="5245" w:type="dxa"/>
            <w:vAlign w:val="center"/>
          </w:tcPr>
          <w:p w14:paraId="128D0EB1"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《活動1》認識性騷擾</w:t>
            </w:r>
          </w:p>
          <w:p w14:paraId="4879698D" w14:textId="77777777" w:rsidR="00544AF0" w:rsidRPr="00521F1A" w:rsidRDefault="00544AF0" w:rsidP="002E72DE">
            <w:pPr>
              <w:pStyle w:val="Web"/>
              <w:spacing w:before="0" w:beforeAutospacing="0" w:after="0" w:afterAutospacing="0" w:line="340" w:lineRule="exact"/>
              <w:ind w:leftChars="100" w:left="240"/>
              <w:rPr>
                <w:rFonts w:ascii="標楷體" w:eastAsia="標楷體" w:hAnsi="標楷體"/>
              </w:rPr>
            </w:pPr>
            <w:r w:rsidRPr="00521F1A">
              <w:rPr>
                <w:rFonts w:ascii="標楷體" w:eastAsia="標楷體" w:hAnsi="標楷體" w:cs="Times New Roman"/>
                <w:color w:val="000000"/>
              </w:rPr>
              <w:t>教師帶領學生閱讀課本並配合影片說明性騷擾的定義。</w:t>
            </w:r>
          </w:p>
          <w:p w14:paraId="74D32A79"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《活動2》身體界線與身體自主權</w:t>
            </w:r>
          </w:p>
          <w:p w14:paraId="64116582" w14:textId="77777777" w:rsidR="00544AF0" w:rsidRPr="00521F1A" w:rsidRDefault="00544AF0" w:rsidP="002E72DE">
            <w:pPr>
              <w:pStyle w:val="Web"/>
              <w:spacing w:before="0" w:beforeAutospacing="0" w:after="0" w:afterAutospacing="0" w:line="340" w:lineRule="exact"/>
              <w:ind w:leftChars="100" w:left="240"/>
              <w:rPr>
                <w:rFonts w:ascii="標楷體" w:eastAsia="標楷體" w:hAnsi="標楷體"/>
              </w:rPr>
            </w:pPr>
            <w:r w:rsidRPr="00521F1A">
              <w:rPr>
                <w:rFonts w:ascii="標楷體" w:eastAsia="標楷體" w:hAnsi="標楷體" w:cs="Times New Roman"/>
                <w:color w:val="000000"/>
              </w:rPr>
              <w:t>教師帶領學生閱讀課本並配合影片說明身體界線與身體自主權。</w:t>
            </w:r>
          </w:p>
          <w:p w14:paraId="0A700851"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《活動3》冷靜拒絕性騷擾</w:t>
            </w:r>
          </w:p>
          <w:p w14:paraId="06FBC7F9" w14:textId="77777777" w:rsidR="00544AF0" w:rsidRPr="00521F1A" w:rsidRDefault="00544AF0" w:rsidP="002E72DE">
            <w:pPr>
              <w:pStyle w:val="Web"/>
              <w:spacing w:before="0" w:beforeAutospacing="0" w:after="0" w:afterAutospacing="0" w:line="340" w:lineRule="exact"/>
              <w:ind w:leftChars="100" w:left="240"/>
              <w:rPr>
                <w:rFonts w:ascii="標楷體" w:eastAsia="標楷體" w:hAnsi="標楷體"/>
              </w:rPr>
            </w:pPr>
            <w:r w:rsidRPr="00521F1A">
              <w:rPr>
                <w:rFonts w:ascii="標楷體" w:eastAsia="標楷體" w:hAnsi="標楷體" w:cs="Times New Roman"/>
                <w:color w:val="000000"/>
              </w:rPr>
              <w:t>教師請學生分組上臺演練拒絕性騷擾。</w:t>
            </w:r>
          </w:p>
          <w:p w14:paraId="043345F2"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《活動4》性騷擾因應方式</w:t>
            </w:r>
          </w:p>
          <w:p w14:paraId="3E0F0804" w14:textId="77777777" w:rsidR="00544AF0" w:rsidRPr="00521F1A" w:rsidRDefault="00544AF0" w:rsidP="002E72DE">
            <w:pPr>
              <w:pStyle w:val="Web"/>
              <w:spacing w:before="0" w:beforeAutospacing="0" w:after="0" w:afterAutospacing="0" w:line="340" w:lineRule="exact"/>
              <w:ind w:leftChars="100" w:left="240"/>
              <w:rPr>
                <w:rFonts w:ascii="標楷體" w:eastAsia="標楷體" w:hAnsi="標楷體"/>
              </w:rPr>
            </w:pPr>
            <w:r w:rsidRPr="00521F1A">
              <w:rPr>
                <w:rFonts w:ascii="標楷體" w:eastAsia="標楷體" w:hAnsi="標楷體" w:cs="Times New Roman"/>
                <w:color w:val="000000"/>
              </w:rPr>
              <w:t>教師帶領學生閱讀課本，說明：遭遇性騷擾時，如果對方不尊重你的感受和拒絕，仍持續騷擾，可以採取以下行動。</w:t>
            </w:r>
          </w:p>
          <w:p w14:paraId="61B356A5"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《活動5》認識性侵害</w:t>
            </w:r>
          </w:p>
          <w:p w14:paraId="380FE5F0" w14:textId="77777777" w:rsidR="00544AF0" w:rsidRPr="00521F1A" w:rsidRDefault="00544AF0" w:rsidP="002E72DE">
            <w:pPr>
              <w:pStyle w:val="Web"/>
              <w:spacing w:before="0" w:beforeAutospacing="0" w:after="0" w:afterAutospacing="0" w:line="340" w:lineRule="exact"/>
              <w:ind w:leftChars="100" w:left="240"/>
              <w:rPr>
                <w:rFonts w:ascii="標楷體" w:eastAsia="標楷體" w:hAnsi="標楷體"/>
              </w:rPr>
            </w:pPr>
            <w:r w:rsidRPr="00521F1A">
              <w:rPr>
                <w:rFonts w:ascii="標楷體" w:eastAsia="標楷體" w:hAnsi="標楷體" w:cs="Times New Roman"/>
                <w:color w:val="000000"/>
              </w:rPr>
              <w:t>教師帶領學生閱讀課本，說明性侵害的定義。</w:t>
            </w:r>
          </w:p>
          <w:p w14:paraId="54F4F48A"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《活動6》破除性侵害迷思</w:t>
            </w:r>
          </w:p>
          <w:p w14:paraId="54562F7E" w14:textId="77777777" w:rsidR="00544AF0" w:rsidRPr="00521F1A" w:rsidRDefault="00544AF0" w:rsidP="002E72DE">
            <w:pPr>
              <w:pStyle w:val="Web"/>
              <w:spacing w:before="0" w:beforeAutospacing="0" w:after="0" w:afterAutospacing="0" w:line="340" w:lineRule="exact"/>
              <w:ind w:leftChars="100" w:left="240"/>
              <w:rPr>
                <w:rFonts w:ascii="標楷體" w:eastAsia="標楷體" w:hAnsi="標楷體"/>
              </w:rPr>
            </w:pPr>
            <w:r w:rsidRPr="00521F1A">
              <w:rPr>
                <w:rFonts w:ascii="標楷體" w:eastAsia="標楷體" w:hAnsi="標楷體" w:cs="Times New Roman"/>
                <w:color w:val="000000"/>
              </w:rPr>
              <w:t>教師提問：預防性侵害須具備正確的觀念，以提高警覺、防範危險發生。想一想，性侵害的加害者只可能是陌生人嗎？請運用「批判性思考」技能反思。</w:t>
            </w:r>
          </w:p>
          <w:p w14:paraId="0968DB0E" w14:textId="77777777" w:rsidR="00544AF0" w:rsidRPr="00521F1A" w:rsidRDefault="00544AF0" w:rsidP="002E72DE">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《活動7》預防性侵害的方法</w:t>
            </w:r>
          </w:p>
          <w:p w14:paraId="5B730DD5" w14:textId="16A8593E" w:rsidR="00544AF0" w:rsidRPr="00521F1A" w:rsidRDefault="00544AF0" w:rsidP="002E72DE">
            <w:pPr>
              <w:snapToGrid w:val="0"/>
              <w:spacing w:line="340" w:lineRule="exact"/>
              <w:ind w:leftChars="100" w:left="240"/>
              <w:rPr>
                <w:rFonts w:ascii="標楷體" w:eastAsia="標楷體" w:hAnsi="標楷體" w:cs="Times New Roman"/>
                <w:kern w:val="0"/>
                <w:szCs w:val="24"/>
              </w:rPr>
            </w:pPr>
            <w:r w:rsidRPr="00521F1A">
              <w:rPr>
                <w:rFonts w:ascii="標楷體" w:eastAsia="標楷體" w:hAnsi="標楷體" w:cs="Times New Roman"/>
                <w:color w:val="000000"/>
                <w:szCs w:val="24"/>
              </w:rPr>
              <w:t>教師帶領學生閱讀課本，說明預防性侵害的方法。</w:t>
            </w:r>
          </w:p>
        </w:tc>
        <w:tc>
          <w:tcPr>
            <w:tcW w:w="567" w:type="dxa"/>
            <w:vAlign w:val="center"/>
          </w:tcPr>
          <w:p w14:paraId="67E68350" w14:textId="3186EE54"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16F5B48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6B1B2F9A"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5D8F68E4" w14:textId="0CFE1D43"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演練</w:t>
            </w:r>
          </w:p>
        </w:tc>
        <w:tc>
          <w:tcPr>
            <w:tcW w:w="1276" w:type="dxa"/>
            <w:vAlign w:val="center"/>
          </w:tcPr>
          <w:p w14:paraId="43569E03"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【性別平等教育】</w:t>
            </w:r>
          </w:p>
          <w:p w14:paraId="634A8CC2" w14:textId="6CF8BE77"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性E5 認識性騷擾、性侵害、性霸凌的概念及其求助管道。</w:t>
            </w:r>
          </w:p>
        </w:tc>
      </w:tr>
      <w:tr w:rsidR="00544AF0" w:rsidRPr="00521F1A" w14:paraId="09965228" w14:textId="77777777" w:rsidTr="00521F1A">
        <w:tc>
          <w:tcPr>
            <w:tcW w:w="454" w:type="dxa"/>
            <w:vAlign w:val="center"/>
          </w:tcPr>
          <w:p w14:paraId="02A1EE42" w14:textId="3420FE5C"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第九週</w:t>
            </w:r>
          </w:p>
        </w:tc>
        <w:tc>
          <w:tcPr>
            <w:tcW w:w="425" w:type="dxa"/>
            <w:vAlign w:val="center"/>
          </w:tcPr>
          <w:p w14:paraId="7E8DF62E" w14:textId="662C4D0E"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第三單元友善的世界</w:t>
            </w:r>
          </w:p>
        </w:tc>
        <w:tc>
          <w:tcPr>
            <w:tcW w:w="425" w:type="dxa"/>
            <w:vAlign w:val="center"/>
          </w:tcPr>
          <w:p w14:paraId="272A3AD3" w14:textId="0950E795"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第三課維護身體自主權</w:t>
            </w:r>
          </w:p>
        </w:tc>
        <w:tc>
          <w:tcPr>
            <w:tcW w:w="1559" w:type="dxa"/>
            <w:vAlign w:val="center"/>
          </w:tcPr>
          <w:p w14:paraId="0E25F3E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1b-Ⅲ-2 認識健康技能和生活技能的基本步驟。</w:t>
            </w:r>
          </w:p>
          <w:p w14:paraId="610B15F9"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2a-Ⅲ-2 覺知健康問題所造成的威脅感與嚴重性。</w:t>
            </w:r>
          </w:p>
          <w:p w14:paraId="5A85AD0F" w14:textId="0156D39E"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3b-Ⅲ-3 能於引導下，表現基本的決策與批判技能。</w:t>
            </w:r>
          </w:p>
        </w:tc>
        <w:tc>
          <w:tcPr>
            <w:tcW w:w="1276" w:type="dxa"/>
            <w:vAlign w:val="center"/>
          </w:tcPr>
          <w:p w14:paraId="554D046B" w14:textId="714D3168"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Db-Ⅲ-3 性騷擾與性侵害的自我防護。</w:t>
            </w:r>
          </w:p>
        </w:tc>
        <w:tc>
          <w:tcPr>
            <w:tcW w:w="1275" w:type="dxa"/>
            <w:vAlign w:val="center"/>
          </w:tcPr>
          <w:p w14:paraId="06AF7343" w14:textId="34F3E9DD"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49249CE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1.理解預防性侵害的方法、遭遇性侵害的因應方式。</w:t>
            </w:r>
          </w:p>
          <w:p w14:paraId="1CA5282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2.主動表現預防性侵害的方法。</w:t>
            </w:r>
          </w:p>
          <w:p w14:paraId="070179B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3.演練遭遇性侵害的因應方式。</w:t>
            </w:r>
          </w:p>
          <w:p w14:paraId="5EA83C3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4.受性侵害時能運用多元的健康資源尋求協助。</w:t>
            </w:r>
          </w:p>
          <w:p w14:paraId="771C2F0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5.用生活技能「批判性思考」，破除針對性侵受害者說法的迷思。</w:t>
            </w:r>
          </w:p>
          <w:p w14:paraId="0F44055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6.願意同理並關懷性侵受害者。</w:t>
            </w:r>
          </w:p>
          <w:p w14:paraId="3F8DBBA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7.認識兒少性剝削。</w:t>
            </w:r>
          </w:p>
          <w:p w14:paraId="3B643EA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8.覺知網路兒少性剝削所造成的威脅感與嚴重性。</w:t>
            </w:r>
          </w:p>
          <w:p w14:paraId="0FC519E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9.理解預防網路兒少性剝削的方法，避免私密影像外流，並拒絕成為性剝削加害者。</w:t>
            </w:r>
          </w:p>
          <w:p w14:paraId="0923C38A" w14:textId="177EE54C"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10.理解私密影像外流的因應方式。</w:t>
            </w:r>
          </w:p>
        </w:tc>
        <w:tc>
          <w:tcPr>
            <w:tcW w:w="5245" w:type="dxa"/>
            <w:vAlign w:val="center"/>
          </w:tcPr>
          <w:p w14:paraId="6C25C11E"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《活動8》遭遇性侵害時的自救方法</w:t>
            </w:r>
          </w:p>
          <w:p w14:paraId="7F6E877E"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教師帶領學生閱讀課本，說明遭遇性侵害時的自救方法。</w:t>
            </w:r>
          </w:p>
          <w:p w14:paraId="4E50E6AE"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《活動9》遭受性侵害時的處理方法</w:t>
            </w:r>
          </w:p>
          <w:p w14:paraId="10AE8F6F"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教師帶領學生閱讀課本，說明遭受性侵時的處理方法。</w:t>
            </w:r>
          </w:p>
          <w:p w14:paraId="13C15039"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《活動10》性侵受害者的求助資源</w:t>
            </w:r>
          </w:p>
          <w:p w14:paraId="7A2F4557"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教師帶領學生閱讀課本並請學生上網搜尋性侵害受害者的求助資源，分組上臺分享求助資源的服務內容。</w:t>
            </w:r>
          </w:p>
          <w:p w14:paraId="02840203"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《活動11》破除面對性侵受害者的錯誤觀念</w:t>
            </w:r>
          </w:p>
          <w:p w14:paraId="1D4DD3AE"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教師帶領學生閱讀課本，引導學生運用生活技能「批判性思考」，破除針對性侵受害者說法的迷思。</w:t>
            </w:r>
          </w:p>
          <w:p w14:paraId="4DBE8298"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《活動12》關懷性侵受害者</w:t>
            </w:r>
          </w:p>
          <w:p w14:paraId="20A4DD88"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教師帶領學生閱讀課本並提問：性侵害受害者常獨自承受壓力、不敢求助，除了專業機構所提供的協助之外，周遭的人也可以適時伸出援手，你知道可以怎麼做嗎？</w:t>
            </w:r>
          </w:p>
          <w:p w14:paraId="6FD37BDA"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《活動13》情境演練</w:t>
            </w:r>
          </w:p>
          <w:p w14:paraId="1F43450C"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教師帶領學生閱讀課本並提問：遭遇以下狀況時，你會如何應變？和同學分享你的做法，分組上臺演練。</w:t>
            </w:r>
          </w:p>
          <w:p w14:paraId="72BC91BB"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《活動14》認識兒少性剝削</w:t>
            </w:r>
          </w:p>
          <w:p w14:paraId="472FB1DD"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教師配合影片介紹網路兒少性剝削。</w:t>
            </w:r>
          </w:p>
          <w:p w14:paraId="0BC739BD"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《活動15》網路兒少性剝削陷阱</w:t>
            </w:r>
          </w:p>
          <w:p w14:paraId="74FEC1F4"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教師帶領學生閱讀課本並配合影片和衛生福利</w:t>
            </w:r>
            <w:r w:rsidRPr="00521F1A">
              <w:rPr>
                <w:rFonts w:ascii="標楷體" w:eastAsia="標楷體" w:hAnsi="標楷體" w:cs="Times New Roman"/>
                <w:color w:val="000000"/>
              </w:rPr>
              <w:lastRenderedPageBreak/>
              <w:t>部保護服務司兒童及少年性剝削防制《小心！照騙十大手法》帶領學生了解網路兒少性剝削陷阱。</w:t>
            </w:r>
          </w:p>
          <w:p w14:paraId="6C63939E"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《活動16》避免私密影像外流</w:t>
            </w:r>
          </w:p>
          <w:p w14:paraId="4322F67B"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教師帶領學生閱讀課本並配合影片說明避免私密影像外流的原則。</w:t>
            </w:r>
          </w:p>
          <w:p w14:paraId="2F569DAF"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《活動17》拒絕成為加害者</w:t>
            </w:r>
          </w:p>
          <w:p w14:paraId="28EC039D" w14:textId="77777777" w:rsidR="00544AF0" w:rsidRPr="00521F1A" w:rsidRDefault="00544AF0" w:rsidP="00DC2344">
            <w:pPr>
              <w:pStyle w:val="Web"/>
              <w:spacing w:before="0" w:beforeAutospacing="0" w:after="0" w:afterAutospacing="0" w:line="340" w:lineRule="exact"/>
              <w:ind w:left="238"/>
              <w:rPr>
                <w:rFonts w:ascii="標楷體" w:eastAsia="標楷體" w:hAnsi="標楷體"/>
              </w:rPr>
            </w:pPr>
            <w:r w:rsidRPr="00521F1A">
              <w:rPr>
                <w:rFonts w:ascii="標楷體" w:eastAsia="標楷體" w:hAnsi="標楷體" w:cs="Times New Roman"/>
                <w:color w:val="000000"/>
              </w:rPr>
              <w:t>教師帶領學生閱讀課本並配合衛生福利部保護服務司兒童及少年性剝削防制《分享照片很有事！？》說明避免成為網路性剝削加害者的原則。</w:t>
            </w:r>
          </w:p>
          <w:p w14:paraId="01536AFE"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《活動18》私密影像外流處理</w:t>
            </w:r>
          </w:p>
          <w:p w14:paraId="783C344A"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1.教師提問：如果不幸遭遇私密影像外流的情況，可以怎麼做？</w:t>
            </w:r>
          </w:p>
          <w:p w14:paraId="089BB056" w14:textId="38AEE68F" w:rsidR="00544AF0" w:rsidRPr="00521F1A" w:rsidRDefault="00544AF0" w:rsidP="00DC2344">
            <w:pPr>
              <w:snapToGrid w:val="0"/>
              <w:spacing w:line="34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2.教師介紹性影像處理中心，並帶領學生到性影像處理中心查詢調高社群和通訊軟體隱私設定的方法。</w:t>
            </w:r>
          </w:p>
        </w:tc>
        <w:tc>
          <w:tcPr>
            <w:tcW w:w="567" w:type="dxa"/>
            <w:vAlign w:val="center"/>
          </w:tcPr>
          <w:p w14:paraId="57C88D89" w14:textId="4461250F"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750E459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3F8FD339"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0BA6FBD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演練</w:t>
            </w:r>
          </w:p>
          <w:p w14:paraId="4873E69C" w14:textId="201726B1"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總結性評量</w:t>
            </w:r>
          </w:p>
        </w:tc>
        <w:tc>
          <w:tcPr>
            <w:tcW w:w="1276" w:type="dxa"/>
            <w:vAlign w:val="center"/>
          </w:tcPr>
          <w:p w14:paraId="71400AC0"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【性別平等教育】</w:t>
            </w:r>
          </w:p>
          <w:p w14:paraId="2162C78A" w14:textId="40E96482"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性E5 認識性騷擾、性侵害、性霸凌的概念及其求助管道。</w:t>
            </w:r>
          </w:p>
        </w:tc>
      </w:tr>
      <w:tr w:rsidR="00544AF0" w:rsidRPr="00521F1A" w14:paraId="746808FE" w14:textId="77777777" w:rsidTr="00521F1A">
        <w:tc>
          <w:tcPr>
            <w:tcW w:w="454" w:type="dxa"/>
            <w:vAlign w:val="center"/>
          </w:tcPr>
          <w:p w14:paraId="66DA6B85" w14:textId="03B284CA"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第十週</w:t>
            </w:r>
          </w:p>
        </w:tc>
        <w:tc>
          <w:tcPr>
            <w:tcW w:w="425" w:type="dxa"/>
            <w:vAlign w:val="center"/>
          </w:tcPr>
          <w:p w14:paraId="2FE86480" w14:textId="43842AE0"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第四單元球藝攻防戰</w:t>
            </w:r>
          </w:p>
        </w:tc>
        <w:tc>
          <w:tcPr>
            <w:tcW w:w="425" w:type="dxa"/>
            <w:vAlign w:val="center"/>
          </w:tcPr>
          <w:p w14:paraId="01644B09" w14:textId="4ABD671A"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第一課鎖定目標</w:t>
            </w:r>
          </w:p>
        </w:tc>
        <w:tc>
          <w:tcPr>
            <w:tcW w:w="1559" w:type="dxa"/>
            <w:vAlign w:val="center"/>
          </w:tcPr>
          <w:p w14:paraId="478D581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1479F208"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1d-Ⅲ-2 比較自己或他人運動技能的正確性。</w:t>
            </w:r>
          </w:p>
          <w:p w14:paraId="2546D7CD"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2c-Ⅲ-2 表現同理心、正向溝通的團隊精神。</w:t>
            </w:r>
          </w:p>
          <w:p w14:paraId="29D1A479"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lastRenderedPageBreak/>
              <w:t>2c-Ⅲ-3 表現積極參與、接受挑戰的學習態度。</w:t>
            </w:r>
          </w:p>
          <w:p w14:paraId="6A9F76FE"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2853F2EA" w14:textId="02A4E198"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3d-Ⅲ-3 透過體驗或實踐，解決練習或比賽的問題。</w:t>
            </w:r>
          </w:p>
        </w:tc>
        <w:tc>
          <w:tcPr>
            <w:tcW w:w="1276" w:type="dxa"/>
            <w:vAlign w:val="center"/>
          </w:tcPr>
          <w:p w14:paraId="379AC3D7" w14:textId="651AB778"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Hc-Ⅲ-1 標的性球類運動基本動作及基礎戰術。</w:t>
            </w:r>
          </w:p>
        </w:tc>
        <w:tc>
          <w:tcPr>
            <w:tcW w:w="1275" w:type="dxa"/>
            <w:vAlign w:val="center"/>
          </w:tcPr>
          <w:p w14:paraId="1000FB13" w14:textId="308F7F1E"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55E2941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1.了解並表現擲球、助走滾球、推桿擊球的動作技能。</w:t>
            </w:r>
          </w:p>
          <w:p w14:paraId="7058C1E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2.比較自己或他人助走滾球、推桿擊球動作技能的正確性。</w:t>
            </w:r>
          </w:p>
          <w:p w14:paraId="18146D1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3.表現同理心、正向溝通的團隊精神。</w:t>
            </w:r>
          </w:p>
          <w:p w14:paraId="62A952E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4.表現積極參與、接受挑戰的學習態</w:t>
            </w:r>
            <w:r w:rsidRPr="00521F1A">
              <w:rPr>
                <w:rFonts w:ascii="標楷體" w:eastAsia="標楷體" w:hAnsi="標楷體" w:cs="Times New Roman"/>
                <w:color w:val="000000"/>
              </w:rPr>
              <w:lastRenderedPageBreak/>
              <w:t>度。</w:t>
            </w:r>
          </w:p>
          <w:p w14:paraId="14DF7D4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5.透過體驗或實踐，解決進行標的性球類活動遇到的問題。</w:t>
            </w:r>
          </w:p>
          <w:p w14:paraId="1045CAB8" w14:textId="5CD6008E"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6.認識木球運動。</w:t>
            </w:r>
          </w:p>
        </w:tc>
        <w:tc>
          <w:tcPr>
            <w:tcW w:w="5245" w:type="dxa"/>
            <w:vAlign w:val="center"/>
          </w:tcPr>
          <w:p w14:paraId="4563DCC7"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lastRenderedPageBreak/>
              <w:t>《活動1》彈跳小砲彈</w:t>
            </w:r>
          </w:p>
          <w:p w14:paraId="23199E5A"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1.教師說明並示範「擲球」的動作要領。</w:t>
            </w:r>
          </w:p>
          <w:p w14:paraId="28DCB74B"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2.教師說明「彈跳小砲彈」活動規則。</w:t>
            </w:r>
          </w:p>
          <w:p w14:paraId="36706E7F"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《活動2》砲擊顏色</w:t>
            </w:r>
          </w:p>
          <w:p w14:paraId="124BC519"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1.教師說明「砲擊顏色」活動規則。</w:t>
            </w:r>
          </w:p>
          <w:p w14:paraId="7FD50414"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2.教師提問：你達成任務了嗎？和同學一起討論如何調整擲球方向、角度和力量，才能準確擊中目標。</w:t>
            </w:r>
          </w:p>
          <w:p w14:paraId="2A0A75B8"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《活動3》助走滾球</w:t>
            </w:r>
          </w:p>
          <w:p w14:paraId="6E52D075"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1.教師說明並示範「助走滾球」的動作要領。</w:t>
            </w:r>
          </w:p>
          <w:p w14:paraId="7A1416AE"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lastRenderedPageBreak/>
              <w:t>2.教師將全班分成4人一組，練習助走滾球動作。</w:t>
            </w:r>
          </w:p>
          <w:p w14:paraId="6FB70CEA"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《活動4》滾球擊瓶</w:t>
            </w:r>
          </w:p>
          <w:p w14:paraId="5C776903"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教師說明「滾球擊瓶」活動規則，並帶領學生分組進行。</w:t>
            </w:r>
          </w:p>
          <w:p w14:paraId="6C04899B"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《活動5》滾球擊瓶進階挑戰</w:t>
            </w:r>
          </w:p>
          <w:p w14:paraId="051FE045"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1.教師說明「滾球擊瓶進階挑戰」活動規則。</w:t>
            </w:r>
          </w:p>
          <w:p w14:paraId="36C99BD8" w14:textId="77777777" w:rsidR="00544AF0" w:rsidRDefault="00544AF0" w:rsidP="00DC2344">
            <w:pPr>
              <w:snapToGrid w:val="0"/>
              <w:spacing w:line="340" w:lineRule="exact"/>
              <w:ind w:left="240" w:hangingChars="100" w:hanging="240"/>
              <w:rPr>
                <w:rFonts w:ascii="標楷體" w:eastAsia="標楷體" w:hAnsi="標楷體" w:cs="Times New Roman"/>
                <w:color w:val="000000"/>
                <w:szCs w:val="24"/>
              </w:rPr>
            </w:pPr>
            <w:r w:rsidRPr="00521F1A">
              <w:rPr>
                <w:rFonts w:ascii="標楷體" w:eastAsia="標楷體" w:hAnsi="標楷體" w:cs="Times New Roman"/>
                <w:color w:val="000000"/>
                <w:szCs w:val="24"/>
              </w:rPr>
              <w:t>2.教師提問：你這組一局中最少滾出幾次球，就擊倒了全部寶特瓶？說一說，你們的策略是什麼？</w:t>
            </w:r>
          </w:p>
          <w:p w14:paraId="5D74B579" w14:textId="18561470"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《活動6》推桿練習</w:t>
            </w:r>
          </w:p>
          <w:p w14:paraId="6162BF91"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1.教師說明並示範「推桿擊球」的動作要領。</w:t>
            </w:r>
          </w:p>
          <w:p w14:paraId="245C0B00"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2.教師將全班分成4人一組，練習推桿擊球動作。</w:t>
            </w:r>
          </w:p>
          <w:p w14:paraId="7A1EB2FF"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《活動7》一桿進洞</w:t>
            </w:r>
          </w:p>
          <w:p w14:paraId="06C5E317"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1.教師說明「一桿進洞」活動規則。</w:t>
            </w:r>
          </w:p>
          <w:p w14:paraId="70A5A5F8"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2.教師提問：推桿擊球擊向不同目標時，你會注意什麼呢？和同學分享你的訣竅。</w:t>
            </w:r>
          </w:p>
          <w:p w14:paraId="1DDD1947"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《活動8》占領數字領地</w:t>
            </w:r>
          </w:p>
          <w:p w14:paraId="461F67C6"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1.教師說明「占領數字領地」活動規則。</w:t>
            </w:r>
          </w:p>
          <w:p w14:paraId="3DDCEC80"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2.活動結束後，教師帶領學生討論活動策略。</w:t>
            </w:r>
          </w:p>
          <w:p w14:paraId="5F69AE9C"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《活動9》球道挑戰賽</w:t>
            </w:r>
          </w:p>
          <w:p w14:paraId="745C74C7" w14:textId="77777777" w:rsidR="00544AF0" w:rsidRPr="00521F1A" w:rsidRDefault="00544AF0" w:rsidP="00DC2344">
            <w:pPr>
              <w:pStyle w:val="Web"/>
              <w:spacing w:before="0" w:beforeAutospacing="0" w:after="0" w:afterAutospacing="0" w:line="340" w:lineRule="exact"/>
              <w:ind w:left="240" w:hangingChars="100" w:hanging="240"/>
              <w:rPr>
                <w:rFonts w:ascii="標楷體" w:eastAsia="標楷體" w:hAnsi="標楷體"/>
              </w:rPr>
            </w:pPr>
            <w:r w:rsidRPr="00521F1A">
              <w:rPr>
                <w:rFonts w:ascii="標楷體" w:eastAsia="標楷體" w:hAnsi="標楷體" w:cs="Times New Roman"/>
                <w:color w:val="000000"/>
              </w:rPr>
              <w:t>1.教師說明「球道挑戰賽」活動規則。</w:t>
            </w:r>
          </w:p>
          <w:p w14:paraId="1B037C78" w14:textId="77777777" w:rsidR="00544AF0" w:rsidRDefault="00544AF0" w:rsidP="00DC2344">
            <w:pPr>
              <w:snapToGrid w:val="0"/>
              <w:spacing w:line="340" w:lineRule="exact"/>
              <w:ind w:left="240" w:hangingChars="100" w:hanging="240"/>
              <w:rPr>
                <w:rFonts w:ascii="標楷體" w:eastAsia="標楷體" w:hAnsi="標楷體" w:cs="Times New Roman"/>
                <w:color w:val="000000"/>
                <w:szCs w:val="24"/>
              </w:rPr>
            </w:pPr>
            <w:r w:rsidRPr="00521F1A">
              <w:rPr>
                <w:rFonts w:ascii="標楷體" w:eastAsia="標楷體" w:hAnsi="標楷體" w:cs="Times New Roman"/>
                <w:color w:val="000000"/>
                <w:szCs w:val="24"/>
              </w:rPr>
              <w:t>2.教師提問：活動時，你遇到了什麼問題？和同學討論解決問題的方法，再次挑戰。</w:t>
            </w:r>
          </w:p>
          <w:p w14:paraId="1AA4FD3D" w14:textId="77777777" w:rsidR="00DC2344" w:rsidRDefault="00DC2344" w:rsidP="00DC2344">
            <w:pPr>
              <w:snapToGrid w:val="0"/>
              <w:spacing w:line="340" w:lineRule="exact"/>
              <w:ind w:left="240" w:hangingChars="100" w:hanging="240"/>
              <w:rPr>
                <w:rFonts w:ascii="標楷體" w:eastAsia="標楷體" w:hAnsi="標楷體" w:cs="Times New Roman"/>
                <w:kern w:val="0"/>
                <w:szCs w:val="24"/>
              </w:rPr>
            </w:pPr>
          </w:p>
          <w:p w14:paraId="4DE75A15" w14:textId="1AD93A79" w:rsidR="00DC2344" w:rsidRPr="00521F1A" w:rsidRDefault="00DC2344" w:rsidP="00DC2344">
            <w:pPr>
              <w:snapToGrid w:val="0"/>
              <w:spacing w:line="340" w:lineRule="exact"/>
              <w:ind w:left="240" w:hangingChars="100" w:hanging="240"/>
              <w:rPr>
                <w:rFonts w:ascii="標楷體" w:eastAsia="標楷體" w:hAnsi="標楷體" w:cs="Times New Roman"/>
                <w:kern w:val="0"/>
                <w:szCs w:val="24"/>
              </w:rPr>
            </w:pPr>
          </w:p>
        </w:tc>
        <w:tc>
          <w:tcPr>
            <w:tcW w:w="567" w:type="dxa"/>
            <w:vAlign w:val="center"/>
          </w:tcPr>
          <w:p w14:paraId="3F77A57B" w14:textId="29A2C063"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3F1905F7"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3E0698FE"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1E280DF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5B954849" w14:textId="77777777" w:rsidR="00544AF0" w:rsidRDefault="00544AF0" w:rsidP="00544AF0">
            <w:pPr>
              <w:snapToGrid w:val="0"/>
              <w:ind w:right="57"/>
              <w:mirrorIndents/>
              <w:jc w:val="center"/>
              <w:rPr>
                <w:rFonts w:ascii="標楷體" w:eastAsia="標楷體" w:hAnsi="標楷體" w:cs="Times New Roman"/>
                <w:color w:val="000000"/>
                <w:szCs w:val="24"/>
              </w:rPr>
            </w:pPr>
            <w:r w:rsidRPr="00521F1A">
              <w:rPr>
                <w:rFonts w:ascii="標楷體" w:eastAsia="標楷體" w:hAnsi="標楷體" w:cs="Times New Roman"/>
                <w:color w:val="000000"/>
                <w:szCs w:val="24"/>
              </w:rPr>
              <w:t>觀察</w:t>
            </w:r>
          </w:p>
          <w:p w14:paraId="08611475" w14:textId="0903119B"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運動撲滿</w:t>
            </w:r>
          </w:p>
        </w:tc>
        <w:tc>
          <w:tcPr>
            <w:tcW w:w="1276" w:type="dxa"/>
            <w:vAlign w:val="center"/>
          </w:tcPr>
          <w:p w14:paraId="4A5347A0"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1F1D4426" w14:textId="77EF9C1D"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4599E0DA" w14:textId="77777777" w:rsidTr="00521F1A">
        <w:tc>
          <w:tcPr>
            <w:tcW w:w="454" w:type="dxa"/>
            <w:vAlign w:val="center"/>
          </w:tcPr>
          <w:p w14:paraId="1C7E1B6F" w14:textId="5A9536AF"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第十一週</w:t>
            </w:r>
          </w:p>
        </w:tc>
        <w:tc>
          <w:tcPr>
            <w:tcW w:w="425" w:type="dxa"/>
            <w:vAlign w:val="center"/>
          </w:tcPr>
          <w:p w14:paraId="7234C6A9" w14:textId="5BFAC6B9"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第四單元球藝攻防戰</w:t>
            </w:r>
          </w:p>
        </w:tc>
        <w:tc>
          <w:tcPr>
            <w:tcW w:w="425" w:type="dxa"/>
            <w:vAlign w:val="center"/>
          </w:tcPr>
          <w:p w14:paraId="6DB63DEC" w14:textId="19464645"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第二課桌上競技</w:t>
            </w:r>
          </w:p>
        </w:tc>
        <w:tc>
          <w:tcPr>
            <w:tcW w:w="1559" w:type="dxa"/>
            <w:vAlign w:val="center"/>
          </w:tcPr>
          <w:p w14:paraId="52C2F390"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1c-Ⅲ-1 了解運動技能要素和基本運動規範。</w:t>
            </w:r>
          </w:p>
          <w:p w14:paraId="1C06BC0C"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4968DEF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1d-Ⅲ-3 了解比賽的進攻和防守策略。</w:t>
            </w:r>
          </w:p>
          <w:p w14:paraId="573DA16F"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2c-Ⅲ-2 表現同理心、正向溝通的團隊精神。</w:t>
            </w:r>
          </w:p>
          <w:p w14:paraId="7267100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2c-Ⅲ-3 表現積極參與、接受挑戰的學習態度。</w:t>
            </w:r>
          </w:p>
          <w:p w14:paraId="76DE4A7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48DC5994"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3d-Ⅲ-1 應用學習策略，提高運動技能學習效能。</w:t>
            </w:r>
          </w:p>
          <w:p w14:paraId="6B3C3C2C" w14:textId="48655736"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3d-Ⅲ-2 演練比賽中的進攻和防守策略。</w:t>
            </w:r>
          </w:p>
        </w:tc>
        <w:tc>
          <w:tcPr>
            <w:tcW w:w="1276" w:type="dxa"/>
            <w:vAlign w:val="center"/>
          </w:tcPr>
          <w:p w14:paraId="195FFEF7" w14:textId="1D9FE973"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Ha-Ⅲ-1 網／牆性球類運動基本動作及基礎戰術。</w:t>
            </w:r>
          </w:p>
        </w:tc>
        <w:tc>
          <w:tcPr>
            <w:tcW w:w="1275" w:type="dxa"/>
            <w:vAlign w:val="center"/>
          </w:tcPr>
          <w:p w14:paraId="2A8EA7CA" w14:textId="0EFD938C"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健體-E-C2</w:t>
            </w:r>
          </w:p>
        </w:tc>
        <w:tc>
          <w:tcPr>
            <w:tcW w:w="2269" w:type="dxa"/>
            <w:vAlign w:val="center"/>
          </w:tcPr>
          <w:p w14:paraId="1EF4487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1.了解並表現桌球發球、正手擊球、反手擊球的動作技能。</w:t>
            </w:r>
          </w:p>
          <w:p w14:paraId="1C8CD00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2.了解桌球單打、雙打比賽規則。</w:t>
            </w:r>
          </w:p>
          <w:p w14:paraId="61156B5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3.了解並演練桌球比賽的進攻和防守策略。</w:t>
            </w:r>
          </w:p>
          <w:p w14:paraId="0DC4D24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4.表現同理心、正向溝通的團隊精神。</w:t>
            </w:r>
          </w:p>
          <w:p w14:paraId="52C40BE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5.表現積極參與、接受挑戰的學習態度。</w:t>
            </w:r>
          </w:p>
          <w:p w14:paraId="6025FEC4" w14:textId="46090DB5"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6.應用學習策略，提高桌球擊球的學習效能。</w:t>
            </w:r>
          </w:p>
        </w:tc>
        <w:tc>
          <w:tcPr>
            <w:tcW w:w="5245" w:type="dxa"/>
            <w:vAlign w:val="center"/>
          </w:tcPr>
          <w:p w14:paraId="393AD5C0"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《活動1》發球九宮格</w:t>
            </w:r>
          </w:p>
          <w:p w14:paraId="2126F3C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1.教師說明並示範「發球」的動作要領。</w:t>
            </w:r>
          </w:p>
          <w:p w14:paraId="6E62FFA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2.教師說明「發球九宮格」活動規則。</w:t>
            </w:r>
          </w:p>
          <w:p w14:paraId="66F63B6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《活動2》發球連線戰</w:t>
            </w:r>
          </w:p>
          <w:p w14:paraId="0F52A06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1.教師說明「發球連線戰」活動規則。</w:t>
            </w:r>
          </w:p>
          <w:p w14:paraId="6FDFBCF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2.教師提問：想一想，發球時如何能準確的擊球，讓球落在不同位置呢？</w:t>
            </w:r>
          </w:p>
          <w:p w14:paraId="756263F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《活動3》決勝發球</w:t>
            </w:r>
          </w:p>
          <w:p w14:paraId="5AA1F92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1.教師說明「決勝發球」活動規則。</w:t>
            </w:r>
          </w:p>
          <w:p w14:paraId="12DF77A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2.教師提問：擔任發球者時，你的發球策略是什麼呢？</w:t>
            </w:r>
          </w:p>
          <w:p w14:paraId="21FEF80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《活動4》正手左右擊</w:t>
            </w:r>
          </w:p>
          <w:p w14:paraId="4D7DBF4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1.教師說明並示範「擊球腳步移動」的動作要領。</w:t>
            </w:r>
          </w:p>
          <w:p w14:paraId="6C20742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2.教師說明「正手左右擊」活動規則。</w:t>
            </w:r>
          </w:p>
          <w:p w14:paraId="341559E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《活動5》正手反手擊球挑戰</w:t>
            </w:r>
          </w:p>
          <w:p w14:paraId="3225F8D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1.教師說明並示範「反手擊球」的動作要領。</w:t>
            </w:r>
          </w:p>
          <w:p w14:paraId="68B81FDD" w14:textId="75C8EDE1"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2.教師提問：想一想，球落在不同數字區域時，你會選擇用什麼方式擊球？</w:t>
            </w:r>
          </w:p>
        </w:tc>
        <w:tc>
          <w:tcPr>
            <w:tcW w:w="567" w:type="dxa"/>
            <w:vAlign w:val="center"/>
          </w:tcPr>
          <w:p w14:paraId="7AAB5D24" w14:textId="0DC6CE0B"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38C56C27"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08D2F128"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1F7A4EF8"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71504471" w14:textId="323445DA"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觀察</w:t>
            </w:r>
          </w:p>
        </w:tc>
        <w:tc>
          <w:tcPr>
            <w:tcW w:w="1276" w:type="dxa"/>
            <w:vAlign w:val="center"/>
          </w:tcPr>
          <w:p w14:paraId="39EEC1D4"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4F03BF5E" w14:textId="178EBEEE"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4132E40C" w14:textId="77777777" w:rsidTr="00521F1A">
        <w:tc>
          <w:tcPr>
            <w:tcW w:w="454" w:type="dxa"/>
            <w:vAlign w:val="center"/>
          </w:tcPr>
          <w:p w14:paraId="3B53F778" w14:textId="4E42B057"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第十二週</w:t>
            </w:r>
          </w:p>
        </w:tc>
        <w:tc>
          <w:tcPr>
            <w:tcW w:w="425" w:type="dxa"/>
            <w:vAlign w:val="center"/>
          </w:tcPr>
          <w:p w14:paraId="612BC70B" w14:textId="447F16F7"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第四單元球藝攻防戰</w:t>
            </w:r>
          </w:p>
        </w:tc>
        <w:tc>
          <w:tcPr>
            <w:tcW w:w="425" w:type="dxa"/>
            <w:vAlign w:val="center"/>
          </w:tcPr>
          <w:p w14:paraId="677FCEA8" w14:textId="68537EDD"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第二課桌上競技</w:t>
            </w:r>
          </w:p>
        </w:tc>
        <w:tc>
          <w:tcPr>
            <w:tcW w:w="1559" w:type="dxa"/>
            <w:vAlign w:val="center"/>
          </w:tcPr>
          <w:p w14:paraId="60C079E9"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1c-Ⅲ-1 了解運動技能要素和基本運動規範。</w:t>
            </w:r>
          </w:p>
          <w:p w14:paraId="5311D10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6D8C331C"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1d-Ⅲ-3 了解比賽的進攻和防守策略。</w:t>
            </w:r>
          </w:p>
          <w:p w14:paraId="36919CE7"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2c-Ⅲ-2 表現同理心、正向溝通的團隊精神。</w:t>
            </w:r>
          </w:p>
          <w:p w14:paraId="0B3D1AC5"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2c-Ⅲ-3 表現積極參與、接受挑戰的學習態度。</w:t>
            </w:r>
          </w:p>
          <w:p w14:paraId="4238AAA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12F8375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3d-Ⅲ-1 應用學習策略，提高運動技能學習效能。</w:t>
            </w:r>
          </w:p>
          <w:p w14:paraId="27761939" w14:textId="576EE60E"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3d-Ⅲ-2 演練比賽中的進攻和防守策略。</w:t>
            </w:r>
          </w:p>
        </w:tc>
        <w:tc>
          <w:tcPr>
            <w:tcW w:w="1276" w:type="dxa"/>
            <w:vAlign w:val="center"/>
          </w:tcPr>
          <w:p w14:paraId="02D56E66" w14:textId="4B252AD5"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Ha-Ⅲ-1 網／牆性球類運動基本動作及基礎戰術。</w:t>
            </w:r>
          </w:p>
        </w:tc>
        <w:tc>
          <w:tcPr>
            <w:tcW w:w="1275" w:type="dxa"/>
            <w:vAlign w:val="center"/>
          </w:tcPr>
          <w:p w14:paraId="7A99B046" w14:textId="67A3EB8C"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健體-E-C2</w:t>
            </w:r>
          </w:p>
        </w:tc>
        <w:tc>
          <w:tcPr>
            <w:tcW w:w="2269" w:type="dxa"/>
            <w:vAlign w:val="center"/>
          </w:tcPr>
          <w:p w14:paraId="3602215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1.了解並表現桌球發球、正手擊球、反手擊球的動作技能。</w:t>
            </w:r>
          </w:p>
          <w:p w14:paraId="0AC662A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2.了解桌球單打、雙打比賽規則。</w:t>
            </w:r>
          </w:p>
          <w:p w14:paraId="77C4265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3.了解並演練桌球比賽的進攻和防守策略。</w:t>
            </w:r>
          </w:p>
          <w:p w14:paraId="3AFED65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4.表現同理心、正向溝通的團隊精神。</w:t>
            </w:r>
          </w:p>
          <w:p w14:paraId="5D722E4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5.表現積極參與、接受挑戰的學習態度。</w:t>
            </w:r>
          </w:p>
          <w:p w14:paraId="4D6DCDF8" w14:textId="006770F5"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6.應用學習策略，提高桌球擊球的學習效能。</w:t>
            </w:r>
          </w:p>
        </w:tc>
        <w:tc>
          <w:tcPr>
            <w:tcW w:w="5245" w:type="dxa"/>
            <w:vAlign w:val="center"/>
          </w:tcPr>
          <w:p w14:paraId="30BD62D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《活動6》正手擊球持久戰</w:t>
            </w:r>
          </w:p>
          <w:p w14:paraId="6C84F9C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1.教師說明「正手擊球持久戰」活動規則。</w:t>
            </w:r>
          </w:p>
          <w:p w14:paraId="446EA81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2.活動結束後，教師帶領學生討論合作策略。</w:t>
            </w:r>
          </w:p>
          <w:p w14:paraId="643497E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《活動7》反手擊球持久戰</w:t>
            </w:r>
          </w:p>
          <w:p w14:paraId="50B3A52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1.教師說明「反手擊球持久戰」活動規則。</w:t>
            </w:r>
          </w:p>
          <w:p w14:paraId="16D379C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2.活動結束後，教師帶領學生討論合作策略。</w:t>
            </w:r>
          </w:p>
          <w:p w14:paraId="49F45C8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《活動8》桌球單打賽</w:t>
            </w:r>
          </w:p>
          <w:p w14:paraId="3E8E839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1.教師說明「桌球單打賽」活動規則。</w:t>
            </w:r>
          </w:p>
          <w:p w14:paraId="7C5AAB1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2.活動前教師說明戰績表記錄方式，請學生將各組戰績記錄在「桌球戰績紀錄」學習單。</w:t>
            </w:r>
          </w:p>
          <w:p w14:paraId="3D637C6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《活動9》桌球雙打體驗</w:t>
            </w:r>
          </w:p>
          <w:p w14:paraId="2CA7976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1.教師將全班分成2人一組，兩組進行比賽。</w:t>
            </w:r>
          </w:p>
          <w:p w14:paraId="34679E5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2.教師提問：比賽時發生了什麼問題呢？</w:t>
            </w:r>
          </w:p>
          <w:p w14:paraId="68B6A4CA" w14:textId="063310C2"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3.教師請學生以桌球雙打規則進行活動，並提問：運用雙打規則練習，你覺得與體驗時間有哪些差異呢？</w:t>
            </w:r>
          </w:p>
        </w:tc>
        <w:tc>
          <w:tcPr>
            <w:tcW w:w="567" w:type="dxa"/>
            <w:vAlign w:val="center"/>
          </w:tcPr>
          <w:p w14:paraId="41DCBA6A" w14:textId="2D3BA68C"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098BBF7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513C0095"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05EF264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429B421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觀察</w:t>
            </w:r>
          </w:p>
          <w:p w14:paraId="1C63E7A4" w14:textId="594321DA"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運動撲滿</w:t>
            </w:r>
          </w:p>
        </w:tc>
        <w:tc>
          <w:tcPr>
            <w:tcW w:w="1276" w:type="dxa"/>
            <w:vAlign w:val="center"/>
          </w:tcPr>
          <w:p w14:paraId="0460F72A"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22EB5D26" w14:textId="16F6B83D"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328E0902" w14:textId="77777777" w:rsidTr="00521F1A">
        <w:tc>
          <w:tcPr>
            <w:tcW w:w="454" w:type="dxa"/>
            <w:vAlign w:val="center"/>
          </w:tcPr>
          <w:p w14:paraId="586378B3" w14:textId="266FE7AC"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第十三週</w:t>
            </w:r>
          </w:p>
        </w:tc>
        <w:tc>
          <w:tcPr>
            <w:tcW w:w="425" w:type="dxa"/>
            <w:vAlign w:val="center"/>
          </w:tcPr>
          <w:p w14:paraId="3AB3E01B" w14:textId="11E0E885"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第四單元球藝攻防戰</w:t>
            </w:r>
          </w:p>
        </w:tc>
        <w:tc>
          <w:tcPr>
            <w:tcW w:w="425" w:type="dxa"/>
            <w:vAlign w:val="center"/>
          </w:tcPr>
          <w:p w14:paraId="21A9329E" w14:textId="7B063FB3"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第三課足下功夫</w:t>
            </w:r>
          </w:p>
        </w:tc>
        <w:tc>
          <w:tcPr>
            <w:tcW w:w="1559" w:type="dxa"/>
            <w:vAlign w:val="center"/>
          </w:tcPr>
          <w:p w14:paraId="15C2D8C6"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6F02CEF0"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1d-Ⅲ-2 比較自己或他人運動技能的正確性。</w:t>
            </w:r>
          </w:p>
          <w:p w14:paraId="59C9B11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1d-Ⅲ-3 了解比賽的進攻和防守策略。</w:t>
            </w:r>
          </w:p>
          <w:p w14:paraId="299AB7F6"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2c-Ⅲ-1 表現基本運動精神和道德規範。</w:t>
            </w:r>
          </w:p>
          <w:p w14:paraId="2F902997"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48985BCC"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3d-Ⅲ-2 演練比賽中的進攻和防守策略。</w:t>
            </w:r>
          </w:p>
          <w:p w14:paraId="18068810"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4c-Ⅲ-1 選擇及應用與運動相關的科技、資訊、媒體、產品與服務。</w:t>
            </w:r>
          </w:p>
          <w:p w14:paraId="59E55E6D" w14:textId="4D9E9751"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4d-Ⅲ-1 養成規律運動習慣，維持動態生活。</w:t>
            </w:r>
          </w:p>
        </w:tc>
        <w:tc>
          <w:tcPr>
            <w:tcW w:w="1276" w:type="dxa"/>
            <w:vAlign w:val="center"/>
          </w:tcPr>
          <w:p w14:paraId="4F6462EC" w14:textId="59CF4DD4"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Hb-Ⅲ-1 陣地攻守性球類運動基本動作及基礎戰術。</w:t>
            </w:r>
          </w:p>
        </w:tc>
        <w:tc>
          <w:tcPr>
            <w:tcW w:w="1275" w:type="dxa"/>
            <w:vAlign w:val="center"/>
          </w:tcPr>
          <w:p w14:paraId="36C1C622" w14:textId="1FB7F899"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健體-E-C2</w:t>
            </w:r>
          </w:p>
        </w:tc>
        <w:tc>
          <w:tcPr>
            <w:tcW w:w="2269" w:type="dxa"/>
            <w:vAlign w:val="center"/>
          </w:tcPr>
          <w:p w14:paraId="06A0816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1.了解並表現盤球、踢球、停球、正足背前踢的動作技能。</w:t>
            </w:r>
          </w:p>
          <w:p w14:paraId="5690722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2.比較自己或他人足球動作技能的正確性。</w:t>
            </w:r>
          </w:p>
          <w:p w14:paraId="7E773A8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3.了解並演練足球比賽的進攻和防守策略。</w:t>
            </w:r>
          </w:p>
          <w:p w14:paraId="3F0DEF8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4.表現運動精神和道德規範。</w:t>
            </w:r>
          </w:p>
          <w:p w14:paraId="14AB638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5.觀賞足球運動賽事，分析攻防戰術。</w:t>
            </w:r>
          </w:p>
          <w:p w14:paraId="3766293A" w14:textId="0E158564"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6.規畫並執行足球動作練習計畫。</w:t>
            </w:r>
          </w:p>
        </w:tc>
        <w:tc>
          <w:tcPr>
            <w:tcW w:w="5245" w:type="dxa"/>
            <w:vAlign w:val="center"/>
          </w:tcPr>
          <w:p w14:paraId="2295D4D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《活動1》移位停傳球</w:t>
            </w:r>
          </w:p>
          <w:p w14:paraId="6913CC2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1.教師帶領學生複習踢球、停球、盤球的動作要領。</w:t>
            </w:r>
          </w:p>
          <w:p w14:paraId="378C7C1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2.教師說明「移位停傳球」活動規則。</w:t>
            </w:r>
          </w:p>
          <w:p w14:paraId="238067F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《活動2》正足背前踢</w:t>
            </w:r>
          </w:p>
          <w:p w14:paraId="1021A67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1.教師說明並示範「正足背前踢」的動作要領。</w:t>
            </w:r>
          </w:p>
          <w:p w14:paraId="75FB98A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2.教師將全班分成4人一組，面向牆壁練習正足背前踢，熟練定點踢球後，請學生嘗試助跑後正足背前踢。</w:t>
            </w:r>
          </w:p>
          <w:p w14:paraId="501C9A8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《活動3》盤球後射門</w:t>
            </w:r>
          </w:p>
          <w:p w14:paraId="746044A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教師說明「盤球後射門」活動規則，並帶領學生分組進行。</w:t>
            </w:r>
          </w:p>
          <w:p w14:paraId="2C372CF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《活動4》過人後射門</w:t>
            </w:r>
          </w:p>
          <w:p w14:paraId="5BC5A9D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1.教師說明「過人後射門」活動規則。</w:t>
            </w:r>
          </w:p>
          <w:p w14:paraId="4912A02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2.活動結束後，教師帶領學生討論攻防策略，請學生運用討論的結果再次進行活動。</w:t>
            </w:r>
          </w:p>
          <w:p w14:paraId="6A98128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《活動5》合作射門</w:t>
            </w:r>
          </w:p>
          <w:p w14:paraId="670C7F2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1.教師說明「合作射門」活動規則。</w:t>
            </w:r>
          </w:p>
          <w:p w14:paraId="657672B3"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2.活動結束後，教師帶領學生討論進攻策略，並可視學生練習情況，帶領學生進行進階活動。</w:t>
            </w:r>
          </w:p>
          <w:p w14:paraId="0C1B291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《活動6》突破防守</w:t>
            </w:r>
          </w:p>
          <w:p w14:paraId="090394E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1.教師說明「突破防守」活動規則。</w:t>
            </w:r>
          </w:p>
          <w:p w14:paraId="6973EA9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2.活動結束後，教師帶領學生討論攻防策略，請學生運用討論的結果再次進行活動。</w:t>
            </w:r>
          </w:p>
          <w:p w14:paraId="1EFC3F3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《活動7》樂樂足球攻防賽</w:t>
            </w:r>
          </w:p>
          <w:p w14:paraId="4E11BA9B"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1.教師說明「樂樂足球攻防賽」活動規則。</w:t>
            </w:r>
          </w:p>
          <w:p w14:paraId="70E2712B" w14:textId="1930AACC"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2.活動結束後，教師請學生分享在活動中運用到的、或在活動中觀察到的攻防策略，請學生運用討論的結果再次進行活動。</w:t>
            </w:r>
          </w:p>
        </w:tc>
        <w:tc>
          <w:tcPr>
            <w:tcW w:w="567" w:type="dxa"/>
            <w:vAlign w:val="center"/>
          </w:tcPr>
          <w:p w14:paraId="3A1C8305" w14:textId="7118B3EE"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02E965A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4EEC9167"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6492F3EF"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74A50EA8"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觀察</w:t>
            </w:r>
          </w:p>
          <w:p w14:paraId="7B30466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運動撲滿</w:t>
            </w:r>
          </w:p>
          <w:p w14:paraId="24308F38" w14:textId="0608E11E"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總結性評量</w:t>
            </w:r>
          </w:p>
        </w:tc>
        <w:tc>
          <w:tcPr>
            <w:tcW w:w="1276" w:type="dxa"/>
            <w:vAlign w:val="center"/>
          </w:tcPr>
          <w:p w14:paraId="25E7DE0D"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75F3123C" w14:textId="4B3E6646"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7F97AAEC" w14:textId="77777777" w:rsidTr="00521F1A">
        <w:tc>
          <w:tcPr>
            <w:tcW w:w="454" w:type="dxa"/>
            <w:vAlign w:val="center"/>
          </w:tcPr>
          <w:p w14:paraId="0DFC65A6" w14:textId="28C4F9DF"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第十四週</w:t>
            </w:r>
          </w:p>
        </w:tc>
        <w:tc>
          <w:tcPr>
            <w:tcW w:w="425" w:type="dxa"/>
            <w:vAlign w:val="center"/>
          </w:tcPr>
          <w:p w14:paraId="3AE3615C" w14:textId="2D861EFB"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第五單元泳往擲前</w:t>
            </w:r>
          </w:p>
        </w:tc>
        <w:tc>
          <w:tcPr>
            <w:tcW w:w="425" w:type="dxa"/>
            <w:vAlign w:val="center"/>
          </w:tcPr>
          <w:p w14:paraId="401ADD6A" w14:textId="1989FA04"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第一課擲向天際</w:t>
            </w:r>
          </w:p>
        </w:tc>
        <w:tc>
          <w:tcPr>
            <w:tcW w:w="1559" w:type="dxa"/>
            <w:vAlign w:val="center"/>
          </w:tcPr>
          <w:p w14:paraId="5BE64318"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2BA8D180"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1d-Ⅲ-2 比較自己或他人運動技能的正確性。</w:t>
            </w:r>
          </w:p>
          <w:p w14:paraId="0679F6E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2c-Ⅲ-3 表現積極參與、接受挑戰的學習態度。</w:t>
            </w:r>
          </w:p>
          <w:p w14:paraId="1002399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3c-Ⅲ-2 在身體活動中表現各項運動技能，發展個人運動潛能。</w:t>
            </w:r>
          </w:p>
          <w:p w14:paraId="6663D8EB" w14:textId="406718E3"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3d-Ⅲ-3 透過體驗或實踐，解決練習或比賽的問題。</w:t>
            </w:r>
          </w:p>
        </w:tc>
        <w:tc>
          <w:tcPr>
            <w:tcW w:w="1276" w:type="dxa"/>
            <w:vAlign w:val="center"/>
          </w:tcPr>
          <w:p w14:paraId="1F8594D4" w14:textId="052D467A"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Ga-Ⅲ-1 跑、跳與投擲的基本動作。</w:t>
            </w:r>
          </w:p>
        </w:tc>
        <w:tc>
          <w:tcPr>
            <w:tcW w:w="1275" w:type="dxa"/>
            <w:vAlign w:val="center"/>
          </w:tcPr>
          <w:p w14:paraId="5DE64353" w14:textId="47F970FC"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3B9D51E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1.了解並表現原地推擲球的動作技能。</w:t>
            </w:r>
          </w:p>
          <w:p w14:paraId="1D5B8E2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2.了解並表現原地肩上投擲、行進間肩上投擲的動作技能。</w:t>
            </w:r>
          </w:p>
          <w:p w14:paraId="5C68CDA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3.比較自己或他人推擲球和肩上投擲動作技能的正確性。</w:t>
            </w:r>
          </w:p>
          <w:p w14:paraId="3BA6399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4.表現積極參與、接受挑戰的學習態度。</w:t>
            </w:r>
          </w:p>
          <w:p w14:paraId="72FC18F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5.在活動中表現擲遠技能，發展個人運動潛能。</w:t>
            </w:r>
          </w:p>
          <w:p w14:paraId="7C8BF30B" w14:textId="4C579885"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6.透過體驗或實踐，解決擲遠活動的問題。</w:t>
            </w:r>
          </w:p>
        </w:tc>
        <w:tc>
          <w:tcPr>
            <w:tcW w:w="5245" w:type="dxa"/>
            <w:vAlign w:val="center"/>
          </w:tcPr>
          <w:p w14:paraId="7319F458"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《活動1》認識鉛球運動</w:t>
            </w:r>
          </w:p>
          <w:p w14:paraId="45BFB932" w14:textId="77777777" w:rsidR="00544AF0" w:rsidRPr="00521F1A" w:rsidRDefault="00544AF0" w:rsidP="00DC2344">
            <w:pPr>
              <w:pStyle w:val="Web"/>
              <w:spacing w:before="0" w:beforeAutospacing="0" w:after="0" w:afterAutospacing="0" w:line="360" w:lineRule="exact"/>
              <w:ind w:leftChars="100" w:left="240"/>
              <w:rPr>
                <w:rFonts w:ascii="標楷體" w:eastAsia="標楷體" w:hAnsi="標楷體"/>
              </w:rPr>
            </w:pPr>
            <w:r w:rsidRPr="00521F1A">
              <w:rPr>
                <w:rFonts w:ascii="標楷體" w:eastAsia="標楷體" w:hAnsi="標楷體" w:cs="Times New Roman"/>
                <w:color w:val="000000"/>
              </w:rPr>
              <w:t>教師配合影片介紹鉛球運動。</w:t>
            </w:r>
          </w:p>
          <w:p w14:paraId="67309C49"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《活動2》鉛球握球方法</w:t>
            </w:r>
          </w:p>
          <w:p w14:paraId="4EE896A7"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1.教師說明並示範「鉛球握球」的動作要領。</w:t>
            </w:r>
          </w:p>
          <w:p w14:paraId="4BE8615B"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2.教師將全班分成6組，持壘球練習鉛球握球動作。</w:t>
            </w:r>
          </w:p>
          <w:p w14:paraId="2CEBADFC"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《活動3》原地正面推擲</w:t>
            </w:r>
          </w:p>
          <w:p w14:paraId="687E72CA"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1.教師說明並示範「原地正面推擲」的動作要領。</w:t>
            </w:r>
          </w:p>
          <w:p w14:paraId="56068BD8"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2.教師將全班分成6組，先徒手練習原地正面推擲動作，再持壘球練習。</w:t>
            </w:r>
          </w:p>
          <w:p w14:paraId="542FBCDA"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《活動4》原地轉身推擲</w:t>
            </w:r>
          </w:p>
          <w:p w14:paraId="466CD9CD"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1.教師說明並示範「原地轉身推擲」的動作要領。</w:t>
            </w:r>
          </w:p>
          <w:p w14:paraId="58EC68CF"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2.教師將全班分成6組，先徒手練習原地轉身推擲動作，再持壘球練習。</w:t>
            </w:r>
          </w:p>
          <w:p w14:paraId="007DB727"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《活動5》推鉛球體驗</w:t>
            </w:r>
          </w:p>
          <w:p w14:paraId="71E8007F"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1.教師說明：用你學過的方法推擲鉛球，觀察並檢核同學的動作，做到的動作要領在課本「推擲鉛球檢核表」打勾。</w:t>
            </w:r>
          </w:p>
          <w:p w14:paraId="6C680437"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2.活動結束後，教師請學生分享自己或同學鉛球推擲動作是否正確。</w:t>
            </w:r>
          </w:p>
          <w:p w14:paraId="6D76B5ED"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《活動6》推擲跳跳數生肖</w:t>
            </w:r>
          </w:p>
          <w:p w14:paraId="7E2E405A"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1.教師說明「推擲跳跳數生肖」活動規則。</w:t>
            </w:r>
          </w:p>
          <w:p w14:paraId="4C055671" w14:textId="4F67B541" w:rsidR="00544AF0" w:rsidRPr="00521F1A" w:rsidRDefault="00544AF0" w:rsidP="00DC2344">
            <w:pPr>
              <w:snapToGrid w:val="0"/>
              <w:spacing w:line="36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2.活動結束後，教師帶領學生討論活動策略。</w:t>
            </w:r>
          </w:p>
        </w:tc>
        <w:tc>
          <w:tcPr>
            <w:tcW w:w="567" w:type="dxa"/>
            <w:vAlign w:val="center"/>
          </w:tcPr>
          <w:p w14:paraId="03D1FE80" w14:textId="424C5A7C"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600F0DDB"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3C938045"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01ACBE9F"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66DD40A9" w14:textId="5B198E49"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觀察</w:t>
            </w:r>
          </w:p>
        </w:tc>
        <w:tc>
          <w:tcPr>
            <w:tcW w:w="1276" w:type="dxa"/>
            <w:vAlign w:val="center"/>
          </w:tcPr>
          <w:p w14:paraId="53875C3D"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51067420" w14:textId="0AEA8115"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600878D6" w14:textId="77777777" w:rsidTr="00DC2344">
        <w:trPr>
          <w:trHeight w:val="8926"/>
        </w:trPr>
        <w:tc>
          <w:tcPr>
            <w:tcW w:w="454" w:type="dxa"/>
            <w:vAlign w:val="center"/>
          </w:tcPr>
          <w:p w14:paraId="78851080" w14:textId="3ADB2D33"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第十五週</w:t>
            </w:r>
          </w:p>
        </w:tc>
        <w:tc>
          <w:tcPr>
            <w:tcW w:w="425" w:type="dxa"/>
            <w:vAlign w:val="center"/>
          </w:tcPr>
          <w:p w14:paraId="06587AC9" w14:textId="59CE91D1"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第五單元泳往擲前</w:t>
            </w:r>
          </w:p>
        </w:tc>
        <w:tc>
          <w:tcPr>
            <w:tcW w:w="425" w:type="dxa"/>
            <w:vAlign w:val="center"/>
          </w:tcPr>
          <w:p w14:paraId="0B6B1B48" w14:textId="3EABE828"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第一課擲向天際</w:t>
            </w:r>
          </w:p>
        </w:tc>
        <w:tc>
          <w:tcPr>
            <w:tcW w:w="1559" w:type="dxa"/>
            <w:vAlign w:val="center"/>
          </w:tcPr>
          <w:p w14:paraId="732DDABA" w14:textId="77777777" w:rsidR="00544AF0" w:rsidRPr="00521F1A" w:rsidRDefault="00544AF0" w:rsidP="00DC2344">
            <w:pPr>
              <w:pStyle w:val="Web"/>
              <w:spacing w:before="0" w:beforeAutospacing="0" w:after="0" w:afterAutospacing="0" w:line="360" w:lineRule="exact"/>
              <w:rPr>
                <w:rFonts w:ascii="標楷體" w:eastAsia="標楷體" w:hAnsi="標楷體"/>
              </w:rPr>
            </w:pPr>
            <w:r w:rsidRPr="00521F1A">
              <w:rPr>
                <w:rFonts w:ascii="標楷體" w:eastAsia="標楷體" w:hAnsi="標楷體" w:cs="Times New Roman"/>
                <w:color w:val="000000"/>
              </w:rPr>
              <w:t>1d-Ⅲ-1 了解運動技能的要素和要領。</w:t>
            </w:r>
          </w:p>
          <w:p w14:paraId="412CFB12" w14:textId="77777777" w:rsidR="00544AF0" w:rsidRPr="00521F1A" w:rsidRDefault="00544AF0" w:rsidP="00DC2344">
            <w:pPr>
              <w:pStyle w:val="Web"/>
              <w:spacing w:before="0" w:beforeAutospacing="0" w:after="0" w:afterAutospacing="0" w:line="360" w:lineRule="exact"/>
              <w:rPr>
                <w:rFonts w:ascii="標楷體" w:eastAsia="標楷體" w:hAnsi="標楷體"/>
              </w:rPr>
            </w:pPr>
            <w:r w:rsidRPr="00521F1A">
              <w:rPr>
                <w:rFonts w:ascii="標楷體" w:eastAsia="標楷體" w:hAnsi="標楷體" w:cs="Times New Roman"/>
                <w:color w:val="000000"/>
              </w:rPr>
              <w:t>1d-Ⅲ-2 比較自己或他人運動技能的正確性。</w:t>
            </w:r>
          </w:p>
          <w:p w14:paraId="75A8B1C9" w14:textId="77777777" w:rsidR="00544AF0" w:rsidRPr="00521F1A" w:rsidRDefault="00544AF0" w:rsidP="00DC2344">
            <w:pPr>
              <w:pStyle w:val="Web"/>
              <w:spacing w:before="0" w:beforeAutospacing="0" w:after="0" w:afterAutospacing="0" w:line="360" w:lineRule="exact"/>
              <w:rPr>
                <w:rFonts w:ascii="標楷體" w:eastAsia="標楷體" w:hAnsi="標楷體"/>
              </w:rPr>
            </w:pPr>
            <w:r w:rsidRPr="00521F1A">
              <w:rPr>
                <w:rFonts w:ascii="標楷體" w:eastAsia="標楷體" w:hAnsi="標楷體" w:cs="Times New Roman"/>
                <w:color w:val="000000"/>
              </w:rPr>
              <w:t>2c-Ⅲ-3 表現積極參與、接受挑戰的學習態度。</w:t>
            </w:r>
          </w:p>
          <w:p w14:paraId="63B95A76" w14:textId="77777777" w:rsidR="00544AF0" w:rsidRPr="00521F1A" w:rsidRDefault="00544AF0" w:rsidP="00DC2344">
            <w:pPr>
              <w:pStyle w:val="Web"/>
              <w:spacing w:before="0" w:beforeAutospacing="0" w:after="0" w:afterAutospacing="0" w:line="360" w:lineRule="exact"/>
              <w:rPr>
                <w:rFonts w:ascii="標楷體" w:eastAsia="標楷體" w:hAnsi="標楷體"/>
              </w:rPr>
            </w:pPr>
            <w:r w:rsidRPr="00521F1A">
              <w:rPr>
                <w:rFonts w:ascii="標楷體" w:eastAsia="標楷體" w:hAnsi="標楷體" w:cs="Times New Roman"/>
                <w:color w:val="000000"/>
              </w:rPr>
              <w:t>3c-Ⅲ-2 在身體活動中表現各項運動技能，發展個人運動潛能。</w:t>
            </w:r>
          </w:p>
          <w:p w14:paraId="6289DD16" w14:textId="58D0572E" w:rsidR="00544AF0" w:rsidRPr="00521F1A" w:rsidRDefault="00544AF0" w:rsidP="00DC2344">
            <w:pPr>
              <w:snapToGrid w:val="0"/>
              <w:spacing w:line="360" w:lineRule="exact"/>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3d-Ⅲ-3 透過體驗或實踐，解決練習或比賽的問題。</w:t>
            </w:r>
          </w:p>
        </w:tc>
        <w:tc>
          <w:tcPr>
            <w:tcW w:w="1276" w:type="dxa"/>
            <w:vAlign w:val="center"/>
          </w:tcPr>
          <w:p w14:paraId="5DF375A6" w14:textId="533A7470" w:rsidR="00544AF0" w:rsidRPr="00521F1A" w:rsidRDefault="00544AF0" w:rsidP="00DC2344">
            <w:pPr>
              <w:snapToGrid w:val="0"/>
              <w:spacing w:line="360" w:lineRule="exact"/>
              <w:rPr>
                <w:rFonts w:ascii="標楷體" w:eastAsia="標楷體" w:hAnsi="標楷體" w:cs="Times New Roman"/>
                <w:kern w:val="0"/>
                <w:szCs w:val="24"/>
              </w:rPr>
            </w:pPr>
            <w:r w:rsidRPr="00521F1A">
              <w:rPr>
                <w:rFonts w:ascii="標楷體" w:eastAsia="標楷體" w:hAnsi="標楷體" w:cs="Times New Roman"/>
                <w:color w:val="000000"/>
                <w:szCs w:val="24"/>
              </w:rPr>
              <w:t>Ga-Ⅲ-1 跑、跳與投擲的基本動作。</w:t>
            </w:r>
          </w:p>
        </w:tc>
        <w:tc>
          <w:tcPr>
            <w:tcW w:w="1275" w:type="dxa"/>
            <w:vAlign w:val="center"/>
          </w:tcPr>
          <w:p w14:paraId="5FBC7729" w14:textId="69D2BFAF" w:rsidR="00544AF0" w:rsidRPr="00521F1A" w:rsidRDefault="00544AF0" w:rsidP="00DC2344">
            <w:pPr>
              <w:snapToGrid w:val="0"/>
              <w:spacing w:line="360" w:lineRule="exact"/>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76B20E9D"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1.了解並表現原地推擲球的動作技能。</w:t>
            </w:r>
          </w:p>
          <w:p w14:paraId="27E78809"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2.了解並表現原地肩上投擲、行進間肩上投擲的動作技能。</w:t>
            </w:r>
          </w:p>
          <w:p w14:paraId="785A836E"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3.比較自己或他人推擲球和肩上投擲動作技能的正確性。</w:t>
            </w:r>
          </w:p>
          <w:p w14:paraId="4370FBB6"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4.表現積極參與、接受挑戰的學習態度。</w:t>
            </w:r>
          </w:p>
          <w:p w14:paraId="60754C8F"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5.在活動中表現擲遠技能，發展個人運動潛能。</w:t>
            </w:r>
          </w:p>
          <w:p w14:paraId="642E77E1" w14:textId="0F06E2D1" w:rsidR="00544AF0" w:rsidRPr="00521F1A" w:rsidRDefault="00544AF0" w:rsidP="00DC2344">
            <w:pPr>
              <w:snapToGrid w:val="0"/>
              <w:spacing w:line="36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6.透過體驗或實踐，解決擲遠活動的問題。</w:t>
            </w:r>
          </w:p>
        </w:tc>
        <w:tc>
          <w:tcPr>
            <w:tcW w:w="5245" w:type="dxa"/>
            <w:vAlign w:val="center"/>
          </w:tcPr>
          <w:p w14:paraId="22AF9CD1"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《活動7》認識標槍運動</w:t>
            </w:r>
          </w:p>
          <w:p w14:paraId="461FC93B" w14:textId="77777777" w:rsidR="00544AF0" w:rsidRPr="00521F1A" w:rsidRDefault="00544AF0" w:rsidP="00DC2344">
            <w:pPr>
              <w:pStyle w:val="Web"/>
              <w:spacing w:before="0" w:beforeAutospacing="0" w:after="0" w:afterAutospacing="0" w:line="360" w:lineRule="exact"/>
              <w:ind w:leftChars="100" w:left="240"/>
              <w:rPr>
                <w:rFonts w:ascii="標楷體" w:eastAsia="標楷體" w:hAnsi="標楷體"/>
              </w:rPr>
            </w:pPr>
            <w:r w:rsidRPr="00521F1A">
              <w:rPr>
                <w:rFonts w:ascii="標楷體" w:eastAsia="標楷體" w:hAnsi="標楷體" w:cs="Times New Roman"/>
                <w:color w:val="000000"/>
              </w:rPr>
              <w:t>教師配合影片介紹標槍運動。</w:t>
            </w:r>
          </w:p>
          <w:p w14:paraId="4C77A4F7"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《活動8》原地肩上投擲標槍</w:t>
            </w:r>
          </w:p>
          <w:p w14:paraId="25006AFA"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1.教師說明並示範「原地肩上投擲」的動作要領。</w:t>
            </w:r>
          </w:p>
          <w:p w14:paraId="1C14CB18"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2.教師說明「原地肩上投擲標槍」活動規則。</w:t>
            </w:r>
          </w:p>
          <w:p w14:paraId="64C01C20"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《活動9》投擲跑跳大富翁</w:t>
            </w:r>
          </w:p>
          <w:p w14:paraId="3903F19C"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1.教師說明「投擲跑跳大富翁」活動規則。</w:t>
            </w:r>
          </w:p>
          <w:p w14:paraId="6758BC6B"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2.教師變換線梯動作規定和國旗，請學生再次進行活動。</w:t>
            </w:r>
          </w:p>
          <w:p w14:paraId="52415167"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《活動10》行進間肩上投擲標槍</w:t>
            </w:r>
          </w:p>
          <w:p w14:paraId="2EDCB1EA"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1.教師說明並示範「行進間肩上投擲」的動作要領。</w:t>
            </w:r>
          </w:p>
          <w:p w14:paraId="63A21B26"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2.教師說明「行進間肩上投擲標槍」活動規則。</w:t>
            </w:r>
          </w:p>
          <w:p w14:paraId="5CF86309"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《活動11》投擲再投擲</w:t>
            </w:r>
          </w:p>
          <w:p w14:paraId="3FFC2F21" w14:textId="77777777" w:rsidR="00544AF0" w:rsidRPr="00521F1A" w:rsidRDefault="00544AF0" w:rsidP="00DC2344">
            <w:pPr>
              <w:pStyle w:val="Web"/>
              <w:spacing w:before="0" w:beforeAutospacing="0" w:after="0" w:afterAutospacing="0" w:line="360" w:lineRule="exact"/>
              <w:ind w:leftChars="100" w:left="240"/>
              <w:rPr>
                <w:rFonts w:ascii="標楷體" w:eastAsia="標楷體" w:hAnsi="標楷體"/>
              </w:rPr>
            </w:pPr>
            <w:r w:rsidRPr="00521F1A">
              <w:rPr>
                <w:rFonts w:ascii="標楷體" w:eastAsia="標楷體" w:hAnsi="標楷體" w:cs="Times New Roman"/>
                <w:color w:val="000000"/>
              </w:rPr>
              <w:t>教師說明「投擲再投擲」活動規則，並帶領學生分組進行。</w:t>
            </w:r>
          </w:p>
          <w:p w14:paraId="48A8DD2E"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《活動12》標槍擲遠團體競賽</w:t>
            </w:r>
          </w:p>
          <w:p w14:paraId="1139FF89" w14:textId="77777777" w:rsidR="00544AF0" w:rsidRPr="00521F1A" w:rsidRDefault="00544AF0" w:rsidP="00DC2344">
            <w:pPr>
              <w:pStyle w:val="Web"/>
              <w:spacing w:before="0" w:beforeAutospacing="0" w:after="0" w:afterAutospacing="0" w:line="360" w:lineRule="exact"/>
              <w:ind w:left="240" w:hangingChars="100" w:hanging="240"/>
              <w:rPr>
                <w:rFonts w:ascii="標楷體" w:eastAsia="標楷體" w:hAnsi="標楷體"/>
              </w:rPr>
            </w:pPr>
            <w:r w:rsidRPr="00521F1A">
              <w:rPr>
                <w:rFonts w:ascii="標楷體" w:eastAsia="標楷體" w:hAnsi="標楷體" w:cs="Times New Roman"/>
                <w:color w:val="000000"/>
              </w:rPr>
              <w:t>1.教師說明「標槍擲遠團體競賽」活動規則。</w:t>
            </w:r>
          </w:p>
          <w:p w14:paraId="41EE697D" w14:textId="790CEBBB" w:rsidR="00544AF0" w:rsidRPr="00521F1A" w:rsidRDefault="00544AF0" w:rsidP="00DC2344">
            <w:pPr>
              <w:snapToGrid w:val="0"/>
              <w:spacing w:line="36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2.教師請學生記錄組員獲得的最高分及其投擲的方式，完成課本生活行動家。</w:t>
            </w:r>
          </w:p>
        </w:tc>
        <w:tc>
          <w:tcPr>
            <w:tcW w:w="567" w:type="dxa"/>
            <w:vAlign w:val="center"/>
          </w:tcPr>
          <w:p w14:paraId="7251C663" w14:textId="768703CE"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26CE712F"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58D8DCDB"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129DB40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47100453"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觀察</w:t>
            </w:r>
          </w:p>
          <w:p w14:paraId="6CD00B69" w14:textId="4C82BC31"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運動撲滿</w:t>
            </w:r>
          </w:p>
        </w:tc>
        <w:tc>
          <w:tcPr>
            <w:tcW w:w="1276" w:type="dxa"/>
            <w:vAlign w:val="center"/>
          </w:tcPr>
          <w:p w14:paraId="4EA851ED"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04529FB4" w14:textId="2A5BDCB2"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5ADDA74E" w14:textId="77777777" w:rsidTr="00521F1A">
        <w:tc>
          <w:tcPr>
            <w:tcW w:w="454" w:type="dxa"/>
            <w:vAlign w:val="center"/>
          </w:tcPr>
          <w:p w14:paraId="4010A573" w14:textId="0CFA1B67"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第十六週</w:t>
            </w:r>
          </w:p>
        </w:tc>
        <w:tc>
          <w:tcPr>
            <w:tcW w:w="425" w:type="dxa"/>
            <w:vAlign w:val="center"/>
          </w:tcPr>
          <w:p w14:paraId="1D6ED472" w14:textId="0492BE4B"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第五單元泳往擲前</w:t>
            </w:r>
          </w:p>
        </w:tc>
        <w:tc>
          <w:tcPr>
            <w:tcW w:w="425" w:type="dxa"/>
            <w:vAlign w:val="center"/>
          </w:tcPr>
          <w:p w14:paraId="3FD8D129" w14:textId="3070A373"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第二課矯健如蛙游</w:t>
            </w:r>
          </w:p>
        </w:tc>
        <w:tc>
          <w:tcPr>
            <w:tcW w:w="1559" w:type="dxa"/>
            <w:vAlign w:val="center"/>
          </w:tcPr>
          <w:p w14:paraId="36F4BDBB"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1c-Ⅲ-2 應用身體活動的防護知識，維護運動安全。</w:t>
            </w:r>
          </w:p>
          <w:p w14:paraId="661F8061"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1d-Ⅲ-1 了解運動技能的要素和要領。</w:t>
            </w:r>
          </w:p>
          <w:p w14:paraId="618CF416"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1</w:t>
            </w:r>
            <w:r w:rsidRPr="00DC2344">
              <w:rPr>
                <w:rFonts w:ascii="標楷體" w:eastAsia="標楷體" w:hAnsi="標楷體" w:cs="Times New Roman"/>
                <w:color w:val="000000"/>
                <w:spacing w:val="-30"/>
              </w:rPr>
              <w:t>d-Ⅲ-2 比較自己或他人運動技能的正確性。</w:t>
            </w:r>
          </w:p>
          <w:p w14:paraId="777CCA94"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2c-Ⅲ-1 表現基本運動精神和道德規範。</w:t>
            </w:r>
          </w:p>
          <w:p w14:paraId="097480C3" w14:textId="77777777" w:rsidR="00544AF0" w:rsidRPr="00DC2344" w:rsidRDefault="00544AF0" w:rsidP="00DC2344">
            <w:pPr>
              <w:pStyle w:val="Web"/>
              <w:spacing w:before="0" w:beforeAutospacing="0" w:after="0" w:afterAutospacing="0" w:line="260" w:lineRule="exact"/>
              <w:rPr>
                <w:rFonts w:ascii="標楷體" w:eastAsia="標楷體" w:hAnsi="標楷體"/>
                <w:spacing w:val="-30"/>
              </w:rPr>
            </w:pPr>
            <w:r w:rsidRPr="00DC2344">
              <w:rPr>
                <w:rFonts w:ascii="標楷體" w:eastAsia="標楷體" w:hAnsi="標楷體" w:cs="Times New Roman"/>
                <w:color w:val="000000"/>
                <w:spacing w:val="-30"/>
              </w:rPr>
              <w:t>2c-Ⅲ-2 表現同理心、正向溝通的團隊精神。</w:t>
            </w:r>
          </w:p>
          <w:p w14:paraId="557C6905"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2d-Ⅲ-2 分辨運動賽事中選手和觀眾的角色與責任。</w:t>
            </w:r>
          </w:p>
          <w:p w14:paraId="20D5B6CA"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3</w:t>
            </w:r>
            <w:r w:rsidRPr="00DC2344">
              <w:rPr>
                <w:rFonts w:ascii="標楷體" w:eastAsia="標楷體" w:hAnsi="標楷體" w:cs="Times New Roman"/>
                <w:color w:val="000000"/>
                <w:spacing w:val="-30"/>
              </w:rPr>
              <w:t>c-Ⅲ-1 表現穩定的身體控制和協調能力。</w:t>
            </w:r>
          </w:p>
          <w:p w14:paraId="41D23248"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3d-Ⅲ-3 透過體驗或實踐，解決練習或比賽的問題。</w:t>
            </w:r>
          </w:p>
          <w:p w14:paraId="37DFD843"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4c-Ⅲ-2 比較與檢視個人的體適能與運動技能表現。</w:t>
            </w:r>
          </w:p>
          <w:p w14:paraId="51D2CD88" w14:textId="21784F98" w:rsidR="00544AF0" w:rsidRPr="00DC2344" w:rsidRDefault="00544AF0" w:rsidP="00DC2344">
            <w:pPr>
              <w:snapToGrid w:val="0"/>
              <w:spacing w:line="280" w:lineRule="exact"/>
              <w:mirrorIndents/>
              <w:rPr>
                <w:rFonts w:ascii="標楷體" w:eastAsia="標楷體" w:hAnsi="標楷體" w:cs="Times New Roman"/>
                <w:spacing w:val="-30"/>
                <w:kern w:val="0"/>
                <w:szCs w:val="24"/>
              </w:rPr>
            </w:pPr>
            <w:r w:rsidRPr="00DC2344">
              <w:rPr>
                <w:rFonts w:ascii="標楷體" w:eastAsia="標楷體" w:hAnsi="標楷體" w:cs="Times New Roman"/>
                <w:color w:val="000000"/>
                <w:spacing w:val="-30"/>
                <w:szCs w:val="24"/>
              </w:rPr>
              <w:t>4d-Ⅲ-3 宣導身體活動促進身心健康的效益。</w:t>
            </w:r>
          </w:p>
        </w:tc>
        <w:tc>
          <w:tcPr>
            <w:tcW w:w="1276" w:type="dxa"/>
            <w:vAlign w:val="center"/>
          </w:tcPr>
          <w:p w14:paraId="477F655C"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Gb-Ⅲ-2 手腳聯合動作、藉物游泳前進、游泳前進15公尺（需換氣三次以上）與簡易性游泳比賽。</w:t>
            </w:r>
          </w:p>
          <w:p w14:paraId="7D60566E"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Bc-Ⅲ-1 基礎運動傷害預防與處理方法。</w:t>
            </w:r>
          </w:p>
          <w:p w14:paraId="73E0BC42"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Cb-Ⅲ-1 運動安全教育、運動精神與運動營養知識。</w:t>
            </w:r>
          </w:p>
          <w:p w14:paraId="0FA32B63"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Cb-Ⅲ-2 區域性運動賽會與現代奧林匹克運動會。</w:t>
            </w:r>
          </w:p>
          <w:p w14:paraId="1F23B3B9" w14:textId="01C42EBD" w:rsidR="00544AF0" w:rsidRPr="00521F1A" w:rsidRDefault="00544AF0" w:rsidP="00DC2344">
            <w:pPr>
              <w:snapToGrid w:val="0"/>
              <w:spacing w:line="280" w:lineRule="exact"/>
              <w:rPr>
                <w:rFonts w:ascii="標楷體" w:eastAsia="標楷體" w:hAnsi="標楷體" w:cs="Times New Roman"/>
                <w:kern w:val="0"/>
                <w:szCs w:val="24"/>
              </w:rPr>
            </w:pPr>
            <w:r w:rsidRPr="00521F1A">
              <w:rPr>
                <w:rFonts w:ascii="標楷體" w:eastAsia="標楷體" w:hAnsi="標楷體" w:cs="Times New Roman"/>
                <w:color w:val="000000"/>
                <w:szCs w:val="24"/>
              </w:rPr>
              <w:t>Gb-Ⅲ-1 水中自救方法、仰漂15秒。</w:t>
            </w:r>
          </w:p>
        </w:tc>
        <w:tc>
          <w:tcPr>
            <w:tcW w:w="1275" w:type="dxa"/>
            <w:vAlign w:val="center"/>
          </w:tcPr>
          <w:p w14:paraId="1B1D796B"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健體-E-A2</w:t>
            </w:r>
          </w:p>
          <w:p w14:paraId="5703B01A" w14:textId="54C7B5D7" w:rsidR="00544AF0" w:rsidRPr="00521F1A" w:rsidRDefault="00544AF0" w:rsidP="00DC2344">
            <w:pPr>
              <w:snapToGrid w:val="0"/>
              <w:spacing w:line="280" w:lineRule="exact"/>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健體-E-C3</w:t>
            </w:r>
          </w:p>
        </w:tc>
        <w:tc>
          <w:tcPr>
            <w:tcW w:w="2269" w:type="dxa"/>
            <w:vAlign w:val="center"/>
          </w:tcPr>
          <w:p w14:paraId="3B75523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1.了解並表現蛙泳腿部的動作技能。</w:t>
            </w:r>
          </w:p>
          <w:p w14:paraId="1EDF068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2.比較自己或他人蛙泳腿部動作技能的正確性。</w:t>
            </w:r>
          </w:p>
          <w:p w14:paraId="6D09617F"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3.表現同理心、正向溝通的團隊精神。</w:t>
            </w:r>
          </w:p>
          <w:p w14:paraId="158FAD44" w14:textId="1BEE2ECA" w:rsidR="00544AF0" w:rsidRPr="00521F1A" w:rsidRDefault="00544AF0" w:rsidP="00DC2344">
            <w:pPr>
              <w:snapToGrid w:val="0"/>
              <w:spacing w:line="28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4.透過體驗或實踐，解決蛙泳活動的問題。</w:t>
            </w:r>
          </w:p>
        </w:tc>
        <w:tc>
          <w:tcPr>
            <w:tcW w:w="5245" w:type="dxa"/>
            <w:vAlign w:val="center"/>
          </w:tcPr>
          <w:p w14:paraId="059C522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《活動1》蛙泳腿部動作要領</w:t>
            </w:r>
          </w:p>
          <w:p w14:paraId="5907EE5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1.教師說明並示範「蛙泳腿部」的動作要領。</w:t>
            </w:r>
          </w:p>
          <w:p w14:paraId="204E7EF5"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2.教師提示常見的蛙泳腿部錯誤動作，引導學生注意同學是否做出這些常見的錯誤，提醒他正確的動作要領。</w:t>
            </w:r>
          </w:p>
          <w:p w14:paraId="7E69353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《活動2》池邊坐姿蛙泳蹬夾腿</w:t>
            </w:r>
          </w:p>
          <w:p w14:paraId="252AC83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1.教師說明「池邊坐姿蛙泳蹬夾腿」活動規則。</w:t>
            </w:r>
          </w:p>
          <w:p w14:paraId="754F7BA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2.一人練習時，另一人觀察，並分享被觀察者動作是否正確。</w:t>
            </w:r>
          </w:p>
          <w:p w14:paraId="0546E2A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《活動3》池邊俯姿蛙泳蹬夾腿</w:t>
            </w:r>
          </w:p>
          <w:p w14:paraId="0B71CA4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1.教師說明「池邊俯姿蛙泳蹬夾腿」活動規則。</w:t>
            </w:r>
          </w:p>
          <w:p w14:paraId="2768F230"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2.一人練習時，另一人觀察，並分享被觀察者動作是否正確。</w:t>
            </w:r>
          </w:p>
          <w:p w14:paraId="001FD55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《活動4》扶牆蛙泳蹬夾腿</w:t>
            </w:r>
          </w:p>
          <w:p w14:paraId="6048ED8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1.教師說明「扶牆蛙泳蹬夾腿」活動規則。</w:t>
            </w:r>
          </w:p>
          <w:p w14:paraId="68CE573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2.一人練習時，另一人觀察，完成課本「蛙泳腿部動作檢核」。</w:t>
            </w:r>
          </w:p>
          <w:p w14:paraId="4EF415F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《活動5》雙人持浮板蛙泳蹬夾腿前進</w:t>
            </w:r>
          </w:p>
          <w:p w14:paraId="04FCA2A5"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教師說明「雙人持浮板蛙泳蹬夾腿前進」活動規則，並帶領學生分組進行。</w:t>
            </w:r>
          </w:p>
          <w:p w14:paraId="6AF84099"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《活動6》單人持浮板蛙泳蹬夾腿前進</w:t>
            </w:r>
          </w:p>
          <w:p w14:paraId="50D31150"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教師說明「單人持浮板蛙泳蹬夾腿前進」活動規則，並帶領學生分組進行。</w:t>
            </w:r>
          </w:p>
          <w:p w14:paraId="4C4BFAE9"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《活動7》身體部位指一指</w:t>
            </w:r>
          </w:p>
          <w:p w14:paraId="19E5961D"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1.教師運用身體部位英文字卡帶領學生複習英語課所學的身體部位單字。</w:t>
            </w:r>
          </w:p>
          <w:p w14:paraId="17BC855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2.教師說明「身體部位指一指」活動規則。</w:t>
            </w:r>
          </w:p>
          <w:p w14:paraId="36552EC8"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3.活動結束後，教師帶領學生討論得分策略。</w:t>
            </w:r>
          </w:p>
          <w:p w14:paraId="7CF07B0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《活動8》蛙泳蹬夾腿前進算一算</w:t>
            </w:r>
          </w:p>
          <w:p w14:paraId="30ABD91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w:t>
            </w:r>
            <w:r w:rsidRPr="00DC2344">
              <w:rPr>
                <w:rFonts w:ascii="標楷體" w:eastAsia="標楷體" w:hAnsi="標楷體" w:cs="Times New Roman"/>
                <w:color w:val="000000"/>
                <w:spacing w:val="-12"/>
              </w:rPr>
              <w:t>教師說明「蛙泳蹬夾腿前進算一算」活動規則。</w:t>
            </w:r>
          </w:p>
          <w:p w14:paraId="44AB72B5" w14:textId="4BB4076B" w:rsidR="00544AF0" w:rsidRPr="00521F1A" w:rsidRDefault="00544AF0" w:rsidP="00DC2344">
            <w:pPr>
              <w:snapToGrid w:val="0"/>
              <w:spacing w:line="28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2.活動結束後，教師請學生分享觀察到的成功訣竅或發現的問題，討論後再次進行挑戰。</w:t>
            </w:r>
          </w:p>
        </w:tc>
        <w:tc>
          <w:tcPr>
            <w:tcW w:w="567" w:type="dxa"/>
            <w:vAlign w:val="center"/>
          </w:tcPr>
          <w:p w14:paraId="005C5AE8" w14:textId="52743CBE"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1E7AB12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63EAB6B3"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3D7DA482" w14:textId="3E6FDE33"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觀察</w:t>
            </w:r>
          </w:p>
        </w:tc>
        <w:tc>
          <w:tcPr>
            <w:tcW w:w="1276" w:type="dxa"/>
            <w:vAlign w:val="center"/>
          </w:tcPr>
          <w:p w14:paraId="38F972F8"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【海洋教育】</w:t>
            </w:r>
          </w:p>
          <w:p w14:paraId="181CF608" w14:textId="54BC7640"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海E2 學會游泳技巧，熟悉自救知能。</w:t>
            </w:r>
          </w:p>
        </w:tc>
      </w:tr>
      <w:tr w:rsidR="00544AF0" w:rsidRPr="00521F1A" w14:paraId="047FEB8F" w14:textId="77777777" w:rsidTr="00521F1A">
        <w:tc>
          <w:tcPr>
            <w:tcW w:w="454" w:type="dxa"/>
            <w:vAlign w:val="center"/>
          </w:tcPr>
          <w:p w14:paraId="04684404" w14:textId="7BC93A63"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第十七週</w:t>
            </w:r>
          </w:p>
        </w:tc>
        <w:tc>
          <w:tcPr>
            <w:tcW w:w="425" w:type="dxa"/>
            <w:vAlign w:val="center"/>
          </w:tcPr>
          <w:p w14:paraId="12F16C8F" w14:textId="68FF8F7D"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第五單元泳往擲前</w:t>
            </w:r>
          </w:p>
        </w:tc>
        <w:tc>
          <w:tcPr>
            <w:tcW w:w="425" w:type="dxa"/>
            <w:vAlign w:val="center"/>
          </w:tcPr>
          <w:p w14:paraId="52DE75A0" w14:textId="789F1A9A"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第二課矯健如蛙游</w:t>
            </w:r>
          </w:p>
        </w:tc>
        <w:tc>
          <w:tcPr>
            <w:tcW w:w="1559" w:type="dxa"/>
            <w:vAlign w:val="center"/>
          </w:tcPr>
          <w:p w14:paraId="62857A16"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1c-Ⅲ-2 應用身體活動的防護知識，維護運動安全。</w:t>
            </w:r>
          </w:p>
          <w:p w14:paraId="35A981CC"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1d-Ⅲ-1 了解運動技能的要素和要領。</w:t>
            </w:r>
          </w:p>
          <w:p w14:paraId="42E546DA"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1</w:t>
            </w:r>
            <w:r w:rsidRPr="00DC2344">
              <w:rPr>
                <w:rFonts w:ascii="標楷體" w:eastAsia="標楷體" w:hAnsi="標楷體" w:cs="Times New Roman"/>
                <w:color w:val="000000"/>
                <w:spacing w:val="-30"/>
              </w:rPr>
              <w:t>d-Ⅲ-2 比較自己或他人運動技能的正確性。</w:t>
            </w:r>
          </w:p>
          <w:p w14:paraId="70DBE791"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2c-Ⅲ-1 表現基本運動精神和道德規範。</w:t>
            </w:r>
          </w:p>
          <w:p w14:paraId="3F4FA5BB" w14:textId="77777777" w:rsidR="00544AF0" w:rsidRPr="00DC2344" w:rsidRDefault="00544AF0" w:rsidP="00DC2344">
            <w:pPr>
              <w:pStyle w:val="Web"/>
              <w:spacing w:before="0" w:beforeAutospacing="0" w:after="0" w:afterAutospacing="0" w:line="260" w:lineRule="exact"/>
              <w:rPr>
                <w:rFonts w:ascii="標楷體" w:eastAsia="標楷體" w:hAnsi="標楷體"/>
                <w:spacing w:val="-30"/>
              </w:rPr>
            </w:pPr>
            <w:r w:rsidRPr="00DC2344">
              <w:rPr>
                <w:rFonts w:ascii="標楷體" w:eastAsia="標楷體" w:hAnsi="標楷體" w:cs="Times New Roman"/>
                <w:color w:val="000000"/>
                <w:spacing w:val="-30"/>
              </w:rPr>
              <w:t>2c-Ⅲ-2 表現同理心、正向溝通的團隊精神。</w:t>
            </w:r>
          </w:p>
          <w:p w14:paraId="6D95BABE"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2d-Ⅲ-2 分辨運動賽事中選手和觀眾的角色與責任。</w:t>
            </w:r>
          </w:p>
          <w:p w14:paraId="2429F3A0" w14:textId="77777777" w:rsidR="00544AF0" w:rsidRPr="00DC2344" w:rsidRDefault="00544AF0" w:rsidP="00DC2344">
            <w:pPr>
              <w:pStyle w:val="Web"/>
              <w:spacing w:before="0" w:beforeAutospacing="0" w:after="0" w:afterAutospacing="0" w:line="260" w:lineRule="exact"/>
              <w:rPr>
                <w:rFonts w:ascii="標楷體" w:eastAsia="標楷體" w:hAnsi="標楷體"/>
                <w:spacing w:val="-30"/>
              </w:rPr>
            </w:pPr>
            <w:r w:rsidRPr="00DC2344">
              <w:rPr>
                <w:rFonts w:ascii="標楷體" w:eastAsia="標楷體" w:hAnsi="標楷體" w:cs="Times New Roman"/>
                <w:color w:val="000000"/>
                <w:spacing w:val="-30"/>
              </w:rPr>
              <w:t>3c-Ⅲ-1 表現穩定的身體控制和協調能力。</w:t>
            </w:r>
          </w:p>
          <w:p w14:paraId="78740A7A"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3d-Ⅲ-3 透過體驗或實踐，解決練習或比賽的問題。</w:t>
            </w:r>
          </w:p>
          <w:p w14:paraId="16C2E3DB" w14:textId="77777777" w:rsidR="00544AF0" w:rsidRPr="00521F1A" w:rsidRDefault="00544AF0" w:rsidP="00DC2344">
            <w:pPr>
              <w:pStyle w:val="Web"/>
              <w:spacing w:before="0" w:beforeAutospacing="0" w:after="0" w:afterAutospacing="0" w:line="260" w:lineRule="exact"/>
              <w:rPr>
                <w:rFonts w:ascii="標楷體" w:eastAsia="標楷體" w:hAnsi="標楷體"/>
              </w:rPr>
            </w:pPr>
            <w:r w:rsidRPr="00521F1A">
              <w:rPr>
                <w:rFonts w:ascii="標楷體" w:eastAsia="標楷體" w:hAnsi="標楷體" w:cs="Times New Roman"/>
                <w:color w:val="000000"/>
              </w:rPr>
              <w:t>4c-Ⅲ-2 比較與檢視個人的體適能與運動技能表現。</w:t>
            </w:r>
          </w:p>
          <w:p w14:paraId="67F0E9D8" w14:textId="4DAC1403" w:rsidR="00544AF0" w:rsidRPr="00521F1A" w:rsidRDefault="00544AF0" w:rsidP="00DC2344">
            <w:pPr>
              <w:snapToGrid w:val="0"/>
              <w:spacing w:line="260" w:lineRule="exact"/>
              <w:mirrorIndents/>
              <w:rPr>
                <w:rFonts w:ascii="標楷體" w:eastAsia="標楷體" w:hAnsi="標楷體" w:cs="Times New Roman"/>
                <w:kern w:val="0"/>
                <w:szCs w:val="24"/>
              </w:rPr>
            </w:pPr>
            <w:r w:rsidRPr="00521F1A">
              <w:rPr>
                <w:rFonts w:ascii="標楷體" w:eastAsia="標楷體" w:hAnsi="標楷體" w:cs="Times New Roman"/>
                <w:color w:val="000000"/>
                <w:szCs w:val="24"/>
              </w:rPr>
              <w:t>4d-Ⅲ-3 宣導身體活動促進身心健康的效益。</w:t>
            </w:r>
          </w:p>
        </w:tc>
        <w:tc>
          <w:tcPr>
            <w:tcW w:w="1276" w:type="dxa"/>
            <w:vAlign w:val="center"/>
          </w:tcPr>
          <w:p w14:paraId="5AAB71F3"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Gb-Ⅲ-2 手腳聯合動作、藉物游泳前進、游泳前進15公尺（需換氣三次以上）與簡易性游泳比賽。</w:t>
            </w:r>
          </w:p>
          <w:p w14:paraId="7E3F70A8"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Bc-Ⅲ-1 基礎運動傷害預防與處理方法。</w:t>
            </w:r>
          </w:p>
          <w:p w14:paraId="62D1E71F"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Cb-Ⅲ-1 運動安全教育、運動精神與運動營養知識。</w:t>
            </w:r>
          </w:p>
          <w:p w14:paraId="299C8779"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Cb-Ⅲ-2 區域性運動賽會與現代奧林匹克運動會。</w:t>
            </w:r>
          </w:p>
          <w:p w14:paraId="2047E986" w14:textId="7506066B" w:rsidR="00544AF0" w:rsidRPr="00521F1A" w:rsidRDefault="00544AF0" w:rsidP="00DC2344">
            <w:pPr>
              <w:snapToGrid w:val="0"/>
              <w:spacing w:line="280" w:lineRule="exact"/>
              <w:rPr>
                <w:rFonts w:ascii="標楷體" w:eastAsia="標楷體" w:hAnsi="標楷體" w:cs="Times New Roman"/>
                <w:kern w:val="0"/>
                <w:szCs w:val="24"/>
              </w:rPr>
            </w:pPr>
            <w:r w:rsidRPr="00521F1A">
              <w:rPr>
                <w:rFonts w:ascii="標楷體" w:eastAsia="標楷體" w:hAnsi="標楷體" w:cs="Times New Roman"/>
                <w:color w:val="000000"/>
                <w:szCs w:val="24"/>
              </w:rPr>
              <w:t>Gb-Ⅲ-1 水中自救方法、仰漂15秒。</w:t>
            </w:r>
          </w:p>
        </w:tc>
        <w:tc>
          <w:tcPr>
            <w:tcW w:w="1275" w:type="dxa"/>
            <w:vAlign w:val="center"/>
          </w:tcPr>
          <w:p w14:paraId="11686DAC" w14:textId="77777777" w:rsidR="00544AF0" w:rsidRPr="00521F1A" w:rsidRDefault="00544AF0" w:rsidP="00DC2344">
            <w:pPr>
              <w:pStyle w:val="Web"/>
              <w:spacing w:before="0" w:beforeAutospacing="0" w:after="0" w:afterAutospacing="0" w:line="280" w:lineRule="exact"/>
              <w:rPr>
                <w:rFonts w:ascii="標楷體" w:eastAsia="標楷體" w:hAnsi="標楷體"/>
              </w:rPr>
            </w:pPr>
            <w:r w:rsidRPr="00521F1A">
              <w:rPr>
                <w:rFonts w:ascii="標楷體" w:eastAsia="標楷體" w:hAnsi="標楷體" w:cs="Times New Roman"/>
                <w:color w:val="000000"/>
              </w:rPr>
              <w:t>健體-E-A2</w:t>
            </w:r>
          </w:p>
          <w:p w14:paraId="1C6B0F15" w14:textId="6E440C71" w:rsidR="00544AF0" w:rsidRPr="00521F1A" w:rsidRDefault="00544AF0" w:rsidP="00DC2344">
            <w:pPr>
              <w:snapToGrid w:val="0"/>
              <w:spacing w:line="280" w:lineRule="exact"/>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健體-E-C3</w:t>
            </w:r>
          </w:p>
        </w:tc>
        <w:tc>
          <w:tcPr>
            <w:tcW w:w="2269" w:type="dxa"/>
            <w:vAlign w:val="center"/>
          </w:tcPr>
          <w:p w14:paraId="285589F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1.了解並表現蛙泳腿部的動作技能。</w:t>
            </w:r>
          </w:p>
          <w:p w14:paraId="749B44F0"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2.比較自己或他人蛙泳腿部動作技能的正確性。</w:t>
            </w:r>
          </w:p>
          <w:p w14:paraId="03B0947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3.表現同理心、正向溝通的團隊精神。</w:t>
            </w:r>
          </w:p>
          <w:p w14:paraId="283C54A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4.透過體驗或實踐，解決蛙泳活動的問題。</w:t>
            </w:r>
          </w:p>
          <w:p w14:paraId="2D883FB8"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5.了解抽筋的原因，演練抽筋處理和預防。</w:t>
            </w:r>
          </w:p>
          <w:p w14:paraId="5F014065"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6.</w:t>
            </w:r>
            <w:r w:rsidRPr="00DC2344">
              <w:rPr>
                <w:rFonts w:ascii="標楷體" w:eastAsia="標楷體" w:hAnsi="標楷體" w:cs="Times New Roman"/>
                <w:color w:val="000000"/>
                <w:spacing w:val="-30"/>
              </w:rPr>
              <w:t>應用水中自救方法，維護運動安全。</w:t>
            </w:r>
          </w:p>
          <w:p w14:paraId="4E1058A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7.了解仰漂的動作技能。</w:t>
            </w:r>
          </w:p>
          <w:p w14:paraId="6424EE9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8.表現仰漂15秒、仰漂後站立。</w:t>
            </w:r>
          </w:p>
          <w:p w14:paraId="77E198A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9.認識區域性運動賽會與現代奧林匹克運動會。</w:t>
            </w:r>
          </w:p>
          <w:p w14:paraId="24AA264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10.表現運動精神和道德規範。</w:t>
            </w:r>
          </w:p>
          <w:p w14:paraId="2E8BED2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11.分辨運動賽事中選手和觀眾的角色與責任。</w:t>
            </w:r>
          </w:p>
          <w:p w14:paraId="4916C0B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12.宣導游泳促進身心健康的效益。</w:t>
            </w:r>
          </w:p>
          <w:p w14:paraId="3B1FFE9A" w14:textId="08EB5558" w:rsidR="00544AF0" w:rsidRPr="00521F1A" w:rsidRDefault="00544AF0" w:rsidP="00DC2344">
            <w:pPr>
              <w:snapToGrid w:val="0"/>
              <w:spacing w:line="28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13.比較與檢視個人蛙泳蹬夾腿、仰漂的技能表現。</w:t>
            </w:r>
          </w:p>
        </w:tc>
        <w:tc>
          <w:tcPr>
            <w:tcW w:w="5245" w:type="dxa"/>
            <w:vAlign w:val="center"/>
          </w:tcPr>
          <w:p w14:paraId="5ACD5839"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《活動9》蛙泳蹬夾腿異程接力賽</w:t>
            </w:r>
          </w:p>
          <w:p w14:paraId="12BE75A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1.教師說明「蛙泳蹬夾腿異程接力賽」活動規則。</w:t>
            </w:r>
          </w:p>
          <w:p w14:paraId="2FB42D35"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2.活動結束後，教師帶領學生討論活動策略。</w:t>
            </w:r>
          </w:p>
          <w:p w14:paraId="2E37242B"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《活動10》游泳抽筋處理與預防</w:t>
            </w:r>
          </w:p>
          <w:p w14:paraId="14735E4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1.教師說明並示範「游泳抽筋處理」的動作要領。</w:t>
            </w:r>
          </w:p>
          <w:p w14:paraId="28F4059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2.教師將全班分成3人一組，在水中演練大腿、小腿、腳趾抽筋的處理方法。</w:t>
            </w:r>
          </w:p>
          <w:p w14:paraId="3488004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《活動11》水中自救方法</w:t>
            </w:r>
          </w:p>
          <w:p w14:paraId="607F45A9"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1.教師說明並示範「水中自救方法」。</w:t>
            </w:r>
          </w:p>
          <w:p w14:paraId="0DA0422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2教師將全班分成2人一組，分組演練水中自救方法。</w:t>
            </w:r>
          </w:p>
          <w:p w14:paraId="5815CEB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《活動12》仰漂動作要領</w:t>
            </w:r>
          </w:p>
          <w:p w14:paraId="57A9384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1.教師說明並示範「仰漂」的動作要領。</w:t>
            </w:r>
          </w:p>
          <w:p w14:paraId="11E19D5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2.教師將全班分成2人一組，分組練習仰漂。</w:t>
            </w:r>
          </w:p>
          <w:p w14:paraId="175D00DF"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《活動13》藉物仰漂</w:t>
            </w:r>
          </w:p>
          <w:p w14:paraId="65F739AF"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1.教師說明「藉物仰漂」活動規則。</w:t>
            </w:r>
          </w:p>
          <w:p w14:paraId="586CE423"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2.教師請學生嘗試運用大寶特瓶代替浮板和浮條練習仰漂。</w:t>
            </w:r>
          </w:p>
          <w:p w14:paraId="6478EC5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《活動14》仰漂後站立</w:t>
            </w:r>
          </w:p>
          <w:p w14:paraId="0E0F35A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1.教師說明並示範「仰漂後站立」的動作要領。</w:t>
            </w:r>
          </w:p>
          <w:p w14:paraId="7889E0B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2.教師將全班分成2人一組，分組挑戰仰漂15秒，仰漂後踩地站起。</w:t>
            </w:r>
          </w:p>
          <w:p w14:paraId="5C7DD9C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《活動15》向運動員學習</w:t>
            </w:r>
          </w:p>
          <w:p w14:paraId="63180A98"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教師請學生上臺分享「向運動員學習」學習單，說明欣賞的運動員曾參與的賽事、為比賽付出的努力，以及想向運動員學習的運動精神。</w:t>
            </w:r>
          </w:p>
          <w:p w14:paraId="2C5B539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《活動16》認識奧運比賽項目</w:t>
            </w:r>
          </w:p>
          <w:p w14:paraId="46A3AB8A"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1.教師說明「奧運圖標模仿秀」活動規則。</w:t>
            </w:r>
          </w:p>
          <w:p w14:paraId="14AEA73A" w14:textId="0FF8B07E" w:rsidR="00544AF0" w:rsidRPr="00521F1A" w:rsidRDefault="00544AF0" w:rsidP="00DC2344">
            <w:pPr>
              <w:snapToGrid w:val="0"/>
              <w:spacing w:line="28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2.教師透過影片和奧運運動項目圖卡，帶領學生</w:t>
            </w:r>
            <w:r w:rsidRPr="00521F1A">
              <w:rPr>
                <w:rFonts w:ascii="標楷體" w:eastAsia="標楷體" w:hAnsi="標楷體" w:cs="Times New Roman"/>
                <w:color w:val="000000"/>
                <w:szCs w:val="24"/>
              </w:rPr>
              <w:lastRenderedPageBreak/>
              <w:t>複習英語課所學的奧運運動項目單字。</w:t>
            </w:r>
          </w:p>
        </w:tc>
        <w:tc>
          <w:tcPr>
            <w:tcW w:w="567" w:type="dxa"/>
            <w:vAlign w:val="center"/>
          </w:tcPr>
          <w:p w14:paraId="0B521F5C" w14:textId="190B037F"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7D6DFA2D"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7F238010"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0FF4DF6D"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402C0495"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觀察</w:t>
            </w:r>
          </w:p>
          <w:p w14:paraId="73B89381"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運動撲滿</w:t>
            </w:r>
          </w:p>
          <w:p w14:paraId="2A632EAB" w14:textId="0AFFB1BB"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總結性評量</w:t>
            </w:r>
          </w:p>
        </w:tc>
        <w:tc>
          <w:tcPr>
            <w:tcW w:w="1276" w:type="dxa"/>
            <w:vAlign w:val="center"/>
          </w:tcPr>
          <w:p w14:paraId="7A348E2D"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【海洋教育】</w:t>
            </w:r>
          </w:p>
          <w:p w14:paraId="3A0212D0" w14:textId="4D3F5DD7"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海E2 學會游泳技巧，熟悉自救知能。</w:t>
            </w:r>
          </w:p>
        </w:tc>
      </w:tr>
      <w:tr w:rsidR="00544AF0" w:rsidRPr="00521F1A" w14:paraId="0C228FD4" w14:textId="77777777" w:rsidTr="00DC2344">
        <w:trPr>
          <w:trHeight w:val="8926"/>
        </w:trPr>
        <w:tc>
          <w:tcPr>
            <w:tcW w:w="454" w:type="dxa"/>
            <w:vAlign w:val="center"/>
          </w:tcPr>
          <w:p w14:paraId="3A7C7C88" w14:textId="7E4B32E4"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第十八週</w:t>
            </w:r>
          </w:p>
        </w:tc>
        <w:tc>
          <w:tcPr>
            <w:tcW w:w="425" w:type="dxa"/>
            <w:vAlign w:val="center"/>
          </w:tcPr>
          <w:p w14:paraId="386B5924" w14:textId="49AF99F7"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第六單元鈴轉舞技擊</w:t>
            </w:r>
          </w:p>
        </w:tc>
        <w:tc>
          <w:tcPr>
            <w:tcW w:w="425" w:type="dxa"/>
            <w:vAlign w:val="center"/>
          </w:tcPr>
          <w:p w14:paraId="09479B30" w14:textId="08EABC54"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第一課扯鈴巔峰</w:t>
            </w:r>
          </w:p>
        </w:tc>
        <w:tc>
          <w:tcPr>
            <w:tcW w:w="1559" w:type="dxa"/>
            <w:vAlign w:val="center"/>
          </w:tcPr>
          <w:p w14:paraId="436958EE"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3B8585E4"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1d-Ⅲ-2 比較自己或他人運動技能的正確性。</w:t>
            </w:r>
          </w:p>
          <w:p w14:paraId="0C6E5718"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2c-Ⅲ-3 表現積極參與、接受挑戰的學習態度。</w:t>
            </w:r>
          </w:p>
          <w:p w14:paraId="000FF057"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2d-Ⅲ-1 分享運動欣賞與創作的美感體驗。</w:t>
            </w:r>
          </w:p>
          <w:p w14:paraId="7E83EB0E"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25DD73CC"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3c-Ⅲ-3 表現動作創作和展演的能力。</w:t>
            </w:r>
          </w:p>
          <w:p w14:paraId="28B9D37D" w14:textId="3BB01607"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3d-Ⅲ-1 應用學習策略，提高運動技能學習效能。</w:t>
            </w:r>
          </w:p>
        </w:tc>
        <w:tc>
          <w:tcPr>
            <w:tcW w:w="1276" w:type="dxa"/>
            <w:vAlign w:val="center"/>
          </w:tcPr>
          <w:p w14:paraId="44EB4ADF"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Ic-Ⅲ-1 民俗運動組合動作與遊戲。</w:t>
            </w:r>
          </w:p>
          <w:p w14:paraId="3CE83A18" w14:textId="11A42428"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Ic-Ⅲ-2 民俗運動簡易性表演。</w:t>
            </w:r>
          </w:p>
        </w:tc>
        <w:tc>
          <w:tcPr>
            <w:tcW w:w="1275" w:type="dxa"/>
            <w:vAlign w:val="center"/>
          </w:tcPr>
          <w:p w14:paraId="34098FA6" w14:textId="1D251BFA"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5C9B736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1.了解並表現扯鈴的動作技能。</w:t>
            </w:r>
          </w:p>
          <w:p w14:paraId="52A69C3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2.比較自己或他人扯鈴動作技能的正確性。</w:t>
            </w:r>
          </w:p>
          <w:p w14:paraId="5CC2EDF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3.表現積極參與、接受挑戰的學習態度。</w:t>
            </w:r>
          </w:p>
          <w:p w14:paraId="3D30520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4.表現扯鈴動作組合和創作展演的能力。</w:t>
            </w:r>
          </w:p>
          <w:p w14:paraId="01C8D2C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5.分享欣賞扯鈴表演的美感體驗。</w:t>
            </w:r>
          </w:p>
          <w:p w14:paraId="7A0B9145" w14:textId="104BFC02"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6.應用學習策略，提高扯鈴學習效能。</w:t>
            </w:r>
          </w:p>
        </w:tc>
        <w:tc>
          <w:tcPr>
            <w:tcW w:w="5245" w:type="dxa"/>
            <w:vAlign w:val="center"/>
          </w:tcPr>
          <w:p w14:paraId="581C358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《活動1》金雞上架</w:t>
            </w:r>
          </w:p>
          <w:p w14:paraId="4D3E66BE"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1.教師說明並示範「金雞上架」的動作要領。</w:t>
            </w:r>
          </w:p>
          <w:p w14:paraId="6DF853AC"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2.教師將全班分成4人一組，請學生分組練習金雞上架，一人練習時，其他人觀察，並分享被觀察者動作是否正確。</w:t>
            </w:r>
          </w:p>
          <w:p w14:paraId="6AAEE6B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《活動2》金雞爬高'</w:t>
            </w:r>
          </w:p>
          <w:p w14:paraId="52D5F6C9"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1.教師說明並示範「金雞爬高」的動作要領。</w:t>
            </w:r>
          </w:p>
          <w:p w14:paraId="756963F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2.教師將全班分成4人一組，請學生分組練習金雞爬高，一人練習時，其他人觀察，並分享被觀察者動作是否正確。</w:t>
            </w:r>
          </w:p>
          <w:p w14:paraId="672D10F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《活動3》金雞飛渡</w:t>
            </w:r>
          </w:p>
          <w:p w14:paraId="46F08E8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1.教師說明並示範「金雞飛渡」的動作要領。</w:t>
            </w:r>
          </w:p>
          <w:p w14:paraId="1599814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2.教師將全班分成4人一組，請學生分組練習金雞飛渡，一人練習時，其他人觀察，並分享被觀察者動作是否正確。</w:t>
            </w:r>
          </w:p>
          <w:p w14:paraId="3D005FC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《活動4》金雞動作組合</w:t>
            </w:r>
          </w:p>
          <w:p w14:paraId="5266FB81" w14:textId="77777777" w:rsidR="00544AF0" w:rsidRPr="00521F1A" w:rsidRDefault="00544AF0" w:rsidP="00DC2344">
            <w:pPr>
              <w:pStyle w:val="Web"/>
              <w:spacing w:before="0" w:beforeAutospacing="0" w:after="0" w:afterAutospacing="0"/>
              <w:ind w:leftChars="100" w:left="240"/>
              <w:rPr>
                <w:rFonts w:ascii="標楷體" w:eastAsia="標楷體" w:hAnsi="標楷體"/>
              </w:rPr>
            </w:pPr>
            <w:r w:rsidRPr="00521F1A">
              <w:rPr>
                <w:rFonts w:ascii="標楷體" w:eastAsia="標楷體" w:hAnsi="標楷體" w:cs="Times New Roman"/>
                <w:color w:val="000000"/>
              </w:rPr>
              <w:t>教師請學生挑戰做出金雞上架、金雞爬高、金雞飛渡動作，連續不中斷。</w:t>
            </w:r>
          </w:p>
          <w:p w14:paraId="53CB762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《活動5》魔術解鈴</w:t>
            </w:r>
          </w:p>
          <w:p w14:paraId="3F7FA9E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1.教師說明並示範「魔術解鈴」的動作要領。</w:t>
            </w:r>
          </w:p>
          <w:p w14:paraId="1FA5DB8F"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2.教師將全班分成4人一組，請學生分組練習魔術解鈴，一人練習時，其他人觀察，並分享被觀察者動作是否正確。</w:t>
            </w:r>
          </w:p>
          <w:p w14:paraId="38E4D238"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《活動6》翻筋斗</w:t>
            </w:r>
          </w:p>
          <w:p w14:paraId="3D617CF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1.教師說明並示範「翻筋斗」的動作要領。</w:t>
            </w:r>
          </w:p>
          <w:p w14:paraId="76EFC10E" w14:textId="60031825"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2.教師提問：練習翻筋斗動作時你遇到什麼狀況，使你無法順利完成？</w:t>
            </w:r>
          </w:p>
        </w:tc>
        <w:tc>
          <w:tcPr>
            <w:tcW w:w="567" w:type="dxa"/>
            <w:vAlign w:val="center"/>
          </w:tcPr>
          <w:p w14:paraId="66CE322A" w14:textId="3F7F9E1B"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25E02834"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23731B0C"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5DD55900" w14:textId="11E17221"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觀察</w:t>
            </w:r>
          </w:p>
        </w:tc>
        <w:tc>
          <w:tcPr>
            <w:tcW w:w="1276" w:type="dxa"/>
            <w:vAlign w:val="center"/>
          </w:tcPr>
          <w:p w14:paraId="1A264367"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5CC434E8" w14:textId="48F48548"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3D101AE7" w14:textId="77777777" w:rsidTr="00521F1A">
        <w:tc>
          <w:tcPr>
            <w:tcW w:w="454" w:type="dxa"/>
            <w:vAlign w:val="center"/>
          </w:tcPr>
          <w:p w14:paraId="24F47E60" w14:textId="0070320F"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第十九週</w:t>
            </w:r>
          </w:p>
        </w:tc>
        <w:tc>
          <w:tcPr>
            <w:tcW w:w="425" w:type="dxa"/>
            <w:vAlign w:val="center"/>
          </w:tcPr>
          <w:p w14:paraId="036B3541" w14:textId="54C5A30A"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第六單元鈴轉舞技擊</w:t>
            </w:r>
          </w:p>
        </w:tc>
        <w:tc>
          <w:tcPr>
            <w:tcW w:w="425" w:type="dxa"/>
            <w:vAlign w:val="center"/>
          </w:tcPr>
          <w:p w14:paraId="42E6B829" w14:textId="289EA625"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第一課扯鈴巔峰</w:t>
            </w:r>
          </w:p>
        </w:tc>
        <w:tc>
          <w:tcPr>
            <w:tcW w:w="1559" w:type="dxa"/>
            <w:vAlign w:val="center"/>
          </w:tcPr>
          <w:p w14:paraId="07FD043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1096C09E"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1d-Ⅲ-2 比較自己或他人運動技能的正確性。</w:t>
            </w:r>
          </w:p>
          <w:p w14:paraId="026827B2"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2c-Ⅲ-3 表現積極參與、接受挑戰的學習態度。</w:t>
            </w:r>
          </w:p>
          <w:p w14:paraId="70C79747"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2d-Ⅲ-1 分享運動欣賞與創作的美感體驗。</w:t>
            </w:r>
          </w:p>
          <w:p w14:paraId="340360CD"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00A57982"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3c-Ⅲ-3 表現動作創作和展演的能力。</w:t>
            </w:r>
          </w:p>
          <w:p w14:paraId="7090E900" w14:textId="67332C51"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3d-Ⅲ-1 應用學習策略，提高運動技能學習效能。</w:t>
            </w:r>
          </w:p>
        </w:tc>
        <w:tc>
          <w:tcPr>
            <w:tcW w:w="1276" w:type="dxa"/>
            <w:vAlign w:val="center"/>
          </w:tcPr>
          <w:p w14:paraId="4F451617"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Ic-Ⅲ-1 民俗運動組合動作與遊戲。</w:t>
            </w:r>
          </w:p>
          <w:p w14:paraId="02479912" w14:textId="286D61A6"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Ic-Ⅲ-2 民俗運動簡易性表演。</w:t>
            </w:r>
          </w:p>
        </w:tc>
        <w:tc>
          <w:tcPr>
            <w:tcW w:w="1275" w:type="dxa"/>
            <w:vAlign w:val="center"/>
          </w:tcPr>
          <w:p w14:paraId="0FC7F985" w14:textId="6CD02FE8"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444F5217"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1.了解並表現扯鈴的動作技能。</w:t>
            </w:r>
          </w:p>
          <w:p w14:paraId="320D0AE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2.比較自己或他人扯鈴動作技能的正確性。</w:t>
            </w:r>
          </w:p>
          <w:p w14:paraId="3967415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3.表現積極參與、接受挑戰的學習態度。</w:t>
            </w:r>
          </w:p>
          <w:p w14:paraId="49436EA4"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4.表現扯鈴動作組合和創作展演的能力。</w:t>
            </w:r>
          </w:p>
          <w:p w14:paraId="3AF86BF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5.分享欣賞扯鈴表演的美感體驗。</w:t>
            </w:r>
          </w:p>
          <w:p w14:paraId="20A50EE8" w14:textId="675282CC"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6.應用學習策略，提高扯鈴學習效能。</w:t>
            </w:r>
          </w:p>
        </w:tc>
        <w:tc>
          <w:tcPr>
            <w:tcW w:w="5245" w:type="dxa"/>
            <w:vAlign w:val="center"/>
          </w:tcPr>
          <w:p w14:paraId="59965E79"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《活動7》扯鈴表演秀</w:t>
            </w:r>
          </w:p>
          <w:p w14:paraId="78B31F2C" w14:textId="77777777" w:rsidR="00544AF0" w:rsidRPr="00521F1A" w:rsidRDefault="00544AF0" w:rsidP="00DC2344">
            <w:pPr>
              <w:pStyle w:val="Web"/>
              <w:spacing w:before="0" w:beforeAutospacing="0" w:after="0" w:afterAutospacing="0" w:line="300" w:lineRule="exact"/>
              <w:ind w:leftChars="100" w:left="240"/>
              <w:rPr>
                <w:rFonts w:ascii="標楷體" w:eastAsia="標楷體" w:hAnsi="標楷體"/>
              </w:rPr>
            </w:pPr>
            <w:r w:rsidRPr="00521F1A">
              <w:rPr>
                <w:rFonts w:ascii="標楷體" w:eastAsia="標楷體" w:hAnsi="標楷體" w:cs="Times New Roman"/>
                <w:color w:val="000000"/>
              </w:rPr>
              <w:t>教師將全班分成3人一組，合作運用「魔術解鈴」、「翻筋斗」技巧設計組合動作，練習熟練後，分組上臺表演。</w:t>
            </w:r>
          </w:p>
          <w:p w14:paraId="0ABFC550"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《活動8》魚躍龍門</w:t>
            </w:r>
          </w:p>
          <w:p w14:paraId="7A0137F2"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1.教師說明並示範「魚躍龍門」的動作要領。</w:t>
            </w:r>
          </w:p>
          <w:p w14:paraId="1BCC2D5C"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2.教師提問：練習魚躍龍門動作時你遇到什麼狀況，使你無法順利完成？</w:t>
            </w:r>
          </w:p>
          <w:p w14:paraId="02F4F260"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《活動9》仰觀星斗</w:t>
            </w:r>
          </w:p>
          <w:p w14:paraId="0A02F916"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1.教師說明並示範「仰觀星斗」的動作要領。</w:t>
            </w:r>
          </w:p>
          <w:p w14:paraId="2F1A7AEA"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2.教師提問：練習仰觀星斗動作時你遇到什麼狀況，使你無法順利完成？</w:t>
            </w:r>
          </w:p>
          <w:p w14:paraId="25EA3D24"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《活動10》扯鈴挑戰non-stop</w:t>
            </w:r>
          </w:p>
          <w:p w14:paraId="26384604"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1.教師說明「扯鈴挑戰non-stop」活動規則。</w:t>
            </w:r>
          </w:p>
          <w:p w14:paraId="57E2BE90"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2.教師提問：你這組都挑戰成功了嗎？和同學說出你遇到的問題，共同解決並再次挑戰。</w:t>
            </w:r>
          </w:p>
          <w:p w14:paraId="30B577DD"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《活動11》拋接鈴</w:t>
            </w:r>
          </w:p>
          <w:p w14:paraId="3CC4177A"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1.教師說明並示範「拋接鈴」的動作要領。</w:t>
            </w:r>
          </w:p>
          <w:p w14:paraId="49C57405"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2.教師將全班分成4人一組，請學生分組練習拋接鈴，一人練習時，其他人觀察，並分享被觀察者動作須調整之處。</w:t>
            </w:r>
          </w:p>
          <w:p w14:paraId="3700AF58"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《活動12》康莊大道</w:t>
            </w:r>
          </w:p>
          <w:p w14:paraId="3053A068"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1.教師說明「康莊大道」活動規則。</w:t>
            </w:r>
          </w:p>
          <w:p w14:paraId="133D7CAB"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2.教師提問：想一想，還可以用什麼方式將鈴放到長繩上呢？</w:t>
            </w:r>
          </w:p>
          <w:p w14:paraId="38E45927"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《活動13》扯鈴運動欣賞</w:t>
            </w:r>
          </w:p>
          <w:p w14:paraId="2B3D0D61" w14:textId="77777777" w:rsidR="00544AF0" w:rsidRPr="00521F1A" w:rsidRDefault="00544AF0" w:rsidP="00DC2344">
            <w:pPr>
              <w:pStyle w:val="Web"/>
              <w:spacing w:before="0" w:beforeAutospacing="0" w:after="0" w:afterAutospacing="0" w:line="300" w:lineRule="exact"/>
              <w:ind w:left="240" w:hangingChars="100" w:hanging="240"/>
              <w:rPr>
                <w:rFonts w:ascii="標楷體" w:eastAsia="標楷體" w:hAnsi="標楷體"/>
              </w:rPr>
            </w:pPr>
            <w:r w:rsidRPr="00521F1A">
              <w:rPr>
                <w:rFonts w:ascii="標楷體" w:eastAsia="標楷體" w:hAnsi="標楷體" w:cs="Times New Roman"/>
                <w:color w:val="000000"/>
              </w:rPr>
              <w:t>1.教師提問：扯鈴可與多種元素結合，創作出豐富變化的表演。你曾經觀賞扯鈴表演嗎？請分享你的扯鈴運動欣賞體驗。</w:t>
            </w:r>
          </w:p>
          <w:p w14:paraId="47806B3A" w14:textId="53DF78C3" w:rsidR="00544AF0" w:rsidRPr="00521F1A" w:rsidRDefault="00544AF0" w:rsidP="00DC2344">
            <w:pPr>
              <w:snapToGrid w:val="0"/>
              <w:spacing w:line="30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2.教師請學生分享表演中印象最深刻的部分。</w:t>
            </w:r>
          </w:p>
        </w:tc>
        <w:tc>
          <w:tcPr>
            <w:tcW w:w="567" w:type="dxa"/>
            <w:vAlign w:val="center"/>
          </w:tcPr>
          <w:p w14:paraId="249E66FD" w14:textId="52D48FE0"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7A4FC908"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61E0297F"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6FA4D50F"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218E9E2E"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觀察</w:t>
            </w:r>
          </w:p>
          <w:p w14:paraId="1421C025" w14:textId="77571CC1"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運動撲滿</w:t>
            </w:r>
          </w:p>
        </w:tc>
        <w:tc>
          <w:tcPr>
            <w:tcW w:w="1276" w:type="dxa"/>
            <w:vAlign w:val="center"/>
          </w:tcPr>
          <w:p w14:paraId="18D4541B"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02AE7BBC" w14:textId="24AB4502"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5C475A15" w14:textId="77777777" w:rsidTr="00521F1A">
        <w:tc>
          <w:tcPr>
            <w:tcW w:w="454" w:type="dxa"/>
            <w:vAlign w:val="center"/>
          </w:tcPr>
          <w:p w14:paraId="2DE4EC75" w14:textId="19C3C9AE"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第廿週</w:t>
            </w:r>
          </w:p>
        </w:tc>
        <w:tc>
          <w:tcPr>
            <w:tcW w:w="425" w:type="dxa"/>
            <w:vAlign w:val="center"/>
          </w:tcPr>
          <w:p w14:paraId="12C93443" w14:textId="17022E01"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第六單元鈴轉舞技擊</w:t>
            </w:r>
          </w:p>
        </w:tc>
        <w:tc>
          <w:tcPr>
            <w:tcW w:w="425" w:type="dxa"/>
            <w:vAlign w:val="center"/>
          </w:tcPr>
          <w:p w14:paraId="4BE6A3B0" w14:textId="5885BC93"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第二課靈活玩技擊</w:t>
            </w:r>
          </w:p>
        </w:tc>
        <w:tc>
          <w:tcPr>
            <w:tcW w:w="1559" w:type="dxa"/>
            <w:vAlign w:val="center"/>
          </w:tcPr>
          <w:p w14:paraId="2656054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1d-Ⅲ-1 了解運動技能的要素和要領。</w:t>
            </w:r>
          </w:p>
          <w:p w14:paraId="4D15B91B"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2c-Ⅲ-2 表現同理心、正向溝通的團隊精神。</w:t>
            </w:r>
          </w:p>
          <w:p w14:paraId="556B16C0"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3c-Ⅲ-1 表現穩定的身體控制和協調能力。</w:t>
            </w:r>
          </w:p>
          <w:p w14:paraId="0854AAB5"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3d-Ⅲ-3 透過體驗或實踐，解決練習或比賽的問題。</w:t>
            </w:r>
          </w:p>
          <w:p w14:paraId="1B6E6985" w14:textId="332584E5"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4d-Ⅲ-1 養成規律運動習慣，維持動態生活。</w:t>
            </w:r>
          </w:p>
        </w:tc>
        <w:tc>
          <w:tcPr>
            <w:tcW w:w="1276" w:type="dxa"/>
            <w:vAlign w:val="center"/>
          </w:tcPr>
          <w:p w14:paraId="75D2D5A0" w14:textId="53921B08"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Bd-Ⅲ-2 技擊組合動作與應用。</w:t>
            </w:r>
          </w:p>
        </w:tc>
        <w:tc>
          <w:tcPr>
            <w:tcW w:w="1275" w:type="dxa"/>
            <w:vAlign w:val="center"/>
          </w:tcPr>
          <w:p w14:paraId="345A51D0" w14:textId="28F67A6D"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健體-E-A2</w:t>
            </w:r>
          </w:p>
        </w:tc>
        <w:tc>
          <w:tcPr>
            <w:tcW w:w="2269" w:type="dxa"/>
            <w:vAlign w:val="center"/>
          </w:tcPr>
          <w:p w14:paraId="6FB9E955"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1.了解技擊手部進攻和防守的動作技能。</w:t>
            </w:r>
          </w:p>
          <w:p w14:paraId="4A395F02"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2.了解技擊腳部進攻的動作技能。</w:t>
            </w:r>
          </w:p>
          <w:p w14:paraId="15FEB6C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3.表現同理心、正向溝通的團隊精神。</w:t>
            </w:r>
          </w:p>
          <w:p w14:paraId="67B5DA96"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4.表現技擊進攻和防守動作。</w:t>
            </w:r>
          </w:p>
          <w:p w14:paraId="468F897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5.透過體驗或實踐，解決技擊活動的問題。</w:t>
            </w:r>
          </w:p>
          <w:p w14:paraId="0632DFD6" w14:textId="0B99F71F"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6.練習技擊活動，養成規律運動習慣。</w:t>
            </w:r>
          </w:p>
        </w:tc>
        <w:tc>
          <w:tcPr>
            <w:tcW w:w="5245" w:type="dxa"/>
            <w:vAlign w:val="center"/>
          </w:tcPr>
          <w:p w14:paraId="5A6EB7C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《活動1》手部進擊動作</w:t>
            </w:r>
          </w:p>
          <w:p w14:paraId="648CBD08"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1.教師說明並示範「手部進擊」的動作要領。</w:t>
            </w:r>
          </w:p>
          <w:p w14:paraId="063CCC2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2.教師將全班分成4人一組，請學生分組練習手部進擊動作，一人練習時，其他人觀察，並分享被觀察者動作是否正確。</w:t>
            </w:r>
          </w:p>
          <w:p w14:paraId="6570AB63"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《活動2》腳部進擊動作</w:t>
            </w:r>
          </w:p>
          <w:p w14:paraId="2E6BF02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1.教師帶領學生複習「腳部進擊」的動作要領。</w:t>
            </w:r>
          </w:p>
          <w:p w14:paraId="7DE8ACF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2.教師將全班分成4人一組，請學生分組練習腳部進擊動作，一人練習時，其他人觀察，並分享被觀察者動作是否正確。</w:t>
            </w:r>
          </w:p>
          <w:p w14:paraId="624013F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《活動3》拳打腳踢</w:t>
            </w:r>
          </w:p>
          <w:p w14:paraId="4F4AA001"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教師說明「拳打腳踢」活動規則，並帶領學生分組進行。</w:t>
            </w:r>
          </w:p>
          <w:p w14:paraId="7CE925D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《活動4》連續拳腳動作</w:t>
            </w:r>
          </w:p>
          <w:p w14:paraId="175CD2D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1.教師說明「連續拳腳動作」活動規則。</w:t>
            </w:r>
          </w:p>
          <w:p w14:paraId="5F123F93"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2.教師請學生分享拳腳動作組合方式，嘗試同學的組合再次演練。</w:t>
            </w:r>
          </w:p>
          <w:p w14:paraId="5A1DDBB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《活動5》布包吸鐵拳</w:t>
            </w:r>
          </w:p>
          <w:p w14:paraId="468207B7"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教師說明「布包吸鐵拳」活動規則，並帶領學生分組進行。</w:t>
            </w:r>
          </w:p>
          <w:p w14:paraId="056EDF5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《活動6》圍圓擊布包</w:t>
            </w:r>
          </w:p>
          <w:p w14:paraId="097A9048"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1.教師說明「圍圓擊布包」活動規則。</w:t>
            </w:r>
          </w:p>
          <w:p w14:paraId="3DFDC9D0"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2.教師提問：練習擊打移動目標時你遇到什麼問題？請和同學討論並嘗試解決問題。</w:t>
            </w:r>
          </w:p>
          <w:p w14:paraId="4C33F81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《活動7》慢速進擊與閃躲</w:t>
            </w:r>
          </w:p>
          <w:p w14:paraId="00C282A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1.教師說明「慢速進擊與閃躲」活動規則。</w:t>
            </w:r>
          </w:p>
          <w:p w14:paraId="411AD56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2.教師請學生分享判斷閃躲的訣竅。</w:t>
            </w:r>
          </w:p>
          <w:p w14:paraId="3D7A7623"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《活動8》進擊動作組合</w:t>
            </w:r>
          </w:p>
          <w:p w14:paraId="1E130338"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1.教師呈列進擊動作卡，並將全班分成4人一組，討論、演練5個進擊動作的組合方式。</w:t>
            </w:r>
          </w:p>
          <w:p w14:paraId="5A6F416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2.教師請學生運用進擊動作卡分享進擊動作組合，並上臺演練。</w:t>
            </w:r>
          </w:p>
          <w:p w14:paraId="792CDFE3"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lastRenderedPageBreak/>
              <w:t>《活動9》進擊動作組合防守</w:t>
            </w:r>
          </w:p>
          <w:p w14:paraId="4995EEA4"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教師提問：想一想，進擊動作組合的各個動作可以如何防守？和同學討論後試著做做看。</w:t>
            </w:r>
          </w:p>
          <w:p w14:paraId="17F0E811"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《活動10》開心玩攻防</w:t>
            </w:r>
          </w:p>
          <w:p w14:paraId="10038987"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1.教師說明「開心玩攻防」活動規則。</w:t>
            </w:r>
          </w:p>
          <w:p w14:paraId="69B2C504" w14:textId="72BFC01B" w:rsidR="00544AF0" w:rsidRPr="00521F1A" w:rsidRDefault="00544AF0" w:rsidP="00DC2344">
            <w:pPr>
              <w:snapToGrid w:val="0"/>
              <w:spacing w:line="280" w:lineRule="exact"/>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2.教師提問：在生活中如果遭遇危險，可以善用身邊的物品抵禦歹徒。想一想，可以如何運用隨手可得的物品保護自己呢？</w:t>
            </w:r>
          </w:p>
        </w:tc>
        <w:tc>
          <w:tcPr>
            <w:tcW w:w="567" w:type="dxa"/>
            <w:vAlign w:val="center"/>
          </w:tcPr>
          <w:p w14:paraId="0A3D11C8" w14:textId="5D522F14"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3</w:t>
            </w:r>
          </w:p>
        </w:tc>
        <w:tc>
          <w:tcPr>
            <w:tcW w:w="1134" w:type="dxa"/>
            <w:vAlign w:val="center"/>
          </w:tcPr>
          <w:p w14:paraId="356068EC"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4EA5F33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4F70316A"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實作</w:t>
            </w:r>
          </w:p>
          <w:p w14:paraId="1E247E56"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觀察</w:t>
            </w:r>
          </w:p>
          <w:p w14:paraId="397ABAF2" w14:textId="790F6003"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運動撲滿</w:t>
            </w:r>
          </w:p>
        </w:tc>
        <w:tc>
          <w:tcPr>
            <w:tcW w:w="1276" w:type="dxa"/>
            <w:vAlign w:val="center"/>
          </w:tcPr>
          <w:p w14:paraId="73BA64AE"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311820D6" w14:textId="50B553DB"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67E949CA" w14:textId="77777777" w:rsidTr="00521F1A">
        <w:tc>
          <w:tcPr>
            <w:tcW w:w="454" w:type="dxa"/>
            <w:vAlign w:val="center"/>
          </w:tcPr>
          <w:p w14:paraId="3857BAE9" w14:textId="6DEDCB60"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lastRenderedPageBreak/>
              <w:t>第廿一週</w:t>
            </w:r>
          </w:p>
        </w:tc>
        <w:tc>
          <w:tcPr>
            <w:tcW w:w="425" w:type="dxa"/>
            <w:vAlign w:val="center"/>
          </w:tcPr>
          <w:p w14:paraId="57E49A51" w14:textId="268D48FD" w:rsidR="00544AF0" w:rsidRPr="00521F1A" w:rsidRDefault="00544AF0" w:rsidP="00544AF0">
            <w:pPr>
              <w:snapToGrid w:val="0"/>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第六單元鈴轉舞技擊</w:t>
            </w:r>
          </w:p>
        </w:tc>
        <w:tc>
          <w:tcPr>
            <w:tcW w:w="425" w:type="dxa"/>
            <w:vAlign w:val="center"/>
          </w:tcPr>
          <w:p w14:paraId="7800EC7D" w14:textId="4F462612" w:rsidR="00544AF0" w:rsidRPr="00521F1A" w:rsidRDefault="00544AF0" w:rsidP="00544AF0">
            <w:pPr>
              <w:snapToGrid w:val="0"/>
              <w:ind w:lef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第三課樂跳土風舞</w:t>
            </w:r>
          </w:p>
        </w:tc>
        <w:tc>
          <w:tcPr>
            <w:tcW w:w="1559" w:type="dxa"/>
            <w:vAlign w:val="center"/>
          </w:tcPr>
          <w:p w14:paraId="2096EDD1"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1c-Ⅲ-1 了解運動技能要素和基本運動規範。</w:t>
            </w:r>
          </w:p>
          <w:p w14:paraId="592E3ACC"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1d-Ⅲ-2 比較自己或他人運動技能的正確性。</w:t>
            </w:r>
          </w:p>
          <w:p w14:paraId="5D929613"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2d-Ⅲ-1 分享運動欣賞與創作的美感體驗。</w:t>
            </w:r>
          </w:p>
          <w:p w14:paraId="5CE34A73" w14:textId="5B943B4E"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3c-Ⅲ-3 表現動作創作和展演的能力。</w:t>
            </w:r>
          </w:p>
        </w:tc>
        <w:tc>
          <w:tcPr>
            <w:tcW w:w="1276" w:type="dxa"/>
            <w:vAlign w:val="center"/>
          </w:tcPr>
          <w:p w14:paraId="6146B78A" w14:textId="75B56AA2" w:rsidR="00544AF0" w:rsidRPr="00521F1A" w:rsidRDefault="00544AF0" w:rsidP="00544AF0">
            <w:pPr>
              <w:snapToGrid w:val="0"/>
              <w:rPr>
                <w:rFonts w:ascii="標楷體" w:eastAsia="標楷體" w:hAnsi="標楷體" w:cs="Times New Roman"/>
                <w:kern w:val="0"/>
                <w:szCs w:val="24"/>
              </w:rPr>
            </w:pPr>
            <w:r w:rsidRPr="00521F1A">
              <w:rPr>
                <w:rFonts w:ascii="標楷體" w:eastAsia="標楷體" w:hAnsi="標楷體" w:cs="Times New Roman"/>
                <w:color w:val="000000"/>
                <w:szCs w:val="24"/>
              </w:rPr>
              <w:t>Ib-Ⅲ-2 各國土風舞。</w:t>
            </w:r>
          </w:p>
        </w:tc>
        <w:tc>
          <w:tcPr>
            <w:tcW w:w="1275" w:type="dxa"/>
            <w:vAlign w:val="center"/>
          </w:tcPr>
          <w:p w14:paraId="71432AEA" w14:textId="77777777" w:rsidR="00544AF0" w:rsidRPr="00521F1A" w:rsidRDefault="00544AF0" w:rsidP="00544AF0">
            <w:pPr>
              <w:pStyle w:val="Web"/>
              <w:spacing w:before="0" w:beforeAutospacing="0" w:after="0" w:afterAutospacing="0"/>
              <w:rPr>
                <w:rFonts w:ascii="標楷體" w:eastAsia="標楷體" w:hAnsi="標楷體"/>
              </w:rPr>
            </w:pPr>
            <w:r w:rsidRPr="00521F1A">
              <w:rPr>
                <w:rFonts w:ascii="標楷體" w:eastAsia="標楷體" w:hAnsi="標楷體" w:cs="Times New Roman"/>
                <w:color w:val="000000"/>
              </w:rPr>
              <w:t>健體-E-B3</w:t>
            </w:r>
          </w:p>
          <w:p w14:paraId="70FC0EBC" w14:textId="38D25695" w:rsidR="00544AF0" w:rsidRPr="00521F1A" w:rsidRDefault="00544AF0" w:rsidP="00544AF0">
            <w:pPr>
              <w:snapToGrid w:val="0"/>
              <w:mirrorIndents/>
              <w:rPr>
                <w:rFonts w:ascii="標楷體" w:eastAsia="標楷體" w:hAnsi="標楷體" w:cs="Times New Roman"/>
                <w:kern w:val="0"/>
                <w:szCs w:val="24"/>
              </w:rPr>
            </w:pPr>
            <w:r w:rsidRPr="00521F1A">
              <w:rPr>
                <w:rFonts w:ascii="標楷體" w:eastAsia="標楷體" w:hAnsi="標楷體" w:cs="Times New Roman"/>
                <w:color w:val="000000"/>
                <w:szCs w:val="24"/>
              </w:rPr>
              <w:t>健體-E-C3</w:t>
            </w:r>
          </w:p>
        </w:tc>
        <w:tc>
          <w:tcPr>
            <w:tcW w:w="2269" w:type="dxa"/>
            <w:vAlign w:val="center"/>
          </w:tcPr>
          <w:p w14:paraId="40115D5A"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1.了解並表現《野豌豆》土風舞、《洛哈地》土風舞基本舞步。</w:t>
            </w:r>
          </w:p>
          <w:p w14:paraId="753724ED"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2.比較自己或他人土風舞舞步的正確性。</w:t>
            </w:r>
          </w:p>
          <w:p w14:paraId="5F909321" w14:textId="77777777" w:rsidR="00544AF0" w:rsidRPr="00521F1A" w:rsidRDefault="00544AF0" w:rsidP="00544AF0">
            <w:pPr>
              <w:pStyle w:val="Web"/>
              <w:spacing w:before="0" w:beforeAutospacing="0" w:after="0" w:afterAutospacing="0"/>
              <w:ind w:left="240" w:hangingChars="100" w:hanging="240"/>
              <w:rPr>
                <w:rFonts w:ascii="標楷體" w:eastAsia="標楷體" w:hAnsi="標楷體"/>
              </w:rPr>
            </w:pPr>
            <w:r w:rsidRPr="00521F1A">
              <w:rPr>
                <w:rFonts w:ascii="標楷體" w:eastAsia="標楷體" w:hAnsi="標楷體" w:cs="Times New Roman"/>
                <w:color w:val="000000"/>
              </w:rPr>
              <w:t>3.表演《野豌豆》土風舞、《洛哈地》土風舞。</w:t>
            </w:r>
          </w:p>
          <w:p w14:paraId="3AA96996" w14:textId="48693CB8" w:rsidR="00544AF0" w:rsidRPr="00521F1A" w:rsidRDefault="00544AF0" w:rsidP="00544AF0">
            <w:pPr>
              <w:snapToGrid w:val="0"/>
              <w:ind w:left="240" w:hangingChars="100" w:hanging="240"/>
              <w:rPr>
                <w:rFonts w:ascii="標楷體" w:eastAsia="標楷體" w:hAnsi="標楷體" w:cs="Times New Roman"/>
                <w:kern w:val="0"/>
                <w:szCs w:val="24"/>
              </w:rPr>
            </w:pPr>
            <w:r w:rsidRPr="00521F1A">
              <w:rPr>
                <w:rFonts w:ascii="標楷體" w:eastAsia="標楷體" w:hAnsi="標楷體" w:cs="Times New Roman"/>
                <w:color w:val="000000"/>
                <w:szCs w:val="24"/>
              </w:rPr>
              <w:t>4.欣賞土風舞展演，分享心得。</w:t>
            </w:r>
          </w:p>
        </w:tc>
        <w:tc>
          <w:tcPr>
            <w:tcW w:w="5245" w:type="dxa"/>
            <w:vAlign w:val="center"/>
          </w:tcPr>
          <w:p w14:paraId="2119267C"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《活動1》《野豌豆》土風舞舞序</w:t>
            </w:r>
          </w:p>
          <w:p w14:paraId="5CE632F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1.教師播放《野豌豆》土風舞教學影片，帶領學生了解舞蹈動作、舞序。</w:t>
            </w:r>
          </w:p>
          <w:p w14:paraId="063F333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2.教師說明並示範「《野豌豆》土風舞」舞序。</w:t>
            </w:r>
          </w:p>
          <w:p w14:paraId="419C5889"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《活動2》《野豌豆》土風舞表演與欣賞</w:t>
            </w:r>
          </w:p>
          <w:p w14:paraId="25FD6945" w14:textId="77777777" w:rsidR="00544AF0" w:rsidRPr="00521F1A" w:rsidRDefault="00544AF0" w:rsidP="00DC2344">
            <w:pPr>
              <w:pStyle w:val="Web"/>
              <w:spacing w:before="0" w:beforeAutospacing="0" w:after="0" w:afterAutospacing="0" w:line="280" w:lineRule="exact"/>
              <w:ind w:leftChars="100" w:left="240"/>
              <w:rPr>
                <w:rFonts w:ascii="標楷體" w:eastAsia="標楷體" w:hAnsi="標楷體"/>
              </w:rPr>
            </w:pPr>
            <w:r w:rsidRPr="00521F1A">
              <w:rPr>
                <w:rFonts w:ascii="標楷體" w:eastAsia="標楷體" w:hAnsi="標楷體" w:cs="Times New Roman"/>
                <w:color w:val="000000"/>
              </w:rPr>
              <w:t>教師請學生分組上臺表演《野豌豆》土風舞並相互觀摩。</w:t>
            </w:r>
          </w:p>
          <w:p w14:paraId="05BC4C5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《活動3》《洛哈地》土風舞基本舞步</w:t>
            </w:r>
          </w:p>
          <w:p w14:paraId="23C8878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1.教師配合《洛哈地》土風舞教學影片，說明並示範「《洛哈地》土風舞基本舞步」。</w:t>
            </w:r>
          </w:p>
          <w:p w14:paraId="5F035606"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2.教師將全班分成2人一組練習基本舞步，請學生互相觀察動作的正確性，以及動作調整方法。</w:t>
            </w:r>
          </w:p>
          <w:p w14:paraId="1E080F2E"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《活動4》《洛哈地》土風舞舞序</w:t>
            </w:r>
          </w:p>
          <w:p w14:paraId="363B19E0"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1.教師播放《洛哈地》土風舞教學影片，帶領學生了解舞蹈動作、舞序。</w:t>
            </w:r>
          </w:p>
          <w:p w14:paraId="145C68C4"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2.教師說明並示範「《洛哈地》土風舞」舞序。</w:t>
            </w:r>
          </w:p>
          <w:p w14:paraId="382BD822" w14:textId="77777777" w:rsidR="00544AF0" w:rsidRPr="00521F1A" w:rsidRDefault="00544AF0" w:rsidP="00DC2344">
            <w:pPr>
              <w:pStyle w:val="Web"/>
              <w:spacing w:before="0" w:beforeAutospacing="0" w:after="0" w:afterAutospacing="0" w:line="280" w:lineRule="exact"/>
              <w:ind w:left="240" w:hangingChars="100" w:hanging="240"/>
              <w:rPr>
                <w:rFonts w:ascii="標楷體" w:eastAsia="標楷體" w:hAnsi="標楷體"/>
              </w:rPr>
            </w:pPr>
            <w:r w:rsidRPr="00521F1A">
              <w:rPr>
                <w:rFonts w:ascii="標楷體" w:eastAsia="標楷體" w:hAnsi="標楷體" w:cs="Times New Roman"/>
                <w:color w:val="000000"/>
              </w:rPr>
              <w:t>《活動5》《洛哈地》土風舞表演與欣賞</w:t>
            </w:r>
          </w:p>
          <w:p w14:paraId="20E9FAD1" w14:textId="050F5B49" w:rsidR="00544AF0" w:rsidRPr="00521F1A" w:rsidRDefault="00544AF0" w:rsidP="00DC2344">
            <w:pPr>
              <w:snapToGrid w:val="0"/>
              <w:spacing w:line="280" w:lineRule="exact"/>
              <w:ind w:leftChars="100" w:left="240"/>
              <w:rPr>
                <w:rFonts w:ascii="標楷體" w:eastAsia="標楷體" w:hAnsi="標楷體" w:cs="Times New Roman"/>
                <w:kern w:val="0"/>
                <w:szCs w:val="24"/>
              </w:rPr>
            </w:pPr>
            <w:r w:rsidRPr="00521F1A">
              <w:rPr>
                <w:rFonts w:ascii="標楷體" w:eastAsia="標楷體" w:hAnsi="標楷體" w:cs="Times New Roman"/>
                <w:color w:val="000000"/>
                <w:szCs w:val="24"/>
              </w:rPr>
              <w:t>教師請學生分組上臺表演《洛哈地》土風舞並相互觀摩。</w:t>
            </w:r>
          </w:p>
        </w:tc>
        <w:tc>
          <w:tcPr>
            <w:tcW w:w="567" w:type="dxa"/>
            <w:vAlign w:val="center"/>
          </w:tcPr>
          <w:p w14:paraId="4B47E5F0" w14:textId="2727CA1B" w:rsidR="00544AF0" w:rsidRPr="00521F1A" w:rsidRDefault="00544AF0" w:rsidP="00544AF0">
            <w:pPr>
              <w:snapToGrid w:val="0"/>
              <w:ind w:left="57"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3</w:t>
            </w:r>
          </w:p>
        </w:tc>
        <w:tc>
          <w:tcPr>
            <w:tcW w:w="1134" w:type="dxa"/>
            <w:vAlign w:val="center"/>
          </w:tcPr>
          <w:p w14:paraId="3AEFD84B"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操作</w:t>
            </w:r>
          </w:p>
          <w:p w14:paraId="1E4996BB"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發表</w:t>
            </w:r>
          </w:p>
          <w:p w14:paraId="0828437A" w14:textId="77777777" w:rsidR="00544AF0" w:rsidRPr="00521F1A" w:rsidRDefault="00544AF0" w:rsidP="00544AF0">
            <w:pPr>
              <w:pStyle w:val="Web"/>
              <w:spacing w:before="0" w:beforeAutospacing="0" w:after="0" w:afterAutospacing="0"/>
              <w:ind w:right="57"/>
              <w:jc w:val="center"/>
              <w:rPr>
                <w:rFonts w:ascii="標楷體" w:eastAsia="標楷體" w:hAnsi="標楷體"/>
              </w:rPr>
            </w:pPr>
            <w:r w:rsidRPr="00521F1A">
              <w:rPr>
                <w:rFonts w:ascii="標楷體" w:eastAsia="標楷體" w:hAnsi="標楷體" w:cs="Times New Roman"/>
                <w:color w:val="000000"/>
              </w:rPr>
              <w:t>運動撲滿</w:t>
            </w:r>
          </w:p>
          <w:p w14:paraId="362D48FB" w14:textId="0BB15400" w:rsidR="00544AF0" w:rsidRPr="00521F1A" w:rsidRDefault="00544AF0" w:rsidP="00544AF0">
            <w:pPr>
              <w:snapToGrid w:val="0"/>
              <w:ind w:right="57"/>
              <w:mirrorIndents/>
              <w:jc w:val="center"/>
              <w:rPr>
                <w:rFonts w:ascii="標楷體" w:eastAsia="標楷體" w:hAnsi="標楷體" w:cs="Times New Roman"/>
                <w:kern w:val="0"/>
                <w:szCs w:val="24"/>
              </w:rPr>
            </w:pPr>
            <w:r w:rsidRPr="00521F1A">
              <w:rPr>
                <w:rFonts w:ascii="標楷體" w:eastAsia="標楷體" w:hAnsi="標楷體" w:cs="Times New Roman"/>
                <w:color w:val="000000"/>
                <w:szCs w:val="24"/>
              </w:rPr>
              <w:t>總結性評量</w:t>
            </w:r>
          </w:p>
        </w:tc>
        <w:tc>
          <w:tcPr>
            <w:tcW w:w="1276" w:type="dxa"/>
            <w:vAlign w:val="center"/>
          </w:tcPr>
          <w:p w14:paraId="14C9C94D" w14:textId="77777777" w:rsidR="00544AF0" w:rsidRPr="00521F1A" w:rsidRDefault="00544AF0" w:rsidP="00544AF0">
            <w:pPr>
              <w:pStyle w:val="Web"/>
              <w:spacing w:before="0" w:beforeAutospacing="0" w:after="0" w:afterAutospacing="0"/>
              <w:ind w:leftChars="-11" w:left="-3" w:rightChars="-11" w:right="-26" w:hangingChars="11" w:hanging="23"/>
              <w:rPr>
                <w:rFonts w:ascii="標楷體" w:eastAsia="標楷體" w:hAnsi="標楷體"/>
                <w:spacing w:val="-30"/>
              </w:rPr>
            </w:pPr>
            <w:r w:rsidRPr="00521F1A">
              <w:rPr>
                <w:rFonts w:ascii="標楷體" w:eastAsia="標楷體" w:hAnsi="標楷體" w:cs="Times New Roman"/>
                <w:color w:val="000000"/>
                <w:spacing w:val="-30"/>
              </w:rPr>
              <w:t>【品德教育】</w:t>
            </w:r>
          </w:p>
          <w:p w14:paraId="02559E34" w14:textId="1C3C3CD5" w:rsidR="00544AF0" w:rsidRPr="00521F1A" w:rsidRDefault="00544AF0" w:rsidP="00544AF0">
            <w:pPr>
              <w:snapToGrid w:val="0"/>
              <w:ind w:leftChars="-11" w:left="-3" w:rightChars="-11" w:right="-26" w:hangingChars="11" w:hanging="23"/>
              <w:mirrorIndents/>
              <w:rPr>
                <w:rFonts w:ascii="標楷體" w:eastAsia="標楷體" w:hAnsi="標楷體" w:cs="Times New Roman"/>
                <w:spacing w:val="-30"/>
                <w:kern w:val="0"/>
                <w:szCs w:val="24"/>
              </w:rPr>
            </w:pPr>
            <w:r w:rsidRPr="00521F1A">
              <w:rPr>
                <w:rFonts w:ascii="標楷體" w:eastAsia="標楷體" w:hAnsi="標楷體" w:cs="Times New Roman"/>
                <w:color w:val="000000"/>
                <w:spacing w:val="-30"/>
                <w:szCs w:val="24"/>
              </w:rPr>
              <w:t>品E6 同理分享。</w:t>
            </w:r>
          </w:p>
        </w:tc>
      </w:tr>
      <w:tr w:rsidR="00544AF0" w:rsidRPr="00521F1A" w14:paraId="11D4BFE7" w14:textId="77777777" w:rsidTr="00AA46B7">
        <w:trPr>
          <w:trHeight w:val="814"/>
        </w:trPr>
        <w:tc>
          <w:tcPr>
            <w:tcW w:w="454" w:type="dxa"/>
            <w:vAlign w:val="center"/>
          </w:tcPr>
          <w:p w14:paraId="7117FC39" w14:textId="025F9A5F" w:rsidR="00544AF0" w:rsidRPr="00521F1A" w:rsidRDefault="00544AF0" w:rsidP="00544AF0">
            <w:pPr>
              <w:snapToGrid w:val="0"/>
              <w:spacing w:line="240" w:lineRule="exact"/>
              <w:mirrorIndents/>
              <w:jc w:val="center"/>
              <w:rPr>
                <w:rFonts w:ascii="標楷體" w:eastAsia="標楷體" w:hAnsi="標楷體" w:cs="Times New Roman"/>
                <w:color w:val="000000"/>
                <w:szCs w:val="24"/>
              </w:rPr>
            </w:pPr>
            <w:r w:rsidRPr="00521F1A">
              <w:rPr>
                <w:rFonts w:ascii="標楷體" w:eastAsia="標楷體" w:hAnsi="標楷體" w:cs="Times New Roman"/>
                <w:color w:val="000000"/>
                <w:szCs w:val="24"/>
              </w:rPr>
              <w:t>第廿二週</w:t>
            </w:r>
          </w:p>
        </w:tc>
        <w:tc>
          <w:tcPr>
            <w:tcW w:w="15451" w:type="dxa"/>
            <w:gridSpan w:val="10"/>
            <w:vAlign w:val="center"/>
          </w:tcPr>
          <w:p w14:paraId="5E2F393D" w14:textId="18AC0147" w:rsidR="00544AF0" w:rsidRPr="00521F1A" w:rsidRDefault="00544AF0" w:rsidP="00544AF0">
            <w:pPr>
              <w:pStyle w:val="Web"/>
              <w:spacing w:before="0" w:beforeAutospacing="0" w:after="0" w:afterAutospacing="0"/>
              <w:ind w:right="57"/>
              <w:jc w:val="center"/>
              <w:rPr>
                <w:rFonts w:ascii="標楷體" w:eastAsia="標楷體" w:hAnsi="標楷體" w:cs="Times New Roman"/>
                <w:color w:val="000000"/>
              </w:rPr>
            </w:pPr>
            <w:r w:rsidRPr="00521F1A">
              <w:rPr>
                <w:rFonts w:ascii="標楷體" w:eastAsia="標楷體" w:hAnsi="標楷體" w:cs="Times New Roman"/>
                <w:color w:val="000000"/>
              </w:rPr>
              <w:t>休業式</w:t>
            </w:r>
          </w:p>
        </w:tc>
      </w:tr>
    </w:tbl>
    <w:p w14:paraId="61496502" w14:textId="77777777" w:rsidR="00DC2344" w:rsidRDefault="00DC2344">
      <w:pPr>
        <w:widowControl/>
        <w:rPr>
          <w:rFonts w:ascii="標楷體" w:eastAsia="標楷體" w:hAnsi="標楷體"/>
          <w:b/>
          <w:szCs w:val="24"/>
        </w:rPr>
      </w:pPr>
      <w:r>
        <w:rPr>
          <w:rFonts w:ascii="標楷體" w:eastAsia="標楷體" w:hAnsi="標楷體"/>
          <w:b/>
          <w:szCs w:val="24"/>
        </w:rPr>
        <w:br w:type="page"/>
      </w:r>
    </w:p>
    <w:p w14:paraId="4D88062D" w14:textId="3DED95BF" w:rsidR="00AD12BE" w:rsidRPr="008F0D2C" w:rsidRDefault="00AD12BE" w:rsidP="00AD12BE">
      <w:pPr>
        <w:jc w:val="center"/>
        <w:rPr>
          <w:rFonts w:ascii="標楷體" w:eastAsia="標楷體" w:hAnsi="標楷體"/>
          <w:b/>
          <w:kern w:val="0"/>
          <w:sz w:val="28"/>
          <w:szCs w:val="28"/>
        </w:rPr>
      </w:pPr>
      <w:r w:rsidRPr="008F0D2C">
        <w:rPr>
          <w:rFonts w:ascii="標楷體" w:eastAsia="標楷體" w:hAnsi="標楷體" w:hint="eastAsia"/>
          <w:b/>
          <w:sz w:val="28"/>
          <w:szCs w:val="28"/>
        </w:rPr>
        <w:lastRenderedPageBreak/>
        <w:t>臺北市士林區士林國民小學11</w:t>
      </w:r>
      <w:r w:rsidR="00C85131" w:rsidRPr="008F0D2C">
        <w:rPr>
          <w:rFonts w:ascii="標楷體" w:eastAsia="標楷體" w:hAnsi="標楷體" w:hint="eastAsia"/>
          <w:b/>
          <w:sz w:val="28"/>
          <w:szCs w:val="28"/>
        </w:rPr>
        <w:t>3</w:t>
      </w:r>
      <w:r w:rsidRPr="008F0D2C">
        <w:rPr>
          <w:rFonts w:ascii="標楷體" w:eastAsia="標楷體" w:hAnsi="標楷體" w:hint="eastAsia"/>
          <w:b/>
          <w:sz w:val="28"/>
          <w:szCs w:val="28"/>
        </w:rPr>
        <w:t>學年度</w:t>
      </w:r>
      <w:r w:rsidR="008F0D2C">
        <w:rPr>
          <w:rFonts w:ascii="標楷體" w:eastAsia="標楷體" w:hAnsi="標楷體" w:hint="eastAsia"/>
          <w:b/>
          <w:sz w:val="28"/>
          <w:szCs w:val="28"/>
        </w:rPr>
        <w:t xml:space="preserve"> </w:t>
      </w:r>
      <w:r w:rsidR="00040D8E" w:rsidRPr="008F0D2C">
        <w:rPr>
          <w:rFonts w:ascii="標楷體" w:eastAsia="標楷體" w:hAnsi="標楷體" w:hint="eastAsia"/>
          <w:b/>
          <w:sz w:val="28"/>
          <w:szCs w:val="28"/>
        </w:rPr>
        <w:t>六</w:t>
      </w:r>
      <w:r w:rsidR="008F0D2C">
        <w:rPr>
          <w:rFonts w:ascii="標楷體" w:eastAsia="標楷體" w:hAnsi="標楷體" w:hint="eastAsia"/>
          <w:b/>
          <w:sz w:val="28"/>
          <w:szCs w:val="28"/>
        </w:rPr>
        <w:t xml:space="preserve"> </w:t>
      </w:r>
      <w:r w:rsidRPr="008F0D2C">
        <w:rPr>
          <w:rFonts w:ascii="標楷體" w:eastAsia="標楷體" w:hAnsi="標楷體" w:hint="eastAsia"/>
          <w:b/>
          <w:sz w:val="28"/>
          <w:szCs w:val="28"/>
        </w:rPr>
        <w:t>年級第</w:t>
      </w:r>
      <w:r w:rsidR="008F0D2C">
        <w:rPr>
          <w:rFonts w:ascii="標楷體" w:eastAsia="標楷體" w:hAnsi="標楷體" w:hint="eastAsia"/>
          <w:b/>
          <w:sz w:val="28"/>
          <w:szCs w:val="28"/>
        </w:rPr>
        <w:t xml:space="preserve"> </w:t>
      </w:r>
      <w:r w:rsidRPr="008F0D2C">
        <w:rPr>
          <w:rFonts w:ascii="標楷體" w:eastAsia="標楷體" w:hAnsi="標楷體" w:hint="eastAsia"/>
          <w:b/>
          <w:sz w:val="28"/>
          <w:szCs w:val="28"/>
        </w:rPr>
        <w:t>二</w:t>
      </w:r>
      <w:r w:rsidR="008F0D2C">
        <w:rPr>
          <w:rFonts w:ascii="標楷體" w:eastAsia="標楷體" w:hAnsi="標楷體" w:hint="eastAsia"/>
          <w:b/>
          <w:sz w:val="28"/>
          <w:szCs w:val="28"/>
        </w:rPr>
        <w:t xml:space="preserve"> </w:t>
      </w:r>
      <w:r w:rsidRPr="008F0D2C">
        <w:rPr>
          <w:rFonts w:ascii="標楷體" w:eastAsia="標楷體" w:hAnsi="標楷體" w:hint="eastAsia"/>
          <w:b/>
          <w:sz w:val="28"/>
          <w:szCs w:val="28"/>
        </w:rPr>
        <w:t>學期</w:t>
      </w:r>
      <w:r w:rsidR="008F0D2C">
        <w:rPr>
          <w:rFonts w:ascii="標楷體" w:eastAsia="標楷體" w:hAnsi="標楷體" w:hint="eastAsia"/>
          <w:b/>
          <w:sz w:val="28"/>
          <w:szCs w:val="28"/>
        </w:rPr>
        <w:t xml:space="preserve"> </w:t>
      </w:r>
      <w:r w:rsidRPr="008F0D2C">
        <w:rPr>
          <w:rFonts w:ascii="標楷體" w:eastAsia="標楷體" w:hAnsi="標楷體" w:hint="eastAsia"/>
          <w:b/>
          <w:kern w:val="0"/>
          <w:sz w:val="28"/>
          <w:szCs w:val="28"/>
        </w:rPr>
        <w:t>健體</w:t>
      </w:r>
      <w:r w:rsidR="008F0D2C">
        <w:rPr>
          <w:rFonts w:ascii="標楷體" w:eastAsia="標楷體" w:hAnsi="標楷體" w:hint="eastAsia"/>
          <w:b/>
          <w:kern w:val="0"/>
          <w:sz w:val="28"/>
          <w:szCs w:val="28"/>
        </w:rPr>
        <w:t xml:space="preserve"> </w:t>
      </w:r>
      <w:r w:rsidRPr="008F0D2C">
        <w:rPr>
          <w:rFonts w:ascii="標楷體" w:eastAsia="標楷體" w:hAnsi="標楷體" w:hint="eastAsia"/>
          <w:b/>
          <w:kern w:val="0"/>
          <w:sz w:val="28"/>
          <w:szCs w:val="28"/>
        </w:rPr>
        <w:t>領域課程計畫</w:t>
      </w:r>
    </w:p>
    <w:tbl>
      <w:tblPr>
        <w:tblW w:w="15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25"/>
        <w:gridCol w:w="425"/>
        <w:gridCol w:w="1559"/>
        <w:gridCol w:w="1560"/>
        <w:gridCol w:w="1276"/>
        <w:gridCol w:w="1984"/>
        <w:gridCol w:w="4961"/>
        <w:gridCol w:w="567"/>
        <w:gridCol w:w="1134"/>
        <w:gridCol w:w="1423"/>
      </w:tblGrid>
      <w:tr w:rsidR="008F0D2C" w:rsidRPr="008F0D2C" w14:paraId="6ED527C3" w14:textId="77777777" w:rsidTr="007071F9">
        <w:trPr>
          <w:trHeight w:val="384"/>
          <w:tblHeader/>
        </w:trPr>
        <w:tc>
          <w:tcPr>
            <w:tcW w:w="454" w:type="dxa"/>
            <w:vMerge w:val="restart"/>
            <w:tcBorders>
              <w:top w:val="single" w:sz="12" w:space="0" w:color="auto"/>
              <w:left w:val="single" w:sz="12" w:space="0" w:color="auto"/>
              <w:bottom w:val="single" w:sz="4" w:space="0" w:color="auto"/>
              <w:right w:val="single" w:sz="4" w:space="0" w:color="auto"/>
            </w:tcBorders>
            <w:vAlign w:val="center"/>
            <w:hideMark/>
          </w:tcPr>
          <w:p w14:paraId="7661C7AF" w14:textId="77777777" w:rsidR="008F0D2C" w:rsidRPr="008F0D2C" w:rsidRDefault="008F0D2C" w:rsidP="008F0D2C">
            <w:pPr>
              <w:snapToGrid w:val="0"/>
              <w:spacing w:line="240" w:lineRule="exact"/>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起訖週次</w:t>
            </w:r>
          </w:p>
        </w:tc>
        <w:tc>
          <w:tcPr>
            <w:tcW w:w="425" w:type="dxa"/>
            <w:vMerge w:val="restart"/>
            <w:tcBorders>
              <w:top w:val="single" w:sz="12" w:space="0" w:color="auto"/>
              <w:left w:val="single" w:sz="4" w:space="0" w:color="auto"/>
              <w:bottom w:val="single" w:sz="4" w:space="0" w:color="auto"/>
              <w:right w:val="single" w:sz="4" w:space="0" w:color="auto"/>
            </w:tcBorders>
            <w:vAlign w:val="center"/>
            <w:hideMark/>
          </w:tcPr>
          <w:p w14:paraId="633ADE86" w14:textId="77777777" w:rsidR="008F0D2C" w:rsidRPr="008F0D2C" w:rsidRDefault="008F0D2C" w:rsidP="008F0D2C">
            <w:pPr>
              <w:snapToGrid w:val="0"/>
              <w:spacing w:line="240" w:lineRule="exact"/>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主題</w:t>
            </w:r>
          </w:p>
        </w:tc>
        <w:tc>
          <w:tcPr>
            <w:tcW w:w="425" w:type="dxa"/>
            <w:vMerge w:val="restart"/>
            <w:tcBorders>
              <w:top w:val="single" w:sz="12" w:space="0" w:color="auto"/>
              <w:left w:val="single" w:sz="4" w:space="0" w:color="auto"/>
              <w:bottom w:val="single" w:sz="4" w:space="0" w:color="auto"/>
              <w:right w:val="single" w:sz="4" w:space="0" w:color="auto"/>
            </w:tcBorders>
            <w:vAlign w:val="center"/>
            <w:hideMark/>
          </w:tcPr>
          <w:p w14:paraId="64779E55" w14:textId="77777777" w:rsidR="008F0D2C" w:rsidRPr="008F0D2C" w:rsidRDefault="008F0D2C" w:rsidP="008F0D2C">
            <w:pPr>
              <w:snapToGrid w:val="0"/>
              <w:spacing w:line="240" w:lineRule="exact"/>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單元名稱</w:t>
            </w:r>
          </w:p>
        </w:tc>
        <w:tc>
          <w:tcPr>
            <w:tcW w:w="3119" w:type="dxa"/>
            <w:gridSpan w:val="2"/>
            <w:tcBorders>
              <w:top w:val="single" w:sz="12" w:space="0" w:color="auto"/>
              <w:left w:val="single" w:sz="4" w:space="0" w:color="auto"/>
              <w:bottom w:val="single" w:sz="4" w:space="0" w:color="auto"/>
              <w:right w:val="single" w:sz="4" w:space="0" w:color="auto"/>
            </w:tcBorders>
            <w:vAlign w:val="center"/>
            <w:hideMark/>
          </w:tcPr>
          <w:p w14:paraId="5C02130C" w14:textId="77777777"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學習重點</w:t>
            </w:r>
          </w:p>
        </w:tc>
        <w:tc>
          <w:tcPr>
            <w:tcW w:w="1276" w:type="dxa"/>
            <w:vMerge w:val="restart"/>
            <w:tcBorders>
              <w:top w:val="single" w:sz="12" w:space="0" w:color="auto"/>
              <w:left w:val="single" w:sz="4" w:space="0" w:color="auto"/>
              <w:bottom w:val="single" w:sz="4" w:space="0" w:color="auto"/>
              <w:right w:val="single" w:sz="4" w:space="0" w:color="auto"/>
            </w:tcBorders>
            <w:vAlign w:val="center"/>
            <w:hideMark/>
          </w:tcPr>
          <w:p w14:paraId="56A189FA" w14:textId="77777777"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核心素養</w:t>
            </w:r>
            <w:r w:rsidRPr="008F0D2C">
              <w:rPr>
                <w:rFonts w:ascii="標楷體" w:eastAsia="標楷體" w:hAnsi="標楷體" w:cs="Times New Roman"/>
                <w:b/>
                <w:bCs/>
                <w:kern w:val="0"/>
                <w:szCs w:val="24"/>
              </w:rPr>
              <w:t>/</w:t>
            </w:r>
            <w:r w:rsidRPr="008F0D2C">
              <w:rPr>
                <w:rFonts w:ascii="標楷體" w:eastAsia="標楷體" w:hAnsi="標楷體" w:cs="Times New Roman" w:hint="eastAsia"/>
                <w:b/>
                <w:bCs/>
                <w:kern w:val="0"/>
                <w:szCs w:val="24"/>
              </w:rPr>
              <w:t>具體內涵</w:t>
            </w:r>
          </w:p>
        </w:tc>
        <w:tc>
          <w:tcPr>
            <w:tcW w:w="1984" w:type="dxa"/>
            <w:vMerge w:val="restart"/>
            <w:tcBorders>
              <w:top w:val="single" w:sz="12" w:space="0" w:color="auto"/>
              <w:left w:val="single" w:sz="4" w:space="0" w:color="auto"/>
              <w:bottom w:val="single" w:sz="4" w:space="0" w:color="auto"/>
              <w:right w:val="single" w:sz="4" w:space="0" w:color="auto"/>
            </w:tcBorders>
            <w:vAlign w:val="center"/>
            <w:hideMark/>
          </w:tcPr>
          <w:p w14:paraId="0E3714C3" w14:textId="77777777"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教學目標</w:t>
            </w:r>
          </w:p>
        </w:tc>
        <w:tc>
          <w:tcPr>
            <w:tcW w:w="4961" w:type="dxa"/>
            <w:vMerge w:val="restart"/>
            <w:tcBorders>
              <w:top w:val="single" w:sz="12" w:space="0" w:color="auto"/>
              <w:left w:val="single" w:sz="4" w:space="0" w:color="auto"/>
              <w:bottom w:val="single" w:sz="4" w:space="0" w:color="auto"/>
              <w:right w:val="single" w:sz="4" w:space="0" w:color="auto"/>
            </w:tcBorders>
            <w:vAlign w:val="center"/>
            <w:hideMark/>
          </w:tcPr>
          <w:p w14:paraId="7224479E" w14:textId="77777777"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教學活動重點</w:t>
            </w:r>
          </w:p>
        </w:tc>
        <w:tc>
          <w:tcPr>
            <w:tcW w:w="567" w:type="dxa"/>
            <w:vMerge w:val="restart"/>
            <w:tcBorders>
              <w:top w:val="single" w:sz="12" w:space="0" w:color="auto"/>
              <w:left w:val="single" w:sz="4" w:space="0" w:color="auto"/>
              <w:bottom w:val="single" w:sz="4" w:space="0" w:color="auto"/>
              <w:right w:val="single" w:sz="4" w:space="0" w:color="auto"/>
            </w:tcBorders>
            <w:vAlign w:val="center"/>
            <w:hideMark/>
          </w:tcPr>
          <w:p w14:paraId="74DC5CE0" w14:textId="77777777"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教學節數</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771CC42F" w14:textId="77777777"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評量方式</w:t>
            </w:r>
          </w:p>
        </w:tc>
        <w:tc>
          <w:tcPr>
            <w:tcW w:w="1422" w:type="dxa"/>
            <w:vMerge w:val="restart"/>
            <w:tcBorders>
              <w:top w:val="single" w:sz="12" w:space="0" w:color="auto"/>
              <w:left w:val="single" w:sz="4" w:space="0" w:color="auto"/>
              <w:bottom w:val="single" w:sz="4" w:space="0" w:color="auto"/>
              <w:right w:val="single" w:sz="4" w:space="0" w:color="auto"/>
            </w:tcBorders>
            <w:vAlign w:val="center"/>
            <w:hideMark/>
          </w:tcPr>
          <w:p w14:paraId="7F97EC59" w14:textId="77777777" w:rsid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議題</w:t>
            </w:r>
            <w:r w:rsidRPr="008F0D2C">
              <w:rPr>
                <w:rFonts w:ascii="標楷體" w:eastAsia="標楷體" w:hAnsi="標楷體" w:cs="Times New Roman"/>
                <w:b/>
                <w:bCs/>
                <w:kern w:val="0"/>
                <w:szCs w:val="24"/>
              </w:rPr>
              <w:t>/</w:t>
            </w:r>
            <w:r w:rsidRPr="008F0D2C">
              <w:rPr>
                <w:rFonts w:ascii="標楷體" w:eastAsia="標楷體" w:hAnsi="標楷體" w:cs="Times New Roman" w:hint="eastAsia"/>
                <w:b/>
                <w:bCs/>
                <w:kern w:val="0"/>
                <w:szCs w:val="24"/>
              </w:rPr>
              <w:t>議題</w:t>
            </w:r>
          </w:p>
          <w:p w14:paraId="259F4559" w14:textId="7F587546" w:rsidR="008F0D2C" w:rsidRPr="008F0D2C" w:rsidRDefault="008F0D2C">
            <w:pPr>
              <w:snapToGrid w:val="0"/>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實質內涵</w:t>
            </w:r>
          </w:p>
        </w:tc>
      </w:tr>
      <w:tr w:rsidR="008F0D2C" w:rsidRPr="008F0D2C" w14:paraId="68241BEC" w14:textId="77777777" w:rsidTr="007071F9">
        <w:trPr>
          <w:trHeight w:val="403"/>
          <w:tblHeader/>
        </w:trPr>
        <w:tc>
          <w:tcPr>
            <w:tcW w:w="454" w:type="dxa"/>
            <w:vMerge/>
            <w:tcBorders>
              <w:top w:val="single" w:sz="12" w:space="0" w:color="auto"/>
              <w:left w:val="single" w:sz="12" w:space="0" w:color="auto"/>
              <w:bottom w:val="single" w:sz="4" w:space="0" w:color="auto"/>
              <w:right w:val="single" w:sz="4" w:space="0" w:color="auto"/>
            </w:tcBorders>
            <w:vAlign w:val="center"/>
            <w:hideMark/>
          </w:tcPr>
          <w:p w14:paraId="0263506A" w14:textId="77777777" w:rsidR="008F0D2C" w:rsidRPr="008F0D2C" w:rsidRDefault="008F0D2C">
            <w:pPr>
              <w:widowControl/>
              <w:rPr>
                <w:rFonts w:ascii="標楷體" w:eastAsia="標楷體" w:hAnsi="標楷體" w:cs="Times New Roman"/>
                <w:kern w:val="0"/>
                <w:szCs w:val="24"/>
              </w:rPr>
            </w:pPr>
          </w:p>
        </w:tc>
        <w:tc>
          <w:tcPr>
            <w:tcW w:w="425" w:type="dxa"/>
            <w:vMerge/>
            <w:tcBorders>
              <w:top w:val="single" w:sz="12" w:space="0" w:color="auto"/>
              <w:left w:val="single" w:sz="4" w:space="0" w:color="auto"/>
              <w:bottom w:val="single" w:sz="4" w:space="0" w:color="auto"/>
              <w:right w:val="single" w:sz="4" w:space="0" w:color="auto"/>
            </w:tcBorders>
            <w:vAlign w:val="center"/>
            <w:hideMark/>
          </w:tcPr>
          <w:p w14:paraId="15E1B908" w14:textId="77777777" w:rsidR="008F0D2C" w:rsidRPr="008F0D2C" w:rsidRDefault="008F0D2C">
            <w:pPr>
              <w:widowControl/>
              <w:rPr>
                <w:rFonts w:ascii="標楷體" w:eastAsia="標楷體" w:hAnsi="標楷體" w:cs="Times New Roman"/>
                <w:kern w:val="0"/>
                <w:szCs w:val="24"/>
              </w:rPr>
            </w:pPr>
          </w:p>
        </w:tc>
        <w:tc>
          <w:tcPr>
            <w:tcW w:w="425" w:type="dxa"/>
            <w:vMerge/>
            <w:tcBorders>
              <w:top w:val="single" w:sz="12" w:space="0" w:color="auto"/>
              <w:left w:val="single" w:sz="4" w:space="0" w:color="auto"/>
              <w:bottom w:val="single" w:sz="4" w:space="0" w:color="auto"/>
              <w:right w:val="single" w:sz="4" w:space="0" w:color="auto"/>
            </w:tcBorders>
            <w:vAlign w:val="center"/>
            <w:hideMark/>
          </w:tcPr>
          <w:p w14:paraId="0F843396" w14:textId="77777777" w:rsidR="008F0D2C" w:rsidRPr="008F0D2C" w:rsidRDefault="008F0D2C">
            <w:pPr>
              <w:widowControl/>
              <w:rPr>
                <w:rFonts w:ascii="標楷體" w:eastAsia="標楷體" w:hAnsi="標楷體" w:cs="Times New Roman"/>
                <w:kern w:val="0"/>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BBC680" w14:textId="77777777" w:rsidR="008F0D2C" w:rsidRPr="008F0D2C" w:rsidRDefault="008F0D2C">
            <w:pPr>
              <w:snapToGrid w:val="0"/>
              <w:ind w:left="57" w:right="57"/>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學習表現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BB0182" w14:textId="77777777" w:rsidR="008F0D2C" w:rsidRPr="008F0D2C" w:rsidRDefault="008F0D2C">
            <w:pPr>
              <w:snapToGrid w:val="0"/>
              <w:ind w:left="57" w:right="57"/>
              <w:mirrorIndents/>
              <w:jc w:val="center"/>
              <w:rPr>
                <w:rFonts w:ascii="標楷體" w:eastAsia="標楷體" w:hAnsi="標楷體" w:cs="Times New Roman"/>
                <w:b/>
                <w:bCs/>
                <w:kern w:val="0"/>
                <w:szCs w:val="24"/>
              </w:rPr>
            </w:pPr>
            <w:r w:rsidRPr="008F0D2C">
              <w:rPr>
                <w:rFonts w:ascii="標楷體" w:eastAsia="標楷體" w:hAnsi="標楷體" w:cs="Times New Roman" w:hint="eastAsia"/>
                <w:b/>
                <w:bCs/>
                <w:kern w:val="0"/>
                <w:szCs w:val="24"/>
              </w:rPr>
              <w:t>學習內容</w:t>
            </w:r>
          </w:p>
        </w:tc>
        <w:tc>
          <w:tcPr>
            <w:tcW w:w="1276" w:type="dxa"/>
            <w:vMerge/>
            <w:tcBorders>
              <w:top w:val="single" w:sz="12" w:space="0" w:color="auto"/>
              <w:left w:val="single" w:sz="4" w:space="0" w:color="auto"/>
              <w:bottom w:val="single" w:sz="4" w:space="0" w:color="auto"/>
              <w:right w:val="single" w:sz="4" w:space="0" w:color="auto"/>
            </w:tcBorders>
            <w:vAlign w:val="center"/>
            <w:hideMark/>
          </w:tcPr>
          <w:p w14:paraId="2C358602" w14:textId="77777777" w:rsidR="008F0D2C" w:rsidRPr="008F0D2C" w:rsidRDefault="008F0D2C">
            <w:pPr>
              <w:widowControl/>
              <w:rPr>
                <w:rFonts w:ascii="標楷體" w:eastAsia="標楷體" w:hAnsi="標楷體" w:cs="Times New Roman"/>
                <w:kern w:val="0"/>
                <w:szCs w:val="24"/>
              </w:rPr>
            </w:pPr>
          </w:p>
        </w:tc>
        <w:tc>
          <w:tcPr>
            <w:tcW w:w="1984" w:type="dxa"/>
            <w:vMerge/>
            <w:tcBorders>
              <w:top w:val="single" w:sz="12" w:space="0" w:color="auto"/>
              <w:left w:val="single" w:sz="4" w:space="0" w:color="auto"/>
              <w:bottom w:val="single" w:sz="4" w:space="0" w:color="auto"/>
              <w:right w:val="single" w:sz="4" w:space="0" w:color="auto"/>
            </w:tcBorders>
            <w:vAlign w:val="center"/>
            <w:hideMark/>
          </w:tcPr>
          <w:p w14:paraId="1C62D3E5" w14:textId="77777777" w:rsidR="008F0D2C" w:rsidRPr="008F0D2C" w:rsidRDefault="008F0D2C">
            <w:pPr>
              <w:widowControl/>
              <w:rPr>
                <w:rFonts w:ascii="標楷體" w:eastAsia="標楷體" w:hAnsi="標楷體" w:cs="Times New Roman"/>
                <w:kern w:val="0"/>
                <w:szCs w:val="24"/>
              </w:rPr>
            </w:pPr>
          </w:p>
        </w:tc>
        <w:tc>
          <w:tcPr>
            <w:tcW w:w="4961" w:type="dxa"/>
            <w:vMerge/>
            <w:tcBorders>
              <w:top w:val="single" w:sz="12" w:space="0" w:color="auto"/>
              <w:left w:val="single" w:sz="4" w:space="0" w:color="auto"/>
              <w:bottom w:val="single" w:sz="4" w:space="0" w:color="auto"/>
              <w:right w:val="single" w:sz="4" w:space="0" w:color="auto"/>
            </w:tcBorders>
            <w:vAlign w:val="center"/>
            <w:hideMark/>
          </w:tcPr>
          <w:p w14:paraId="1667B184" w14:textId="77777777" w:rsidR="008F0D2C" w:rsidRPr="008F0D2C" w:rsidRDefault="008F0D2C">
            <w:pPr>
              <w:widowControl/>
              <w:rPr>
                <w:rFonts w:ascii="標楷體" w:eastAsia="標楷體" w:hAnsi="標楷體" w:cs="Times New Roman"/>
                <w:kern w:val="0"/>
                <w:szCs w:val="24"/>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2311C6B5" w14:textId="77777777" w:rsidR="008F0D2C" w:rsidRPr="008F0D2C" w:rsidRDefault="008F0D2C">
            <w:pPr>
              <w:widowControl/>
              <w:rPr>
                <w:rFonts w:ascii="標楷體" w:eastAsia="標楷體" w:hAnsi="標楷體" w:cs="Times New Roman"/>
                <w:kern w:val="0"/>
                <w:szCs w:val="24"/>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7829DC1" w14:textId="77777777" w:rsidR="008F0D2C" w:rsidRPr="008F0D2C" w:rsidRDefault="008F0D2C">
            <w:pPr>
              <w:widowControl/>
              <w:rPr>
                <w:rFonts w:ascii="標楷體" w:eastAsia="標楷體" w:hAnsi="標楷體" w:cs="Times New Roman"/>
                <w:kern w:val="0"/>
                <w:szCs w:val="24"/>
              </w:rPr>
            </w:pPr>
          </w:p>
        </w:tc>
        <w:tc>
          <w:tcPr>
            <w:tcW w:w="1422" w:type="dxa"/>
            <w:vMerge/>
            <w:tcBorders>
              <w:top w:val="single" w:sz="12" w:space="0" w:color="auto"/>
              <w:left w:val="single" w:sz="4" w:space="0" w:color="auto"/>
              <w:bottom w:val="single" w:sz="4" w:space="0" w:color="auto"/>
              <w:right w:val="single" w:sz="4" w:space="0" w:color="auto"/>
            </w:tcBorders>
            <w:vAlign w:val="center"/>
            <w:hideMark/>
          </w:tcPr>
          <w:p w14:paraId="78EAE13B" w14:textId="77777777" w:rsidR="008F0D2C" w:rsidRPr="008F0D2C" w:rsidRDefault="008F0D2C">
            <w:pPr>
              <w:widowControl/>
              <w:rPr>
                <w:rFonts w:ascii="標楷體" w:eastAsia="標楷體" w:hAnsi="標楷體" w:cs="Times New Roman"/>
                <w:kern w:val="0"/>
                <w:szCs w:val="24"/>
              </w:rPr>
            </w:pPr>
          </w:p>
        </w:tc>
      </w:tr>
      <w:tr w:rsidR="008F0D2C" w:rsidRPr="008F0D2C" w14:paraId="0860F905" w14:textId="77777777" w:rsidTr="007071F9">
        <w:trPr>
          <w:trHeight w:val="8359"/>
        </w:trPr>
        <w:tc>
          <w:tcPr>
            <w:tcW w:w="454" w:type="dxa"/>
            <w:tcBorders>
              <w:top w:val="single" w:sz="4" w:space="0" w:color="auto"/>
              <w:left w:val="single" w:sz="12" w:space="0" w:color="auto"/>
              <w:bottom w:val="single" w:sz="4" w:space="0" w:color="auto"/>
              <w:right w:val="single" w:sz="4" w:space="0" w:color="auto"/>
            </w:tcBorders>
            <w:vAlign w:val="center"/>
            <w:hideMark/>
          </w:tcPr>
          <w:p w14:paraId="4C501795" w14:textId="34F835B5"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A12278" w14:textId="62C29462"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第一單元食品安全解密</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B45281" w14:textId="2AC07FBB"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第一課食物的旅程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8BFF8F"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1a-Ⅲ-3 理解促進健康生活的方法、資源與規範。</w:t>
            </w:r>
          </w:p>
          <w:p w14:paraId="73D8181E"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1b-Ⅲ-2 認識健康技能和生活技能的基本步驟。</w:t>
            </w:r>
          </w:p>
          <w:p w14:paraId="44222AD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2a-Ⅲ-2 覺知健康問題所造成的威脅感與嚴重性。</w:t>
            </w:r>
          </w:p>
          <w:p w14:paraId="6DD1476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3b-Ⅲ-3 能於引導下，表現基本的決策與批判技能。</w:t>
            </w:r>
          </w:p>
          <w:p w14:paraId="31EE6A03" w14:textId="10AD0C18"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4b-Ⅲ-1 公開表達個人對促進健康的觀點與立場。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90225F" w14:textId="28F6D85B"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Ea-Ⅲ-4 食品生產、加工、保存與衛生安全。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837286" w14:textId="6E2553C3"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7057BE"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1.認識鮮乳的製作流程。</w:t>
            </w:r>
          </w:p>
          <w:p w14:paraId="54E2F461"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2.認識產銷履歷標章，以及產銷履歷相關資訊，掌握食品的生產過程。</w:t>
            </w:r>
          </w:p>
          <w:p w14:paraId="21C61DB5"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3.運用「批判性思考」技能，辨識加工食品。</w:t>
            </w:r>
          </w:p>
          <w:p w14:paraId="486E74E2"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4.運用「批判性思考」技能，解析使用食品添加物的優缺點。</w:t>
            </w:r>
          </w:p>
          <w:p w14:paraId="5086CA8E"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5.覺知攝取過多超加工食品、食品添加物對健康的影響與嚴重性。</w:t>
            </w:r>
          </w:p>
          <w:p w14:paraId="5E159C3A"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6.認識食品標示，理解選購食品的方法。</w:t>
            </w:r>
          </w:p>
          <w:p w14:paraId="7E173376" w14:textId="77777777" w:rsidR="008F0D2C" w:rsidRPr="008F0D2C" w:rsidRDefault="008F0D2C" w:rsidP="000A104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7.運用「做決定」技能，選購健康的食品。</w:t>
            </w:r>
          </w:p>
          <w:p w14:paraId="2ADB7865" w14:textId="5B1E2044" w:rsidR="008F0D2C" w:rsidRPr="008F0D2C" w:rsidRDefault="008F0D2C" w:rsidP="000A104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8.表達選購安心又健康食品的立場。</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E2AE105"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《活動1》鮮乳製作流程</w:t>
            </w:r>
          </w:p>
          <w:p w14:paraId="6E072DE4"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1.教師帶領學生閱讀課本第6-7頁情境，並配合影片說明鮮乳的製作過程。</w:t>
            </w:r>
          </w:p>
          <w:p w14:paraId="2478830F"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2.教師說明生乳、鮮乳、保久乳、奶粉的差異。</w:t>
            </w:r>
          </w:p>
          <w:p w14:paraId="3E489A69"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《活動2》認識產銷履歷</w:t>
            </w:r>
          </w:p>
          <w:p w14:paraId="02587E52"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1.教師帶領學生閱讀課本第8-9頁，並配合影片說明「產銷履歷」。</w:t>
            </w:r>
          </w:p>
          <w:p w14:paraId="17F2D0E8"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2.教師發下「產銷履歷農產品」學習單，請學生和家人一起到超市，尋找有產銷履歷標籤的農產品，了解產品的履歷和生產資訊，並記錄下來。</w:t>
            </w:r>
          </w:p>
          <w:p w14:paraId="594501D7"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《活動3》辨識加工食品</w:t>
            </w:r>
          </w:p>
          <w:p w14:paraId="4764705E"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1.教師說明運用「批判性思考」進行批判性思考的方式。</w:t>
            </w:r>
          </w:p>
          <w:p w14:paraId="7337A920"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2.教師帶領學生閱讀課本第10-11頁，並說明「加工食品」的定義與分類。</w:t>
            </w:r>
          </w:p>
          <w:p w14:paraId="39602ECE"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3.教師發下「食安新聞追追追」學習單，請學生課後蒐集食安新聞，並運用「批判性思考」技能判斷加工食品的健康與安全。</w:t>
            </w:r>
          </w:p>
          <w:p w14:paraId="39F06A2E"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《活動4》解析食品添加物</w:t>
            </w:r>
          </w:p>
          <w:p w14:paraId="57263C47"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lastRenderedPageBreak/>
              <w:t>1.教師帶領學生閱讀課本第12-13頁，並說明「食品添加物」。</w:t>
            </w:r>
          </w:p>
          <w:p w14:paraId="70E35A43"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2.教師請學生針對自己準備的加工食品，填寫包裝上的成分標示，完成「我平常吃什麼？」學習單第一部分，並於課後上網查詢這些食品添加物的相關資訊，完成學習單第二部分。</w:t>
            </w:r>
          </w:p>
          <w:p w14:paraId="5D0AC0D0"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《活動5》食品標示清楚看</w:t>
            </w:r>
          </w:p>
          <w:p w14:paraId="0093CACD"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1.教師帶領學生閱讀課本第16-17頁，並說明選購食品的方法。</w:t>
            </w:r>
          </w:p>
          <w:p w14:paraId="40D7C8C7"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2.教師說明食品標示應的以下資訊。</w:t>
            </w:r>
          </w:p>
          <w:p w14:paraId="313E5DE0"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《活動6》聰明購買行動（一）</w:t>
            </w:r>
          </w:p>
          <w:p w14:paraId="40A428AD"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1.教師透過小禎的做法，說明如何運用「做決定」技能，選購安心又健康的食品。</w:t>
            </w:r>
          </w:p>
          <w:p w14:paraId="74B94791"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2.教師配合影片分別說明當季水果、100%鮮榨果汁的優缺點。</w:t>
            </w:r>
          </w:p>
          <w:p w14:paraId="02FB73E6"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《活動7》聰明購買行動（二）</w:t>
            </w:r>
          </w:p>
          <w:p w14:paraId="0399F987" w14:textId="77777777" w:rsidR="008F0D2C" w:rsidRPr="008F0D2C" w:rsidRDefault="008F0D2C" w:rsidP="00DC6298">
            <w:pPr>
              <w:pStyle w:val="Web"/>
              <w:spacing w:before="0" w:beforeAutospacing="0" w:after="0" w:afterAutospacing="0" w:line="400" w:lineRule="exact"/>
              <w:ind w:left="240" w:hangingChars="100" w:hanging="240"/>
              <w:rPr>
                <w:rFonts w:ascii="標楷體" w:eastAsia="標楷體" w:hAnsi="標楷體"/>
              </w:rPr>
            </w:pPr>
            <w:r w:rsidRPr="008F0D2C">
              <w:rPr>
                <w:rFonts w:ascii="標楷體" w:eastAsia="標楷體" w:hAnsi="標楷體" w:cs="Times New Roman"/>
                <w:color w:val="000000"/>
              </w:rPr>
              <w:t>1.教師說明新鮮蔬菜、冷凍蔬菜的優缺點。</w:t>
            </w:r>
          </w:p>
          <w:p w14:paraId="5DDE7DA6" w14:textId="77777777" w:rsidR="008F0D2C" w:rsidRDefault="008F0D2C" w:rsidP="00DC6298">
            <w:pPr>
              <w:snapToGrid w:val="0"/>
              <w:spacing w:line="400" w:lineRule="exact"/>
              <w:ind w:left="240" w:hangingChars="100" w:hanging="240"/>
              <w:rPr>
                <w:rFonts w:ascii="標楷體" w:eastAsia="標楷體" w:hAnsi="標楷體" w:cs="Times New Roman"/>
                <w:color w:val="000000"/>
                <w:szCs w:val="24"/>
              </w:rPr>
            </w:pPr>
            <w:r w:rsidRPr="008F0D2C">
              <w:rPr>
                <w:rFonts w:ascii="標楷體" w:eastAsia="標楷體" w:hAnsi="標楷體" w:cs="Times New Roman"/>
                <w:color w:val="000000"/>
                <w:szCs w:val="24"/>
              </w:rPr>
              <w:t>2.教師請學生課後完成「選購安心健康的食品」學習單，和家人一起運用「做決定」技能，選購有益健康的食品。</w:t>
            </w:r>
          </w:p>
          <w:p w14:paraId="4C617CD6" w14:textId="58D2A3D0" w:rsidR="00DC6298" w:rsidRDefault="00DC6298" w:rsidP="00DC6298">
            <w:pPr>
              <w:snapToGrid w:val="0"/>
              <w:spacing w:line="400" w:lineRule="exact"/>
              <w:ind w:left="240" w:hangingChars="100" w:hanging="240"/>
              <w:rPr>
                <w:rFonts w:ascii="標楷體" w:eastAsia="標楷體" w:hAnsi="標楷體" w:cs="Times New Roman"/>
                <w:color w:val="000000"/>
                <w:szCs w:val="24"/>
              </w:rPr>
            </w:pPr>
          </w:p>
          <w:p w14:paraId="23E33B6E" w14:textId="77777777" w:rsidR="007071F9" w:rsidRDefault="007071F9" w:rsidP="00DC6298">
            <w:pPr>
              <w:snapToGrid w:val="0"/>
              <w:spacing w:line="400" w:lineRule="exact"/>
              <w:ind w:left="240" w:hangingChars="100" w:hanging="240"/>
              <w:rPr>
                <w:rFonts w:ascii="標楷體" w:eastAsia="標楷體" w:hAnsi="標楷體" w:cs="Times New Roman"/>
                <w:color w:val="000000"/>
                <w:szCs w:val="24"/>
              </w:rPr>
            </w:pPr>
          </w:p>
          <w:p w14:paraId="258846CC" w14:textId="3B8730A2" w:rsidR="00DC6298" w:rsidRPr="008F0D2C" w:rsidRDefault="00DC6298" w:rsidP="00DC6298">
            <w:pPr>
              <w:snapToGrid w:val="0"/>
              <w:spacing w:line="400" w:lineRule="exact"/>
              <w:ind w:left="240" w:hangingChars="100" w:hanging="240"/>
              <w:rPr>
                <w:rFonts w:ascii="標楷體" w:eastAsia="標楷體" w:hAnsi="標楷體" w:cs="Times New Roman"/>
                <w:kern w:val="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810BDD9" w14:textId="571EA651" w:rsidR="008F0D2C" w:rsidRPr="008F0D2C" w:rsidRDefault="008F0D2C" w:rsidP="00040D8E">
            <w:pPr>
              <w:snapToGrid w:val="0"/>
              <w:ind w:left="57" w:righ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445018" w14:textId="77777777" w:rsidR="008F0D2C" w:rsidRPr="008F0D2C" w:rsidRDefault="008F0D2C" w:rsidP="000A1048">
            <w:pPr>
              <w:pStyle w:val="Web"/>
              <w:spacing w:before="0" w:beforeAutospacing="0" w:after="0" w:afterAutospacing="0"/>
              <w:ind w:right="57"/>
              <w:jc w:val="center"/>
              <w:rPr>
                <w:rFonts w:ascii="標楷體" w:eastAsia="標楷體" w:hAnsi="標楷體"/>
              </w:rPr>
            </w:pPr>
            <w:r w:rsidRPr="008F0D2C">
              <w:rPr>
                <w:rFonts w:ascii="標楷體" w:eastAsia="標楷體" w:hAnsi="標楷體" w:cs="Times New Roman"/>
                <w:color w:val="000000"/>
              </w:rPr>
              <w:t>發表</w:t>
            </w:r>
          </w:p>
          <w:p w14:paraId="01C17201" w14:textId="77777777" w:rsidR="008F0D2C" w:rsidRPr="008F0D2C" w:rsidRDefault="008F0D2C" w:rsidP="000A1048">
            <w:pPr>
              <w:pStyle w:val="Web"/>
              <w:spacing w:before="0" w:beforeAutospacing="0" w:after="0" w:afterAutospacing="0"/>
              <w:ind w:right="57"/>
              <w:jc w:val="center"/>
              <w:rPr>
                <w:rFonts w:ascii="標楷體" w:eastAsia="標楷體" w:hAnsi="標楷體"/>
              </w:rPr>
            </w:pPr>
            <w:r w:rsidRPr="008F0D2C">
              <w:rPr>
                <w:rFonts w:ascii="標楷體" w:eastAsia="標楷體" w:hAnsi="標楷體" w:cs="Times New Roman"/>
                <w:color w:val="000000"/>
              </w:rPr>
              <w:t>實作</w:t>
            </w:r>
          </w:p>
          <w:p w14:paraId="753F3633" w14:textId="77777777" w:rsidR="008F0D2C" w:rsidRPr="008F0D2C" w:rsidRDefault="008F0D2C" w:rsidP="000A1048">
            <w:pPr>
              <w:pStyle w:val="Web"/>
              <w:spacing w:before="0" w:beforeAutospacing="0" w:after="0" w:afterAutospacing="0"/>
              <w:ind w:right="57"/>
              <w:jc w:val="center"/>
              <w:rPr>
                <w:rFonts w:ascii="標楷體" w:eastAsia="標楷體" w:hAnsi="標楷體"/>
              </w:rPr>
            </w:pPr>
            <w:r w:rsidRPr="008F0D2C">
              <w:rPr>
                <w:rFonts w:ascii="標楷體" w:eastAsia="標楷體" w:hAnsi="標楷體" w:cs="Times New Roman"/>
                <w:color w:val="000000"/>
              </w:rPr>
              <w:t>演練</w:t>
            </w:r>
          </w:p>
          <w:p w14:paraId="31081E6D" w14:textId="150F3852" w:rsidR="008F0D2C" w:rsidRPr="008F0D2C" w:rsidRDefault="008F0D2C" w:rsidP="000A1048">
            <w:pPr>
              <w:snapToGrid w:val="0"/>
              <w:ind w:righ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問答</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6D2DA10" w14:textId="77777777" w:rsidR="008F0D2C" w:rsidRPr="008F0D2C" w:rsidRDefault="008F0D2C" w:rsidP="008F0D2C">
            <w:pPr>
              <w:pStyle w:val="Web"/>
              <w:spacing w:before="0" w:beforeAutospacing="0" w:after="0" w:afterAutospacing="0"/>
              <w:rPr>
                <w:rFonts w:ascii="標楷體" w:eastAsia="標楷體" w:hAnsi="標楷體"/>
                <w:spacing w:val="-20"/>
              </w:rPr>
            </w:pPr>
            <w:r w:rsidRPr="008F0D2C">
              <w:rPr>
                <w:rFonts w:ascii="標楷體" w:eastAsia="標楷體" w:hAnsi="標楷體" w:cs="Times New Roman"/>
                <w:color w:val="000000"/>
                <w:spacing w:val="-20"/>
              </w:rPr>
              <w:t>【品德教育】</w:t>
            </w:r>
          </w:p>
          <w:p w14:paraId="72A9A85B" w14:textId="52047B64" w:rsidR="008F0D2C" w:rsidRPr="008F0D2C" w:rsidRDefault="008F0D2C" w:rsidP="008F0D2C">
            <w:pPr>
              <w:snapToGrid w:val="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品E1 良好生活習慣與德行。</w:t>
            </w:r>
          </w:p>
        </w:tc>
      </w:tr>
      <w:tr w:rsidR="008F0D2C" w:rsidRPr="008F0D2C" w14:paraId="4E37F967"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0B3DF9AE" w14:textId="1194D9C9"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第二</w:t>
            </w:r>
            <w:r w:rsidRPr="008F0D2C">
              <w:rPr>
                <w:rFonts w:ascii="標楷體" w:eastAsia="標楷體" w:hAnsi="標楷體" w:cs="Times New Roman"/>
                <w:color w:val="000000"/>
                <w:szCs w:val="24"/>
              </w:rPr>
              <w:lastRenderedPageBreak/>
              <w:t>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B44566" w14:textId="6AE665A2"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第一</w:t>
            </w:r>
            <w:r w:rsidRPr="008F0D2C">
              <w:rPr>
                <w:rFonts w:ascii="標楷體" w:eastAsia="標楷體" w:hAnsi="標楷體" w:cs="Times New Roman"/>
                <w:color w:val="000000"/>
                <w:szCs w:val="24"/>
              </w:rPr>
              <w:lastRenderedPageBreak/>
              <w:t>單元食品安全解密</w:t>
            </w:r>
          </w:p>
        </w:tc>
        <w:tc>
          <w:tcPr>
            <w:tcW w:w="425" w:type="dxa"/>
            <w:tcBorders>
              <w:top w:val="single" w:sz="4" w:space="0" w:color="auto"/>
              <w:left w:val="single" w:sz="4" w:space="0" w:color="auto"/>
              <w:bottom w:val="single" w:sz="4" w:space="0" w:color="auto"/>
              <w:right w:val="single" w:sz="4" w:space="0" w:color="auto"/>
            </w:tcBorders>
            <w:vAlign w:val="center"/>
            <w:hideMark/>
          </w:tcPr>
          <w:p w14:paraId="62D70C1B" w14:textId="5DF9B81D"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第二</w:t>
            </w:r>
            <w:r w:rsidRPr="008F0D2C">
              <w:rPr>
                <w:rFonts w:ascii="標楷體" w:eastAsia="標楷體" w:hAnsi="標楷體" w:cs="Times New Roman"/>
                <w:color w:val="000000"/>
                <w:szCs w:val="24"/>
              </w:rPr>
              <w:lastRenderedPageBreak/>
              <w:t>課預防食品中毒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55A39"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lastRenderedPageBreak/>
              <w:t>1a-Ⅲ-3 理解促進健康生活</w:t>
            </w:r>
            <w:r w:rsidRPr="008F0D2C">
              <w:rPr>
                <w:rFonts w:ascii="標楷體" w:eastAsia="標楷體" w:hAnsi="標楷體" w:cs="Times New Roman"/>
                <w:color w:val="000000"/>
              </w:rPr>
              <w:lastRenderedPageBreak/>
              <w:t>的方法、資源與規範。</w:t>
            </w:r>
          </w:p>
          <w:p w14:paraId="2A03284E"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2a-Ⅲ-2 覺知健康問題所造成的威脅感與嚴重性。</w:t>
            </w:r>
          </w:p>
          <w:p w14:paraId="562E0BE1"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3a-Ⅲ-1 流暢地操作基礎健康技能。</w:t>
            </w:r>
          </w:p>
          <w:p w14:paraId="598837FF" w14:textId="3F8AA4E2"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4a-Ⅲ-3 主動地表現促進健康的行動。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E47E9B" w14:textId="05536D73"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Ea-Ⅲ-4 食品生產、加工、</w:t>
            </w:r>
            <w:r w:rsidRPr="008F0D2C">
              <w:rPr>
                <w:rFonts w:ascii="標楷體" w:eastAsia="標楷體" w:hAnsi="標楷體" w:cs="Times New Roman"/>
                <w:color w:val="000000"/>
                <w:szCs w:val="24"/>
              </w:rPr>
              <w:lastRenderedPageBreak/>
              <w:t>保存與衛生安全。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63E087"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lastRenderedPageBreak/>
              <w:t>健體-E-A1</w:t>
            </w:r>
          </w:p>
          <w:p w14:paraId="70DA035B" w14:textId="6FA951D0"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10A30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1.理解食品中毒的種類和原因。</w:t>
            </w:r>
          </w:p>
          <w:p w14:paraId="504B213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lastRenderedPageBreak/>
              <w:t>2.覺知食品中毒對人體消化系統的影響。</w:t>
            </w:r>
          </w:p>
          <w:p w14:paraId="6D45A3A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3.理解食品中毒的處理與自我照護原則。</w:t>
            </w:r>
          </w:p>
          <w:p w14:paraId="23A5113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4.理解預防食品中毒的原則。</w:t>
            </w:r>
          </w:p>
          <w:p w14:paraId="0E9358D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5.流暢的操作食品中毒的處理與自我照護的方法。</w:t>
            </w:r>
          </w:p>
          <w:p w14:paraId="45C4A18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6.主動表現預防食品中毒的行動。</w:t>
            </w:r>
          </w:p>
          <w:p w14:paraId="237574F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7.理解餐飲衛生安全注意事項。</w:t>
            </w:r>
          </w:p>
          <w:p w14:paraId="6C14CEB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8.覺察餐飲衛生安全的重要性。</w:t>
            </w:r>
          </w:p>
          <w:p w14:paraId="002D59CA" w14:textId="754A4785"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9.主動選擇符合餐飲衛生安全的店家。</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788E5C9"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lastRenderedPageBreak/>
              <w:t>《活動1》常見的食品中毒種類</w:t>
            </w:r>
          </w:p>
          <w:p w14:paraId="09E44E34"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教師帶領學生閱讀課本第22-23頁情境，並配合影片說明常見的食品中毒種類。</w:t>
            </w:r>
          </w:p>
          <w:p w14:paraId="1698CFE0"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lastRenderedPageBreak/>
              <w:t>《活動2》食品中毒的症狀</w:t>
            </w:r>
          </w:p>
          <w:p w14:paraId="7F6B7394"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教師帶領學生閱讀課本第24頁情境，並說明當受汙染的食物進入消化系統（胃、小腸、大腸）後，會引起的症狀。</w:t>
            </w:r>
          </w:p>
          <w:p w14:paraId="583DDF3D"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《活動3》食品中毒的自我照護原則</w:t>
            </w:r>
          </w:p>
          <w:p w14:paraId="58AA0558"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w:t>
            </w:r>
            <w:r w:rsidRPr="00DC6298">
              <w:rPr>
                <w:rFonts w:ascii="標楷體" w:eastAsia="標楷體" w:hAnsi="標楷體" w:cs="Times New Roman"/>
                <w:color w:val="000000"/>
                <w:spacing w:val="-14"/>
              </w:rPr>
              <w:t>教師說明食品中毒的處理與自我照護原則。</w:t>
            </w:r>
          </w:p>
          <w:p w14:paraId="0D9BE72D" w14:textId="28F083CF"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2.教師將學生分為2人一組</w:t>
            </w:r>
            <w:r w:rsidR="00DC6298">
              <w:rPr>
                <w:rFonts w:ascii="標楷體" w:eastAsia="標楷體" w:hAnsi="標楷體" w:cs="Times New Roman" w:hint="eastAsia"/>
                <w:color w:val="000000"/>
              </w:rPr>
              <w:t>,</w:t>
            </w:r>
            <w:r w:rsidRPr="008F0D2C">
              <w:rPr>
                <w:rFonts w:ascii="標楷體" w:eastAsia="標楷體" w:hAnsi="標楷體" w:cs="Times New Roman"/>
                <w:color w:val="000000"/>
              </w:rPr>
              <w:t>模擬食物中毒的情境</w:t>
            </w:r>
            <w:r w:rsidR="00DC6298">
              <w:rPr>
                <w:rFonts w:ascii="標楷體" w:eastAsia="標楷體" w:hAnsi="標楷體" w:cs="Times New Roman" w:hint="eastAsia"/>
                <w:color w:val="000000"/>
              </w:rPr>
              <w:t>,</w:t>
            </w:r>
            <w:r w:rsidRPr="008F0D2C">
              <w:rPr>
                <w:rFonts w:ascii="標楷體" w:eastAsia="標楷體" w:hAnsi="標楷體" w:cs="Times New Roman"/>
                <w:color w:val="000000"/>
              </w:rPr>
              <w:t>演練食物中毒的處理與自我照護原則</w:t>
            </w:r>
          </w:p>
          <w:p w14:paraId="31005389"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《活動4》預防食品中毒五原則</w:t>
            </w:r>
          </w:p>
          <w:p w14:paraId="74916C5C"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1.教師帶領學生閱讀課本第26-27頁，並配合影片說明預防食品中毒的方法。</w:t>
            </w:r>
          </w:p>
          <w:p w14:paraId="09F6EB1A"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2.教師請學生課後完成「預防居家食品中毒檢核表」學習單，和家人一起檢視是否做到預防居家食品中毒的行動。</w:t>
            </w:r>
          </w:p>
          <w:p w14:paraId="60A60AA7"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《活動5》店家餐飲衛生安全注意事項</w:t>
            </w:r>
          </w:p>
          <w:p w14:paraId="5CF38A13"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1.教師配合課本第28-29頁和影片說明餐飲衛生安全注意事項。</w:t>
            </w:r>
          </w:p>
          <w:p w14:paraId="0604D9D7"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2.教師請學生課後向家人或親友宣導餐飲衛生安全注意事項，以避免食品中毒。</w:t>
            </w:r>
          </w:p>
          <w:p w14:paraId="0325C5E8"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《活動6》餐飲店家的選擇</w:t>
            </w:r>
          </w:p>
          <w:p w14:paraId="5B25FC9E"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1.教師帶領學生閱讀課本第30-31頁情境，並說明壽司店的衛生安全注意事項。</w:t>
            </w:r>
          </w:p>
          <w:p w14:paraId="5B59211A" w14:textId="1163A2AA"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2.教師將全班分為2人一組</w:t>
            </w:r>
            <w:r w:rsidR="00DC6298">
              <w:rPr>
                <w:rFonts w:ascii="標楷體" w:eastAsia="標楷體" w:hAnsi="標楷體" w:cs="Times New Roman" w:hint="eastAsia"/>
                <w:color w:val="000000"/>
              </w:rPr>
              <w:t>,</w:t>
            </w:r>
            <w:r w:rsidRPr="008F0D2C">
              <w:rPr>
                <w:rFonts w:ascii="標楷體" w:eastAsia="標楷體" w:hAnsi="標楷體" w:cs="Times New Roman"/>
                <w:color w:val="000000"/>
              </w:rPr>
              <w:t>引導學生運用餐飲衛生安全五面向的內涵討論果汁店應注意的衛生安全事項</w:t>
            </w:r>
            <w:r w:rsidR="00DC6298">
              <w:rPr>
                <w:rFonts w:ascii="標楷體" w:eastAsia="標楷體" w:hAnsi="標楷體" w:cs="Times New Roman" w:hint="eastAsia"/>
                <w:color w:val="000000"/>
              </w:rPr>
              <w:t>,</w:t>
            </w:r>
            <w:r w:rsidRPr="008F0D2C">
              <w:rPr>
                <w:rFonts w:ascii="標楷體" w:eastAsia="標楷體" w:hAnsi="標楷體" w:cs="Times New Roman"/>
                <w:color w:val="000000"/>
              </w:rPr>
              <w:t>並記在課本第33頁。</w:t>
            </w:r>
          </w:p>
          <w:p w14:paraId="2BB8068E" w14:textId="0557BBEA" w:rsidR="008F0D2C" w:rsidRPr="008F0D2C" w:rsidRDefault="008F0D2C" w:rsidP="00DC6298">
            <w:pPr>
              <w:snapToGrid w:val="0"/>
              <w:spacing w:line="280" w:lineRule="exact"/>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3.教師請學生課後完成「好店家怎麼選？」學習單，思考和家人外出用餐時，會如何選擇店家呢？並依照5個衛生安全面向檢核外食店家的餐飲衛生安全，讓自己和家人安心享用美食。</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0502C" w14:textId="0DD035BE"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A64959"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3D589DF2"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演練</w:t>
            </w:r>
          </w:p>
          <w:p w14:paraId="0BB012C0"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lastRenderedPageBreak/>
              <w:t>實作</w:t>
            </w:r>
          </w:p>
          <w:p w14:paraId="75B3DB6F" w14:textId="7CCC0E50"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總結性評量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B601F62"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lastRenderedPageBreak/>
              <w:t>【安全教育】</w:t>
            </w:r>
          </w:p>
          <w:p w14:paraId="71A0B97B"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安E5 了解日</w:t>
            </w:r>
            <w:r w:rsidRPr="008F0D2C">
              <w:rPr>
                <w:rFonts w:ascii="標楷體" w:eastAsia="標楷體" w:hAnsi="標楷體" w:cs="Times New Roman"/>
                <w:color w:val="000000"/>
                <w:spacing w:val="-20"/>
              </w:rPr>
              <w:lastRenderedPageBreak/>
              <w:t>常生活危害安全的事件。</w:t>
            </w:r>
          </w:p>
          <w:p w14:paraId="314EA38A" w14:textId="3DF89D71"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安E12 操作簡單的急救項目。</w:t>
            </w:r>
          </w:p>
        </w:tc>
      </w:tr>
      <w:tr w:rsidR="008F0D2C" w:rsidRPr="008F0D2C" w14:paraId="5E7F55EB" w14:textId="77777777" w:rsidTr="007071F9">
        <w:trPr>
          <w:trHeight w:val="9210"/>
        </w:trPr>
        <w:tc>
          <w:tcPr>
            <w:tcW w:w="454" w:type="dxa"/>
            <w:tcBorders>
              <w:top w:val="single" w:sz="4" w:space="0" w:color="auto"/>
              <w:left w:val="single" w:sz="12" w:space="0" w:color="auto"/>
              <w:bottom w:val="single" w:sz="4" w:space="0" w:color="auto"/>
              <w:right w:val="single" w:sz="4" w:space="0" w:color="auto"/>
            </w:tcBorders>
            <w:vAlign w:val="center"/>
            <w:hideMark/>
          </w:tcPr>
          <w:p w14:paraId="5467BB09" w14:textId="38C41E61"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第三週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29DF65" w14:textId="36A02F0A"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第二單元健康醫點通</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6C0A2B" w14:textId="4476D87F"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第一課守護醫療資源</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2E1E3"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1a-Ⅲ-3 理解促進健康生活的方法、資源與規範。</w:t>
            </w:r>
          </w:p>
          <w:p w14:paraId="38F0B3E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2b-Ⅲ-1 認同健康的生活規範、態度與價值觀。</w:t>
            </w:r>
          </w:p>
          <w:p w14:paraId="0531A698"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3b-Ⅲ-3 能於引導下，表現基本的決策與批判技能。</w:t>
            </w:r>
          </w:p>
          <w:p w14:paraId="5CD0BF41"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4a-Ⅲ-2 自我反省與修正促進健康的行動。</w:t>
            </w:r>
          </w:p>
          <w:p w14:paraId="69AD0073" w14:textId="4F45F6A1"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4b-Ⅲ-2 使用適切的事證來支持自己健康促進的立場。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2D88FE" w14:textId="6632BD87"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Fb-Ⅲ-4 珍惜健保與醫療的方法。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AF8B9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健體-E-A1</w:t>
            </w:r>
          </w:p>
          <w:p w14:paraId="42ED6BF6" w14:textId="678AAE2A"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D811D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1.運用「做決定」技能，選擇適當的醫療院所就醫。</w:t>
            </w:r>
          </w:p>
          <w:p w14:paraId="18315FB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2.理解分級醫療制度、家庭醫師、雙向轉診制度、部分負擔的功能與其精神。</w:t>
            </w:r>
          </w:p>
          <w:p w14:paraId="3930C31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3.運用病徵描述原則，表達身體的不適。</w:t>
            </w:r>
          </w:p>
          <w:p w14:paraId="1EB8651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4.認識並學會看處方箋上的資訊。</w:t>
            </w:r>
          </w:p>
          <w:p w14:paraId="230B6EF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5.理解醫師與藥師專業分工的重要性與優點。</w:t>
            </w:r>
          </w:p>
          <w:p w14:paraId="08ABB48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6.理解至醫院看診的過程與注意事項。</w:t>
            </w:r>
          </w:p>
          <w:p w14:paraId="3E39292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7.覺知濫用急診資源的後果與嚴重性。</w:t>
            </w:r>
          </w:p>
          <w:p w14:paraId="31ECD16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8.認同珍惜醫療資源的態度。</w:t>
            </w:r>
          </w:p>
          <w:p w14:paraId="01645B58" w14:textId="652934A7"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9.檢視就醫經驗以支持自己提倡正確就醫行為的立場。</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8D5B1D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《活動1》就醫好決定</w:t>
            </w:r>
          </w:p>
          <w:p w14:paraId="491489A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1.教師說明：可以運用「做決定」技能，做出正確的判斷，選擇適當的醫療院所就醫。</w:t>
            </w:r>
          </w:p>
          <w:p w14:paraId="33F1B1D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2.教師總結：分級醫療制度的精神在於分流病人，使醫療資源能被最有效的運用。</w:t>
            </w:r>
          </w:p>
          <w:p w14:paraId="5A41888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《活動2》家庭醫師的好處</w:t>
            </w:r>
          </w:p>
          <w:p w14:paraId="1F20B9E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1.教師帶領學生閱讀課本第40-41頁情境，並說明家庭醫師的好處。</w:t>
            </w:r>
          </w:p>
          <w:p w14:paraId="4588B89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2.教師發下「我家的家庭醫師」學習單，請學生課後和家人一起搜尋住家分別有哪些醫療院所，並圈出屬於你們家的家庭醫師所隸屬的醫療院所。</w:t>
            </w:r>
          </w:p>
          <w:p w14:paraId="291E8BB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《活動3》認識雙向轉診制度</w:t>
            </w:r>
          </w:p>
          <w:p w14:paraId="13E2C5E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教師帶領學生閱讀課本第42-43頁情境，並說明雙向轉診制度。</w:t>
            </w:r>
          </w:p>
          <w:p w14:paraId="7DCFAB6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《活動4》看診掛號與費用規範</w:t>
            </w:r>
          </w:p>
          <w:p w14:paraId="22F0536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1.教師帶領學生閱讀課本第44頁情境，並說明：就醫時繳交的費用，除了掛號費，還會依照看診的需求，增加其他的「部分負擔費用」。</w:t>
            </w:r>
          </w:p>
          <w:p w14:paraId="78BBA7E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2.教師帶領學生閱讀課本第45頁情境，並說明查詢個人醫療資訊的方法。</w:t>
            </w:r>
          </w:p>
          <w:p w14:paraId="5224FF7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《活動5》病徵描述原則</w:t>
            </w:r>
          </w:p>
          <w:p w14:paraId="70695B0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1.教師帶領學生閱讀課本第46-47頁情境，並透過嘉強的案例，說明生病看診時，病徵描述的原則。</w:t>
            </w:r>
          </w:p>
          <w:p w14:paraId="14D73EB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2.教師將全班分為2人一組，模擬看診的過程，完成課本第47頁練習，並上臺表演。</w:t>
            </w:r>
          </w:p>
          <w:p w14:paraId="208CEA0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3.教師發下「生病了怎麼說？」學習單，請學</w:t>
            </w:r>
            <w:r w:rsidRPr="008F0D2C">
              <w:rPr>
                <w:rFonts w:ascii="標楷體" w:eastAsia="標楷體" w:hAnsi="標楷體" w:cs="Times New Roman"/>
                <w:color w:val="000000"/>
              </w:rPr>
              <w:lastRenderedPageBreak/>
              <w:t>生根據自己生病的經驗，運用病徵描述原則，寫下完整的訊息。</w:t>
            </w:r>
          </w:p>
          <w:p w14:paraId="58FB3E0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《活動6》醫藥專業分工</w:t>
            </w:r>
          </w:p>
          <w:p w14:paraId="3987557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1.教師統整學生的回答，並配合課本第48-49頁說明處方箋應標示的資訊。</w:t>
            </w:r>
          </w:p>
          <w:p w14:paraId="17E624D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2.教師配合課本第50-51頁說明醫師與藥師的專業分工。</w:t>
            </w:r>
          </w:p>
          <w:p w14:paraId="73206D4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3.教師引導學生分享：醫藥分業的優點有哪些？</w:t>
            </w:r>
          </w:p>
          <w:p w14:paraId="3E0D0B7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《活動7》醫院門診的流程與注意事項</w:t>
            </w:r>
          </w:p>
          <w:p w14:paraId="157DC9F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教師帶領學生閱讀課本第52-54頁情境，並說明到醫院看診的流程與注意事項。</w:t>
            </w:r>
          </w:p>
          <w:p w14:paraId="15B90A1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《活動8》急診資源不濫用</w:t>
            </w:r>
          </w:p>
          <w:p w14:paraId="76C5625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教師帶領學生閱讀課本第55頁情境，並說明急診的功能與重要性。</w:t>
            </w:r>
          </w:p>
          <w:p w14:paraId="0D5A3D6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《活動9》珍惜醫療資源</w:t>
            </w:r>
          </w:p>
          <w:p w14:paraId="59F19EA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1.教師帶領學生閱讀課本第56頁新聞，思考報導中的就醫行為有哪些問題與可能造成的後果，並將討論結果記錄在「珍惜醫療資源」系列學習單。</w:t>
            </w:r>
          </w:p>
          <w:p w14:paraId="25608CD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2.教師引導學生檢視自己使用醫療資源的行為，思考改進的方法，並完成課本第57頁「珍惜醫療資源行動檢核表」。</w:t>
            </w:r>
          </w:p>
          <w:p w14:paraId="17106A79" w14:textId="0408E177"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4.教師發下「就醫觀念宣導」學習單，請學生課後製作一份宣導正確就醫觀念的文宣，並向家人倡議。</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15316" w14:textId="16345A8A"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E2844"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問答</w:t>
            </w:r>
          </w:p>
          <w:p w14:paraId="477B965D"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6B444992"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演練</w:t>
            </w:r>
          </w:p>
          <w:p w14:paraId="34E5B006" w14:textId="35C7536F"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實作</w:t>
            </w:r>
          </w:p>
        </w:tc>
        <w:tc>
          <w:tcPr>
            <w:tcW w:w="1422" w:type="dxa"/>
            <w:tcBorders>
              <w:top w:val="single" w:sz="4" w:space="0" w:color="auto"/>
              <w:left w:val="single" w:sz="4" w:space="0" w:color="auto"/>
              <w:bottom w:val="single" w:sz="4" w:space="0" w:color="auto"/>
              <w:right w:val="single" w:sz="4" w:space="0" w:color="auto"/>
            </w:tcBorders>
            <w:vAlign w:val="center"/>
          </w:tcPr>
          <w:p w14:paraId="2517C700"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【資訊教育】</w:t>
            </w:r>
          </w:p>
          <w:p w14:paraId="6A9EA23B" w14:textId="1C3A07EB"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資E2 使用資訊科技解決生活中簡單的問題。</w:t>
            </w:r>
          </w:p>
        </w:tc>
      </w:tr>
      <w:tr w:rsidR="008F0D2C" w:rsidRPr="008F0D2C" w14:paraId="06F6FE3A"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560FEE63" w14:textId="55EB8AE3"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第四週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6E7ED8" w14:textId="1124E5D4"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第二單元健康醫點通</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052C4F" w14:textId="21C41C96"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第二課用藥保安康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BFF49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1a-Ⅲ-2 描述生活行為對個人與群體健康的影響。</w:t>
            </w:r>
          </w:p>
          <w:p w14:paraId="1C1674C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2b-Ⅲ-1 認同健康的生活規範、態度與價值觀。</w:t>
            </w:r>
          </w:p>
          <w:p w14:paraId="248A09A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3a-Ⅲ-1 流暢地操作基礎健康技能。</w:t>
            </w:r>
          </w:p>
          <w:p w14:paraId="1B923409" w14:textId="5EA0F09B"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3b-Ⅲ-3 能於引導下，表現基本的決策與批判技能。</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D9F324"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Ba-Ⅲ-3 藥物中毒、一氧化碳中毒、異物梗塞急救處理方法。</w:t>
            </w:r>
          </w:p>
          <w:p w14:paraId="6A3F660D" w14:textId="7E5157FC"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Bb-Ⅲ-1 藥物種類、正確用藥核心能力與用藥諮詢。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AF5FD" w14:textId="266EB96A"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F177C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1.運用「批判性思考」技能，分辨藥品廣告訊息的正確性。</w:t>
            </w:r>
          </w:p>
          <w:p w14:paraId="758D7C2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2.了解用藥諮詢的方法，表現正確購買藥品的行為。</w:t>
            </w:r>
          </w:p>
          <w:p w14:paraId="4FE13F4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3.認識藥品分級，學會看藥品標示。</w:t>
            </w:r>
          </w:p>
          <w:p w14:paraId="0F46155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4.了解用藥的注意事項，表現正確的用藥方法。</w:t>
            </w:r>
          </w:p>
          <w:p w14:paraId="0EAE409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5.認識合格藥師的條件，留意社區醫療資源。</w:t>
            </w:r>
          </w:p>
          <w:p w14:paraId="4DF0B65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6.描述可能導致藥物中毒的行為與預防方法。</w:t>
            </w:r>
          </w:p>
          <w:p w14:paraId="269057D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7.認同正確用藥的態度與其重要性。</w:t>
            </w:r>
          </w:p>
          <w:p w14:paraId="126551E2" w14:textId="0A868EFA"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8.熟悉並操作藥物中毒的急救處理方法。</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3CC5AA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《活動1》做身體的主人</w:t>
            </w:r>
          </w:p>
          <w:p w14:paraId="61BF3E8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1.教師帶領學生閱讀課本第58頁情境，並說明運用「批判性思考」技能來分析，再做出判斷的方法。</w:t>
            </w:r>
          </w:p>
          <w:p w14:paraId="00CF2DF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2.教師引導學生依照「批判性思考」技能步驟，判斷「一天3顆，90天就可治癒白內障、青光眼」的廣告文案是否真實，並完成「藥品廣告辨真假」學習單。</w:t>
            </w:r>
          </w:p>
          <w:p w14:paraId="272343E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《活動2》買藥時表達身體狀況</w:t>
            </w:r>
          </w:p>
          <w:p w14:paraId="0EF0F9B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1.教師說明購買藥物時，應向醫師說明的內容。</w:t>
            </w:r>
          </w:p>
          <w:p w14:paraId="4DA7DB8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2.教師引導學生練習表達自己的身體狀況，並將個人或家人買藥的經驗記錄在課本第59頁「生活行動家」。</w:t>
            </w:r>
          </w:p>
          <w:p w14:paraId="3B9E5CB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《活動3》藥品分級與標示</w:t>
            </w:r>
          </w:p>
          <w:p w14:paraId="4556D7C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1.教師帶領學生閱讀課本第60頁，並配合影片說明藥品依照使用風險性高至低分為處方藥、指示藥、成藥。</w:t>
            </w:r>
          </w:p>
          <w:p w14:paraId="2F9FDEB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2.教師帶領學生閱讀課本第61頁，並說明藥品標示的注意事項。</w:t>
            </w:r>
          </w:p>
          <w:p w14:paraId="232F863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3.教師請學生拿出課前準備的藥品包裝，觀察藥品包裝上的標示，並將相關資訊記錄在「藥品標示清楚看」學習單。</w:t>
            </w:r>
          </w:p>
          <w:p w14:paraId="713BE7B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《活動4》清楚用藥方法與時間</w:t>
            </w:r>
          </w:p>
          <w:p w14:paraId="2235DA4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教師配合課本第62-63頁說明服用藥品應按醫師或藥師指示，並詳讀外盒說明、藥品說明書（仿單）標示的用法、用量和服用時間。</w:t>
            </w:r>
          </w:p>
          <w:p w14:paraId="0703E4F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《活動5》可能導致藥物中毒的行為</w:t>
            </w:r>
          </w:p>
          <w:p w14:paraId="3B744F7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1.教師配合課本第64頁說明可能導致藥物中</w:t>
            </w:r>
            <w:r w:rsidRPr="008F0D2C">
              <w:rPr>
                <w:rFonts w:ascii="標楷體" w:eastAsia="標楷體" w:hAnsi="標楷體" w:cs="Times New Roman"/>
                <w:color w:val="000000"/>
              </w:rPr>
              <w:lastRenderedPageBreak/>
              <w:t>毒的行為。</w:t>
            </w:r>
          </w:p>
          <w:p w14:paraId="78188F3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2.教師引導學生思考預防藥物中毒的方法。</w:t>
            </w:r>
          </w:p>
          <w:p w14:paraId="613B4A2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3.教師請學生課後蒐集一篇藥物中毒的報導，分析其中毒的原因與預防方法，並記錄在「正確用藥行為」學習單。</w:t>
            </w:r>
          </w:p>
          <w:p w14:paraId="3A97DEA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《活動6》藥物中毒的處理方法</w:t>
            </w:r>
          </w:p>
          <w:p w14:paraId="6F469B5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1.教師配合課本第65頁說明藥物中毒的處理方法。</w:t>
            </w:r>
          </w:p>
          <w:p w14:paraId="43434FDA" w14:textId="02C33D0B"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2.教師將全班分為2人一組，模擬藥物中毒的情境，一人扮演中毒者，另一人演練藥物中毒的處理方法。</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5B2FCC" w14:textId="6340E93B"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5DF1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412B695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39740F9C"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問答</w:t>
            </w:r>
          </w:p>
          <w:p w14:paraId="34879C94"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演練</w:t>
            </w:r>
          </w:p>
          <w:p w14:paraId="52C0A97E" w14:textId="518EA97D"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總結性評量</w:t>
            </w:r>
          </w:p>
        </w:tc>
        <w:tc>
          <w:tcPr>
            <w:tcW w:w="1422" w:type="dxa"/>
            <w:tcBorders>
              <w:top w:val="single" w:sz="4" w:space="0" w:color="auto"/>
              <w:left w:val="single" w:sz="4" w:space="0" w:color="auto"/>
              <w:bottom w:val="single" w:sz="4" w:space="0" w:color="auto"/>
              <w:right w:val="single" w:sz="4" w:space="0" w:color="auto"/>
            </w:tcBorders>
            <w:vAlign w:val="center"/>
          </w:tcPr>
          <w:p w14:paraId="19FC2956"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【安全教育】</w:t>
            </w:r>
          </w:p>
          <w:p w14:paraId="79CA8A40"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安E5 了解日常生活危害安全的事件。</w:t>
            </w:r>
          </w:p>
          <w:p w14:paraId="44332C87" w14:textId="6A26BA6D"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安E12 操作簡單的急救項目。</w:t>
            </w:r>
          </w:p>
        </w:tc>
      </w:tr>
      <w:tr w:rsidR="008F0D2C" w:rsidRPr="008F0D2C" w14:paraId="1222A12C"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4C839F28" w14:textId="00462D89"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第五週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C3F16B" w14:textId="125BAE3C"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第三單元健康特攻隊</w:t>
            </w:r>
          </w:p>
        </w:tc>
        <w:tc>
          <w:tcPr>
            <w:tcW w:w="425" w:type="dxa"/>
            <w:tcBorders>
              <w:top w:val="single" w:sz="4" w:space="0" w:color="auto"/>
              <w:left w:val="single" w:sz="4" w:space="0" w:color="auto"/>
              <w:bottom w:val="single" w:sz="4" w:space="0" w:color="auto"/>
              <w:right w:val="single" w:sz="4" w:space="0" w:color="auto"/>
            </w:tcBorders>
            <w:vAlign w:val="center"/>
            <w:hideMark/>
          </w:tcPr>
          <w:p w14:paraId="5E115196" w14:textId="173A0863"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第一課健康全方位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7C5BC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1a-Ⅲ-1 認識生理、心理與社會各層面健康的概念。</w:t>
            </w:r>
          </w:p>
          <w:p w14:paraId="75D88A65"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2b-Ⅲ-2 願意培養健康促進的生活型態。</w:t>
            </w:r>
          </w:p>
          <w:p w14:paraId="514312ED" w14:textId="0F4246FF"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4b-Ⅲ-2 使用適切的事證來支持自己健康促進的立場。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4B2A7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Da-Ⅲ-2 身體主要器官的構造與功能。</w:t>
            </w:r>
          </w:p>
          <w:p w14:paraId="6BA8BB28" w14:textId="37A9ABCB"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Fb-Ⅲ-1 健康各面向平衡安適的促進方法與日常健康行為。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21A04" w14:textId="6F50E589"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2FEF0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1.認識生理、心理與社會適應三方面健康的概念。</w:t>
            </w:r>
          </w:p>
          <w:p w14:paraId="28F0FDB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2.認識身體主要器官的構造與功能。</w:t>
            </w:r>
          </w:p>
          <w:p w14:paraId="40411A6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3.舉例適切的事證來說明促進生理、心理與社會適應三方面健康的立場。</w:t>
            </w:r>
          </w:p>
          <w:p w14:paraId="0BE38D6A" w14:textId="1C9E0C74"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4.認知到生活習慣對健康的影響，願意培養促進健康的生活型態。</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CB805B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《活動1》維持全方位健康</w:t>
            </w:r>
          </w:p>
          <w:p w14:paraId="2AC00C6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1.教師配合課本第70-73頁說明健康的三個面向：健康不只是沒有生病或身體不虛弱，真正健康的人，在生理、心理和社會適應三方面，都是良好的狀態。</w:t>
            </w:r>
          </w:p>
          <w:p w14:paraId="24A7C95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2.教師配合課本第71頁、人體模型或影片，說明人體主要器官的功能，並請學生記錄在「人體器官探險」學習單。</w:t>
            </w:r>
          </w:p>
          <w:p w14:paraId="53E4023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3.教師播放音樂，音樂開始時，由第一位學生將球傳給下一位，音樂停下時，手中持球的學生必須適切的舉例，支持自己促進健康的立場。</w:t>
            </w:r>
          </w:p>
          <w:p w14:paraId="6D36029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《活動2》我的健康我決定</w:t>
            </w:r>
          </w:p>
          <w:p w14:paraId="4C0E82C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1.教師帶領學生閱讀課本第73頁情境，並說明：健康是人生中最重要的資產，擁有健康才能開創美好的人生。而健康是由生活中許多好習慣累積而來的，不良的生活習慣長期累積可能導致罹患各種慢性病。</w:t>
            </w:r>
          </w:p>
          <w:p w14:paraId="63BB9BA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lastRenderedPageBreak/>
              <w:t>2.教師請學生畫下20年後的自己，並思考未來的自己是什麼樣子？若要達成所預期的自己，應該做那些努力呢？記錄在「我的健康我決定」學習單。</w:t>
            </w:r>
          </w:p>
          <w:p w14:paraId="1FD8F10E" w14:textId="2F4F3893"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3.教師請同學輪流上臺分享，其他同學給予回饋。</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A45F68" w14:textId="0C59E0B8"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80ECC4"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35D5A639" w14:textId="4507F2B8"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實作</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8AB3EE7"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【生命教育】</w:t>
            </w:r>
          </w:p>
          <w:p w14:paraId="7C98E687"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生E2 理解人的身體與心理面向。</w:t>
            </w:r>
          </w:p>
          <w:p w14:paraId="558094BD" w14:textId="10D0B53E"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生E4 觀察日常生活中生老病死的現象，思考生命的價值。</w:t>
            </w:r>
          </w:p>
        </w:tc>
      </w:tr>
      <w:tr w:rsidR="008F0D2C" w:rsidRPr="008F0D2C" w14:paraId="2F17C562"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558DDCB1" w14:textId="0BE6A189"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第六週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73BE00" w14:textId="56D07628"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第三單元健康特攻隊</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4CECA8" w14:textId="5A29D106"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第二課健康達人出任務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26CE0A"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1b-Ⅲ-4 了解健康自主管理的原則與方法。</w:t>
            </w:r>
          </w:p>
          <w:p w14:paraId="0CBB16C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2a-Ⅲ-2 覺知健康問題所造成的威脅感與嚴重性。</w:t>
            </w:r>
          </w:p>
          <w:p w14:paraId="0064715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3b-Ⅲ-4 能於不同的生活情境中，運用生活技能。</w:t>
            </w:r>
          </w:p>
          <w:p w14:paraId="285BA7F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4a-Ⅲ-2 自我反省與修正促進健康的行動。</w:t>
            </w:r>
          </w:p>
          <w:p w14:paraId="5F474E0D"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4a-Ⅲ-3 主動地表現促進健康的行動。</w:t>
            </w:r>
          </w:p>
          <w:p w14:paraId="30AFAE59" w14:textId="4D8A2E1A"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4b-Ⅲ-3 公開提倡促進健康的信念或行為。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99B31A"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Da-Ⅲ-1 衛生保健習慣的改進方法。</w:t>
            </w:r>
          </w:p>
          <w:p w14:paraId="481C579C" w14:textId="7D78A7A3"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Fb-Ⅲ-3 預防性健康自我照護的意義與重要性。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9E759" w14:textId="3303F3FC"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A3E34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1.了解健康檢查的意義和重要性。</w:t>
            </w:r>
          </w:p>
          <w:p w14:paraId="5E528E0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2.了解可能導致代謝症候群的危險因子。</w:t>
            </w:r>
          </w:p>
          <w:p w14:paraId="20208D9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3.覺察代謝症候群對健康造成的威脅與嚴重性。</w:t>
            </w:r>
          </w:p>
          <w:p w14:paraId="1BE3F5C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4.了解預防代謝症候群的方法。</w:t>
            </w:r>
          </w:p>
          <w:p w14:paraId="1357AD2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5.公開提倡預防代謝症候群的方法。</w:t>
            </w:r>
          </w:p>
          <w:p w14:paraId="259B7CC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6.主動參與改善生活習慣的行動。</w:t>
            </w:r>
          </w:p>
          <w:p w14:paraId="590F9C1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7.運用「目標設定」技能，協助家人擬定生活習慣改善計畫。</w:t>
            </w:r>
          </w:p>
          <w:p w14:paraId="46E2F89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8.評估個人的飲食、身體活動和心理狀態。</w:t>
            </w:r>
          </w:p>
          <w:p w14:paraId="0C6880F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9.自我反省並修正</w:t>
            </w:r>
            <w:r w:rsidRPr="008F0D2C">
              <w:rPr>
                <w:rFonts w:ascii="標楷體" w:eastAsia="標楷體" w:hAnsi="標楷體" w:cs="Times New Roman"/>
                <w:color w:val="000000"/>
              </w:rPr>
              <w:lastRenderedPageBreak/>
              <w:t>個人的生活型態。</w:t>
            </w:r>
          </w:p>
          <w:p w14:paraId="0010F5D5" w14:textId="20286D15"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10.運用「自我健康管理」技能，落實改善生活型態的計畫。</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63C964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lastRenderedPageBreak/>
              <w:t>《活動1》健康檢查顧健康</w:t>
            </w:r>
          </w:p>
          <w:p w14:paraId="7D5DE6C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教師帶領學生閱讀課本第74頁情境，並說明健康檢查的重要性。</w:t>
            </w:r>
          </w:p>
          <w:p w14:paraId="166C2B7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《活動2》認識代謝症候群</w:t>
            </w:r>
          </w:p>
          <w:p w14:paraId="4ECCBB7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教師帶領學生閱讀課本第72頁，並配合影片說明：代謝症候群不是一種疾病，而是血</w:t>
            </w:r>
          </w:p>
          <w:p w14:paraId="1F409D6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壓、血糖、血脂異常及肥胖等狀況的總稱。20歲以上的成人，如果符合下列危險因子中</w:t>
            </w:r>
          </w:p>
          <w:p w14:paraId="0CE30B6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三項以上，就稱為「代謝症候群」。</w:t>
            </w:r>
          </w:p>
          <w:p w14:paraId="7D3839F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《活動3》測量腰圍的方法</w:t>
            </w:r>
          </w:p>
          <w:p w14:paraId="7115902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1.教師說明並與學生示範測量腰圍的方法。</w:t>
            </w:r>
          </w:p>
          <w:p w14:paraId="6347072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2.教師請學生兩人一組，幫對方測量腰圍，並記錄在課本第76頁「生活行動家」。</w:t>
            </w:r>
          </w:p>
          <w:p w14:paraId="36EA097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《活動4》好膽固醇與壞膽固醇的形成</w:t>
            </w:r>
          </w:p>
          <w:p w14:paraId="4B79A06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教師帶領學生閱讀課本第77頁情境，並說明好膽固醇、壞膽固醇對身體的影響。</w:t>
            </w:r>
          </w:p>
          <w:p w14:paraId="140A58A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《活動5》預防代謝症候群五大招</w:t>
            </w:r>
          </w:p>
          <w:p w14:paraId="6BF8712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1.教師帶領學生閱讀課本第78頁，並配合影片說明預防代謝症候群五大招。</w:t>
            </w:r>
          </w:p>
          <w:p w14:paraId="35191D7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2.教師請學生回家向家人或親友倡議宣導代謝症候群的症狀和預防五大招，說服家人一起採取行動，並完成課本第78頁「生活行動家」。</w:t>
            </w:r>
          </w:p>
          <w:p w14:paraId="1F8C184D"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lastRenderedPageBreak/>
              <w:t>《活動6》覺察不良生活習慣</w:t>
            </w:r>
          </w:p>
          <w:p w14:paraId="5C8D130B"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1.教師帶領學生閱讀課本第79頁情境，並說明可以從以下兩個方面著手進行評估，以了解家人的生活型態是否健康。</w:t>
            </w:r>
          </w:p>
          <w:p w14:paraId="2B207B5E"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2.教師請學生課後訪問家人，完成「生活型態評估」學習單。</w:t>
            </w:r>
          </w:p>
          <w:p w14:paraId="18298DFB"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《活動7》生活習慣改善計畫</w:t>
            </w:r>
          </w:p>
          <w:p w14:paraId="0D389EF1"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1.教師配合課本第80頁情境，以立傑一家為例，說明設定生活習慣改善計畫目標的方法。</w:t>
            </w:r>
          </w:p>
          <w:p w14:paraId="50364556"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2.教師請學生課後與家人一起訂定生活習慣改善計畫，並將執行情況記錄在「生活習慣改善計畫」學習單。</w:t>
            </w:r>
          </w:p>
          <w:p w14:paraId="4D0EE083"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《活動8》健康檢測站</w:t>
            </w:r>
          </w:p>
          <w:p w14:paraId="4EC7ED7C"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教師發下「飲食習慣評估」、「身體活動量評估」、「心情溫度計」學習單，配合課本第82-84頁引導學生完成三項評估，並說明評估結果的意涵。</w:t>
            </w:r>
          </w:p>
          <w:p w14:paraId="66EE9D77"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《活動9》落實自我健康管理計畫</w:t>
            </w:r>
          </w:p>
          <w:p w14:paraId="6B1BBBE3"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1.教師配合課本第85頁，說明如何運用「自我健康管理」技能，擬定改善生活型態的計畫。</w:t>
            </w:r>
          </w:p>
          <w:p w14:paraId="2203F59E" w14:textId="77777777" w:rsidR="008F0D2C" w:rsidRPr="008F0D2C" w:rsidRDefault="008F0D2C" w:rsidP="00181BA3">
            <w:pPr>
              <w:pStyle w:val="Web"/>
              <w:spacing w:before="0" w:beforeAutospacing="0" w:after="0" w:afterAutospacing="0" w:line="320" w:lineRule="exact"/>
              <w:ind w:left="240" w:hangingChars="100" w:hanging="240"/>
              <w:rPr>
                <w:rFonts w:ascii="標楷體" w:eastAsia="標楷體" w:hAnsi="標楷體"/>
              </w:rPr>
            </w:pPr>
            <w:r w:rsidRPr="008F0D2C">
              <w:rPr>
                <w:rFonts w:ascii="標楷體" w:eastAsia="標楷體" w:hAnsi="標楷體" w:cs="Times New Roman"/>
                <w:color w:val="000000"/>
              </w:rPr>
              <w:t>2.教師發下「自我健康管理計畫」學習單，請學生參考課本的原則，選擇一項待改進的行為，擬定改善計畫並執行。</w:t>
            </w:r>
          </w:p>
          <w:p w14:paraId="411CA42B" w14:textId="77777777" w:rsidR="008F0D2C" w:rsidRDefault="008F0D2C" w:rsidP="00181BA3">
            <w:pPr>
              <w:snapToGrid w:val="0"/>
              <w:spacing w:line="320" w:lineRule="exact"/>
              <w:ind w:left="240" w:hangingChars="100" w:hanging="240"/>
              <w:rPr>
                <w:rFonts w:ascii="標楷體" w:eastAsia="標楷體" w:hAnsi="標楷體" w:cs="Times New Roman"/>
                <w:color w:val="000000"/>
                <w:szCs w:val="24"/>
              </w:rPr>
            </w:pPr>
            <w:r w:rsidRPr="008F0D2C">
              <w:rPr>
                <w:rFonts w:ascii="標楷體" w:eastAsia="標楷體" w:hAnsi="標楷體" w:cs="Times New Roman"/>
                <w:color w:val="000000"/>
                <w:szCs w:val="24"/>
              </w:rPr>
              <w:t>3.教師請學生課後開始執行計畫，並如實記錄。</w:t>
            </w:r>
          </w:p>
          <w:p w14:paraId="6C5B1FFD" w14:textId="77777777" w:rsidR="007071F9" w:rsidRDefault="007071F9" w:rsidP="00DC6298">
            <w:pPr>
              <w:snapToGrid w:val="0"/>
              <w:ind w:left="240" w:hangingChars="100" w:hanging="240"/>
              <w:rPr>
                <w:rFonts w:ascii="標楷體" w:eastAsia="標楷體" w:hAnsi="標楷體" w:cs="Times New Roman"/>
                <w:color w:val="000000"/>
                <w:szCs w:val="24"/>
              </w:rPr>
            </w:pPr>
          </w:p>
          <w:p w14:paraId="291792D3" w14:textId="02D2CEFB" w:rsidR="007071F9" w:rsidRPr="008F0D2C" w:rsidRDefault="007071F9" w:rsidP="00DC6298">
            <w:pPr>
              <w:snapToGrid w:val="0"/>
              <w:ind w:left="240" w:hangingChars="100" w:hanging="240"/>
              <w:rPr>
                <w:rFonts w:ascii="標楷體" w:eastAsia="標楷體" w:hAnsi="標楷體" w:cs="Times New Roman"/>
                <w:kern w:val="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687FDF" w14:textId="3496251B"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01202"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79FF8F85"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實踐</w:t>
            </w:r>
          </w:p>
          <w:p w14:paraId="688596B3" w14:textId="5C31D561"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實作</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F2CACE3"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【生命教育】</w:t>
            </w:r>
          </w:p>
          <w:p w14:paraId="0FF1343E"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生E2 理解人的身體與心理面向。</w:t>
            </w:r>
          </w:p>
          <w:p w14:paraId="4A031A02" w14:textId="336DF5B5"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生E4 觀察日常生活中生老病死的現象，思考生命的價值。</w:t>
            </w:r>
          </w:p>
        </w:tc>
      </w:tr>
      <w:tr w:rsidR="008F0D2C" w:rsidRPr="008F0D2C" w14:paraId="0CF64962" w14:textId="77777777" w:rsidTr="00181BA3">
        <w:trPr>
          <w:trHeight w:val="9210"/>
        </w:trPr>
        <w:tc>
          <w:tcPr>
            <w:tcW w:w="454" w:type="dxa"/>
            <w:tcBorders>
              <w:top w:val="single" w:sz="4" w:space="0" w:color="auto"/>
              <w:left w:val="single" w:sz="12" w:space="0" w:color="auto"/>
              <w:bottom w:val="single" w:sz="4" w:space="0" w:color="auto"/>
              <w:right w:val="single" w:sz="4" w:space="0" w:color="auto"/>
            </w:tcBorders>
            <w:vAlign w:val="center"/>
            <w:hideMark/>
          </w:tcPr>
          <w:p w14:paraId="3DFC14BF" w14:textId="3F4BC81E"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第七週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B24CE8" w14:textId="557F82DE"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第三單元健康特攻隊</w:t>
            </w:r>
          </w:p>
        </w:tc>
        <w:tc>
          <w:tcPr>
            <w:tcW w:w="425" w:type="dxa"/>
            <w:tcBorders>
              <w:top w:val="single" w:sz="4" w:space="0" w:color="auto"/>
              <w:left w:val="single" w:sz="4" w:space="0" w:color="auto"/>
              <w:bottom w:val="single" w:sz="4" w:space="0" w:color="auto"/>
              <w:right w:val="single" w:sz="4" w:space="0" w:color="auto"/>
            </w:tcBorders>
            <w:vAlign w:val="center"/>
            <w:hideMark/>
          </w:tcPr>
          <w:p w14:paraId="1D3D3866" w14:textId="1645FB42"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第三課預防慢性病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FB6D74"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1b-Ⅲ-4 了解健康自主管理的原則與方法。</w:t>
            </w:r>
          </w:p>
          <w:p w14:paraId="43A2C7CB"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2a-Ⅲ-2 覺知健康問題所造成的威脅感與嚴重性。</w:t>
            </w:r>
          </w:p>
          <w:p w14:paraId="1D44A1B9" w14:textId="56D7899E"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2b-Ⅲ-2 願意培養健康促進的生活型態。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04D492" w14:textId="692958D0"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Fb-Ⅲ-3 預防性健康自我照護的意義與重要性。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BBEE2" w14:textId="46CF75D8"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C3F84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1.覺察慢性病對健康造成的威脅與嚴重性。</w:t>
            </w:r>
          </w:p>
          <w:p w14:paraId="681855A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2.了解罹患心血管疾病、糖尿病、腎臟病、癌症的成因、早期症狀與預防方法。</w:t>
            </w:r>
          </w:p>
          <w:p w14:paraId="61A7C1F9" w14:textId="089A67F9"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3.願意培養促進健康的生活型態。</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FA41F5"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《活動1》認識心血管疾病</w:t>
            </w:r>
          </w:p>
          <w:p w14:paraId="0DC12109"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1.教師帶領學生閱讀課本第86-87頁，並配合影片介紹「心血管疾病」。</w:t>
            </w:r>
          </w:p>
          <w:p w14:paraId="451CFF41"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2.教師說明心血管疾病的預防原則。</w:t>
            </w:r>
          </w:p>
          <w:p w14:paraId="0479482B"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《活動2》認識糖尿病</w:t>
            </w:r>
          </w:p>
          <w:p w14:paraId="3BD24E25"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1.教師帶領學生閱讀課本第88-89頁，並配合影片介紹「糖尿病」。</w:t>
            </w:r>
          </w:p>
          <w:p w14:paraId="0E0CC7F2"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2.教師說明糖尿病的預防原則。</w:t>
            </w:r>
          </w:p>
          <w:p w14:paraId="1B5F54F9"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《活動3》認識腎臟病</w:t>
            </w:r>
          </w:p>
          <w:p w14:paraId="334BA7EE"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1.教師帶領學生閱讀課本第90-91頁，並配合影片介紹「腎臟病」。</w:t>
            </w:r>
          </w:p>
          <w:p w14:paraId="78761645"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2.教師說明腎臟病的預防原則。</w:t>
            </w:r>
          </w:p>
          <w:p w14:paraId="654159D6"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《活動4》認識癌症</w:t>
            </w:r>
          </w:p>
          <w:p w14:paraId="172061DA"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1.教師帶領學生閱讀課本第92-93頁，並配合影片介紹「癌症」。</w:t>
            </w:r>
          </w:p>
          <w:p w14:paraId="5056AC61"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2.教師說明癌症的預防原則。</w:t>
            </w:r>
          </w:p>
          <w:p w14:paraId="281FEA51" w14:textId="77777777" w:rsidR="008F0D2C" w:rsidRPr="008F0D2C" w:rsidRDefault="008F0D2C" w:rsidP="007071F9">
            <w:pPr>
              <w:pStyle w:val="Web"/>
              <w:spacing w:before="0" w:beforeAutospacing="0" w:after="0" w:afterAutospacing="0" w:line="380" w:lineRule="exact"/>
              <w:ind w:left="240" w:hangingChars="100" w:hanging="240"/>
              <w:rPr>
                <w:rFonts w:ascii="標楷體" w:eastAsia="標楷體" w:hAnsi="標楷體"/>
              </w:rPr>
            </w:pPr>
            <w:r w:rsidRPr="008F0D2C">
              <w:rPr>
                <w:rFonts w:ascii="標楷體" w:eastAsia="標楷體" w:hAnsi="標楷體" w:cs="Times New Roman"/>
                <w:color w:val="000000"/>
              </w:rPr>
              <w:t>3.教師補充說明政府目前補助五大癌症篩檢，包含：口腔癌、乳癌、肺癌、子宮頸癌、大腸癌。</w:t>
            </w:r>
          </w:p>
          <w:p w14:paraId="78ADE076" w14:textId="77777777" w:rsidR="008F0D2C" w:rsidRDefault="008F0D2C" w:rsidP="007071F9">
            <w:pPr>
              <w:snapToGrid w:val="0"/>
              <w:spacing w:line="380" w:lineRule="exact"/>
              <w:ind w:left="240" w:hangingChars="100" w:hanging="240"/>
              <w:rPr>
                <w:rFonts w:ascii="標楷體" w:eastAsia="標楷體" w:hAnsi="標楷體" w:cs="Times New Roman"/>
                <w:color w:val="000000"/>
                <w:szCs w:val="24"/>
              </w:rPr>
            </w:pPr>
            <w:r w:rsidRPr="008F0D2C">
              <w:rPr>
                <w:rFonts w:ascii="標楷體" w:eastAsia="標楷體" w:hAnsi="標楷體" w:cs="Times New Roman"/>
                <w:color w:val="000000"/>
                <w:szCs w:val="24"/>
              </w:rPr>
              <w:t>4.教師請學生課後查詢衛生福利部最新癌症報告，找出臺灣罹患人數前五名的癌症，並訪問家人癌症篩檢的經驗，記錄在「癌症知多少」學習單。</w:t>
            </w:r>
          </w:p>
          <w:p w14:paraId="5A937D6E" w14:textId="060E966F" w:rsidR="007071F9" w:rsidRPr="008F0D2C" w:rsidRDefault="007071F9" w:rsidP="007071F9">
            <w:pPr>
              <w:snapToGrid w:val="0"/>
              <w:spacing w:line="380" w:lineRule="exact"/>
              <w:ind w:left="240" w:hangingChars="100" w:hanging="240"/>
              <w:rPr>
                <w:rFonts w:ascii="標楷體" w:eastAsia="標楷體" w:hAnsi="標楷體" w:cs="Times New Roman"/>
                <w:kern w:val="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3FBF06" w14:textId="4147357B"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7D8A9"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問答</w:t>
            </w:r>
          </w:p>
          <w:p w14:paraId="08DF90C8"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1ABB1DFF" w14:textId="03C203C7"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總結性評量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7B4CE6B"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【生命教育】</w:t>
            </w:r>
          </w:p>
          <w:p w14:paraId="2E5FACF3"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生E2 理解人的身體與心理面向。</w:t>
            </w:r>
          </w:p>
          <w:p w14:paraId="707D98D3" w14:textId="277AA418"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生E4 觀察日常生活中生老病死的現象，思考生命的價值。</w:t>
            </w:r>
          </w:p>
        </w:tc>
      </w:tr>
      <w:tr w:rsidR="008F0D2C" w:rsidRPr="008F0D2C" w14:paraId="59A1E348"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5F69DEB6" w14:textId="468ED752"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第八週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DCD43F" w14:textId="2A30515B"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第四單元好球開打</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C73AA6" w14:textId="1AA2C8DF"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第一課羽球同樂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77F353"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1c-Ⅲ-1 了解運動技能要素和基本運動規範。</w:t>
            </w:r>
          </w:p>
          <w:p w14:paraId="4BBE7F9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1d-Ⅲ-2 比較自己或他人運動技能的正確性。</w:t>
            </w:r>
          </w:p>
          <w:p w14:paraId="66324FF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1d-Ⅲ-3 了解比賽的進攻和防守策略。</w:t>
            </w:r>
          </w:p>
          <w:p w14:paraId="3331F3A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2c-Ⅲ-2 表現同理心、正向溝通的團隊精神。</w:t>
            </w:r>
          </w:p>
          <w:p w14:paraId="1E5DD18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3c-Ⅲ-1 表現穩定的身體控制和協調能力。</w:t>
            </w:r>
          </w:p>
          <w:p w14:paraId="103BB27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3d-Ⅲ-2 演練比賽中的進攻和防守策略。</w:t>
            </w:r>
          </w:p>
          <w:p w14:paraId="68754B08" w14:textId="5D3A15DB"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4d-Ⅲ-1 養成規律運動習慣，維持動態生活。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CC6B2D" w14:textId="061BBE16"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Ha-Ⅲ-1 網／牆性球類運動基本動作及基礎戰術。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AA267"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健體-E-A1</w:t>
            </w:r>
          </w:p>
          <w:p w14:paraId="1B3889D9" w14:textId="73B533BD"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D5F5C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1.了解羽球單打發球規則與站位。</w:t>
            </w:r>
          </w:p>
          <w:p w14:paraId="1943283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2.遵守上課規則，與同學互相合作，表現團隊精神。</w:t>
            </w:r>
          </w:p>
          <w:p w14:paraId="406B8E8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3.在活動中表現羽球發球、平擊球、擊小球與擊高遠球的動作技能。</w:t>
            </w:r>
          </w:p>
          <w:p w14:paraId="794830E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4.探索羽球比賽的進攻與防守策略。</w:t>
            </w:r>
          </w:p>
          <w:p w14:paraId="6189EA6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5.了解羽球平擊球、擊小球與擊高遠球的動作要領。</w:t>
            </w:r>
          </w:p>
          <w:p w14:paraId="02F290C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6.比較自己與他人羽球動作技能的正確性。</w:t>
            </w:r>
          </w:p>
          <w:p w14:paraId="2EA97CA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7.了解羽球移位步伐的動作要領。</w:t>
            </w:r>
          </w:p>
          <w:p w14:paraId="371F383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8.在活動中表現羽球移位步伐的動作技能。</w:t>
            </w:r>
          </w:p>
          <w:p w14:paraId="43BD170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9.演練羽球比賽的進攻與防守策略。</w:t>
            </w:r>
          </w:p>
          <w:p w14:paraId="49E47E4D" w14:textId="482A7C4E"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10.課後進行羽球活動，養成規律運動習慣。</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D220C57" w14:textId="77777777" w:rsidR="00181BA3" w:rsidRDefault="00181BA3" w:rsidP="00181BA3">
            <w:pPr>
              <w:snapToGrid w:val="0"/>
              <w:jc w:val="both"/>
              <w:rPr>
                <w:rFonts w:ascii="標楷體" w:eastAsia="標楷體" w:hAnsi="標楷體"/>
                <w:color w:val="FF0000"/>
                <w:szCs w:val="24"/>
              </w:rPr>
            </w:pPr>
            <w:r>
              <w:rPr>
                <w:rFonts w:ascii="標楷體" w:eastAsia="標楷體" w:hAnsi="標楷體" w:hint="eastAsia"/>
                <w:color w:val="FF0000"/>
              </w:rPr>
              <w:lastRenderedPageBreak/>
              <w:t>兒童節上下課翻轉</w:t>
            </w:r>
          </w:p>
          <w:p w14:paraId="0341099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《活動1》羽球發球規則</w:t>
            </w:r>
          </w:p>
          <w:p w14:paraId="7119EC8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教師配合課本第124-125頁說明羽球單打比賽的基本規則。</w:t>
            </w:r>
          </w:p>
          <w:p w14:paraId="0A92D40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《活動2》發球1、2、3</w:t>
            </w:r>
          </w:p>
          <w:p w14:paraId="3DDBEB5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1.教師說明「發球1、2、3」活動規則。</w:t>
            </w:r>
          </w:p>
          <w:p w14:paraId="38DFBB8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2.活動結束後，教師帶領學生討論：如何控制發球的落點呢？討論後再次進行活動。</w:t>
            </w:r>
          </w:p>
          <w:p w14:paraId="7A28EA0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《活動3》黃金發球守護戰</w:t>
            </w:r>
          </w:p>
          <w:p w14:paraId="0EA5ED4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1.教師說明「黃金發球守護戰」活動規則。</w:t>
            </w:r>
          </w:p>
          <w:p w14:paraId="0E8D5AA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2.活動結束後，教師帶領學生討論：怎麼做能讓對方不易成功回擊球呢？</w:t>
            </w:r>
          </w:p>
          <w:p w14:paraId="5FDB443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《活動4》平擊球姿勢</w:t>
            </w:r>
          </w:p>
          <w:p w14:paraId="79D47E0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1.教師說明並示範羽球「平擊球」動作要領。</w:t>
            </w:r>
          </w:p>
          <w:p w14:paraId="67F44F3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2.教師示範後將全班分為2人一組，一人拋球，另一人練習以平擊球姿勢擊球過網。練習10球後，兩人角色互換。</w:t>
            </w:r>
          </w:p>
          <w:p w14:paraId="228F444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《活動5》雙人平擊球練習</w:t>
            </w:r>
          </w:p>
          <w:p w14:paraId="6D3A143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教師說明「雙人平擊球練習」活動進行方式：2人一組，隔網練習以平擊球對打。</w:t>
            </w:r>
          </w:p>
          <w:p w14:paraId="6826F22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《活動6》平擊球計次賽</w:t>
            </w:r>
          </w:p>
          <w:p w14:paraId="3923959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1.教師說明「平擊球計次賽」活動規則。</w:t>
            </w:r>
          </w:p>
          <w:p w14:paraId="252F4F4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2.活動結束後，教師帶領學生討論：如何增加連續回擊平擊球的次數呢？</w:t>
            </w:r>
          </w:p>
          <w:p w14:paraId="2301F75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《活動7》輕放小球</w:t>
            </w:r>
          </w:p>
          <w:p w14:paraId="1D7AB18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1.教師說明並示範羽球「小球」動作要領。</w:t>
            </w:r>
          </w:p>
          <w:p w14:paraId="06FA4C1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2.教師示範後說明「輕放小球」活動進行方式：2人一組，隔網練習擊小球，互相回擊10個回合。</w:t>
            </w:r>
          </w:p>
          <w:p w14:paraId="4B46988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lastRenderedPageBreak/>
              <w:t>《活動8》擊出高遠球</w:t>
            </w:r>
          </w:p>
          <w:p w14:paraId="6E55478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1.教師說明並示範羽球「高遠球」動作要領。</w:t>
            </w:r>
          </w:p>
          <w:p w14:paraId="58A60ED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2.教師示範後說明「擊出高遠球」活動進行方式：2人一組，隔網練習擊高遠球，互相回擊10個回合。</w:t>
            </w:r>
          </w:p>
          <w:p w14:paraId="759501D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《活動9》擊球挑戰賽</w:t>
            </w:r>
          </w:p>
          <w:p w14:paraId="7074488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1.教師說明「擊球挑戰賽」活動規則。</w:t>
            </w:r>
          </w:p>
          <w:p w14:paraId="380E6E1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2.活動結束後，教師帶領學生討論在活動中觀察到的得分策略。</w:t>
            </w:r>
          </w:p>
          <w:p w14:paraId="1CA1E0C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《活動10》墊步與交叉步移位</w:t>
            </w:r>
          </w:p>
          <w:p w14:paraId="093971F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教師說明並示範「墊步移位」、「交叉步移位」動作要領。</w:t>
            </w:r>
          </w:p>
          <w:p w14:paraId="7BD5B64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《活動11》前後場移位</w:t>
            </w:r>
          </w:p>
          <w:p w14:paraId="50BE4EFB" w14:textId="5EC8CAB0"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教師說明示範「前後場移位」活動進行方式。</w:t>
            </w:r>
          </w:p>
          <w:p w14:paraId="2FE8CBD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《活動12》左右移位</w:t>
            </w:r>
          </w:p>
          <w:p w14:paraId="10E032E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教師說明並示範「左右移位」活動進行方式。</w:t>
            </w:r>
          </w:p>
          <w:p w14:paraId="040E565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《活動13》米字步伐</w:t>
            </w:r>
          </w:p>
          <w:p w14:paraId="3512E97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教師說明並示範「米字步伐」活動進行方式。</w:t>
            </w:r>
          </w:p>
          <w:p w14:paraId="3193A4B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《活動14》米字模仿秀</w:t>
            </w:r>
          </w:p>
          <w:p w14:paraId="0821FD0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教師說明並與同學示範「米字模仿秀」活動進行方式。</w:t>
            </w:r>
          </w:p>
          <w:p w14:paraId="1AF5EB5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《活動15》移位擊球</w:t>
            </w:r>
          </w:p>
          <w:p w14:paraId="67530A2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1.教師說明「移位擊球」活動規則。</w:t>
            </w:r>
          </w:p>
          <w:p w14:paraId="77B8686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2.活動結束後，教師帶領學生討論：你有哪些成功回擊球的技巧呢？</w:t>
            </w:r>
          </w:p>
          <w:p w14:paraId="788B38F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《活動16》羽球單打賽</w:t>
            </w:r>
          </w:p>
          <w:p w14:paraId="1016845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1.教師說明「羽球單打賽」活動規則。</w:t>
            </w:r>
          </w:p>
          <w:p w14:paraId="1055194F" w14:textId="4188FB4A" w:rsidR="00DC6298" w:rsidRDefault="008F0D2C" w:rsidP="00DC6298">
            <w:pPr>
              <w:snapToGrid w:val="0"/>
              <w:ind w:left="240" w:hangingChars="100" w:hanging="240"/>
              <w:rPr>
                <w:rFonts w:ascii="標楷體" w:eastAsia="標楷體" w:hAnsi="標楷體" w:cs="Times New Roman"/>
                <w:color w:val="000000"/>
                <w:szCs w:val="24"/>
              </w:rPr>
            </w:pPr>
            <w:r w:rsidRPr="008F0D2C">
              <w:rPr>
                <w:rFonts w:ascii="標楷體" w:eastAsia="標楷體" w:hAnsi="標楷體" w:cs="Times New Roman"/>
                <w:color w:val="000000"/>
                <w:szCs w:val="24"/>
              </w:rPr>
              <w:t>2.活動結束後，教師帶領學生討論問題，並記錄在「羽球達人」學習單。</w:t>
            </w:r>
          </w:p>
          <w:p w14:paraId="54D7A964" w14:textId="414BB46A" w:rsidR="00DC6298" w:rsidRPr="008F0D2C" w:rsidRDefault="00DC6298" w:rsidP="00DC6298">
            <w:pPr>
              <w:snapToGrid w:val="0"/>
              <w:ind w:left="240" w:hangingChars="100" w:hanging="240"/>
              <w:rPr>
                <w:rFonts w:ascii="標楷體" w:eastAsia="標楷體" w:hAnsi="標楷體" w:cs="Times New Roman"/>
                <w:kern w:val="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08A44C1" w14:textId="35F58B4E"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A2A4E"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問答</w:t>
            </w:r>
          </w:p>
          <w:p w14:paraId="0A85D79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4BAB9870"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1103D476"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5AFA6930"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45C1F91A" w14:textId="53A24ABA"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運動撲滿</w:t>
            </w:r>
          </w:p>
        </w:tc>
        <w:tc>
          <w:tcPr>
            <w:tcW w:w="1422" w:type="dxa"/>
            <w:tcBorders>
              <w:top w:val="single" w:sz="4" w:space="0" w:color="auto"/>
              <w:left w:val="single" w:sz="4" w:space="0" w:color="auto"/>
              <w:bottom w:val="single" w:sz="4" w:space="0" w:color="auto"/>
              <w:right w:val="single" w:sz="4" w:space="0" w:color="auto"/>
            </w:tcBorders>
            <w:vAlign w:val="center"/>
          </w:tcPr>
          <w:p w14:paraId="34E1E306"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【品德教育】</w:t>
            </w:r>
          </w:p>
          <w:p w14:paraId="3D7E2EBD" w14:textId="58CF3C90"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品E3 溝通合作與和諧人際關係。</w:t>
            </w:r>
          </w:p>
        </w:tc>
      </w:tr>
      <w:tr w:rsidR="008F0D2C" w:rsidRPr="008F0D2C" w14:paraId="237E07E5" w14:textId="77777777" w:rsidTr="00181BA3">
        <w:trPr>
          <w:trHeight w:val="9210"/>
        </w:trPr>
        <w:tc>
          <w:tcPr>
            <w:tcW w:w="454" w:type="dxa"/>
            <w:tcBorders>
              <w:top w:val="single" w:sz="4" w:space="0" w:color="auto"/>
              <w:left w:val="single" w:sz="12" w:space="0" w:color="auto"/>
              <w:bottom w:val="single" w:sz="4" w:space="0" w:color="auto"/>
              <w:right w:val="single" w:sz="4" w:space="0" w:color="auto"/>
            </w:tcBorders>
            <w:vAlign w:val="center"/>
            <w:hideMark/>
          </w:tcPr>
          <w:p w14:paraId="32991A06" w14:textId="123B0CB6"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第九週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A6A183" w14:textId="5A5EE308"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第四單元好球開打</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8EE7F1" w14:textId="68AC53CF"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第二課快攻密守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0983F"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55AD97B4"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1d-Ⅲ-3 了解比賽的進攻和防守策略。</w:t>
            </w:r>
          </w:p>
          <w:p w14:paraId="7FA1C707"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2c-Ⅲ-2 表現同理心、正向溝通的團隊精神。</w:t>
            </w:r>
          </w:p>
          <w:p w14:paraId="7C5D544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3c-Ⅲ-1 表現穩定的身體控制和協調能力。</w:t>
            </w:r>
          </w:p>
          <w:p w14:paraId="2377D216"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3d-Ⅲ-2 演練比賽中的進攻和防守策略。</w:t>
            </w:r>
          </w:p>
          <w:p w14:paraId="46C34DD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3d-Ⅲ-3 透過體驗或實踐，解決練習或比賽的問題。</w:t>
            </w:r>
          </w:p>
          <w:p w14:paraId="38D61676" w14:textId="4D8D0AC4"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4d-Ⅲ-1 養成規律運動習慣，維持動態生活。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287973" w14:textId="369596B5"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Hb-Ⅲ-1 陣地攻守性球類運動基本動作及基礎戰術。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641AD"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健體-E-A2</w:t>
            </w:r>
          </w:p>
          <w:p w14:paraId="13C7D652" w14:textId="6EA23DEC"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9D495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1.了解籃球防守動作與腳步的動作要領。</w:t>
            </w:r>
          </w:p>
          <w:p w14:paraId="4912879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2.在活動中表現籃球防守動作與腳步動作技能。</w:t>
            </w:r>
          </w:p>
          <w:p w14:paraId="66E8533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3.遵守上課規則，與同學互相合作，表現團隊精神。</w:t>
            </w:r>
          </w:p>
          <w:p w14:paraId="79CC668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4.了解籃球防守策略、傳球快攻策略。</w:t>
            </w:r>
          </w:p>
          <w:p w14:paraId="3185255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5.了解兩人傳球上籃的動作要領。</w:t>
            </w:r>
          </w:p>
          <w:p w14:paraId="7231CE78" w14:textId="5BF5BF7C"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6.在活動中表現兩人傳球上籃的動作技能。</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EA3841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《活動1》防守基本功</w:t>
            </w:r>
          </w:p>
          <w:p w14:paraId="720EB26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1.教師說明並示範籃球防守動作要領。</w:t>
            </w:r>
          </w:p>
          <w:p w14:paraId="38E0048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2.教師說明並示範「側滑步防守」活動進行方式。</w:t>
            </w:r>
          </w:p>
          <w:p w14:paraId="051A452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3.教師說明並示範「後側移動防守」活動進行方式。</w:t>
            </w:r>
          </w:p>
          <w:p w14:paraId="5BDB8CA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《活動2》雙人移位防守練習</w:t>
            </w:r>
          </w:p>
          <w:p w14:paraId="10B0F32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教師說明並與一位同學示範「雙人移位防守練習」活動進行方式。</w:t>
            </w:r>
          </w:p>
          <w:p w14:paraId="6F6D40B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《活動3》一對一攻防練習</w:t>
            </w:r>
          </w:p>
          <w:p w14:paraId="4D5877A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1.教師說明「一對一攻防練習」活動規則。</w:t>
            </w:r>
          </w:p>
          <w:p w14:paraId="55F262E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2.活動結束後，教師帶領學生討論防守時的注意事項。</w:t>
            </w:r>
          </w:p>
          <w:p w14:paraId="4EC85A8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《活動4》防守最前線</w:t>
            </w:r>
          </w:p>
          <w:p w14:paraId="7746ED5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1.教師說明「防守最前線」活動規則。</w:t>
            </w:r>
          </w:p>
          <w:p w14:paraId="770C618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2.活動結束後，教師帶領學生討論：持球進攻者即將突破隊友防守時，防守者可以怎麼移動協助隊友阻止對手得分呢？</w:t>
            </w:r>
          </w:p>
          <w:p w14:paraId="310624A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《活動5》兩人傳球快攻上籃</w:t>
            </w:r>
          </w:p>
          <w:p w14:paraId="53B7EAF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1.教師說明籃球「快攻」的概念。</w:t>
            </w:r>
          </w:p>
          <w:p w14:paraId="51BDBB3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2.教師說明並與一位學生示範「兩人傳球快攻上籃」活動進行方式。</w:t>
            </w:r>
          </w:p>
          <w:p w14:paraId="76C4946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3.活動結束後，教師帶領學生討論：怎麼做可以加快進攻的速度呢？</w:t>
            </w:r>
          </w:p>
          <w:p w14:paraId="6E7F438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《活動6》快攻好手</w:t>
            </w:r>
          </w:p>
          <w:p w14:paraId="234EB71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1.教師說明「快攻好手」活動規則。</w:t>
            </w:r>
          </w:p>
          <w:p w14:paraId="5A6558BE" w14:textId="77777777" w:rsidR="008F0D2C" w:rsidRDefault="008F0D2C" w:rsidP="00DC6298">
            <w:pPr>
              <w:snapToGrid w:val="0"/>
              <w:ind w:left="240" w:hangingChars="100" w:hanging="240"/>
              <w:rPr>
                <w:rFonts w:ascii="標楷體" w:eastAsia="標楷體" w:hAnsi="標楷體" w:cs="Times New Roman"/>
                <w:color w:val="000000"/>
                <w:szCs w:val="24"/>
              </w:rPr>
            </w:pPr>
            <w:r w:rsidRPr="008F0D2C">
              <w:rPr>
                <w:rFonts w:ascii="標楷體" w:eastAsia="標楷體" w:hAnsi="標楷體" w:cs="Times New Roman"/>
                <w:color w:val="000000"/>
                <w:szCs w:val="24"/>
              </w:rPr>
              <w:t>2.活動結束後，教師帶領學生討論：怎麼做可以提高成功進攻得分的機率？</w:t>
            </w:r>
          </w:p>
          <w:p w14:paraId="621B1A91" w14:textId="3F1D196E" w:rsidR="007071F9" w:rsidRPr="008F0D2C" w:rsidRDefault="007071F9" w:rsidP="00DC6298">
            <w:pPr>
              <w:snapToGrid w:val="0"/>
              <w:ind w:left="240" w:hangingChars="100" w:hanging="240"/>
              <w:rPr>
                <w:rFonts w:ascii="標楷體" w:eastAsia="標楷體" w:hAnsi="標楷體" w:cs="Times New Roman"/>
                <w:kern w:val="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4D7204A" w14:textId="2BD4DC7C"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2E516"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33EB38F0"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3C57D506" w14:textId="61F40EA6"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發表</w:t>
            </w:r>
          </w:p>
        </w:tc>
        <w:tc>
          <w:tcPr>
            <w:tcW w:w="1422" w:type="dxa"/>
            <w:tcBorders>
              <w:top w:val="single" w:sz="4" w:space="0" w:color="auto"/>
              <w:left w:val="single" w:sz="4" w:space="0" w:color="auto"/>
              <w:bottom w:val="single" w:sz="4" w:space="0" w:color="auto"/>
              <w:right w:val="single" w:sz="4" w:space="0" w:color="auto"/>
            </w:tcBorders>
            <w:vAlign w:val="center"/>
          </w:tcPr>
          <w:p w14:paraId="1F3A54DC"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【品德教育】</w:t>
            </w:r>
          </w:p>
          <w:p w14:paraId="10942046" w14:textId="1BD63971"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品E6 同理分享。</w:t>
            </w:r>
          </w:p>
        </w:tc>
      </w:tr>
      <w:tr w:rsidR="008F0D2C" w:rsidRPr="008F0D2C" w14:paraId="428DF614"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3501A6AC" w14:textId="65F37F4E"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259591" w14:textId="3F1B1DE7"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第四單元好球開打</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E7D030" w14:textId="3CD5CC5A"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第二課快攻密守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3774B3"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4384C6FA"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1d-Ⅲ-3 了解比賽的進攻和防守策略。</w:t>
            </w:r>
          </w:p>
          <w:p w14:paraId="57D23764"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2c-Ⅲ-2 表現同理心、正向溝通的團隊精神。</w:t>
            </w:r>
          </w:p>
          <w:p w14:paraId="36A3D79D"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3c-Ⅲ-1 表現穩定的身體控制和協調能力。</w:t>
            </w:r>
          </w:p>
          <w:p w14:paraId="4693652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3d-Ⅲ-2 演練比賽中的進攻和防守策略。</w:t>
            </w:r>
          </w:p>
          <w:p w14:paraId="1F9D193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3d-Ⅲ-3 透過體驗或實踐，解決練習或比賽的問題。</w:t>
            </w:r>
          </w:p>
          <w:p w14:paraId="3A276C27" w14:textId="68DDDAE0"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4d-Ⅲ-1 養成規律運動習慣，維持動態生活。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6CEB63" w14:textId="2934A7C5"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Hb-Ⅲ-1 陣地攻守性球類運動基本動作及基礎戰術。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B0B253"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健體-E-A2</w:t>
            </w:r>
          </w:p>
          <w:p w14:paraId="0E8EF8EE" w14:textId="1FB5CB15"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27CD0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1.了解籃球擺脫防守的動作要領。</w:t>
            </w:r>
          </w:p>
          <w:p w14:paraId="14F060D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2.在活動中表現籃球擺脫防守的動作技能。</w:t>
            </w:r>
          </w:p>
          <w:p w14:paraId="64C05B9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3.遵守上課規則，與同學互相合作，表現團隊精神。</w:t>
            </w:r>
          </w:p>
          <w:p w14:paraId="4286AC3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4.了解籃球傳球切入策略。</w:t>
            </w:r>
          </w:p>
          <w:p w14:paraId="438A67B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5.演練籃球比賽中的進攻與防守策略。</w:t>
            </w:r>
          </w:p>
          <w:p w14:paraId="300BA11C" w14:textId="2FB9C33B"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6.透過體驗或實踐，解決籃球比賽中的問題。</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0AF21D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《活動7》擺脫防守</w:t>
            </w:r>
          </w:p>
          <w:p w14:paraId="59B1CC8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1.教師說明並與同學示範「擺脫防守」活動進行方式。</w:t>
            </w:r>
          </w:p>
          <w:p w14:paraId="15015E2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2.活動結束後，教師帶領學生討論：如何能有效擺脫防守呢？</w:t>
            </w:r>
          </w:p>
          <w:p w14:paraId="7086833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《活動8》三人傳球切入</w:t>
            </w:r>
          </w:p>
          <w:p w14:paraId="7364CEE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1.教師說明「三人傳球切入」活動進行方式。</w:t>
            </w:r>
          </w:p>
          <w:p w14:paraId="7D61C8A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2.活動結束後，教師帶領學生分享：進攻時，你如何決定要傳球的對象？為什麼？</w:t>
            </w:r>
          </w:p>
          <w:p w14:paraId="2B5CC2E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《活動9》三對三鬥牛賽</w:t>
            </w:r>
          </w:p>
          <w:p w14:paraId="20AE165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教師說明「三對三鬥牛賽」活動規則。</w:t>
            </w:r>
          </w:p>
          <w:p w14:paraId="519B3209" w14:textId="6318C60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w:t>
            </w:r>
            <w:r w:rsidRPr="00DC6298">
              <w:rPr>
                <w:rFonts w:ascii="標楷體" w:eastAsia="標楷體" w:hAnsi="標楷體" w:cs="Times New Roman"/>
                <w:color w:val="000000"/>
                <w:spacing w:val="-20"/>
              </w:rPr>
              <w:t>教師提醒比賽時</w:t>
            </w:r>
            <w:r w:rsidR="00DC6298" w:rsidRPr="00DC6298">
              <w:rPr>
                <w:rFonts w:ascii="標楷體" w:eastAsia="標楷體" w:hAnsi="標楷體" w:cs="Times New Roman" w:hint="eastAsia"/>
                <w:color w:val="000000"/>
                <w:spacing w:val="-20"/>
              </w:rPr>
              <w:t>,</w:t>
            </w:r>
            <w:r w:rsidRPr="00DC6298">
              <w:rPr>
                <w:rFonts w:ascii="標楷體" w:eastAsia="標楷體" w:hAnsi="標楷體" w:cs="Times New Roman"/>
                <w:color w:val="000000"/>
                <w:spacing w:val="-20"/>
              </w:rPr>
              <w:t>要避免做出犯規或違例動作。</w:t>
            </w:r>
          </w:p>
          <w:p w14:paraId="49DB72D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3.活動結束後，教師帶領學生討論：當你是進攻方，將球傳出去後，準備往籃框方向切入。但是防守者預測到你的行動，並阻擋你切入的路線，而且持球的隊友也找不到機會進攻，你該怎麼辦呢？</w:t>
            </w:r>
          </w:p>
          <w:p w14:paraId="02D1675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《活動10》傳球攻防</w:t>
            </w:r>
          </w:p>
          <w:p w14:paraId="3676482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1.教師說明「傳球快攻」活動規則。</w:t>
            </w:r>
          </w:p>
          <w:p w14:paraId="72BAC7F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2.活動結束後，教師引導學生賽後評估策略的執行成效：你們小組制定的策略都有成功的完成嗎？有哪些需要改進的地方呢？並記錄在「傳球攻防」學習單。</w:t>
            </w:r>
          </w:p>
          <w:p w14:paraId="0295A69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《活動11》五對五攻防戰</w:t>
            </w:r>
          </w:p>
          <w:p w14:paraId="4223FB1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1.教師說明「五對五攻防戰」活動規則。</w:t>
            </w:r>
          </w:p>
          <w:p w14:paraId="618506EA" w14:textId="79648935"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2.活動結束後，教師帶領學生討論：擔任裁判與記錄組時，有哪些吹判結果有待改進？在活動中觀察到哪些得分策略？</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671DB8" w14:textId="49DD02FB"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F01CED"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0E928272"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25A31ACB"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7D47AD3E"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41CE1903"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運動撲滿</w:t>
            </w:r>
          </w:p>
          <w:p w14:paraId="74F595D7" w14:textId="1AA25ABD"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總結性評量</w:t>
            </w:r>
          </w:p>
        </w:tc>
        <w:tc>
          <w:tcPr>
            <w:tcW w:w="1422" w:type="dxa"/>
            <w:tcBorders>
              <w:top w:val="single" w:sz="4" w:space="0" w:color="auto"/>
              <w:left w:val="single" w:sz="4" w:space="0" w:color="auto"/>
              <w:bottom w:val="single" w:sz="4" w:space="0" w:color="auto"/>
              <w:right w:val="single" w:sz="4" w:space="0" w:color="auto"/>
            </w:tcBorders>
            <w:vAlign w:val="center"/>
          </w:tcPr>
          <w:p w14:paraId="7DCA713C"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【品德教育】</w:t>
            </w:r>
          </w:p>
          <w:p w14:paraId="0C824ED2" w14:textId="5A6701C8"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品E6 同理分享。</w:t>
            </w:r>
          </w:p>
        </w:tc>
      </w:tr>
      <w:tr w:rsidR="008F0D2C" w:rsidRPr="008F0D2C" w14:paraId="4594C11E" w14:textId="77777777" w:rsidTr="007071F9">
        <w:trPr>
          <w:trHeight w:val="4673"/>
        </w:trPr>
        <w:tc>
          <w:tcPr>
            <w:tcW w:w="454" w:type="dxa"/>
            <w:tcBorders>
              <w:top w:val="single" w:sz="4" w:space="0" w:color="auto"/>
              <w:left w:val="single" w:sz="12" w:space="0" w:color="auto"/>
              <w:bottom w:val="single" w:sz="4" w:space="0" w:color="auto"/>
              <w:right w:val="single" w:sz="4" w:space="0" w:color="auto"/>
            </w:tcBorders>
            <w:vAlign w:val="center"/>
            <w:hideMark/>
          </w:tcPr>
          <w:p w14:paraId="5B263FCC" w14:textId="1D064F53"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第十一週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91BB64" w14:textId="4CDAC83F"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第五單元鍛鍊好體能</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CEBEA6" w14:textId="58840608"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第一課接力與障礙跑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4B8DF"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1c-Ⅲ-1 了解運動技能要素和基本運動規範。</w:t>
            </w:r>
          </w:p>
          <w:p w14:paraId="5C752E3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167B8AF1"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2c-Ⅲ-3 表現積極參與、接受挑戰的學習態度。</w:t>
            </w:r>
          </w:p>
          <w:p w14:paraId="1C8DFC8B"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3c-Ⅲ-2 在身體活動中表現各項運動技能，發展個人運動潛能。</w:t>
            </w:r>
          </w:p>
          <w:p w14:paraId="0E1E34CB"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3d-Ⅲ-3 透過體驗或實踐，解決練習或比賽的問題。</w:t>
            </w:r>
          </w:p>
          <w:p w14:paraId="43C755E6" w14:textId="37DC107C"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4c-Ⅲ-2 比較與檢視個人的體適能與運動技能表現。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3741D4" w14:textId="632A6046"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Ga-Ⅲ-1 跑、跳與投擲的基本動作。</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3C78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健體-E-A2</w:t>
            </w:r>
          </w:p>
          <w:p w14:paraId="4FE543B9" w14:textId="5EDB0F36"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51977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1.了解4×100公尺接力的比賽規則。</w:t>
            </w:r>
          </w:p>
          <w:p w14:paraId="102CC57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2.了解並表現接力的要素和動作技巧。</w:t>
            </w:r>
          </w:p>
          <w:p w14:paraId="20A11FA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3.與同學團隊合作，表現積極參與、接受挑戰的學習態度。</w:t>
            </w:r>
          </w:p>
          <w:p w14:paraId="6048424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4.在活動中表現接力賽的起跑、助跑、傳接棒動作技能，發展個人潛能。</w:t>
            </w:r>
          </w:p>
          <w:p w14:paraId="4F246EB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5.透過體驗或實踐，解決接力情境遇到的問題。</w:t>
            </w:r>
          </w:p>
          <w:p w14:paraId="43B9690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6.檢視自身能力，探索接力棒次安排的策略。</w:t>
            </w:r>
          </w:p>
          <w:p w14:paraId="406AEA9D" w14:textId="3AFE407A"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7.了解異程接力的比賽規則與要素。</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7FAD47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《活動1》4×100公尺接力</w:t>
            </w:r>
          </w:p>
          <w:p w14:paraId="0CB5B81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1.教師說明正式4×100公子接力賽規則。</w:t>
            </w:r>
          </w:p>
          <w:p w14:paraId="3264228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2.教師說明進行接力賽時，節省傳接棒時間的方法，並引導學生複習「不換手傳接棒」。</w:t>
            </w:r>
          </w:p>
          <w:p w14:paraId="468E26A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《活動2》擊掌接力</w:t>
            </w:r>
          </w:p>
          <w:p w14:paraId="566EC88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1.教師說明「擊掌接力」活動規則。</w:t>
            </w:r>
          </w:p>
          <w:p w14:paraId="73101C1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2.活動結束後，教師帶領學生討論：原地起跑與助跑後起跑哪一種方式更容易加快速度？為什麼？</w:t>
            </w:r>
          </w:p>
          <w:p w14:paraId="4C13776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《活動3》助跑傳接棒</w:t>
            </w:r>
          </w:p>
          <w:p w14:paraId="21D86F6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1.教師說明「助跑傳接棒」活動規則。</w:t>
            </w:r>
          </w:p>
          <w:p w14:paraId="07378D9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2.教師提問：接棒者開始助跑的最佳時機為何？</w:t>
            </w:r>
          </w:p>
          <w:p w14:paraId="7940211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《活動4》接力情境題</w:t>
            </w:r>
          </w:p>
          <w:p w14:paraId="2C42488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教師配合課本第160-161頁，引導學生思考導致下列情境的可能原因與解決辦法，並記錄在「接力情境題」學習單。</w:t>
            </w:r>
          </w:p>
          <w:p w14:paraId="05E4F62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《活動5》棒次安排</w:t>
            </w:r>
          </w:p>
          <w:p w14:paraId="3BC3F5D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1.教師說明「棒次安排」活動進行方式。</w:t>
            </w:r>
          </w:p>
          <w:p w14:paraId="67BBBB8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2.活動結束後，教師請各組分享：你們組別棒次安排的策略是什麼？</w:t>
            </w:r>
          </w:p>
          <w:p w14:paraId="28163C9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《活動6》4×100公尺接力賽</w:t>
            </w:r>
          </w:p>
          <w:p w14:paraId="781FC4D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1.教師說明「4×100公尺接力賽」活動進行方式。</w:t>
            </w:r>
          </w:p>
          <w:p w14:paraId="75D0928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2.活動結束後，教師帶領學生討論：你這組棒次的安排還可以如何調整，讓整體成績提升呢？為什麼？</w:t>
            </w:r>
          </w:p>
          <w:p w14:paraId="5D9308A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3.教師引導學生思考：如果在400公尺場地進行接力賽時，有些人負責跑直道，有些人要</w:t>
            </w:r>
            <w:r w:rsidRPr="008F0D2C">
              <w:rPr>
                <w:rFonts w:ascii="標楷體" w:eastAsia="標楷體" w:hAnsi="標楷體" w:cs="Times New Roman"/>
                <w:color w:val="000000"/>
              </w:rPr>
              <w:lastRenderedPageBreak/>
              <w:t>跑彎道，可以如何安排棒次呢？</w:t>
            </w:r>
          </w:p>
          <w:p w14:paraId="6CC0025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《活動7》1000公尺異程接力體驗</w:t>
            </w:r>
          </w:p>
          <w:p w14:paraId="1D27111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1.教師說明正式異程接力規則。</w:t>
            </w:r>
          </w:p>
          <w:p w14:paraId="7EC648A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2.教師配合課本第164-165頁說明「1000公尺異程接力體驗」活動規則。</w:t>
            </w:r>
          </w:p>
          <w:p w14:paraId="17DF526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3.活動結束後，教師帶領學生討論：你們考慮了哪些因素來安排棒次呢？為什麼？並記錄在「棒次安排策略」學習單。</w:t>
            </w:r>
          </w:p>
          <w:p w14:paraId="6D699BA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《活動8》1400公尺異程接力挑戰</w:t>
            </w:r>
          </w:p>
          <w:p w14:paraId="0784314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1.教師說明「1400公尺異程接力挑戰」活動規則。</w:t>
            </w:r>
          </w:p>
          <w:p w14:paraId="39C4902E" w14:textId="756336D9"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2.活動結束後，教師引導學生和其他組交流想法，並思考：其他組別的距離設計與棒次安排策略，有哪些值得你們學習的地方？有哪些還可以改善的地方？</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C1871" w14:textId="6F248D15"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4F1C55"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77FED2AD"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05E522F9"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6259965A" w14:textId="427B6221"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觀察</w:t>
            </w:r>
          </w:p>
        </w:tc>
        <w:tc>
          <w:tcPr>
            <w:tcW w:w="1422" w:type="dxa"/>
            <w:tcBorders>
              <w:top w:val="single" w:sz="4" w:space="0" w:color="auto"/>
              <w:left w:val="single" w:sz="4" w:space="0" w:color="auto"/>
              <w:bottom w:val="single" w:sz="4" w:space="0" w:color="auto"/>
              <w:right w:val="single" w:sz="4" w:space="0" w:color="auto"/>
            </w:tcBorders>
            <w:vAlign w:val="center"/>
          </w:tcPr>
          <w:p w14:paraId="7CC2EA66"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【品德教育】</w:t>
            </w:r>
          </w:p>
          <w:p w14:paraId="21E9DE5A" w14:textId="5CA7549F"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品E3 溝通合作與和諧人際關係。</w:t>
            </w:r>
          </w:p>
        </w:tc>
      </w:tr>
      <w:tr w:rsidR="008F0D2C" w:rsidRPr="008F0D2C" w14:paraId="36891A72"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76C174D6" w14:textId="605E1206"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第十二週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5C90BB" w14:textId="6FBAD4FF"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第五單元鍛鍊好體能</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292DAE" w14:textId="680EFDBC"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第一課接力與障礙跑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3C8E7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1c-Ⅲ-1 了解運動技能要素和基本運動規範。</w:t>
            </w:r>
          </w:p>
          <w:p w14:paraId="433128A4"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4FF1002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2c-Ⅲ-3 表現積極參與、接受挑戰的學習態度。</w:t>
            </w:r>
          </w:p>
          <w:p w14:paraId="6B9EE90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3c-Ⅲ-2 在身體活動中表現各項運動技</w:t>
            </w:r>
            <w:r w:rsidRPr="008F0D2C">
              <w:rPr>
                <w:rFonts w:ascii="標楷體" w:eastAsia="標楷體" w:hAnsi="標楷體" w:cs="Times New Roman"/>
                <w:color w:val="000000"/>
              </w:rPr>
              <w:lastRenderedPageBreak/>
              <w:t>能，發展個人運動潛能。</w:t>
            </w:r>
          </w:p>
          <w:p w14:paraId="4A5F634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3d-Ⅲ-3 透過體驗或實踐，解決練習或比賽的問題。</w:t>
            </w:r>
          </w:p>
          <w:p w14:paraId="5D428E42" w14:textId="486F6BAF"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4c-Ⅲ-2 比較與檢視個人的體適能與運動技能表現。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585444" w14:textId="3E831CAF"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Ga-Ⅲ-1 跑、跳與投擲的基本動作。</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4CC1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健體-E-A2</w:t>
            </w:r>
          </w:p>
          <w:p w14:paraId="20A589D3" w14:textId="55052BB2"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4413F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1.與同學團隊合作，表現積極參與、接受挑戰的學習態度。</w:t>
            </w:r>
          </w:p>
          <w:p w14:paraId="4EBEFC1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2.在活動中表現障礙跑的動作技能，發展個人潛能。</w:t>
            </w:r>
          </w:p>
          <w:p w14:paraId="0FD9E6E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3.比較與檢視個人障礙跑的技能表現。</w:t>
            </w:r>
          </w:p>
          <w:p w14:paraId="079E8896" w14:textId="357B3CE0"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4.透過體驗或實踐，挑戰跨越不同間距的障礙，</w:t>
            </w:r>
            <w:r w:rsidRPr="008F0D2C">
              <w:rPr>
                <w:rFonts w:ascii="標楷體" w:eastAsia="標楷體" w:hAnsi="標楷體" w:cs="Times New Roman"/>
                <w:color w:val="000000"/>
                <w:szCs w:val="24"/>
              </w:rPr>
              <w:lastRenderedPageBreak/>
              <w:t>找出適合自己的跑步節奏。</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FB693C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lastRenderedPageBreak/>
              <w:t>《活動9》跨欄折返跑</w:t>
            </w:r>
          </w:p>
          <w:p w14:paraId="6A51117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1.教師帶領學生複習「跨越障礙物」動作要領。</w:t>
            </w:r>
          </w:p>
          <w:p w14:paraId="4316DA1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2.教師說明並示範「跨欄折返跑」活動進行方式：從起跑線出發跑向小欄架，跨越小欄架後跑回起跑線。</w:t>
            </w:r>
          </w:p>
          <w:p w14:paraId="5EB98D7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《活動10》拼字接力賽</w:t>
            </w:r>
          </w:p>
          <w:p w14:paraId="0F757B7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1.教師說明「拼字接力賽」活動規則。</w:t>
            </w:r>
          </w:p>
          <w:p w14:paraId="290DEDD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2.活動結束後，教師帶領學生討論：進行拼字接力賽的過程中，你遇到什麼困難？並記錄在「拼字接力賽」學習單。</w:t>
            </w:r>
          </w:p>
          <w:p w14:paraId="1669ABF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《活動11》跨越不同間距障礙</w:t>
            </w:r>
          </w:p>
          <w:p w14:paraId="6EF612C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教師說明「跨越不同間距障礙」活動規則：每人有3次機會，分別在助跑後連續跨越數個</w:t>
            </w:r>
            <w:r w:rsidRPr="008F0D2C">
              <w:rPr>
                <w:rFonts w:ascii="標楷體" w:eastAsia="標楷體" w:hAnsi="標楷體" w:cs="Times New Roman"/>
                <w:color w:val="000000"/>
              </w:rPr>
              <w:lastRenderedPageBreak/>
              <w:t>小欄架，並計算每跨過一個小欄架使用的步數，記錄於課本第171頁「生活行動家」，以檢視個人表現。</w:t>
            </w:r>
          </w:p>
          <w:p w14:paraId="713BD23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《活動12》障礙跑挑戰</w:t>
            </w:r>
          </w:p>
          <w:p w14:paraId="1EFC1AC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1.教師說明「障礙跑挑戰」活動規則。</w:t>
            </w:r>
          </w:p>
          <w:p w14:paraId="7AF2F1BA" w14:textId="489C81A3"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2.活動結束後，教師帶領學生討論：你觀察的對象有哪些值得學習的地方或待改善之處？並分享自己成功的經驗。</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66B4" w14:textId="4D4A9E5F"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E5C83"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651FF524"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160C40F8"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6F252A3B"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400840E2" w14:textId="7FD205DA"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運動撲滿</w:t>
            </w:r>
          </w:p>
        </w:tc>
        <w:tc>
          <w:tcPr>
            <w:tcW w:w="1422" w:type="dxa"/>
            <w:tcBorders>
              <w:top w:val="single" w:sz="4" w:space="0" w:color="auto"/>
              <w:left w:val="single" w:sz="4" w:space="0" w:color="auto"/>
              <w:bottom w:val="single" w:sz="4" w:space="0" w:color="auto"/>
              <w:right w:val="single" w:sz="4" w:space="0" w:color="auto"/>
            </w:tcBorders>
            <w:vAlign w:val="center"/>
          </w:tcPr>
          <w:p w14:paraId="65BAB1AA"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【品德教育】</w:t>
            </w:r>
          </w:p>
          <w:p w14:paraId="17ADFD30" w14:textId="463EA804"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品E3 溝通合作與和諧人際關係。</w:t>
            </w:r>
          </w:p>
        </w:tc>
      </w:tr>
      <w:tr w:rsidR="008F0D2C" w:rsidRPr="008F0D2C" w14:paraId="0083F60D" w14:textId="77777777" w:rsidTr="007071F9">
        <w:trPr>
          <w:trHeight w:val="5666"/>
        </w:trPr>
        <w:tc>
          <w:tcPr>
            <w:tcW w:w="454" w:type="dxa"/>
            <w:tcBorders>
              <w:top w:val="single" w:sz="4" w:space="0" w:color="auto"/>
              <w:left w:val="single" w:sz="12" w:space="0" w:color="auto"/>
              <w:bottom w:val="single" w:sz="4" w:space="0" w:color="auto"/>
              <w:right w:val="single" w:sz="4" w:space="0" w:color="auto"/>
            </w:tcBorders>
            <w:vAlign w:val="center"/>
            <w:hideMark/>
          </w:tcPr>
          <w:p w14:paraId="44C84980" w14:textId="2DF38D2E"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第十三週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0E43C692" w14:textId="5EF6164B"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第五單元鍛鍊好體能</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259997" w14:textId="2FEBC4EE"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第二課攀岩知多少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52D62" w14:textId="77777777" w:rsidR="008F0D2C" w:rsidRPr="008F0D2C" w:rsidRDefault="008F0D2C" w:rsidP="007071F9">
            <w:pPr>
              <w:pStyle w:val="Web"/>
              <w:spacing w:before="0" w:beforeAutospacing="0" w:after="0" w:afterAutospacing="0" w:line="280" w:lineRule="exact"/>
              <w:rPr>
                <w:rFonts w:ascii="標楷體" w:eastAsia="標楷體" w:hAnsi="標楷體"/>
              </w:rPr>
            </w:pPr>
            <w:r w:rsidRPr="008F0D2C">
              <w:rPr>
                <w:rFonts w:ascii="標楷體" w:eastAsia="標楷體" w:hAnsi="標楷體" w:cs="Times New Roman"/>
                <w:color w:val="000000"/>
              </w:rPr>
              <w:t>1c-Ⅲ-1 了解運動技能要素和基本運動規範。</w:t>
            </w:r>
          </w:p>
          <w:p w14:paraId="2B0ACA18" w14:textId="77777777" w:rsidR="008F0D2C" w:rsidRPr="008F0D2C" w:rsidRDefault="008F0D2C" w:rsidP="007071F9">
            <w:pPr>
              <w:pStyle w:val="Web"/>
              <w:spacing w:before="0" w:beforeAutospacing="0" w:after="0" w:afterAutospacing="0" w:line="280" w:lineRule="exact"/>
              <w:rPr>
                <w:rFonts w:ascii="標楷體" w:eastAsia="標楷體" w:hAnsi="標楷體"/>
              </w:rPr>
            </w:pPr>
            <w:r w:rsidRPr="008F0D2C">
              <w:rPr>
                <w:rFonts w:ascii="標楷體" w:eastAsia="標楷體" w:hAnsi="標楷體" w:cs="Times New Roman"/>
                <w:color w:val="000000"/>
              </w:rPr>
              <w:t>1c-Ⅲ-2 應用身體活動的防護知識，維護運動安全。</w:t>
            </w:r>
          </w:p>
          <w:p w14:paraId="57F7BBC1" w14:textId="77777777" w:rsidR="008F0D2C" w:rsidRPr="008F0D2C" w:rsidRDefault="008F0D2C" w:rsidP="007071F9">
            <w:pPr>
              <w:pStyle w:val="Web"/>
              <w:spacing w:before="0" w:beforeAutospacing="0" w:after="0" w:afterAutospacing="0" w:line="280" w:lineRule="exact"/>
              <w:rPr>
                <w:rFonts w:ascii="標楷體" w:eastAsia="標楷體" w:hAnsi="標楷體"/>
              </w:rPr>
            </w:pPr>
            <w:r w:rsidRPr="008F0D2C">
              <w:rPr>
                <w:rFonts w:ascii="標楷體" w:eastAsia="標楷體" w:hAnsi="標楷體" w:cs="Times New Roman"/>
                <w:color w:val="000000"/>
              </w:rPr>
              <w:t>2d-Ⅲ-1 分享運動欣賞與創作的美感體驗。</w:t>
            </w:r>
          </w:p>
          <w:p w14:paraId="55EACE6D" w14:textId="77777777" w:rsidR="008F0D2C" w:rsidRPr="008F0D2C" w:rsidRDefault="008F0D2C" w:rsidP="007071F9">
            <w:pPr>
              <w:pStyle w:val="Web"/>
              <w:spacing w:before="0" w:beforeAutospacing="0" w:after="0" w:afterAutospacing="0" w:line="280" w:lineRule="exact"/>
              <w:rPr>
                <w:rFonts w:ascii="標楷體" w:eastAsia="標楷體" w:hAnsi="標楷體"/>
              </w:rPr>
            </w:pPr>
            <w:r w:rsidRPr="008F0D2C">
              <w:rPr>
                <w:rFonts w:ascii="標楷體" w:eastAsia="標楷體" w:hAnsi="標楷體" w:cs="Times New Roman"/>
                <w:color w:val="000000"/>
              </w:rPr>
              <w:t>3c-Ⅲ-1 表現穩定的身體控制和協調能力。</w:t>
            </w:r>
          </w:p>
          <w:p w14:paraId="6E1336DB" w14:textId="2BFE1A58" w:rsidR="008F0D2C" w:rsidRPr="008F0D2C" w:rsidRDefault="008F0D2C" w:rsidP="007071F9">
            <w:pPr>
              <w:snapToGrid w:val="0"/>
              <w:spacing w:line="280" w:lineRule="exact"/>
              <w:mirrorIndents/>
              <w:rPr>
                <w:rFonts w:ascii="標楷體" w:eastAsia="標楷體" w:hAnsi="標楷體" w:cs="Times New Roman"/>
                <w:kern w:val="0"/>
                <w:szCs w:val="24"/>
              </w:rPr>
            </w:pPr>
            <w:r w:rsidRPr="008F0D2C">
              <w:rPr>
                <w:rFonts w:ascii="標楷體" w:eastAsia="標楷體" w:hAnsi="標楷體" w:cs="Times New Roman"/>
                <w:color w:val="000000"/>
                <w:szCs w:val="24"/>
              </w:rPr>
              <w:t>4c-Ⅲ-1 選擇及應用與運動相關的科技、資訊、媒體、產品與服務。</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97E94E"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Cb-Ⅲ-3 各項運動裝備、設施、場域。</w:t>
            </w:r>
          </w:p>
          <w:p w14:paraId="722C6A4A" w14:textId="79DE3F5B"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Cd-Ⅲ-1 戶外休閒運動進階技能。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6871B" w14:textId="2D1828BE"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健體-E-A1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1678E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1.認識攀岩活動場地、基本裝備與防護知識。</w:t>
            </w:r>
          </w:p>
          <w:p w14:paraId="7529C1D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2.分享觀賞或體驗攀岩活動後的感受。</w:t>
            </w:r>
          </w:p>
          <w:p w14:paraId="5DFF03B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3.運用網路與媒體取得攀岩賽事相關資訊。</w:t>
            </w:r>
          </w:p>
          <w:p w14:paraId="1B3F5C6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4.了解攀岩基礎動作技能要素。</w:t>
            </w:r>
          </w:p>
          <w:p w14:paraId="5FCCD410" w14:textId="68C7AC3C"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5.表現攀岩握繩、攀爬、踩蹬動作技能。</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21E377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《活動1》攀岩基本裝備</w:t>
            </w:r>
          </w:p>
          <w:p w14:paraId="6C41D30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教師配合課本第174頁，帶領學生認識攀岩的基本裝備。</w:t>
            </w:r>
          </w:p>
          <w:p w14:paraId="3449796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《活動2》攀岩運動體驗與欣賞</w:t>
            </w:r>
          </w:p>
          <w:p w14:paraId="01C23CC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1.教師配合影片介紹攀岩運動相關賽事。</w:t>
            </w:r>
          </w:p>
          <w:p w14:paraId="13A3780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2.教師提醒進行攀岩運動時，應注意的事項。</w:t>
            </w:r>
          </w:p>
          <w:p w14:paraId="013FE86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3.教師發下「運動攀登懶人包」學習單，請學生課後運用網路、媒體等渠道，查詢運動攀登相關資訊，例如：比賽規則、賽事分類、臺灣選手等等，並記錄下來。</w:t>
            </w:r>
          </w:p>
          <w:p w14:paraId="0BC2A13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《活動3》攀岩基礎運動練習</w:t>
            </w:r>
          </w:p>
          <w:p w14:paraId="44AE810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教師說明並示範「上肢訓練」、「下肢訓練」動作要領。</w:t>
            </w:r>
          </w:p>
          <w:p w14:paraId="7598158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《活動4》奮力向上</w:t>
            </w:r>
          </w:p>
          <w:p w14:paraId="667E146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1.教師說明「奮力向上」活動進行方式：4人一組，沿著爬桿向上攀爬，時限內爬的最高的人獲勝，接著換下一組。</w:t>
            </w:r>
          </w:p>
          <w:p w14:paraId="23B51B6A" w14:textId="0DE1E779"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2.活動結束後，教師帶領學生討論向上攀爬的技巧有哪些？</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E966C7" w14:textId="129E340E"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32A4C"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11EA7C4E"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6BAF75E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04A22913" w14:textId="454A25C2"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運動撲滿</w:t>
            </w:r>
          </w:p>
        </w:tc>
        <w:tc>
          <w:tcPr>
            <w:tcW w:w="1422" w:type="dxa"/>
            <w:tcBorders>
              <w:top w:val="single" w:sz="4" w:space="0" w:color="auto"/>
              <w:left w:val="single" w:sz="4" w:space="0" w:color="auto"/>
              <w:bottom w:val="single" w:sz="4" w:space="0" w:color="auto"/>
              <w:right w:val="single" w:sz="4" w:space="0" w:color="auto"/>
            </w:tcBorders>
            <w:vAlign w:val="center"/>
          </w:tcPr>
          <w:p w14:paraId="738D2AF4"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【資訊教育】</w:t>
            </w:r>
          </w:p>
          <w:p w14:paraId="5C0E6876" w14:textId="09B5D64B"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資E2 使用資訊科技解決生活中簡單的問題。</w:t>
            </w:r>
          </w:p>
        </w:tc>
      </w:tr>
      <w:tr w:rsidR="008F0D2C" w:rsidRPr="008F0D2C" w14:paraId="34C23124"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6182F25D" w14:textId="0A127750"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第十四週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631967" w14:textId="6A3CF4F6"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第五單元鍛鍊好體能</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D2648D" w14:textId="58C5B2F1"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第三課武藝好功夫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11FE6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5F58CCAB"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2c-Ⅲ-3 表現積極參與、接受挑戰的學習態度。</w:t>
            </w:r>
          </w:p>
          <w:p w14:paraId="1D52ACC6" w14:textId="6CB09881"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3c-Ⅲ-1 表現穩定的身體控制和協調能力。</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E9C46" w14:textId="6114F94E"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Bd-Ⅲ-2 技擊組合動作與應用。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DFC74" w14:textId="13F15115"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7BF26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1.了解技擊出拳進攻與閃躲防守的動作要領。</w:t>
            </w:r>
          </w:p>
          <w:p w14:paraId="0A0EC5D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2.與同學積極互動，表現接受挑戰的學習態度。</w:t>
            </w:r>
          </w:p>
          <w:p w14:paraId="73C9797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3.熟練技擊進攻與防守動作，並表現出穩定的身體控制和協調能力。</w:t>
            </w:r>
          </w:p>
          <w:p w14:paraId="5037DF66" w14:textId="13459D54"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4.共同制定活動規則，並願意遵守規範進行活動。</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B33186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《活動1》出拳進擊</w:t>
            </w:r>
          </w:p>
          <w:p w14:paraId="023B639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1.教師帶領全班熱身後，進行直拳、鉤拳動作要領複習。</w:t>
            </w:r>
          </w:p>
          <w:p w14:paraId="3B6922C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2.教師說明並示範「出拳進擊」活動進行方式。</w:t>
            </w:r>
          </w:p>
          <w:p w14:paraId="4B66F9B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《活動2》慢速攻防挑戰</w:t>
            </w:r>
          </w:p>
          <w:p w14:paraId="4887BE4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1.教師引導學生思考：面對他人的功擊動作時，你可以如何防守或閃躲呢？</w:t>
            </w:r>
          </w:p>
          <w:p w14:paraId="1A9B4B8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2.教師說明並示範「慢速攻防挑戰」活動規則。</w:t>
            </w:r>
          </w:p>
          <w:p w14:paraId="52ACB06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3.教師引導學生思考：你還知道哪些防守或閃躲技巧呢？運用討論的結果再次演練。</w:t>
            </w:r>
          </w:p>
          <w:p w14:paraId="45F7B0F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《活動3》進擊小組合</w:t>
            </w:r>
          </w:p>
          <w:p w14:paraId="4A4CB5E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1.教師說明「進擊小組合」活動規則。</w:t>
            </w:r>
          </w:p>
          <w:p w14:paraId="7BEAD493" w14:textId="033723EF"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2.教師請各組輪流上臺表演，其他學生觀摩</w:t>
            </w:r>
            <w:r w:rsidR="00DC6298">
              <w:rPr>
                <w:rFonts w:ascii="標楷體" w:eastAsia="標楷體" w:hAnsi="標楷體" w:cs="Times New Roman" w:hint="eastAsia"/>
                <w:color w:val="000000"/>
              </w:rPr>
              <w:t>,</w:t>
            </w:r>
            <w:r w:rsidRPr="008F0D2C">
              <w:rPr>
                <w:rFonts w:ascii="標楷體" w:eastAsia="標楷體" w:hAnsi="標楷體" w:cs="Times New Roman"/>
                <w:color w:val="000000"/>
              </w:rPr>
              <w:t>並分享表演組別的可學習或再調整之處。</w:t>
            </w:r>
          </w:p>
          <w:p w14:paraId="7AEA090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3.教師請學生將動作設計記錄在「進擊小組合」學習單。</w:t>
            </w:r>
          </w:p>
          <w:p w14:paraId="7F6A4F7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《活動4》技擊大對抗</w:t>
            </w:r>
          </w:p>
          <w:p w14:paraId="2C76E83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教師說明「技擊大對抗」活動規則。</w:t>
            </w:r>
          </w:p>
          <w:p w14:paraId="68B8309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《活動5》保護自己 尊重他人</w:t>
            </w:r>
          </w:p>
          <w:p w14:paraId="7D2C24A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1.教師引導全班進行「班級技擊活動精神與規範」的討論。</w:t>
            </w:r>
          </w:p>
          <w:p w14:paraId="2187362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2.教師將全班分為四組，引導學生根據「班級技擊活動精神與規範」，規畫屬於該組別的規則海報，並記錄在「技擊運動精神準則」學習單。</w:t>
            </w:r>
          </w:p>
          <w:p w14:paraId="3CE49652" w14:textId="5B34FFAF"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3.教師請各組上臺分享該組的海報內容，並推廣正確進行技擊運動的規範與精神。</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798F0" w14:textId="43646DA7"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2DE897"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3F40BA0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312C8757"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1450D95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運動撲滿</w:t>
            </w:r>
          </w:p>
          <w:p w14:paraId="6AB57355" w14:textId="7CADC18D"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總結性評量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3F09AB9"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【安全教育】</w:t>
            </w:r>
          </w:p>
          <w:p w14:paraId="3BB6C389" w14:textId="306C7995"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安E7 探究運動基本的保健。</w:t>
            </w:r>
          </w:p>
        </w:tc>
      </w:tr>
      <w:tr w:rsidR="008F0D2C" w:rsidRPr="008F0D2C" w14:paraId="3DFB3E6B"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18E41450" w14:textId="11219607"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第十五週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D1BB23" w14:textId="325AEEC9"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第六單元舞動世界逍遙游</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0525E7" w14:textId="183339E8"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第一課水中好手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E00ED1" w14:textId="77777777" w:rsidR="008F0D2C" w:rsidRPr="008F0D2C" w:rsidRDefault="008F0D2C" w:rsidP="00DC6298">
            <w:pPr>
              <w:pStyle w:val="Web"/>
              <w:spacing w:before="0" w:beforeAutospacing="0" w:after="0" w:afterAutospacing="0" w:line="300" w:lineRule="exact"/>
              <w:rPr>
                <w:rFonts w:ascii="標楷體" w:eastAsia="標楷體" w:hAnsi="標楷體"/>
              </w:rPr>
            </w:pPr>
            <w:r w:rsidRPr="008F0D2C">
              <w:rPr>
                <w:rFonts w:ascii="標楷體" w:eastAsia="標楷體" w:hAnsi="標楷體" w:cs="Times New Roman"/>
                <w:color w:val="000000"/>
              </w:rPr>
              <w:t>1c-Ⅲ-2 應用身體活動的防護知識，維護運動安全。</w:t>
            </w:r>
          </w:p>
          <w:p w14:paraId="0EA5588C" w14:textId="77777777" w:rsidR="008F0D2C" w:rsidRPr="00DC6298" w:rsidRDefault="008F0D2C" w:rsidP="00DC6298">
            <w:pPr>
              <w:pStyle w:val="Web"/>
              <w:spacing w:before="0" w:beforeAutospacing="0" w:after="0" w:afterAutospacing="0" w:line="300" w:lineRule="exact"/>
              <w:rPr>
                <w:rFonts w:ascii="標楷體" w:eastAsia="標楷體" w:hAnsi="標楷體"/>
                <w:spacing w:val="-40"/>
              </w:rPr>
            </w:pPr>
            <w:r w:rsidRPr="00DC6298">
              <w:rPr>
                <w:rFonts w:ascii="標楷體" w:eastAsia="標楷體" w:hAnsi="標楷體" w:cs="Times New Roman"/>
                <w:color w:val="000000"/>
                <w:spacing w:val="-40"/>
              </w:rPr>
              <w:t>1d-Ⅲ-1 了解運動技能的要素和要領。</w:t>
            </w:r>
          </w:p>
          <w:p w14:paraId="7842B4F1" w14:textId="77777777" w:rsidR="008F0D2C" w:rsidRPr="008F0D2C" w:rsidRDefault="008F0D2C" w:rsidP="00DC6298">
            <w:pPr>
              <w:pStyle w:val="Web"/>
              <w:spacing w:before="0" w:beforeAutospacing="0" w:after="0" w:afterAutospacing="0" w:line="300" w:lineRule="exact"/>
              <w:rPr>
                <w:rFonts w:ascii="標楷體" w:eastAsia="標楷體" w:hAnsi="標楷體"/>
              </w:rPr>
            </w:pPr>
            <w:r w:rsidRPr="008F0D2C">
              <w:rPr>
                <w:rFonts w:ascii="標楷體" w:eastAsia="標楷體" w:hAnsi="標楷體" w:cs="Times New Roman"/>
                <w:color w:val="000000"/>
              </w:rPr>
              <w:t>1d-Ⅲ-2 比較自己或他人運動技能的正確性。</w:t>
            </w:r>
          </w:p>
          <w:p w14:paraId="322489B2" w14:textId="77777777" w:rsidR="008F0D2C" w:rsidRPr="00DC6298" w:rsidRDefault="008F0D2C" w:rsidP="00DC6298">
            <w:pPr>
              <w:pStyle w:val="Web"/>
              <w:spacing w:before="0" w:beforeAutospacing="0" w:after="0" w:afterAutospacing="0" w:line="300" w:lineRule="exact"/>
              <w:rPr>
                <w:rFonts w:ascii="標楷體" w:eastAsia="標楷體" w:hAnsi="標楷體"/>
                <w:spacing w:val="-40"/>
              </w:rPr>
            </w:pPr>
            <w:r w:rsidRPr="00DC6298">
              <w:rPr>
                <w:rFonts w:ascii="標楷體" w:eastAsia="標楷體" w:hAnsi="標楷體" w:cs="Times New Roman"/>
                <w:color w:val="000000"/>
                <w:spacing w:val="-40"/>
              </w:rPr>
              <w:t>2c-Ⅲ-3 表現積極參與、接受挑戰的學習態度。</w:t>
            </w:r>
          </w:p>
          <w:p w14:paraId="3EC34D27" w14:textId="77777777" w:rsidR="008F0D2C" w:rsidRPr="008F0D2C" w:rsidRDefault="008F0D2C" w:rsidP="00DC6298">
            <w:pPr>
              <w:pStyle w:val="Web"/>
              <w:spacing w:before="0" w:beforeAutospacing="0" w:after="0" w:afterAutospacing="0" w:line="300" w:lineRule="exact"/>
              <w:rPr>
                <w:rFonts w:ascii="標楷體" w:eastAsia="標楷體" w:hAnsi="標楷體"/>
              </w:rPr>
            </w:pPr>
            <w:r w:rsidRPr="008F0D2C">
              <w:rPr>
                <w:rFonts w:ascii="標楷體" w:eastAsia="標楷體" w:hAnsi="標楷體" w:cs="Times New Roman"/>
                <w:color w:val="000000"/>
              </w:rPr>
              <w:t>3c-Ⅲ-1 表現穩定的身體控制和協調能力。</w:t>
            </w:r>
          </w:p>
          <w:p w14:paraId="6573A2B0" w14:textId="77777777" w:rsidR="008F0D2C" w:rsidRPr="008F0D2C" w:rsidRDefault="008F0D2C" w:rsidP="00DC6298">
            <w:pPr>
              <w:pStyle w:val="Web"/>
              <w:spacing w:before="0" w:beforeAutospacing="0" w:after="0" w:afterAutospacing="0" w:line="300" w:lineRule="exact"/>
              <w:rPr>
                <w:rFonts w:ascii="標楷體" w:eastAsia="標楷體" w:hAnsi="標楷體"/>
              </w:rPr>
            </w:pPr>
            <w:r w:rsidRPr="008F0D2C">
              <w:rPr>
                <w:rFonts w:ascii="標楷體" w:eastAsia="標楷體" w:hAnsi="標楷體" w:cs="Times New Roman"/>
                <w:color w:val="000000"/>
              </w:rPr>
              <w:t>3d-Ⅲ-3 透過體驗或實踐，解決練習或比賽的問題。</w:t>
            </w:r>
          </w:p>
          <w:p w14:paraId="7857E701" w14:textId="20352BC1" w:rsidR="008F0D2C" w:rsidRPr="008F0D2C" w:rsidRDefault="008F0D2C" w:rsidP="00DC6298">
            <w:pPr>
              <w:snapToGrid w:val="0"/>
              <w:spacing w:line="300" w:lineRule="exact"/>
              <w:mirrorIndents/>
              <w:rPr>
                <w:rFonts w:ascii="標楷體" w:eastAsia="標楷體" w:hAnsi="標楷體" w:cs="Times New Roman"/>
                <w:kern w:val="0"/>
                <w:szCs w:val="24"/>
              </w:rPr>
            </w:pPr>
            <w:r w:rsidRPr="008F0D2C">
              <w:rPr>
                <w:rFonts w:ascii="標楷體" w:eastAsia="標楷體" w:hAnsi="標楷體" w:cs="Times New Roman"/>
                <w:color w:val="000000"/>
                <w:szCs w:val="24"/>
              </w:rPr>
              <w:t>4c-Ⅲ-2 比較與檢視個人的體適能與運動技能表現。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985C2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Gb-Ⅲ-1 水中自救方法、仰漂15秒。</w:t>
            </w:r>
          </w:p>
          <w:p w14:paraId="1DA3FEDB" w14:textId="2F135760"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Gb-Ⅲ-2 手腳聯合動作、藉物游泳前進、游泳前進15公尺（需換氣三次以上）與簡易性游泳比賽。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74E52F" w14:textId="211B0A4C"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7D5D1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1.了解蛙泳划手、換氣的動作要領。</w:t>
            </w:r>
          </w:p>
          <w:p w14:paraId="656A5BE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2.比較自己與他人划手、換氣、漂浮、蛙腿與水中自救動作的正確性。</w:t>
            </w:r>
          </w:p>
          <w:p w14:paraId="3C53BD0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3.表現積極參與、接受挑戰的學習態度。</w:t>
            </w:r>
          </w:p>
          <w:p w14:paraId="73886E4A"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4.在游泳活動中，表現蛙泳划手、換氣、漂浮與蛙腿的動作技能。</w:t>
            </w:r>
          </w:p>
          <w:p w14:paraId="3B0B5A75" w14:textId="53FC1387"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5.透過體驗或實踐，解決學習蛙泳時遇到的困難。</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5738199"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《活動1》蛙泳基本動作</w:t>
            </w:r>
          </w:p>
          <w:p w14:paraId="0B3F8BB3"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1.教師帶領全班做暖身活動，包含頸部、肩膀、背部、手臂、腰部、小腿等部位。</w:t>
            </w:r>
          </w:p>
          <w:p w14:paraId="1FDEFF96"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2.教師配合課本第190頁，帶領學生複習蛙泳腿部動作要領。</w:t>
            </w:r>
          </w:p>
          <w:p w14:paraId="48FFE1C0"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3.教師說明並示範蛙泳划手動作要領。</w:t>
            </w:r>
          </w:p>
          <w:p w14:paraId="1B846ECD"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《活動2》水中彎腰划手</w:t>
            </w:r>
          </w:p>
          <w:p w14:paraId="429B5F1A"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w:t>
            </w:r>
            <w:r w:rsidRPr="00DC6298">
              <w:rPr>
                <w:rFonts w:ascii="標楷體" w:eastAsia="標楷體" w:hAnsi="標楷體" w:cs="Times New Roman"/>
                <w:color w:val="000000"/>
                <w:spacing w:val="-12"/>
              </w:rPr>
              <w:t>教師說明「水中彎腰划手」活動進行方式。</w:t>
            </w:r>
          </w:p>
          <w:p w14:paraId="5D9C3DDD"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2.活動結束後，教師帶領學生討論：互相觀察划手動作後，你發現同學有哪些地方可以再調整？</w:t>
            </w:r>
          </w:p>
          <w:p w14:paraId="4DFE23D2"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《活動3》閉氣划手前進</w:t>
            </w:r>
          </w:p>
          <w:p w14:paraId="29B115A5"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w:t>
            </w:r>
            <w:r w:rsidRPr="00DC6298">
              <w:rPr>
                <w:rFonts w:ascii="標楷體" w:eastAsia="標楷體" w:hAnsi="標楷體" w:cs="Times New Roman"/>
                <w:color w:val="000000"/>
                <w:spacing w:val="-12"/>
              </w:rPr>
              <w:t>教師說明「閉氣划手前進」活動進行方式。</w:t>
            </w:r>
          </w:p>
          <w:p w14:paraId="09981311"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2.活動結束後，教師引導學生互相分享活動中觀察到的待改進之處。</w:t>
            </w:r>
          </w:p>
          <w:p w14:paraId="2A202887"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《活動4》蛙泳划手換氣</w:t>
            </w:r>
          </w:p>
          <w:p w14:paraId="2EBF831C"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1.教師帶領全班做暖身活動，包含頸部、肩膀、背部、手臂、腰部、小腿等部位。</w:t>
            </w:r>
          </w:p>
          <w:p w14:paraId="04158844"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w:t>
            </w:r>
            <w:r w:rsidRPr="00DC6298">
              <w:rPr>
                <w:rFonts w:ascii="標楷體" w:eastAsia="標楷體" w:hAnsi="標楷體" w:cs="Times New Roman"/>
                <w:color w:val="000000"/>
                <w:spacing w:val="-16"/>
              </w:rPr>
              <w:t>教師說明並示範「蛙泳划手換氣」動作要領。</w:t>
            </w:r>
          </w:p>
          <w:p w14:paraId="491949EE"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《活動5》分站循環練習</w:t>
            </w:r>
          </w:p>
          <w:p w14:paraId="6A361643"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w:t>
            </w:r>
            <w:r w:rsidRPr="00DC6298">
              <w:rPr>
                <w:rFonts w:ascii="標楷體" w:eastAsia="標楷體" w:hAnsi="標楷體" w:cs="Times New Roman"/>
                <w:color w:val="000000"/>
                <w:spacing w:val="-12"/>
              </w:rPr>
              <w:t>教師說明「分站循環練習」活動進行方式。</w:t>
            </w:r>
          </w:p>
          <w:p w14:paraId="3800EA46"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2.活動結束後，教師帶領學生討論：划手幾次進行換氣是最適合你的蛙泳節奏呢？</w:t>
            </w:r>
          </w:p>
          <w:p w14:paraId="1628426B"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《活動6》划手換氣漂浮</w:t>
            </w:r>
          </w:p>
          <w:p w14:paraId="2188C52F"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1.教師帶領全班做暖身活動，包含頸部、肩膀、背部、手臂、腰部、小腿等部位。</w:t>
            </w:r>
          </w:p>
          <w:p w14:paraId="17016C66"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2.教師說明並示範「划手換氣漂浮」活動進行方式。</w:t>
            </w:r>
          </w:p>
          <w:p w14:paraId="2CA8541B"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《活動7》蛙泳自由式</w:t>
            </w:r>
          </w:p>
          <w:p w14:paraId="50AF5B7C" w14:textId="77777777" w:rsidR="008F0D2C" w:rsidRPr="008F0D2C" w:rsidRDefault="008F0D2C" w:rsidP="00DC6298">
            <w:pPr>
              <w:pStyle w:val="Web"/>
              <w:spacing w:before="0" w:beforeAutospacing="0" w:after="0" w:afterAutospacing="0" w:line="280" w:lineRule="exact"/>
              <w:ind w:left="240" w:hangingChars="100" w:hanging="240"/>
              <w:rPr>
                <w:rFonts w:ascii="標楷體" w:eastAsia="標楷體" w:hAnsi="標楷體"/>
              </w:rPr>
            </w:pPr>
            <w:r w:rsidRPr="008F0D2C">
              <w:rPr>
                <w:rFonts w:ascii="標楷體" w:eastAsia="標楷體" w:hAnsi="標楷體" w:cs="Times New Roman"/>
                <w:color w:val="000000"/>
              </w:rPr>
              <w:t>1.教師說明並示範「蛙泳自由式」活動進行方式。</w:t>
            </w:r>
          </w:p>
          <w:p w14:paraId="6A2CCC24" w14:textId="72558F6B" w:rsidR="008F0D2C" w:rsidRPr="008F0D2C" w:rsidRDefault="008F0D2C" w:rsidP="00DC6298">
            <w:pPr>
              <w:snapToGrid w:val="0"/>
              <w:spacing w:line="280" w:lineRule="exact"/>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2.活動結束後，教師帶領學生分享在活動中遇到的困難，並共同討論解決方法。</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07F8E" w14:textId="609EC585"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857BC2"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40E9C161"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62AC8266"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75EC405F" w14:textId="0F136CEF"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發表</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E551246"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【海洋教育】</w:t>
            </w:r>
          </w:p>
          <w:p w14:paraId="50AAFF8A"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海E2 學會游泳技巧，熟悉自救知能。</w:t>
            </w:r>
          </w:p>
          <w:p w14:paraId="625B4BD6" w14:textId="4B1A3191"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海E3 具備從事多元水域休息活動的知識與技能。</w:t>
            </w:r>
          </w:p>
        </w:tc>
      </w:tr>
      <w:tr w:rsidR="008F0D2C" w:rsidRPr="008F0D2C" w14:paraId="59C342E4"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6A9659DF" w14:textId="741585C1"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第十六週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8F3B6B" w14:textId="52CD7819"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第六單元舞動世界逍遙游</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E76F02" w14:textId="26D77B32"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第一課水中好手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FB48F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1c-Ⅲ-2 應用身體活動的防護知識，維護運動安全。</w:t>
            </w:r>
          </w:p>
          <w:p w14:paraId="6C30DAC4" w14:textId="77777777" w:rsidR="00DC6298" w:rsidRPr="00DC6298" w:rsidRDefault="00DC6298" w:rsidP="00DC6298">
            <w:pPr>
              <w:pStyle w:val="Web"/>
              <w:spacing w:before="0" w:beforeAutospacing="0" w:after="0" w:afterAutospacing="0" w:line="300" w:lineRule="exact"/>
              <w:rPr>
                <w:rFonts w:ascii="標楷體" w:eastAsia="標楷體" w:hAnsi="標楷體"/>
                <w:spacing w:val="-40"/>
              </w:rPr>
            </w:pPr>
            <w:r w:rsidRPr="00DC6298">
              <w:rPr>
                <w:rFonts w:ascii="標楷體" w:eastAsia="標楷體" w:hAnsi="標楷體" w:cs="Times New Roman"/>
                <w:color w:val="000000"/>
                <w:spacing w:val="-40"/>
              </w:rPr>
              <w:t>d-Ⅲ-1 了解運動技能的要素和要領。</w:t>
            </w:r>
          </w:p>
          <w:p w14:paraId="07D8BD4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1d-Ⅲ-2 比較自己或他人運動技能的正確性。</w:t>
            </w:r>
          </w:p>
          <w:p w14:paraId="20E2BAB1" w14:textId="77777777" w:rsidR="008F0D2C" w:rsidRPr="00DC6298" w:rsidRDefault="008F0D2C" w:rsidP="00040D8E">
            <w:pPr>
              <w:pStyle w:val="Web"/>
              <w:spacing w:before="0" w:beforeAutospacing="0" w:after="0" w:afterAutospacing="0"/>
              <w:rPr>
                <w:rFonts w:ascii="標楷體" w:eastAsia="標楷體" w:hAnsi="標楷體"/>
                <w:spacing w:val="-40"/>
              </w:rPr>
            </w:pPr>
            <w:r w:rsidRPr="00DC6298">
              <w:rPr>
                <w:rFonts w:ascii="標楷體" w:eastAsia="標楷體" w:hAnsi="標楷體" w:cs="Times New Roman"/>
                <w:color w:val="000000"/>
                <w:spacing w:val="-40"/>
              </w:rPr>
              <w:t>2c-Ⅲ-3 表現積極參與、接受挑戰的學習態度。</w:t>
            </w:r>
          </w:p>
          <w:p w14:paraId="3520E6FA"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3c-Ⅲ-1 表現穩定的身體控制和協調能力。</w:t>
            </w:r>
          </w:p>
          <w:p w14:paraId="4A49D405" w14:textId="77777777" w:rsidR="008F0D2C" w:rsidRPr="00DC6298" w:rsidRDefault="008F0D2C" w:rsidP="00040D8E">
            <w:pPr>
              <w:pStyle w:val="Web"/>
              <w:spacing w:before="0" w:beforeAutospacing="0" w:after="0" w:afterAutospacing="0"/>
              <w:rPr>
                <w:rFonts w:ascii="標楷體" w:eastAsia="標楷體" w:hAnsi="標楷體"/>
                <w:spacing w:val="-40"/>
              </w:rPr>
            </w:pPr>
            <w:r w:rsidRPr="00DC6298">
              <w:rPr>
                <w:rFonts w:ascii="標楷體" w:eastAsia="標楷體" w:hAnsi="標楷體" w:cs="Times New Roman"/>
                <w:color w:val="000000"/>
                <w:spacing w:val="-40"/>
              </w:rPr>
              <w:t>3d-Ⅲ-3 透過體驗或實踐，解決練習或比賽的問題。</w:t>
            </w:r>
          </w:p>
          <w:p w14:paraId="443E8873" w14:textId="0D579D6F"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4c-Ⅲ-2 比較與檢視個人的體適能與運動技能表現。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89201C"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Gb-Ⅲ-1 水中自救方法、仰漂15秒。</w:t>
            </w:r>
          </w:p>
          <w:p w14:paraId="3375C5FD" w14:textId="53A19F6C"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Gb-Ⅲ-2 手腳聯合動作、藉物游泳前進、游泳前進15公尺（需換氣三次以上）與簡易性游泳比賽。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394D08" w14:textId="62CA5499"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健體-E-C2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DC7C0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1.比較自己與他人划手、換氣、漂浮、蛙腿與水中自救動作的正確性。</w:t>
            </w:r>
          </w:p>
          <w:p w14:paraId="1C8EE96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2.表現積極參與、接受挑戰的學習態度。</w:t>
            </w:r>
          </w:p>
          <w:p w14:paraId="319C7AC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3.在游泳活動中，表現蛙泳划手、換氣、漂浮與蛙腿的動作技能。</w:t>
            </w:r>
          </w:p>
          <w:p w14:paraId="5B1F92F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4.透過體驗或實踐，解決學習蛙泳時遇到的困難。</w:t>
            </w:r>
          </w:p>
          <w:p w14:paraId="6554EF2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5.了解踩水、抬頭蛙的動作要領。</w:t>
            </w:r>
          </w:p>
          <w:p w14:paraId="0668AA6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6.覺察水域安全的重要性，應用水中自救的概念維護自身安全。</w:t>
            </w:r>
          </w:p>
          <w:p w14:paraId="4BA5B45D" w14:textId="785EF4F5"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7.比較與檢視自己的游泳與自救能力。</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4CC4F3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《活動8》手腳三兩下</w:t>
            </w:r>
          </w:p>
          <w:p w14:paraId="4D08D36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1.教師帶領全班做暖身活動，包含頸部、肩膀、背部、手臂、腰部、小腿等部位。</w:t>
            </w:r>
          </w:p>
          <w:p w14:paraId="66A2834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2.教師說明「手腳三兩下」活動進行方式。</w:t>
            </w:r>
          </w:p>
          <w:p w14:paraId="039461B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《活動9》蛙泳連續動作檢核</w:t>
            </w:r>
          </w:p>
          <w:p w14:paraId="6E747DA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教師說明「蛙泳連續動作檢核」活動進行方式：2人一組，一人先練習，另一人觀察，依照課本第198-199頁，針對對方蛙泳連續動作進行檢核，並提出調整的建議。</w:t>
            </w:r>
          </w:p>
          <w:p w14:paraId="0605F61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《活動10》蛙泳計時挑戰賽</w:t>
            </w:r>
          </w:p>
          <w:p w14:paraId="2DBDC836"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1.教師帶領全班做暖身活動，包含頸部、肩膀、背部、手臂、腰部、小腿等部位。</w:t>
            </w:r>
          </w:p>
          <w:p w14:paraId="64B697E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2.教師說明「蛙泳計時挑戰賽」活動規則。</w:t>
            </w:r>
          </w:p>
          <w:p w14:paraId="4BED91E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3.活動結束後，教師請學生分享觀察到的成功訣竅或發現的問題，討論後再次進行挑戰。</w:t>
            </w:r>
          </w:p>
          <w:p w14:paraId="7402BB0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4.教師發下「蛙泳計時挑戰賽」學習單，請學生課後將闖關過程記錄下來。</w:t>
            </w:r>
          </w:p>
          <w:p w14:paraId="27CE0EA1"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《活動11》水中生存技巧</w:t>
            </w:r>
          </w:p>
          <w:p w14:paraId="2713FF8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1.教師配合課本第202頁，帶領學生複習水中自救4招。</w:t>
            </w:r>
          </w:p>
          <w:p w14:paraId="453F552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2.教師引導學生2人一組，並互相檢視水中自救4招的動作正確性。</w:t>
            </w:r>
          </w:p>
          <w:p w14:paraId="29B2BB5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3.教師說明並示範「踩水」動作要領，接著補充其他踩水技巧。</w:t>
            </w:r>
          </w:p>
          <w:p w14:paraId="48C8FFD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4.教師說明並示範「抬頭蛙」動作要領。</w:t>
            </w:r>
          </w:p>
          <w:p w14:paraId="620AFC9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《活動12》游泳與自救能力檢核</w:t>
            </w:r>
          </w:p>
          <w:p w14:paraId="14239608" w14:textId="5A8A37BA"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教師說明「游泳與自救能力檢核」活動進行方式。</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F5F83" w14:textId="2FE82186"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AABBD"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1D6B78AF"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實作</w:t>
            </w:r>
          </w:p>
          <w:p w14:paraId="3F019157"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發表</w:t>
            </w:r>
          </w:p>
          <w:p w14:paraId="3A318030"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0A6F0FA6" w14:textId="180F7327"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運動撲滿</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C4421D3"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【海洋教育】</w:t>
            </w:r>
          </w:p>
          <w:p w14:paraId="6CD28AB2"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海E2 學會游泳技巧，熟悉自救知能。</w:t>
            </w:r>
          </w:p>
          <w:p w14:paraId="6DF9E088" w14:textId="641FAFD8"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海E3 具備從事多元水域休息活動的知識與技能。</w:t>
            </w:r>
          </w:p>
        </w:tc>
      </w:tr>
      <w:tr w:rsidR="008F0D2C" w:rsidRPr="008F0D2C" w14:paraId="434010CE" w14:textId="77777777" w:rsidTr="007071F9">
        <w:trPr>
          <w:trHeight w:val="9210"/>
        </w:trPr>
        <w:tc>
          <w:tcPr>
            <w:tcW w:w="454" w:type="dxa"/>
            <w:tcBorders>
              <w:top w:val="single" w:sz="4" w:space="0" w:color="auto"/>
              <w:left w:val="single" w:sz="12" w:space="0" w:color="auto"/>
              <w:bottom w:val="single" w:sz="4" w:space="0" w:color="auto"/>
              <w:right w:val="single" w:sz="4" w:space="0" w:color="auto"/>
            </w:tcBorders>
            <w:vAlign w:val="center"/>
            <w:hideMark/>
          </w:tcPr>
          <w:p w14:paraId="32E9FBBF" w14:textId="464D8051"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第十七週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6C9E67" w14:textId="69301EE2"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第六單元舞動世界逍遙游</w:t>
            </w:r>
          </w:p>
        </w:tc>
        <w:tc>
          <w:tcPr>
            <w:tcW w:w="425" w:type="dxa"/>
            <w:tcBorders>
              <w:top w:val="single" w:sz="4" w:space="0" w:color="auto"/>
              <w:left w:val="single" w:sz="4" w:space="0" w:color="auto"/>
              <w:bottom w:val="single" w:sz="4" w:space="0" w:color="auto"/>
              <w:right w:val="single" w:sz="4" w:space="0" w:color="auto"/>
            </w:tcBorders>
            <w:vAlign w:val="center"/>
            <w:hideMark/>
          </w:tcPr>
          <w:p w14:paraId="0E059509" w14:textId="6E993AA9"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第二課舞出國際風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379A3"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774E5EBE"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2c-Ⅲ-3 表現積極參與、接受挑戰的學習態度。</w:t>
            </w:r>
          </w:p>
          <w:p w14:paraId="14959AE2"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2d-Ⅲ-1 分享運動欣賞與創作的美感體驗。</w:t>
            </w:r>
          </w:p>
          <w:p w14:paraId="07B20FA2" w14:textId="4A638D51"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3c-Ⅲ-1 表現穩定的身體控制和協調能力。</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0E80BC" w14:textId="4548E5DD"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Ib-Ⅲ-2 各國土風舞。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D7FB2" w14:textId="5FB0A47E"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健體-E-B3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E0B5C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1.了解《17世紀行列舞》的舞蹈背景。</w:t>
            </w:r>
          </w:p>
          <w:p w14:paraId="45AA748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2.做出《17世紀行列舞》的基本舞步。</w:t>
            </w:r>
          </w:p>
          <w:p w14:paraId="37461639"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3.表現《17世紀行列舞》的動作、隊形與舞序。</w:t>
            </w:r>
          </w:p>
          <w:p w14:paraId="16CF49B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4.和同學合作，表現積極參與、接受挑戰的學習態度。</w:t>
            </w:r>
          </w:p>
          <w:p w14:paraId="75B25D73" w14:textId="294CF157"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5.專心欣賞別人的表演，並表達自己的看法。</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2A87E9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《活動1》《17世紀行列舞》基本舞步</w:t>
            </w:r>
          </w:p>
          <w:p w14:paraId="050CF4C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1.教師介紹《17世紀行列舞》舞蹈背景。</w:t>
            </w:r>
          </w:p>
          <w:p w14:paraId="5D17E157"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2.教師說明並示範《17世紀行列舞》基本舞步。</w:t>
            </w:r>
          </w:p>
          <w:p w14:paraId="782CBF6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3.教師將全班分成2人一組，搭配教學影片練習《17世紀行列舞》基本舞步，請學生互相觀察動作可以如何調整。</w:t>
            </w:r>
          </w:p>
          <w:p w14:paraId="67B731A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《活動2》《17世紀行列舞》舞序</w:t>
            </w:r>
          </w:p>
          <w:p w14:paraId="79F9854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1.教師播放《17世紀行列舞》教學影片，帶領學生了解舞蹈動作、舞序。</w:t>
            </w:r>
          </w:p>
          <w:p w14:paraId="747BB17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2.教師將全班分成4-6人一組面對面排列、橫排對齊，一列男生，一列女生，接著說明並示範《17世紀行列舞》舞序。</w:t>
            </w:r>
          </w:p>
          <w:p w14:paraId="4853073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3.教師將帶領學生配合音樂練習《17世紀行列舞》舞序。</w:t>
            </w:r>
          </w:p>
          <w:p w14:paraId="344836EC"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《活動3》表演與欣賞</w:t>
            </w:r>
          </w:p>
          <w:p w14:paraId="516FDE30"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1.教師請各組依序上臺表演《17世紀行列舞》舞蹈。每組表演時，其他組別共同欣賞與觀摩並於所有表演結束後發表心得。</w:t>
            </w:r>
          </w:p>
          <w:p w14:paraId="4BABCB3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2.教師發下「17世紀行列舞」學習單，請學生將活動過程記錄下來，並給予每組表演評分。</w:t>
            </w:r>
          </w:p>
          <w:p w14:paraId="4963822A" w14:textId="189F55B9"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3.教師將全班分成兩組面對面排列，一列男生，一列女生，一起表演《17世紀行列舞》舞蹈，並引導學生分享：全班一起表演和小組表演有什麼不同呢？</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556B5" w14:textId="59B09025"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568D6"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5DE3BD95"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72069089" w14:textId="04ECEBA7"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實作</w:t>
            </w:r>
          </w:p>
        </w:tc>
        <w:tc>
          <w:tcPr>
            <w:tcW w:w="1422" w:type="dxa"/>
            <w:tcBorders>
              <w:top w:val="single" w:sz="4" w:space="0" w:color="auto"/>
              <w:left w:val="single" w:sz="4" w:space="0" w:color="auto"/>
              <w:bottom w:val="single" w:sz="4" w:space="0" w:color="auto"/>
              <w:right w:val="single" w:sz="4" w:space="0" w:color="auto"/>
            </w:tcBorders>
            <w:vAlign w:val="center"/>
          </w:tcPr>
          <w:p w14:paraId="2D70976B"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【國際教育】</w:t>
            </w:r>
          </w:p>
          <w:p w14:paraId="00E3C9E4" w14:textId="536DA668"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國E5 體認國際文化的多樣性。</w:t>
            </w:r>
          </w:p>
        </w:tc>
      </w:tr>
      <w:tr w:rsidR="008F0D2C" w:rsidRPr="008F0D2C" w14:paraId="7F6B730A"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0BD18AB4" w14:textId="7D4D3AC6"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lastRenderedPageBreak/>
              <w:t>第十八週</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C0C0C1" w14:textId="7B4D68DF" w:rsidR="008F0D2C" w:rsidRPr="008F0D2C" w:rsidRDefault="008F0D2C" w:rsidP="00040D8E">
            <w:pPr>
              <w:snapToGrid w:val="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第六單元舞動世界逍遙游</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AF8474" w14:textId="6A2C5047" w:rsidR="008F0D2C" w:rsidRPr="008F0D2C" w:rsidRDefault="008F0D2C" w:rsidP="00040D8E">
            <w:pPr>
              <w:snapToGrid w:val="0"/>
              <w:ind w:lef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第二課舞出國際風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A4F83"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1d-Ⅲ-1 了解運動技能的要素和要領。</w:t>
            </w:r>
          </w:p>
          <w:p w14:paraId="44992450"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2c-Ⅲ-3 表現積極參與、接受挑戰的學習態度。</w:t>
            </w:r>
          </w:p>
          <w:p w14:paraId="4212F518" w14:textId="77777777" w:rsidR="008F0D2C" w:rsidRPr="008F0D2C" w:rsidRDefault="008F0D2C" w:rsidP="00040D8E">
            <w:pPr>
              <w:pStyle w:val="Web"/>
              <w:spacing w:before="0" w:beforeAutospacing="0" w:after="0" w:afterAutospacing="0"/>
              <w:rPr>
                <w:rFonts w:ascii="標楷體" w:eastAsia="標楷體" w:hAnsi="標楷體"/>
              </w:rPr>
            </w:pPr>
            <w:r w:rsidRPr="008F0D2C">
              <w:rPr>
                <w:rFonts w:ascii="標楷體" w:eastAsia="標楷體" w:hAnsi="標楷體" w:cs="Times New Roman"/>
                <w:color w:val="000000"/>
              </w:rPr>
              <w:t>2d-Ⅲ-1 分享運動欣賞與創作的美感體驗。</w:t>
            </w:r>
          </w:p>
          <w:p w14:paraId="56A8F713" w14:textId="6C516000"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3c-Ⅲ-1 表現穩定的身體控制和協調能力。</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1B7A55" w14:textId="18FFE5C4" w:rsidR="008F0D2C" w:rsidRPr="008F0D2C" w:rsidRDefault="008F0D2C" w:rsidP="00040D8E">
            <w:pPr>
              <w:snapToGrid w:val="0"/>
              <w:rPr>
                <w:rFonts w:ascii="標楷體" w:eastAsia="標楷體" w:hAnsi="標楷體" w:cs="Times New Roman"/>
                <w:kern w:val="0"/>
                <w:szCs w:val="24"/>
              </w:rPr>
            </w:pPr>
            <w:r w:rsidRPr="008F0D2C">
              <w:rPr>
                <w:rFonts w:ascii="標楷體" w:eastAsia="標楷體" w:hAnsi="標楷體" w:cs="Times New Roman"/>
                <w:color w:val="000000"/>
                <w:szCs w:val="24"/>
              </w:rPr>
              <w:t>Ib-Ⅲ-2 各國土風舞。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0CDF8" w14:textId="21FD0607" w:rsidR="008F0D2C" w:rsidRPr="008F0D2C" w:rsidRDefault="008F0D2C" w:rsidP="00040D8E">
            <w:pPr>
              <w:snapToGrid w:val="0"/>
              <w:mirrorIndents/>
              <w:rPr>
                <w:rFonts w:ascii="標楷體" w:eastAsia="標楷體" w:hAnsi="標楷體" w:cs="Times New Roman"/>
                <w:kern w:val="0"/>
                <w:szCs w:val="24"/>
              </w:rPr>
            </w:pPr>
            <w:r w:rsidRPr="008F0D2C">
              <w:rPr>
                <w:rFonts w:ascii="標楷體" w:eastAsia="標楷體" w:hAnsi="標楷體" w:cs="Times New Roman"/>
                <w:color w:val="000000"/>
                <w:szCs w:val="24"/>
              </w:rPr>
              <w:t>健體-E-B3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6F704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1.了解《綠谷紅衫舞》的舞蹈背景。</w:t>
            </w:r>
          </w:p>
          <w:p w14:paraId="4F32BF1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2.做出《綠谷紅衫舞》的基本舞步。</w:t>
            </w:r>
          </w:p>
          <w:p w14:paraId="68DAA75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3.表現《綠谷紅衫舞》的動作、隊形與舞序。</w:t>
            </w:r>
          </w:p>
          <w:p w14:paraId="2753368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4.和同學合作，表現積極參與、接受挑戰的學習態度。</w:t>
            </w:r>
          </w:p>
          <w:p w14:paraId="5BFF39BF" w14:textId="3E5EFB02"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5.專心欣賞別人的表演，並表達自己的看法。</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0DDC3B2"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《活動4》《綠谷紅衫舞》基本舞步</w:t>
            </w:r>
          </w:p>
          <w:p w14:paraId="56A92BD3"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1.教師介紹《綠谷紅衫舞》舞蹈背景。</w:t>
            </w:r>
          </w:p>
          <w:p w14:paraId="3303254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2.教師說明並示範《綠谷紅衫舞》基本舞步。</w:t>
            </w:r>
          </w:p>
          <w:p w14:paraId="1ABA021E"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3.教師以鈴鼓、口號輔助，搭配教學影片練習《綠谷紅衫舞》基本舞步。</w:t>
            </w:r>
          </w:p>
          <w:p w14:paraId="6CEFECE5"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4.教師將全班分成2人一組，請學生練習並互相觀察動作如何調整。</w:t>
            </w:r>
          </w:p>
          <w:p w14:paraId="4B600FA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《活動5》《綠谷紅衫舞》舞序</w:t>
            </w:r>
          </w:p>
          <w:p w14:paraId="3F44E98F"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1.教師播放《綠谷紅衫舞》教學影片，帶領學生了解舞蹈動作、舞序。</w:t>
            </w:r>
          </w:p>
          <w:p w14:paraId="51C0EAC4"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2.教師將全班分成6人一組，男女間隔圍成一圈，面向圓心、雙手互牽，彼此保持適當距離，接著說明並示範《綠谷紅衫舞》舞序。</w:t>
            </w:r>
          </w:p>
          <w:p w14:paraId="70FB368B"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3.教師帶領學生配合音樂練習《綠谷紅衫舞》舞序。</w:t>
            </w:r>
          </w:p>
          <w:p w14:paraId="70686E6D"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《活動6》表演與欣賞</w:t>
            </w:r>
          </w:p>
          <w:p w14:paraId="71613638" w14:textId="77777777" w:rsidR="008F0D2C" w:rsidRPr="008F0D2C" w:rsidRDefault="008F0D2C" w:rsidP="00DC6298">
            <w:pPr>
              <w:pStyle w:val="Web"/>
              <w:spacing w:before="0" w:beforeAutospacing="0" w:after="0" w:afterAutospacing="0"/>
              <w:ind w:left="240" w:hangingChars="100" w:hanging="240"/>
              <w:rPr>
                <w:rFonts w:ascii="標楷體" w:eastAsia="標楷體" w:hAnsi="標楷體"/>
              </w:rPr>
            </w:pPr>
            <w:r w:rsidRPr="008F0D2C">
              <w:rPr>
                <w:rFonts w:ascii="標楷體" w:eastAsia="標楷體" w:hAnsi="標楷體" w:cs="Times New Roman"/>
                <w:color w:val="000000"/>
              </w:rPr>
              <w:t>1.教師請各組依序上臺表演《綠谷紅衫舞》舞蹈。每組表演時，其他組別共同欣賞與觀摩並於所有表演結束後發表心得。</w:t>
            </w:r>
          </w:p>
          <w:p w14:paraId="157E450A" w14:textId="3969EE77" w:rsidR="008F0D2C" w:rsidRPr="008F0D2C" w:rsidRDefault="008F0D2C" w:rsidP="00DC6298">
            <w:pPr>
              <w:snapToGrid w:val="0"/>
              <w:ind w:left="240" w:hangingChars="100" w:hanging="240"/>
              <w:rPr>
                <w:rFonts w:ascii="標楷體" w:eastAsia="標楷體" w:hAnsi="標楷體" w:cs="Times New Roman"/>
                <w:kern w:val="0"/>
                <w:szCs w:val="24"/>
              </w:rPr>
            </w:pPr>
            <w:r w:rsidRPr="008F0D2C">
              <w:rPr>
                <w:rFonts w:ascii="標楷體" w:eastAsia="標楷體" w:hAnsi="標楷體" w:cs="Times New Roman"/>
                <w:color w:val="000000"/>
                <w:szCs w:val="24"/>
              </w:rPr>
              <w:t>2.教師發下「綠谷紅衫舞」學習單，請學生將活動過程記錄下來，並給予每組表演評分。</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B50FF" w14:textId="5EB1EDF8"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E0378"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操作</w:t>
            </w:r>
          </w:p>
          <w:p w14:paraId="6AF7D9A0"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觀察</w:t>
            </w:r>
          </w:p>
          <w:p w14:paraId="4164B075" w14:textId="77777777" w:rsidR="008F0D2C" w:rsidRPr="008F0D2C" w:rsidRDefault="008F0D2C" w:rsidP="00DC6298">
            <w:pPr>
              <w:pStyle w:val="Web"/>
              <w:spacing w:before="0" w:beforeAutospacing="0" w:after="0" w:afterAutospacing="0"/>
              <w:ind w:left="240" w:right="57" w:hangingChars="100" w:hanging="240"/>
              <w:jc w:val="center"/>
              <w:rPr>
                <w:rFonts w:ascii="標楷體" w:eastAsia="標楷體" w:hAnsi="標楷體"/>
              </w:rPr>
            </w:pPr>
            <w:r w:rsidRPr="008F0D2C">
              <w:rPr>
                <w:rFonts w:ascii="標楷體" w:eastAsia="標楷體" w:hAnsi="標楷體" w:cs="Times New Roman"/>
                <w:color w:val="000000"/>
              </w:rPr>
              <w:t>運動撲滿</w:t>
            </w:r>
          </w:p>
          <w:p w14:paraId="5F2B86D5" w14:textId="4ED2508B" w:rsidR="008F0D2C" w:rsidRPr="008F0D2C" w:rsidRDefault="008F0D2C" w:rsidP="00DC6298">
            <w:pPr>
              <w:snapToGrid w:val="0"/>
              <w:ind w:left="240" w:right="57" w:hangingChars="100" w:hanging="240"/>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總結性評量</w:t>
            </w:r>
          </w:p>
        </w:tc>
        <w:tc>
          <w:tcPr>
            <w:tcW w:w="1422" w:type="dxa"/>
            <w:tcBorders>
              <w:top w:val="single" w:sz="4" w:space="0" w:color="auto"/>
              <w:left w:val="single" w:sz="4" w:space="0" w:color="auto"/>
              <w:bottom w:val="single" w:sz="4" w:space="0" w:color="auto"/>
              <w:right w:val="single" w:sz="4" w:space="0" w:color="auto"/>
            </w:tcBorders>
            <w:vAlign w:val="center"/>
          </w:tcPr>
          <w:p w14:paraId="50D03E97" w14:textId="77777777" w:rsidR="008F0D2C" w:rsidRPr="008F0D2C" w:rsidRDefault="008F0D2C" w:rsidP="00DC6298">
            <w:pPr>
              <w:pStyle w:val="Web"/>
              <w:spacing w:before="0" w:beforeAutospacing="0" w:after="0" w:afterAutospacing="0"/>
              <w:ind w:left="220" w:hangingChars="100" w:hanging="220"/>
              <w:rPr>
                <w:rFonts w:ascii="標楷體" w:eastAsia="標楷體" w:hAnsi="標楷體"/>
                <w:spacing w:val="-20"/>
              </w:rPr>
            </w:pPr>
            <w:r w:rsidRPr="008F0D2C">
              <w:rPr>
                <w:rFonts w:ascii="標楷體" w:eastAsia="標楷體" w:hAnsi="標楷體" w:cs="Times New Roman"/>
                <w:color w:val="000000"/>
                <w:spacing w:val="-20"/>
              </w:rPr>
              <w:t>【國際教育】</w:t>
            </w:r>
          </w:p>
          <w:p w14:paraId="23E089B3" w14:textId="5FFE1287" w:rsidR="008F0D2C" w:rsidRPr="008F0D2C" w:rsidRDefault="008F0D2C" w:rsidP="00DC6298">
            <w:pPr>
              <w:snapToGrid w:val="0"/>
              <w:ind w:left="220" w:hangingChars="100" w:hanging="220"/>
              <w:mirrorIndents/>
              <w:rPr>
                <w:rFonts w:ascii="標楷體" w:eastAsia="標楷體" w:hAnsi="標楷體" w:cs="Times New Roman"/>
                <w:spacing w:val="-20"/>
                <w:kern w:val="0"/>
                <w:szCs w:val="24"/>
              </w:rPr>
            </w:pPr>
            <w:r w:rsidRPr="008F0D2C">
              <w:rPr>
                <w:rFonts w:ascii="標楷體" w:eastAsia="標楷體" w:hAnsi="標楷體" w:cs="Times New Roman"/>
                <w:color w:val="000000"/>
                <w:spacing w:val="-20"/>
                <w:szCs w:val="24"/>
              </w:rPr>
              <w:t>國E5 體認國際文化的多樣性。</w:t>
            </w:r>
          </w:p>
        </w:tc>
      </w:tr>
      <w:tr w:rsidR="000A1048" w:rsidRPr="008F0D2C" w14:paraId="281F0E8A" w14:textId="77777777" w:rsidTr="007071F9">
        <w:tc>
          <w:tcPr>
            <w:tcW w:w="454" w:type="dxa"/>
            <w:tcBorders>
              <w:top w:val="single" w:sz="4" w:space="0" w:color="auto"/>
              <w:left w:val="single" w:sz="12" w:space="0" w:color="auto"/>
              <w:bottom w:val="single" w:sz="4" w:space="0" w:color="auto"/>
              <w:right w:val="single" w:sz="4" w:space="0" w:color="auto"/>
            </w:tcBorders>
            <w:vAlign w:val="center"/>
            <w:hideMark/>
          </w:tcPr>
          <w:p w14:paraId="58293899" w14:textId="3F0AF49C" w:rsidR="000A1048" w:rsidRPr="008F0D2C" w:rsidRDefault="000A1048" w:rsidP="000A1048">
            <w:pPr>
              <w:snapToGrid w:val="0"/>
              <w:spacing w:line="240" w:lineRule="exact"/>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第十九週</w:t>
            </w:r>
          </w:p>
        </w:tc>
        <w:tc>
          <w:tcPr>
            <w:tcW w:w="15314" w:type="dxa"/>
            <w:gridSpan w:val="10"/>
            <w:tcBorders>
              <w:top w:val="single" w:sz="4" w:space="0" w:color="auto"/>
              <w:left w:val="single" w:sz="4" w:space="0" w:color="auto"/>
              <w:bottom w:val="single" w:sz="4" w:space="0" w:color="auto"/>
              <w:right w:val="single" w:sz="4" w:space="0" w:color="auto"/>
            </w:tcBorders>
            <w:vAlign w:val="center"/>
            <w:hideMark/>
          </w:tcPr>
          <w:p w14:paraId="0A2ED2CD" w14:textId="1101DEFE" w:rsidR="000A1048" w:rsidRPr="008F0D2C" w:rsidRDefault="000A1048" w:rsidP="000A1048">
            <w:pPr>
              <w:snapToGrid w:val="0"/>
              <w:ind w:right="57"/>
              <w:mirrorIndents/>
              <w:jc w:val="center"/>
              <w:rPr>
                <w:rFonts w:ascii="標楷體" w:eastAsia="標楷體" w:hAnsi="標楷體" w:cs="Times New Roman"/>
                <w:kern w:val="0"/>
                <w:szCs w:val="24"/>
              </w:rPr>
            </w:pPr>
            <w:r w:rsidRPr="008F0D2C">
              <w:rPr>
                <w:rFonts w:ascii="標楷體" w:eastAsia="標楷體" w:hAnsi="標楷體" w:cs="Times New Roman"/>
                <w:color w:val="000000"/>
                <w:szCs w:val="24"/>
              </w:rPr>
              <w:t>畢業週</w:t>
            </w:r>
          </w:p>
        </w:tc>
      </w:tr>
    </w:tbl>
    <w:p w14:paraId="3C829988" w14:textId="77777777" w:rsidR="00AD12BE" w:rsidRPr="00AD12BE" w:rsidRDefault="00AD12BE" w:rsidP="009C7AC0">
      <w:pPr>
        <w:pStyle w:val="1"/>
        <w:tabs>
          <w:tab w:val="num" w:pos="720"/>
        </w:tabs>
        <w:snapToGrid w:val="0"/>
        <w:ind w:left="720" w:hanging="720"/>
        <w:jc w:val="both"/>
        <w:rPr>
          <w:rFonts w:ascii="新細明體" w:eastAsia="新細明體" w:hAnsi="新細明體"/>
          <w:kern w:val="0"/>
        </w:rPr>
      </w:pPr>
    </w:p>
    <w:sectPr w:rsidR="00AD12BE" w:rsidRPr="00AD12BE" w:rsidSect="00544AF0">
      <w:footerReference w:type="default" r:id="rId6"/>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A783" w14:textId="77777777" w:rsidR="008E2C02" w:rsidRDefault="008E2C02" w:rsidP="00A25A79">
      <w:r>
        <w:separator/>
      </w:r>
    </w:p>
  </w:endnote>
  <w:endnote w:type="continuationSeparator" w:id="0">
    <w:p w14:paraId="0BF67DFC" w14:textId="77777777" w:rsidR="008E2C02" w:rsidRDefault="008E2C02" w:rsidP="00A2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36089"/>
      <w:docPartObj>
        <w:docPartGallery w:val="Page Numbers (Bottom of Page)"/>
        <w:docPartUnique/>
      </w:docPartObj>
    </w:sdtPr>
    <w:sdtEndPr/>
    <w:sdtContent>
      <w:p w14:paraId="12FB699F" w14:textId="359CE4C9" w:rsidR="00544AF0" w:rsidRDefault="00A479BC">
        <w:pPr>
          <w:pStyle w:val="a5"/>
          <w:jc w:val="center"/>
        </w:pPr>
        <w:r w:rsidRPr="00A479BC">
          <w:rPr>
            <w:rFonts w:hint="eastAsia"/>
          </w:rPr>
          <w:t>士林國小</w:t>
        </w:r>
        <w:r w:rsidRPr="00A479BC">
          <w:rPr>
            <w:rFonts w:hint="eastAsia"/>
          </w:rPr>
          <w:t>-</w:t>
        </w:r>
        <w:r w:rsidR="00544AF0">
          <w:rPr>
            <w:rFonts w:hint="eastAsia"/>
          </w:rPr>
          <w:t>六健體</w:t>
        </w:r>
        <w:r w:rsidR="00544AF0">
          <w:rPr>
            <w:rFonts w:hint="eastAsia"/>
          </w:rPr>
          <w:t>-</w:t>
        </w:r>
        <w:r w:rsidR="00544AF0">
          <w:fldChar w:fldCharType="begin"/>
        </w:r>
        <w:r w:rsidR="00544AF0">
          <w:instrText>PAGE   \* MERGEFORMAT</w:instrText>
        </w:r>
        <w:r w:rsidR="00544AF0">
          <w:fldChar w:fldCharType="separate"/>
        </w:r>
        <w:r w:rsidRPr="00A479BC">
          <w:rPr>
            <w:noProof/>
            <w:lang w:val="zh-TW"/>
          </w:rPr>
          <w:t>1</w:t>
        </w:r>
        <w:r w:rsidR="00544AF0">
          <w:fldChar w:fldCharType="end"/>
        </w:r>
      </w:p>
    </w:sdtContent>
  </w:sdt>
  <w:p w14:paraId="431AD37A" w14:textId="77777777" w:rsidR="00544AF0" w:rsidRDefault="00544A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BEDD" w14:textId="77777777" w:rsidR="008E2C02" w:rsidRDefault="008E2C02" w:rsidP="00A25A79">
      <w:r>
        <w:separator/>
      </w:r>
    </w:p>
  </w:footnote>
  <w:footnote w:type="continuationSeparator" w:id="0">
    <w:p w14:paraId="6D4C07B2" w14:textId="77777777" w:rsidR="008E2C02" w:rsidRDefault="008E2C02" w:rsidP="00A25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8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43291E"/>
    <w:rsid w:val="00040D8E"/>
    <w:rsid w:val="000A1048"/>
    <w:rsid w:val="00181BA3"/>
    <w:rsid w:val="00185911"/>
    <w:rsid w:val="001E3A4C"/>
    <w:rsid w:val="002E72DE"/>
    <w:rsid w:val="003437AA"/>
    <w:rsid w:val="0043291E"/>
    <w:rsid w:val="00521F1A"/>
    <w:rsid w:val="00544AF0"/>
    <w:rsid w:val="007071F9"/>
    <w:rsid w:val="008E2C02"/>
    <w:rsid w:val="008F0D2C"/>
    <w:rsid w:val="00A25A79"/>
    <w:rsid w:val="00A479BC"/>
    <w:rsid w:val="00AD12BE"/>
    <w:rsid w:val="00C85131"/>
    <w:rsid w:val="00DC2344"/>
    <w:rsid w:val="00DC6298"/>
    <w:rsid w:val="00DC6386"/>
    <w:rsid w:val="00E83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BA0C2"/>
  <w15:docId w15:val="{46A3C46E-AF22-4239-B1A2-6F6B7C10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 w:type="character" w:styleId="a7">
    <w:name w:val="Hyperlink"/>
    <w:basedOn w:val="a0"/>
    <w:uiPriority w:val="99"/>
    <w:semiHidden/>
    <w:unhideWhenUsed/>
    <w:rsid w:val="00AD12BE"/>
    <w:rPr>
      <w:color w:val="0000FF"/>
      <w:u w:val="single"/>
    </w:rPr>
  </w:style>
  <w:style w:type="character" w:styleId="a8">
    <w:name w:val="FollowedHyperlink"/>
    <w:basedOn w:val="a0"/>
    <w:uiPriority w:val="99"/>
    <w:semiHidden/>
    <w:unhideWhenUsed/>
    <w:rsid w:val="00AD12BE"/>
    <w:rPr>
      <w:color w:val="800080" w:themeColor="followedHyperlink"/>
      <w:u w:val="single"/>
    </w:rPr>
  </w:style>
  <w:style w:type="paragraph" w:customStyle="1" w:styleId="msonormal0">
    <w:name w:val="msonormal"/>
    <w:basedOn w:val="a"/>
    <w:rsid w:val="00AD12BE"/>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3437A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18873">
      <w:bodyDiv w:val="1"/>
      <w:marLeft w:val="0"/>
      <w:marRight w:val="0"/>
      <w:marTop w:val="0"/>
      <w:marBottom w:val="0"/>
      <w:divBdr>
        <w:top w:val="none" w:sz="0" w:space="0" w:color="auto"/>
        <w:left w:val="none" w:sz="0" w:space="0" w:color="auto"/>
        <w:bottom w:val="none" w:sz="0" w:space="0" w:color="auto"/>
        <w:right w:val="none" w:sz="0" w:space="0" w:color="auto"/>
      </w:divBdr>
    </w:div>
    <w:div w:id="12922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46</Pages>
  <Words>5119</Words>
  <Characters>29183</Characters>
  <Application>Microsoft Office Word</Application>
  <DocSecurity>0</DocSecurity>
  <Lines>243</Lines>
  <Paragraphs>68</Paragraphs>
  <ScaleCrop>false</ScaleCrop>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User</cp:lastModifiedBy>
  <cp:revision>40</cp:revision>
  <dcterms:created xsi:type="dcterms:W3CDTF">2021-03-24T08:21:00Z</dcterms:created>
  <dcterms:modified xsi:type="dcterms:W3CDTF">2024-07-03T08:07:00Z</dcterms:modified>
</cp:coreProperties>
</file>