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DAE35" w14:textId="55EF3D41" w:rsidR="00361069" w:rsidRDefault="002E2960" w:rsidP="00361069">
      <w:pPr>
        <w:ind w:left="460" w:hangingChars="200" w:hanging="460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樂善</w:t>
      </w:r>
      <w:r w:rsidR="00361069"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國小</w:t>
      </w:r>
      <w:r w:rsidR="00361069"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1</w:t>
      </w:r>
      <w:r w:rsidR="00361069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1</w:t>
      </w:r>
      <w:r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3</w:t>
      </w:r>
      <w:r w:rsidR="00361069"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學年度</w:t>
      </w:r>
      <w:r w:rsidR="00361069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上</w:t>
      </w:r>
      <w:r w:rsidR="00361069"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 xml:space="preserve">學期　　</w:t>
      </w:r>
      <w:r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三</w:t>
      </w:r>
      <w:r w:rsidR="00361069"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年</w:t>
      </w:r>
      <w:r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二</w:t>
      </w:r>
      <w:r w:rsidR="00361069"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班</w:t>
      </w:r>
      <w:r w:rsidR="00361069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 xml:space="preserve">  </w:t>
      </w:r>
    </w:p>
    <w:p w14:paraId="2E70F4CE" w14:textId="0B8E9FC3" w:rsidR="00361069" w:rsidRPr="00F941D1" w:rsidRDefault="00361069" w:rsidP="00361069">
      <w:pPr>
        <w:ind w:left="460" w:hangingChars="200" w:hanging="460"/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  <w:r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一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、本學期班級</w:t>
      </w:r>
      <w:r w:rsidR="002E2960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早自習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的安排：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週</w:t>
      </w:r>
      <w:r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一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：</w:t>
      </w:r>
      <w:r w:rsidR="002E2960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輪流升旗；週二：</w:t>
      </w:r>
      <w:proofErr w:type="gramStart"/>
      <w:r w:rsidR="002E2960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晨讀</w:t>
      </w:r>
      <w:proofErr w:type="gramEnd"/>
      <w:r w:rsidR="002E2960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；週三：抄句型；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週</w:t>
      </w:r>
      <w:r w:rsidR="002E2960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四：數八</w:t>
      </w:r>
      <w:proofErr w:type="gramStart"/>
      <w:r w:rsidR="002E2960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格單</w:t>
      </w:r>
      <w:proofErr w:type="gramEnd"/>
      <w:r w:rsidR="002E2960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；週五：</w:t>
      </w:r>
      <w:r w:rsidR="00744F11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解謎</w:t>
      </w:r>
    </w:p>
    <w:p w14:paraId="3E6C5C9A" w14:textId="77777777" w:rsidR="00361069" w:rsidRDefault="00361069" w:rsidP="00361069">
      <w:pPr>
        <w:ind w:left="460" w:hangingChars="200" w:hanging="460"/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</w:pP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三、</w:t>
      </w:r>
      <w:r>
        <w:rPr>
          <w:rStyle w:val="textexposedshow"/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學校為學習的場所，請提醒孩</w:t>
      </w:r>
      <w:r w:rsidRPr="0065698C">
        <w:rPr>
          <w:rStyle w:val="textexposedshow"/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子們</w:t>
      </w:r>
      <w:proofErr w:type="gramStart"/>
      <w:r w:rsidRPr="009244D6">
        <w:rPr>
          <w:rStyle w:val="textexposedshow"/>
          <w:rFonts w:ascii="Helvetica" w:hAnsi="Helvetica" w:cs="Helvetica" w:hint="eastAsia"/>
          <w:b/>
          <w:color w:val="1D2129"/>
          <w:sz w:val="23"/>
          <w:szCs w:val="23"/>
          <w:bdr w:val="single" w:sz="4" w:space="0" w:color="auto"/>
          <w:shd w:val="clear" w:color="auto" w:fill="FFFFFF"/>
        </w:rPr>
        <w:t>勿</w:t>
      </w:r>
      <w:proofErr w:type="gramEnd"/>
      <w:r w:rsidRPr="009244D6">
        <w:rPr>
          <w:rStyle w:val="textexposedshow"/>
          <w:rFonts w:ascii="Helvetica" w:hAnsi="Helvetica" w:cs="Helvetica" w:hint="eastAsia"/>
          <w:b/>
          <w:color w:val="1D2129"/>
          <w:sz w:val="23"/>
          <w:szCs w:val="23"/>
          <w:bdr w:val="single" w:sz="4" w:space="0" w:color="auto"/>
          <w:shd w:val="clear" w:color="auto" w:fill="FFFFFF"/>
        </w:rPr>
        <w:t>攜帶玩具</w:t>
      </w:r>
      <w:r w:rsidRPr="009244D6">
        <w:rPr>
          <w:rStyle w:val="textexposedshow"/>
          <w:rFonts w:ascii="Helvetica" w:hAnsi="Helvetica" w:cs="Helvetica" w:hint="eastAsia"/>
          <w:color w:val="1D2129"/>
          <w:sz w:val="23"/>
          <w:szCs w:val="23"/>
          <w:bdr w:val="single" w:sz="4" w:space="0" w:color="auto"/>
          <w:shd w:val="clear" w:color="auto" w:fill="FFFFFF"/>
        </w:rPr>
        <w:t>及</w:t>
      </w:r>
      <w:r w:rsidRPr="009244D6">
        <w:rPr>
          <w:rStyle w:val="textexposedshow"/>
          <w:rFonts w:ascii="Helvetica" w:hAnsi="Helvetica" w:cs="Helvetica" w:hint="eastAsia"/>
          <w:b/>
          <w:color w:val="1D2129"/>
          <w:sz w:val="23"/>
          <w:szCs w:val="23"/>
          <w:bdr w:val="single" w:sz="4" w:space="0" w:color="auto"/>
          <w:shd w:val="clear" w:color="auto" w:fill="FFFFFF"/>
        </w:rPr>
        <w:t>貴重物品</w:t>
      </w:r>
      <w:r>
        <w:rPr>
          <w:rStyle w:val="textexposedshow"/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入班。</w:t>
      </w:r>
    </w:p>
    <w:p w14:paraId="5E294AA6" w14:textId="5507F6BC" w:rsidR="00361069" w:rsidRDefault="00361069" w:rsidP="00361069">
      <w:pPr>
        <w:ind w:left="460" w:hangingChars="200" w:hanging="460"/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  <w:r>
        <w:rPr>
          <w:rStyle w:val="textexposedshow"/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四、鉛筆盒內需具備：鉛筆２支、橡皮擦、紅筆、藍筆、修正帶、黃色螢光筆、它色螢光筆及</w:t>
      </w:r>
      <w:proofErr w:type="gramStart"/>
      <w:r>
        <w:rPr>
          <w:rStyle w:val="textexposedshow"/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白板筆１支</w:t>
      </w:r>
      <w:proofErr w:type="gramEnd"/>
      <w:r>
        <w:rPr>
          <w:rStyle w:val="textexposedshow"/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。文具箱內需具備：</w:t>
      </w:r>
      <w:proofErr w:type="gramStart"/>
      <w:r>
        <w:rPr>
          <w:rStyle w:val="textexposedshow"/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白板筆</w:t>
      </w:r>
      <w:r>
        <w:rPr>
          <w:rStyle w:val="textexposedshow"/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1</w:t>
      </w:r>
      <w:r>
        <w:rPr>
          <w:rStyle w:val="textexposedshow"/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支</w:t>
      </w:r>
      <w:proofErr w:type="gramEnd"/>
      <w:r>
        <w:rPr>
          <w:rStyle w:val="textexposedshow"/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、膠水、透明膠帶、薄雙面膠，</w:t>
      </w:r>
      <w:r w:rsidRPr="00A734E8">
        <w:rPr>
          <w:rStyle w:val="textexposedshow"/>
          <w:rFonts w:ascii="Helvetica" w:hAnsi="Helvetica" w:cs="Helvetica" w:hint="eastAsia"/>
          <w:b/>
          <w:color w:val="1D2129"/>
          <w:sz w:val="23"/>
          <w:szCs w:val="23"/>
          <w:bdr w:val="single" w:sz="4" w:space="0" w:color="auto"/>
          <w:shd w:val="clear" w:color="auto" w:fill="FFFFFF"/>
        </w:rPr>
        <w:t>禁止攜帶</w:t>
      </w:r>
      <w:r w:rsidR="00A734E8" w:rsidRPr="00A734E8">
        <w:rPr>
          <w:rStyle w:val="textexposedshow"/>
          <w:rFonts w:ascii="Helvetica" w:hAnsi="Helvetica" w:cs="Helvetica" w:hint="eastAsia"/>
          <w:b/>
          <w:bCs/>
          <w:color w:val="1D2129"/>
          <w:sz w:val="23"/>
          <w:szCs w:val="23"/>
          <w:bdr w:val="single" w:sz="4" w:space="0" w:color="auto"/>
          <w:shd w:val="clear" w:color="auto" w:fill="FFFFFF"/>
        </w:rPr>
        <w:t>剪刀、</w:t>
      </w:r>
      <w:r w:rsidRPr="00A734E8">
        <w:rPr>
          <w:rStyle w:val="textexposedshow"/>
          <w:rFonts w:ascii="Helvetica" w:hAnsi="Helvetica" w:cs="Helvetica" w:hint="eastAsia"/>
          <w:b/>
          <w:color w:val="1D2129"/>
          <w:sz w:val="23"/>
          <w:szCs w:val="23"/>
          <w:bdr w:val="single" w:sz="4" w:space="0" w:color="auto"/>
          <w:shd w:val="clear" w:color="auto" w:fill="FFFFFF"/>
        </w:rPr>
        <w:t>美工刀</w:t>
      </w:r>
      <w:r>
        <w:rPr>
          <w:rStyle w:val="textexposedshow"/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。</w:t>
      </w:r>
    </w:p>
    <w:p w14:paraId="4AB6A6DD" w14:textId="77777777" w:rsidR="00361069" w:rsidRDefault="00361069" w:rsidP="00361069">
      <w:pPr>
        <w:pStyle w:val="a8"/>
        <w:ind w:left="460" w:hangingChars="200" w:hanging="460"/>
        <w:rPr>
          <w:rStyle w:val="textexposedshow"/>
        </w:rPr>
      </w:pPr>
      <w:r>
        <w:rPr>
          <w:rStyle w:val="textexposedshow"/>
          <w:rFonts w:hint="eastAsia"/>
        </w:rPr>
        <w:t>五</w:t>
      </w:r>
      <w:r>
        <w:rPr>
          <w:rStyle w:val="textexposedshow"/>
        </w:rPr>
        <w:t>、請儘量讓孩子遵守學校上課時間，每日上午</w:t>
      </w:r>
      <w:r>
        <w:rPr>
          <w:rStyle w:val="textexposedshow"/>
          <w:b/>
        </w:rPr>
        <w:t>08:00</w:t>
      </w:r>
      <w:r w:rsidRPr="0065698C">
        <w:rPr>
          <w:rStyle w:val="textexposedshow"/>
          <w:b/>
        </w:rPr>
        <w:t>前</w:t>
      </w:r>
      <w:r w:rsidRPr="009244D6">
        <w:rPr>
          <w:rStyle w:val="textexposedshow"/>
          <w:b/>
          <w:bCs/>
          <w:bdr w:val="single" w:sz="4" w:space="0" w:color="auto"/>
        </w:rPr>
        <w:t>進入</w:t>
      </w:r>
      <w:r w:rsidRPr="009244D6">
        <w:rPr>
          <w:rStyle w:val="textexposedshow"/>
          <w:rFonts w:hint="eastAsia"/>
          <w:b/>
          <w:bCs/>
          <w:bdr w:val="single" w:sz="4" w:space="0" w:color="auto"/>
        </w:rPr>
        <w:t>教室</w:t>
      </w:r>
      <w:r>
        <w:rPr>
          <w:rStyle w:val="textexposedshow"/>
        </w:rPr>
        <w:t>並於家中</w:t>
      </w:r>
      <w:r w:rsidRPr="002E2960">
        <w:rPr>
          <w:rStyle w:val="textexposedshow"/>
          <w:b/>
          <w:bdr w:val="single" w:sz="4" w:space="0" w:color="auto"/>
        </w:rPr>
        <w:t>吃完早餐</w:t>
      </w:r>
      <w:r>
        <w:rPr>
          <w:rStyle w:val="textexposedshow"/>
        </w:rPr>
        <w:t>。</w:t>
      </w:r>
    </w:p>
    <w:p w14:paraId="71219FD0" w14:textId="7C501A7B" w:rsidR="00361069" w:rsidRPr="00E23560" w:rsidRDefault="00361069" w:rsidP="00361069">
      <w:pPr>
        <w:pStyle w:val="a8"/>
        <w:ind w:left="460" w:hangingChars="200" w:hanging="460"/>
      </w:pPr>
      <w:r>
        <w:rPr>
          <w:rStyle w:val="textexposedshow"/>
          <w:rFonts w:hint="eastAsia"/>
        </w:rPr>
        <w:t>六、</w:t>
      </w:r>
      <w:r>
        <w:rPr>
          <w:rStyle w:val="textexposedshow"/>
        </w:rPr>
        <w:t>為孩子的健康考量，避免過量的醣類攝取，多飲用白開水，請</w:t>
      </w:r>
      <w:r w:rsidRPr="009244D6">
        <w:rPr>
          <w:rStyle w:val="textexposedshow"/>
          <w:b/>
          <w:bdr w:val="single" w:sz="4" w:space="0" w:color="auto"/>
        </w:rPr>
        <w:t>勿攜帶含糖飲料及糖果點心</w:t>
      </w:r>
      <w:r>
        <w:rPr>
          <w:rStyle w:val="textexposedshow"/>
        </w:rPr>
        <w:t>。</w:t>
      </w:r>
      <w:r>
        <w:rPr>
          <w:rStyle w:val="textexposedshow"/>
          <w:rFonts w:hint="eastAsia"/>
        </w:rPr>
        <w:t>考慮到課後班及才藝班學童的需求，可攜帶</w:t>
      </w:r>
      <w:r w:rsidRPr="001627BF">
        <w:rPr>
          <w:rStyle w:val="textexposedshow"/>
          <w:rFonts w:hint="eastAsia"/>
          <w:b/>
        </w:rPr>
        <w:t>蘇打</w:t>
      </w:r>
      <w:r w:rsidRPr="006D59F6">
        <w:rPr>
          <w:rStyle w:val="textexposedshow"/>
          <w:rFonts w:hint="eastAsia"/>
          <w:b/>
        </w:rPr>
        <w:t>餅乾</w:t>
      </w:r>
      <w:r>
        <w:rPr>
          <w:rStyle w:val="textexposedshow"/>
          <w:rFonts w:hint="eastAsia"/>
          <w:b/>
        </w:rPr>
        <w:t>或麵包</w:t>
      </w:r>
      <w:r>
        <w:rPr>
          <w:rStyle w:val="textexposedshow"/>
          <w:rFonts w:hint="eastAsia"/>
        </w:rPr>
        <w:t>於</w:t>
      </w:r>
      <w:r w:rsidRPr="006D59F6">
        <w:rPr>
          <w:rStyle w:val="textexposedshow"/>
          <w:rFonts w:hint="eastAsia"/>
          <w:b/>
        </w:rPr>
        <w:t>下午第二堂下課</w:t>
      </w:r>
      <w:r w:rsidRPr="006D59F6">
        <w:rPr>
          <w:rStyle w:val="textexposedshow"/>
          <w:rFonts w:hint="eastAsia"/>
        </w:rPr>
        <w:t>食用</w:t>
      </w:r>
      <w:r>
        <w:rPr>
          <w:rStyle w:val="textexposedshow"/>
          <w:rFonts w:hint="eastAsia"/>
        </w:rPr>
        <w:t>。</w:t>
      </w:r>
    </w:p>
    <w:p w14:paraId="4E15E526" w14:textId="3265B3B2" w:rsidR="002E2960" w:rsidRPr="002E2960" w:rsidRDefault="00361069" w:rsidP="002E2960">
      <w:pPr>
        <w:pStyle w:val="a8"/>
        <w:ind w:left="460" w:hangingChars="200" w:hanging="460"/>
      </w:pPr>
      <w:r>
        <w:rPr>
          <w:rStyle w:val="textexposedshow"/>
          <w:rFonts w:hint="eastAsia"/>
        </w:rPr>
        <w:t>七</w:t>
      </w:r>
      <w:r>
        <w:rPr>
          <w:rStyle w:val="textexposedshow"/>
        </w:rPr>
        <w:t>、成績計算：</w:t>
      </w:r>
      <w:r>
        <w:br/>
      </w:r>
      <w:r>
        <w:rPr>
          <w:rStyle w:val="textexposedshow"/>
          <w:rFonts w:hint="eastAsia"/>
        </w:rPr>
        <w:t>數學：</w:t>
      </w:r>
      <w:r>
        <w:rPr>
          <w:rStyle w:val="textexposedshow"/>
        </w:rPr>
        <w:t>期中評量</w:t>
      </w:r>
      <w:r>
        <w:rPr>
          <w:rStyle w:val="textexposedshow"/>
          <w:rFonts w:hint="eastAsia"/>
        </w:rPr>
        <w:t>2</w:t>
      </w:r>
      <w:r w:rsidR="002E2960">
        <w:rPr>
          <w:rStyle w:val="textexposedshow"/>
          <w:rFonts w:hint="eastAsia"/>
        </w:rPr>
        <w:t>0</w:t>
      </w:r>
      <w:r>
        <w:rPr>
          <w:rStyle w:val="textexposedshow"/>
        </w:rPr>
        <w:t>％、期末評量</w:t>
      </w:r>
      <w:r>
        <w:rPr>
          <w:rStyle w:val="textexposedshow"/>
          <w:rFonts w:hint="eastAsia"/>
        </w:rPr>
        <w:t>2</w:t>
      </w:r>
      <w:r w:rsidR="002E2960">
        <w:rPr>
          <w:rStyle w:val="textexposedshow"/>
          <w:rFonts w:hint="eastAsia"/>
        </w:rPr>
        <w:t>0</w:t>
      </w:r>
      <w:r>
        <w:rPr>
          <w:rStyle w:val="textexposedshow"/>
        </w:rPr>
        <w:t>％、作業成績</w:t>
      </w:r>
      <w:r w:rsidR="002E2960">
        <w:rPr>
          <w:rStyle w:val="textexposedshow"/>
          <w:rFonts w:hint="eastAsia"/>
        </w:rPr>
        <w:t>30</w:t>
      </w:r>
      <w:r>
        <w:rPr>
          <w:rStyle w:val="textexposedshow"/>
        </w:rPr>
        <w:t>％</w:t>
      </w:r>
      <w:r>
        <w:rPr>
          <w:rStyle w:val="textexposedshow"/>
          <w:rFonts w:hint="eastAsia"/>
        </w:rPr>
        <w:t>、隨堂測驗</w:t>
      </w:r>
      <w:r w:rsidR="002E2960">
        <w:rPr>
          <w:rStyle w:val="textexposedshow"/>
          <w:rFonts w:hint="eastAsia"/>
        </w:rPr>
        <w:t>20</w:t>
      </w:r>
      <w:r>
        <w:rPr>
          <w:rStyle w:val="textexposedshow"/>
          <w:rFonts w:hint="eastAsia"/>
        </w:rPr>
        <w:t>％</w:t>
      </w:r>
      <w:r>
        <w:rPr>
          <w:rStyle w:val="textexposedshow"/>
        </w:rPr>
        <w:t>、態度</w:t>
      </w:r>
      <w:r w:rsidR="002E2960">
        <w:rPr>
          <w:rStyle w:val="textexposedshow"/>
          <w:rFonts w:hint="eastAsia"/>
        </w:rPr>
        <w:t>10</w:t>
      </w:r>
      <w:r>
        <w:rPr>
          <w:rStyle w:val="textexposedshow"/>
        </w:rPr>
        <w:t>％</w:t>
      </w:r>
      <w:r>
        <w:rPr>
          <w:rStyle w:val="textexposedshow"/>
          <w:rFonts w:hint="eastAsia"/>
        </w:rPr>
        <w:br/>
      </w:r>
      <w:r>
        <w:rPr>
          <w:rStyle w:val="textexposedshow"/>
          <w:rFonts w:hint="eastAsia"/>
        </w:rPr>
        <w:t>國語：</w:t>
      </w:r>
      <w:r w:rsidR="009244D6">
        <w:rPr>
          <w:rStyle w:val="textexposedshow"/>
        </w:rPr>
        <w:t>期中評量</w:t>
      </w:r>
      <w:r w:rsidR="009244D6">
        <w:rPr>
          <w:rStyle w:val="textexposedshow"/>
          <w:rFonts w:hint="eastAsia"/>
        </w:rPr>
        <w:t>2</w:t>
      </w:r>
      <w:r w:rsidR="002E2960">
        <w:rPr>
          <w:rStyle w:val="textexposedshow"/>
          <w:rFonts w:hint="eastAsia"/>
        </w:rPr>
        <w:t>0</w:t>
      </w:r>
      <w:r w:rsidR="009244D6">
        <w:rPr>
          <w:rStyle w:val="textexposedshow"/>
        </w:rPr>
        <w:t>％、期末評量</w:t>
      </w:r>
      <w:r w:rsidR="009244D6">
        <w:rPr>
          <w:rStyle w:val="textexposedshow"/>
          <w:rFonts w:hint="eastAsia"/>
        </w:rPr>
        <w:t>2</w:t>
      </w:r>
      <w:r w:rsidR="002E2960">
        <w:rPr>
          <w:rStyle w:val="textexposedshow"/>
          <w:rFonts w:hint="eastAsia"/>
        </w:rPr>
        <w:t>0</w:t>
      </w:r>
      <w:r w:rsidR="009244D6">
        <w:rPr>
          <w:rStyle w:val="textexposedshow"/>
        </w:rPr>
        <w:t>％、</w:t>
      </w:r>
      <w:r>
        <w:rPr>
          <w:rStyle w:val="textexposedshow"/>
        </w:rPr>
        <w:t>作業</w:t>
      </w:r>
      <w:r w:rsidR="002E2960">
        <w:rPr>
          <w:rStyle w:val="textexposedshow"/>
        </w:rPr>
        <w:t>成績</w:t>
      </w:r>
      <w:r w:rsidR="002E2960">
        <w:rPr>
          <w:rStyle w:val="textexposedshow"/>
          <w:rFonts w:hint="eastAsia"/>
        </w:rPr>
        <w:t>20</w:t>
      </w:r>
      <w:r>
        <w:rPr>
          <w:rStyle w:val="textexposedshow"/>
        </w:rPr>
        <w:t>％</w:t>
      </w:r>
      <w:r>
        <w:rPr>
          <w:rStyle w:val="textexposedshow"/>
          <w:rFonts w:hint="eastAsia"/>
        </w:rPr>
        <w:t>、隨堂測驗</w:t>
      </w:r>
      <w:r w:rsidR="002E2960">
        <w:rPr>
          <w:rStyle w:val="textexposedshow"/>
          <w:rFonts w:hint="eastAsia"/>
        </w:rPr>
        <w:t>30</w:t>
      </w:r>
      <w:r>
        <w:rPr>
          <w:rStyle w:val="textexposedshow"/>
          <w:rFonts w:hint="eastAsia"/>
        </w:rPr>
        <w:t>％</w:t>
      </w:r>
      <w:r>
        <w:rPr>
          <w:rStyle w:val="textexposedshow"/>
        </w:rPr>
        <w:t>、態度</w:t>
      </w:r>
      <w:r>
        <w:rPr>
          <w:rStyle w:val="textexposedshow"/>
          <w:rFonts w:hint="eastAsia"/>
        </w:rPr>
        <w:t>1</w:t>
      </w:r>
      <w:r>
        <w:rPr>
          <w:rStyle w:val="textexposedshow"/>
        </w:rPr>
        <w:t>0</w:t>
      </w:r>
      <w:r>
        <w:rPr>
          <w:rStyle w:val="textexposedshow"/>
        </w:rPr>
        <w:t>％</w:t>
      </w:r>
      <w:r w:rsidR="002E2960">
        <w:rPr>
          <w:rStyle w:val="textexposedshow"/>
        </w:rPr>
        <w:br/>
      </w:r>
      <w:r w:rsidR="002E2960">
        <w:rPr>
          <w:rFonts w:hint="eastAsia"/>
        </w:rPr>
        <w:t>社會：</w:t>
      </w:r>
      <w:r w:rsidR="002E2960">
        <w:rPr>
          <w:rStyle w:val="textexposedshow"/>
        </w:rPr>
        <w:t>期中評量</w:t>
      </w:r>
      <w:r w:rsidR="002E2960">
        <w:rPr>
          <w:rStyle w:val="textexposedshow"/>
          <w:rFonts w:hint="eastAsia"/>
        </w:rPr>
        <w:t>20</w:t>
      </w:r>
      <w:r w:rsidR="002E2960">
        <w:rPr>
          <w:rStyle w:val="textexposedshow"/>
        </w:rPr>
        <w:t>％、期末評量</w:t>
      </w:r>
      <w:r w:rsidR="002E2960">
        <w:rPr>
          <w:rStyle w:val="textexposedshow"/>
          <w:rFonts w:hint="eastAsia"/>
        </w:rPr>
        <w:t>20</w:t>
      </w:r>
      <w:r w:rsidR="002E2960">
        <w:rPr>
          <w:rStyle w:val="textexposedshow"/>
        </w:rPr>
        <w:t>％、作業成績</w:t>
      </w:r>
      <w:r w:rsidR="00744F11">
        <w:rPr>
          <w:rStyle w:val="textexposedshow"/>
          <w:rFonts w:hint="eastAsia"/>
        </w:rPr>
        <w:t>3</w:t>
      </w:r>
      <w:r w:rsidR="002E2960">
        <w:rPr>
          <w:rStyle w:val="textexposedshow"/>
          <w:rFonts w:hint="eastAsia"/>
        </w:rPr>
        <w:t>0</w:t>
      </w:r>
      <w:r w:rsidR="002E2960">
        <w:rPr>
          <w:rStyle w:val="textexposedshow"/>
        </w:rPr>
        <w:t>％</w:t>
      </w:r>
      <w:r w:rsidR="002E2960">
        <w:rPr>
          <w:rStyle w:val="textexposedshow"/>
          <w:rFonts w:hint="eastAsia"/>
        </w:rPr>
        <w:t>、隨堂測驗</w:t>
      </w:r>
      <w:r w:rsidR="002E2960">
        <w:rPr>
          <w:rStyle w:val="textexposedshow"/>
          <w:rFonts w:hint="eastAsia"/>
        </w:rPr>
        <w:t>20</w:t>
      </w:r>
      <w:r w:rsidR="002E2960">
        <w:rPr>
          <w:rStyle w:val="textexposedshow"/>
          <w:rFonts w:hint="eastAsia"/>
        </w:rPr>
        <w:t>％</w:t>
      </w:r>
      <w:r w:rsidR="002E2960">
        <w:rPr>
          <w:rStyle w:val="textexposedshow"/>
        </w:rPr>
        <w:t>、態度</w:t>
      </w:r>
      <w:r w:rsidR="002E2960">
        <w:rPr>
          <w:rStyle w:val="textexposedshow"/>
          <w:rFonts w:hint="eastAsia"/>
        </w:rPr>
        <w:t>1</w:t>
      </w:r>
      <w:r w:rsidR="002E2960">
        <w:rPr>
          <w:rStyle w:val="textexposedshow"/>
        </w:rPr>
        <w:t>0</w:t>
      </w:r>
      <w:r w:rsidR="002E2960">
        <w:rPr>
          <w:rStyle w:val="textexposedshow"/>
        </w:rPr>
        <w:t>％</w:t>
      </w:r>
    </w:p>
    <w:p w14:paraId="2F50CC60" w14:textId="07D46AFF" w:rsidR="009244D6" w:rsidRPr="009244D6" w:rsidRDefault="009244D6" w:rsidP="009244D6">
      <w:r>
        <w:rPr>
          <w:rFonts w:hint="eastAsia"/>
        </w:rPr>
        <w:t xml:space="preserve">　　本土</w:t>
      </w:r>
      <w:r w:rsidR="002E2960">
        <w:rPr>
          <w:rFonts w:hint="eastAsia"/>
        </w:rPr>
        <w:t>語</w:t>
      </w:r>
      <w:r w:rsidR="002E2960">
        <w:rPr>
          <w:rFonts w:hint="eastAsia"/>
        </w:rPr>
        <w:t>(</w:t>
      </w:r>
      <w:r w:rsidR="002E2960">
        <w:rPr>
          <w:rFonts w:hint="eastAsia"/>
        </w:rPr>
        <w:t>閩</w:t>
      </w:r>
      <w:r w:rsidR="002E2960">
        <w:rPr>
          <w:rFonts w:hint="eastAsia"/>
        </w:rPr>
        <w:t>)</w:t>
      </w:r>
      <w:r>
        <w:rPr>
          <w:rFonts w:hint="eastAsia"/>
        </w:rPr>
        <w:t>：</w:t>
      </w:r>
      <w:r>
        <w:rPr>
          <w:rStyle w:val="textexposedshow"/>
        </w:rPr>
        <w:t>期中評量</w:t>
      </w:r>
      <w:r>
        <w:rPr>
          <w:rStyle w:val="textexposedshow"/>
          <w:rFonts w:hint="eastAsia"/>
        </w:rPr>
        <w:t>2</w:t>
      </w:r>
      <w:r w:rsidR="002E2960">
        <w:rPr>
          <w:rStyle w:val="textexposedshow"/>
          <w:rFonts w:hint="eastAsia"/>
        </w:rPr>
        <w:t>0</w:t>
      </w:r>
      <w:r>
        <w:rPr>
          <w:rStyle w:val="textexposedshow"/>
        </w:rPr>
        <w:t>％、期末評量</w:t>
      </w:r>
      <w:r w:rsidR="002E2960">
        <w:rPr>
          <w:rStyle w:val="textexposedshow"/>
          <w:rFonts w:hint="eastAsia"/>
        </w:rPr>
        <w:t>20</w:t>
      </w:r>
      <w:r>
        <w:rPr>
          <w:rStyle w:val="textexposedshow"/>
        </w:rPr>
        <w:t>％</w:t>
      </w:r>
      <w:r>
        <w:rPr>
          <w:rStyle w:val="textexposedshow"/>
          <w:rFonts w:hint="eastAsia"/>
        </w:rPr>
        <w:t>、上課表現</w:t>
      </w:r>
      <w:r w:rsidR="002E2960">
        <w:rPr>
          <w:rStyle w:val="textexposedshow"/>
          <w:rFonts w:hint="eastAsia"/>
        </w:rPr>
        <w:t>60</w:t>
      </w:r>
      <w:r>
        <w:rPr>
          <w:rStyle w:val="textexposedshow"/>
          <w:rFonts w:hint="eastAsia"/>
        </w:rPr>
        <w:t>%</w:t>
      </w:r>
    </w:p>
    <w:p w14:paraId="5DEF6A21" w14:textId="5DA4C1F9" w:rsidR="00361069" w:rsidRPr="003C6C93" w:rsidRDefault="00361069" w:rsidP="00361069">
      <w:pPr>
        <w:pStyle w:val="a8"/>
        <w:ind w:left="460" w:hangingChars="200" w:hanging="460"/>
      </w:pPr>
      <w:r>
        <w:rPr>
          <w:rStyle w:val="textexposedshow"/>
          <w:rFonts w:hint="eastAsia"/>
        </w:rPr>
        <w:t>八</w:t>
      </w:r>
      <w:r>
        <w:rPr>
          <w:rStyle w:val="textexposedshow"/>
        </w:rPr>
        <w:t>、聯絡方式：如果對於班級事務、孩子課業表現，或是其他方面有任何問題，都可透過以下方式和我聯絡：</w:t>
      </w:r>
      <w:r>
        <w:br/>
      </w:r>
      <w:r>
        <w:rPr>
          <w:rStyle w:val="textexposedshow"/>
        </w:rPr>
        <w:t>１．聯絡簿。</w:t>
      </w:r>
      <w:r>
        <w:br/>
      </w:r>
      <w:r>
        <w:rPr>
          <w:rStyle w:val="textexposedshow"/>
        </w:rPr>
        <w:t>２．手機：</w:t>
      </w:r>
      <w:r>
        <w:rPr>
          <w:rStyle w:val="textexposedshow"/>
        </w:rPr>
        <w:t>0971-820-923(</w:t>
      </w:r>
      <w:r>
        <w:rPr>
          <w:rStyle w:val="textexposedshow"/>
        </w:rPr>
        <w:t>請於晚間七點前來電或訊息</w:t>
      </w:r>
      <w:r>
        <w:rPr>
          <w:rStyle w:val="textexposedshow"/>
        </w:rPr>
        <w:t>)</w:t>
      </w:r>
      <w:r>
        <w:rPr>
          <w:rStyle w:val="textexposedshow"/>
        </w:rPr>
        <w:t>。</w:t>
      </w:r>
      <w:r>
        <w:rPr>
          <w:rStyle w:val="textexposedshow"/>
          <w:rFonts w:hint="eastAsia"/>
        </w:rPr>
        <w:t>LINE</w:t>
      </w:r>
      <w:r>
        <w:rPr>
          <w:rStyle w:val="textexposedshow"/>
          <w:rFonts w:hint="eastAsia"/>
        </w:rPr>
        <w:t>：</w:t>
      </w:r>
      <w:r>
        <w:rPr>
          <w:rStyle w:val="textexposedshow"/>
          <w:rFonts w:hint="eastAsia"/>
        </w:rPr>
        <w:t>yishan0923</w:t>
      </w:r>
      <w:r>
        <w:br/>
      </w:r>
      <w:proofErr w:type="gramStart"/>
      <w:r w:rsidR="009244D6">
        <w:rPr>
          <w:rStyle w:val="textexposedshow"/>
          <w:rFonts w:hint="eastAsia"/>
        </w:rPr>
        <w:t>＊</w:t>
      </w:r>
      <w:proofErr w:type="gramEnd"/>
      <w:r>
        <w:rPr>
          <w:rStyle w:val="textexposedshow"/>
        </w:rPr>
        <w:t>若學生已確定請假，請直接與我聯繫，簡訊亦可，使我能在第一時間掌握孩子的狀況。</w:t>
      </w:r>
    </w:p>
    <w:p w14:paraId="44C74EE0" w14:textId="77777777" w:rsidR="00361069" w:rsidRDefault="00361069" w:rsidP="00361069">
      <w:r>
        <w:t>九</w:t>
      </w:r>
      <w:r>
        <w:rPr>
          <w:rFonts w:hint="eastAsia"/>
        </w:rPr>
        <w:t>、本學期重要活動：</w:t>
      </w:r>
    </w:p>
    <w:p w14:paraId="2D29CDE1" w14:textId="496F6F7B" w:rsidR="00361069" w:rsidRPr="003C6C93" w:rsidRDefault="00361069" w:rsidP="00361069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運動會：</w:t>
      </w:r>
      <w:r>
        <w:t>1</w:t>
      </w:r>
      <w:r w:rsidR="00744F11">
        <w:rPr>
          <w:rFonts w:hint="eastAsia"/>
        </w:rPr>
        <w:t>0</w:t>
      </w:r>
      <w:r>
        <w:rPr>
          <w:rFonts w:hint="eastAsia"/>
        </w:rPr>
        <w:t>月</w:t>
      </w:r>
      <w:r>
        <w:t>0</w:t>
      </w:r>
      <w:r w:rsidR="00744F11"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 w:rsidR="00744F11">
        <w:rPr>
          <w:rFonts w:hint="eastAsia"/>
        </w:rPr>
        <w:t xml:space="preserve"> /</w:t>
      </w:r>
      <w:r w:rsidR="00744F11">
        <w:rPr>
          <w:rFonts w:hint="eastAsia"/>
        </w:rPr>
        <w:t>補假：</w:t>
      </w:r>
      <w:r w:rsidR="00744F11">
        <w:t>1</w:t>
      </w:r>
      <w:r w:rsidR="00744F11">
        <w:rPr>
          <w:rFonts w:hint="eastAsia"/>
        </w:rPr>
        <w:t>0</w:t>
      </w:r>
      <w:r w:rsidR="00744F11">
        <w:rPr>
          <w:rFonts w:hint="eastAsia"/>
        </w:rPr>
        <w:t>月</w:t>
      </w:r>
      <w:r w:rsidR="00744F11">
        <w:rPr>
          <w:rFonts w:hint="eastAsia"/>
        </w:rPr>
        <w:t>11</w:t>
      </w:r>
      <w:r w:rsidR="00744F11">
        <w:rPr>
          <w:rFonts w:hint="eastAsia"/>
        </w:rPr>
        <w:t>日</w:t>
      </w:r>
      <w:r w:rsidR="00744F11">
        <w:rPr>
          <w:rFonts w:hint="eastAsia"/>
        </w:rPr>
        <w:t>(</w:t>
      </w:r>
      <w:r w:rsidR="00744F11">
        <w:rPr>
          <w:rFonts w:hint="eastAsia"/>
        </w:rPr>
        <w:t>五</w:t>
      </w:r>
      <w:r w:rsidR="00744F11">
        <w:rPr>
          <w:rFonts w:hint="eastAsia"/>
        </w:rPr>
        <w:t>)</w:t>
      </w:r>
      <w:r w:rsidRPr="00EB275F">
        <w:rPr>
          <w:rFonts w:hint="eastAsia"/>
        </w:rPr>
        <w:t xml:space="preserve"> </w:t>
      </w:r>
      <w:r>
        <w:rPr>
          <w:rFonts w:hint="eastAsia"/>
        </w:rPr>
        <w:t xml:space="preserve">    </w:t>
      </w:r>
      <w:proofErr w:type="gramStart"/>
      <w:r w:rsidR="009244D6">
        <w:rPr>
          <w:rFonts w:hint="eastAsia"/>
        </w:rPr>
        <w:t>＊</w:t>
      </w:r>
      <w:proofErr w:type="gramEnd"/>
      <w:r w:rsidR="009244D6">
        <w:rPr>
          <w:rFonts w:hint="eastAsia"/>
        </w:rPr>
        <w:t>結業式：</w:t>
      </w:r>
      <w:r w:rsidR="009244D6">
        <w:rPr>
          <w:rFonts w:hint="eastAsia"/>
        </w:rPr>
        <w:t>01</w:t>
      </w:r>
      <w:r w:rsidR="009244D6">
        <w:rPr>
          <w:rFonts w:hint="eastAsia"/>
        </w:rPr>
        <w:t>月</w:t>
      </w:r>
      <w:r w:rsidR="00744F11">
        <w:rPr>
          <w:rFonts w:hint="eastAsia"/>
        </w:rPr>
        <w:t>20</w:t>
      </w:r>
      <w:r w:rsidR="009244D6">
        <w:rPr>
          <w:rFonts w:hint="eastAsia"/>
        </w:rPr>
        <w:t>日</w:t>
      </w:r>
      <w:r w:rsidR="00744F11">
        <w:rPr>
          <w:rFonts w:hint="eastAsia"/>
        </w:rPr>
        <w:t>(</w:t>
      </w:r>
      <w:proofErr w:type="gramStart"/>
      <w:r w:rsidR="00744F11">
        <w:rPr>
          <w:rFonts w:hint="eastAsia"/>
        </w:rPr>
        <w:t>一</w:t>
      </w:r>
      <w:proofErr w:type="gramEnd"/>
      <w:r w:rsidR="00744F11">
        <w:rPr>
          <w:rFonts w:hint="eastAsia"/>
        </w:rPr>
        <w:t>)</w:t>
      </w:r>
    </w:p>
    <w:p w14:paraId="26C7C395" w14:textId="112D520F" w:rsidR="00361069" w:rsidRDefault="00361069" w:rsidP="00361069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＊</w:t>
      </w:r>
      <w:proofErr w:type="gramEnd"/>
      <w:r w:rsidRPr="003C6C93">
        <w:rPr>
          <w:rFonts w:hint="eastAsia"/>
        </w:rPr>
        <w:t>期中評量</w:t>
      </w:r>
      <w:r>
        <w:rPr>
          <w:rFonts w:hint="eastAsia"/>
        </w:rPr>
        <w:t>：</w:t>
      </w:r>
      <w:r>
        <w:rPr>
          <w:rFonts w:hint="eastAsia"/>
        </w:rPr>
        <w:t>11</w:t>
      </w:r>
      <w:r w:rsidRPr="003C6C93">
        <w:rPr>
          <w:rFonts w:hint="eastAsia"/>
        </w:rPr>
        <w:t>月</w:t>
      </w:r>
      <w:r>
        <w:rPr>
          <w:rFonts w:hint="eastAsia"/>
        </w:rPr>
        <w:t>0</w:t>
      </w:r>
      <w:r w:rsidR="00744F11">
        <w:rPr>
          <w:rFonts w:hint="eastAsia"/>
        </w:rPr>
        <w:t>5</w:t>
      </w:r>
      <w:r w:rsidRPr="003C6C93">
        <w:rPr>
          <w:rFonts w:hint="eastAsia"/>
        </w:rPr>
        <w:t>日</w:t>
      </w:r>
      <w:r w:rsidRPr="003C6C93">
        <w:t>(</w:t>
      </w:r>
      <w:r w:rsidR="00744F11">
        <w:rPr>
          <w:rFonts w:hint="eastAsia"/>
        </w:rPr>
        <w:t>二</w:t>
      </w:r>
      <w:r w:rsidRPr="003C6C93">
        <w:t>)</w:t>
      </w:r>
      <w:r w:rsidRPr="003C6C93">
        <w:rPr>
          <w:rFonts w:hint="eastAsia"/>
        </w:rPr>
        <w:t>、</w:t>
      </w:r>
      <w:r>
        <w:rPr>
          <w:rFonts w:hint="eastAsia"/>
        </w:rPr>
        <w:t>11</w:t>
      </w:r>
      <w:r w:rsidRPr="003C6C93">
        <w:rPr>
          <w:rFonts w:hint="eastAsia"/>
        </w:rPr>
        <w:t>月</w:t>
      </w:r>
      <w:r>
        <w:rPr>
          <w:rFonts w:hint="eastAsia"/>
        </w:rPr>
        <w:t>0</w:t>
      </w:r>
      <w:r w:rsidR="00744F11">
        <w:rPr>
          <w:rFonts w:hint="eastAsia"/>
        </w:rPr>
        <w:t>6</w:t>
      </w:r>
      <w:r w:rsidRPr="003C6C93">
        <w:rPr>
          <w:rFonts w:hint="eastAsia"/>
        </w:rPr>
        <w:t>日</w:t>
      </w:r>
      <w:r w:rsidRPr="003C6C93">
        <w:t>(</w:t>
      </w:r>
      <w:r w:rsidR="00744F11">
        <w:rPr>
          <w:rFonts w:hint="eastAsia"/>
        </w:rPr>
        <w:t>三</w:t>
      </w:r>
      <w:r w:rsidRPr="003C6C93">
        <w:t>)</w:t>
      </w:r>
      <w:r>
        <w:rPr>
          <w:rFonts w:hint="eastAsia"/>
        </w:rPr>
        <w:t xml:space="preserve">　　</w:t>
      </w:r>
      <w:r w:rsidR="000425FA">
        <w:rPr>
          <w:rFonts w:hint="eastAsia"/>
        </w:rPr>
        <w:t xml:space="preserve">    </w:t>
      </w:r>
      <w:proofErr w:type="gramStart"/>
      <w:r w:rsidR="000425FA" w:rsidRPr="000425FA">
        <w:rPr>
          <w:rFonts w:hint="eastAsia"/>
          <w:highlight w:val="yellow"/>
        </w:rPr>
        <w:t>＊</w:t>
      </w:r>
      <w:r w:rsidR="000425FA" w:rsidRPr="000425FA">
        <w:rPr>
          <w:rFonts w:hint="eastAsia"/>
          <w:highlight w:val="yellow"/>
        </w:rPr>
        <w:t>親師日</w:t>
      </w:r>
      <w:proofErr w:type="gramEnd"/>
      <w:r w:rsidR="000425FA" w:rsidRPr="000425FA">
        <w:rPr>
          <w:rFonts w:hint="eastAsia"/>
          <w:highlight w:val="yellow"/>
        </w:rPr>
        <w:t>：</w:t>
      </w:r>
      <w:r w:rsidR="000425FA" w:rsidRPr="000425FA">
        <w:rPr>
          <w:rFonts w:hint="eastAsia"/>
          <w:highlight w:val="yellow"/>
        </w:rPr>
        <w:t>09</w:t>
      </w:r>
      <w:r w:rsidR="000425FA" w:rsidRPr="000425FA">
        <w:rPr>
          <w:rFonts w:hint="eastAsia"/>
          <w:highlight w:val="yellow"/>
        </w:rPr>
        <w:t>月</w:t>
      </w:r>
      <w:r w:rsidR="000425FA" w:rsidRPr="000425FA">
        <w:rPr>
          <w:rFonts w:hint="eastAsia"/>
          <w:highlight w:val="yellow"/>
        </w:rPr>
        <w:t>11</w:t>
      </w:r>
      <w:r w:rsidR="000425FA" w:rsidRPr="000425FA">
        <w:rPr>
          <w:rFonts w:hint="eastAsia"/>
          <w:highlight w:val="yellow"/>
        </w:rPr>
        <w:t>日</w:t>
      </w:r>
      <w:r w:rsidR="000425FA" w:rsidRPr="000425FA">
        <w:rPr>
          <w:rFonts w:hint="eastAsia"/>
          <w:highlight w:val="yellow"/>
        </w:rPr>
        <w:t>(</w:t>
      </w:r>
      <w:r w:rsidR="000425FA" w:rsidRPr="000425FA">
        <w:rPr>
          <w:rFonts w:hint="eastAsia"/>
          <w:highlight w:val="yellow"/>
        </w:rPr>
        <w:t>三</w:t>
      </w:r>
      <w:r w:rsidR="000425FA" w:rsidRPr="000425FA">
        <w:rPr>
          <w:rFonts w:hint="eastAsia"/>
          <w:highlight w:val="yellow"/>
        </w:rPr>
        <w:t>)</w:t>
      </w:r>
      <w:r w:rsidR="000425FA" w:rsidRPr="000425FA">
        <w:rPr>
          <w:rFonts w:hint="eastAsia"/>
          <w:highlight w:val="yellow"/>
        </w:rPr>
        <w:t>18:30</w:t>
      </w:r>
    </w:p>
    <w:p w14:paraId="58A6EBF1" w14:textId="0CE6067F" w:rsidR="00361069" w:rsidRDefault="00361069" w:rsidP="00361069"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期末評量：</w:t>
      </w:r>
      <w:r>
        <w:rPr>
          <w:rFonts w:hint="eastAsia"/>
        </w:rPr>
        <w:t>01</w:t>
      </w:r>
      <w:r w:rsidRPr="003C6C93">
        <w:rPr>
          <w:rFonts w:hint="eastAsia"/>
        </w:rPr>
        <w:t>月</w:t>
      </w:r>
      <w:r w:rsidR="00744F11">
        <w:rPr>
          <w:rFonts w:hint="eastAsia"/>
        </w:rPr>
        <w:t>09</w:t>
      </w:r>
      <w:r w:rsidRPr="003C6C93">
        <w:rPr>
          <w:rFonts w:hint="eastAsia"/>
        </w:rPr>
        <w:t>日</w:t>
      </w:r>
      <w:r w:rsidRPr="003C6C93">
        <w:t>(</w:t>
      </w:r>
      <w:r w:rsidR="00744F11">
        <w:rPr>
          <w:rFonts w:hint="eastAsia"/>
        </w:rPr>
        <w:t>四</w:t>
      </w:r>
      <w:r w:rsidRPr="003C6C93">
        <w:t>)</w:t>
      </w:r>
      <w:r w:rsidRPr="003C6C93">
        <w:rPr>
          <w:rFonts w:hint="eastAsia"/>
        </w:rPr>
        <w:t>、</w:t>
      </w:r>
      <w:r>
        <w:rPr>
          <w:rFonts w:hint="eastAsia"/>
        </w:rPr>
        <w:t>01</w:t>
      </w:r>
      <w:r w:rsidRPr="003C6C93">
        <w:rPr>
          <w:rFonts w:hint="eastAsia"/>
        </w:rPr>
        <w:t>月</w:t>
      </w:r>
      <w:r>
        <w:rPr>
          <w:rFonts w:hint="eastAsia"/>
        </w:rPr>
        <w:t>1</w:t>
      </w:r>
      <w:r w:rsidR="00744F11">
        <w:rPr>
          <w:rFonts w:hint="eastAsia"/>
        </w:rPr>
        <w:t>0</w:t>
      </w:r>
      <w:r w:rsidRPr="003C6C93">
        <w:rPr>
          <w:rFonts w:hint="eastAsia"/>
        </w:rPr>
        <w:t>日</w:t>
      </w:r>
      <w:r w:rsidRPr="003C6C93">
        <w:t>(</w:t>
      </w:r>
      <w:r w:rsidR="00744F11">
        <w:rPr>
          <w:rFonts w:hint="eastAsia"/>
        </w:rPr>
        <w:t>五</w:t>
      </w:r>
      <w:r w:rsidRPr="003C6C93">
        <w:t>)</w:t>
      </w:r>
    </w:p>
    <w:p w14:paraId="09490D8D" w14:textId="348D4BDC" w:rsidR="00AF21B3" w:rsidRPr="009244D6" w:rsidRDefault="00AF21B3" w:rsidP="009244D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95"/>
        <w:gridCol w:w="1379"/>
        <w:gridCol w:w="1381"/>
        <w:gridCol w:w="1380"/>
        <w:gridCol w:w="1380"/>
        <w:gridCol w:w="1381"/>
      </w:tblGrid>
      <w:tr w:rsidR="00AF21B3" w:rsidRPr="00F42D44" w14:paraId="24F863BC" w14:textId="77777777" w:rsidTr="00481BFB">
        <w:trPr>
          <w:trHeight w:val="405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97E3" w14:textId="77777777" w:rsidR="00AF21B3" w:rsidRPr="00F42D44" w:rsidRDefault="00AF21B3" w:rsidP="00976164">
            <w:pPr>
              <w:jc w:val="center"/>
              <w:rPr>
                <w:rFonts w:eastAsiaTheme="minorEastAsi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CC1C" w14:textId="77777777" w:rsidR="00AF21B3" w:rsidRPr="00F42D44" w:rsidRDefault="00AF21B3" w:rsidP="00976164">
            <w:pPr>
              <w:jc w:val="center"/>
              <w:rPr>
                <w:rFonts w:eastAsiaTheme="minorEastAsia"/>
              </w:rPr>
            </w:pPr>
            <w:r w:rsidRPr="00F42D44">
              <w:rPr>
                <w:rFonts w:ascii="細明體" w:eastAsia="細明體" w:hAnsi="細明體" w:cs="細明體" w:hint="eastAsia"/>
              </w:rPr>
              <w:t>星期一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368C" w14:textId="77777777" w:rsidR="00AF21B3" w:rsidRPr="00F42D44" w:rsidRDefault="00AF21B3" w:rsidP="00976164">
            <w:pPr>
              <w:jc w:val="center"/>
              <w:rPr>
                <w:rFonts w:eastAsiaTheme="minorEastAsia"/>
              </w:rPr>
            </w:pPr>
            <w:r w:rsidRPr="00F42D44">
              <w:rPr>
                <w:rFonts w:ascii="細明體" w:eastAsia="細明體" w:hAnsi="細明體" w:cs="細明體" w:hint="eastAsia"/>
              </w:rPr>
              <w:t>星期二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73AC" w14:textId="77777777" w:rsidR="00AF21B3" w:rsidRPr="00F42D44" w:rsidRDefault="00AF21B3" w:rsidP="00976164">
            <w:pPr>
              <w:jc w:val="center"/>
              <w:rPr>
                <w:rFonts w:eastAsiaTheme="minorEastAsia"/>
              </w:rPr>
            </w:pPr>
            <w:r w:rsidRPr="00F42D44">
              <w:rPr>
                <w:rFonts w:ascii="細明體" w:eastAsia="細明體" w:hAnsi="細明體" w:cs="細明體" w:hint="eastAsia"/>
              </w:rPr>
              <w:t>星期三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6D05" w14:textId="77777777" w:rsidR="00AF21B3" w:rsidRPr="00F42D44" w:rsidRDefault="00AF21B3" w:rsidP="00976164">
            <w:pPr>
              <w:jc w:val="center"/>
              <w:rPr>
                <w:rFonts w:eastAsiaTheme="minorEastAsia"/>
              </w:rPr>
            </w:pPr>
            <w:r w:rsidRPr="00F42D44">
              <w:rPr>
                <w:rFonts w:ascii="細明體" w:eastAsia="細明體" w:hAnsi="細明體" w:cs="細明體" w:hint="eastAsia"/>
              </w:rPr>
              <w:t>星期四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22FF" w14:textId="77777777" w:rsidR="00AF21B3" w:rsidRPr="00F42D44" w:rsidRDefault="00AF21B3" w:rsidP="00976164">
            <w:pPr>
              <w:jc w:val="center"/>
              <w:rPr>
                <w:rFonts w:eastAsiaTheme="minorEastAsia"/>
              </w:rPr>
            </w:pPr>
            <w:r w:rsidRPr="00F42D44">
              <w:rPr>
                <w:rFonts w:ascii="細明體" w:eastAsia="細明體" w:hAnsi="細明體" w:cs="細明體" w:hint="eastAsia"/>
              </w:rPr>
              <w:t>星期五</w:t>
            </w:r>
          </w:p>
        </w:tc>
      </w:tr>
      <w:tr w:rsidR="00AF21B3" w:rsidRPr="00F42D44" w14:paraId="658FF3AA" w14:textId="77777777" w:rsidTr="00481BFB">
        <w:trPr>
          <w:trHeight w:val="405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CE3A" w14:textId="10462697" w:rsidR="00AF21B3" w:rsidRPr="00F42D44" w:rsidRDefault="00AF21B3" w:rsidP="00976164">
            <w:pPr>
              <w:jc w:val="center"/>
            </w:pPr>
            <w:r>
              <w:rPr>
                <w:rFonts w:eastAsiaTheme="minorEastAsia"/>
              </w:rPr>
              <w:t>0</w:t>
            </w:r>
            <w:r w:rsidR="00744F11">
              <w:rPr>
                <w:rFonts w:eastAsiaTheme="minorEastAsia" w:hint="eastAsia"/>
              </w:rPr>
              <w:t>7</w:t>
            </w:r>
            <w:r>
              <w:rPr>
                <w:rFonts w:eastAsiaTheme="minorEastAsia"/>
              </w:rPr>
              <w:t>:</w:t>
            </w:r>
            <w:r w:rsidR="00744F11">
              <w:rPr>
                <w:rFonts w:eastAsiaTheme="minorEastAsia" w:hint="eastAsia"/>
              </w:rPr>
              <w:t>5</w:t>
            </w:r>
            <w:r>
              <w:rPr>
                <w:rFonts w:eastAsiaTheme="minorEastAsia"/>
              </w:rPr>
              <w:t>0-08:</w:t>
            </w:r>
            <w:r>
              <w:rPr>
                <w:rFonts w:eastAsiaTheme="minorEastAsia" w:hint="eastAsia"/>
              </w:rPr>
              <w:t>3</w:t>
            </w:r>
            <w:r w:rsidR="00744F11">
              <w:rPr>
                <w:rFonts w:eastAsiaTheme="minorEastAsia" w:hint="eastAsia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742B" w14:textId="64650A44" w:rsidR="00AF21B3" w:rsidRDefault="00744F11" w:rsidP="00976164">
            <w:pPr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兒童朝會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5B14" w14:textId="4FD29F46" w:rsidR="00AF21B3" w:rsidRDefault="00744F11" w:rsidP="00976164">
            <w:pPr>
              <w:jc w:val="center"/>
              <w:rPr>
                <w:rFonts w:ascii="細明體" w:eastAsia="細明體" w:hAnsi="細明體" w:cs="細明體"/>
              </w:rPr>
            </w:pPr>
            <w:proofErr w:type="gramStart"/>
            <w:r>
              <w:rPr>
                <w:rFonts w:ascii="細明體" w:eastAsia="細明體" w:hAnsi="細明體" w:cs="細明體" w:hint="eastAsia"/>
              </w:rPr>
              <w:t>晨讀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F6B7" w14:textId="24BFC783" w:rsidR="00AF21B3" w:rsidRDefault="00744F11" w:rsidP="00976164">
            <w:pPr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抄句型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AC44" w14:textId="7DD0A2CC" w:rsidR="00AF21B3" w:rsidRDefault="00744F11" w:rsidP="00976164">
            <w:pPr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數八</w:t>
            </w:r>
            <w:proofErr w:type="gramStart"/>
            <w:r>
              <w:rPr>
                <w:rFonts w:ascii="細明體" w:eastAsia="細明體" w:hAnsi="細明體" w:cs="細明體" w:hint="eastAsia"/>
              </w:rPr>
              <w:t>格單</w:t>
            </w:r>
            <w:proofErr w:type="gram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61C1" w14:textId="4B605E0C" w:rsidR="00AF21B3" w:rsidRDefault="00744F11" w:rsidP="00976164">
            <w:pPr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解謎</w:t>
            </w:r>
          </w:p>
        </w:tc>
      </w:tr>
      <w:tr w:rsidR="00481BFB" w:rsidRPr="00A84B58" w14:paraId="5574350D" w14:textId="77777777" w:rsidTr="00481BFB">
        <w:trPr>
          <w:trHeight w:val="405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B6B2" w14:textId="77777777" w:rsidR="00481BFB" w:rsidRPr="00A84B58" w:rsidRDefault="00481BFB" w:rsidP="00481BFB">
            <w:pPr>
              <w:jc w:val="center"/>
              <w:rPr>
                <w:rFonts w:eastAsiaTheme="minorEastAsia"/>
              </w:rPr>
            </w:pPr>
            <w:r w:rsidRPr="00A84B58">
              <w:rPr>
                <w:rFonts w:ascii="細明體" w:eastAsia="細明體" w:hAnsi="細明體" w:cs="細明體" w:hint="eastAsia"/>
              </w:rPr>
              <w:t>第一節</w:t>
            </w:r>
          </w:p>
          <w:p w14:paraId="7E04A0C1" w14:textId="77777777" w:rsidR="00481BFB" w:rsidRPr="00A84B58" w:rsidRDefault="00481BFB" w:rsidP="00481BFB">
            <w:pPr>
              <w:jc w:val="center"/>
              <w:rPr>
                <w:rFonts w:eastAsiaTheme="minorEastAsia"/>
              </w:rPr>
            </w:pPr>
            <w:r w:rsidRPr="00A84B58">
              <w:t>08:40-09:20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0101" w14:textId="11ABE548" w:rsidR="00481BFB" w:rsidRPr="004177DA" w:rsidRDefault="00744F11" w:rsidP="00481BFB">
            <w:pPr>
              <w:widowControl/>
              <w:jc w:val="center"/>
              <w:rPr>
                <w:rFonts w:ascii="細明體" w:eastAsia="細明體" w:hAnsi="細明體" w:cs="細明體"/>
              </w:rPr>
            </w:pPr>
            <w:r w:rsidRPr="006E480F">
              <w:rPr>
                <w:rFonts w:ascii="細明體" w:eastAsia="細明體" w:hAnsi="細明體" w:cs="細明體" w:hint="eastAsia"/>
                <w:color w:val="FF0000"/>
              </w:rPr>
              <w:t>數學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44A0" w14:textId="75478B12" w:rsidR="00481BFB" w:rsidRPr="004177DA" w:rsidRDefault="00744F11" w:rsidP="00481BFB">
            <w:pPr>
              <w:jc w:val="center"/>
              <w:rPr>
                <w:rFonts w:ascii="細明體" w:eastAsia="細明體" w:hAnsi="細明體" w:cs="細明體"/>
              </w:rPr>
            </w:pPr>
            <w:r w:rsidRPr="00481BFB">
              <w:rPr>
                <w:rFonts w:ascii="細明體" w:eastAsia="細明體" w:hAnsi="細明體" w:cs="細明體" w:hint="eastAsia"/>
              </w:rPr>
              <w:t>美</w:t>
            </w:r>
            <w:proofErr w:type="gramStart"/>
            <w:r>
              <w:rPr>
                <w:rFonts w:ascii="細明體" w:eastAsia="細明體" w:hAnsi="細明體" w:cs="細明體" w:hint="eastAsia"/>
              </w:rPr>
              <w:t>勞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8FFB" w14:textId="50B93D1B" w:rsidR="00481BFB" w:rsidRPr="004177DA" w:rsidRDefault="00FA16B1" w:rsidP="00481BFB">
            <w:pPr>
              <w:jc w:val="center"/>
              <w:rPr>
                <w:rFonts w:ascii="細明體" w:eastAsia="細明體" w:hAnsi="細明體" w:cs="細明體"/>
              </w:rPr>
            </w:pPr>
            <w:r w:rsidRPr="006E480F">
              <w:rPr>
                <w:rFonts w:ascii="細明體" w:eastAsia="細明體" w:hAnsi="細明體" w:cs="細明體" w:hint="eastAsia"/>
                <w:color w:val="FF0000"/>
              </w:rPr>
              <w:t>數學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72B6" w14:textId="60B0916B" w:rsidR="00481BFB" w:rsidRPr="006E480F" w:rsidRDefault="00FA16B1" w:rsidP="00481BFB">
            <w:pPr>
              <w:jc w:val="center"/>
              <w:rPr>
                <w:rFonts w:ascii="細明體" w:eastAsia="細明體" w:hAnsi="細明體" w:cs="細明體"/>
                <w:color w:val="FF0000"/>
              </w:rPr>
            </w:pPr>
            <w:r w:rsidRPr="00481BFB">
              <w:rPr>
                <w:rFonts w:ascii="細明體" w:eastAsia="細明體" w:hAnsi="細明體" w:cs="細明體" w:hint="eastAsia"/>
                <w:color w:val="FF0000"/>
              </w:rPr>
              <w:t>數學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AAD9" w14:textId="3DBCAB5A" w:rsidR="00481BFB" w:rsidRPr="004177DA" w:rsidRDefault="00481BFB" w:rsidP="00481BFB">
            <w:pPr>
              <w:jc w:val="center"/>
              <w:rPr>
                <w:rFonts w:ascii="細明體" w:eastAsia="細明體" w:hAnsi="細明體" w:cs="細明體"/>
              </w:rPr>
            </w:pPr>
            <w:r w:rsidRPr="00481BFB">
              <w:rPr>
                <w:rFonts w:ascii="細明體" w:eastAsia="細明體" w:hAnsi="細明體" w:cs="細明體" w:hint="eastAsia"/>
                <w:color w:val="FF0000"/>
              </w:rPr>
              <w:t>國語</w:t>
            </w:r>
          </w:p>
        </w:tc>
      </w:tr>
      <w:tr w:rsidR="00481BFB" w:rsidRPr="00A84B58" w14:paraId="3A24999B" w14:textId="77777777" w:rsidTr="00481BFB">
        <w:trPr>
          <w:trHeight w:val="414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14FA" w14:textId="77777777" w:rsidR="00481BFB" w:rsidRPr="00A84B58" w:rsidRDefault="00481BFB" w:rsidP="00481BFB">
            <w:pPr>
              <w:jc w:val="center"/>
              <w:rPr>
                <w:rFonts w:eastAsiaTheme="minorEastAsia"/>
              </w:rPr>
            </w:pPr>
            <w:r w:rsidRPr="00A84B58">
              <w:rPr>
                <w:rFonts w:ascii="細明體" w:eastAsia="細明體" w:hAnsi="細明體" w:cs="細明體" w:hint="eastAsia"/>
              </w:rPr>
              <w:t>第二節</w:t>
            </w:r>
          </w:p>
          <w:p w14:paraId="1145B22F" w14:textId="77777777" w:rsidR="00481BFB" w:rsidRPr="00A84B58" w:rsidRDefault="00481BFB" w:rsidP="00481BFB">
            <w:pPr>
              <w:jc w:val="center"/>
              <w:rPr>
                <w:rFonts w:eastAsiaTheme="minorEastAsia"/>
              </w:rPr>
            </w:pPr>
            <w:r w:rsidRPr="00A84B58">
              <w:t>09:30-10:10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761D" w14:textId="0A87A857" w:rsidR="00481BFB" w:rsidRPr="004177DA" w:rsidRDefault="00744F11" w:rsidP="00481BFB">
            <w:pPr>
              <w:jc w:val="center"/>
              <w:rPr>
                <w:rFonts w:ascii="細明體" w:eastAsia="細明體" w:hAnsi="細明體" w:cs="細明體"/>
              </w:rPr>
            </w:pPr>
            <w:r w:rsidRPr="00481BFB">
              <w:rPr>
                <w:rFonts w:ascii="細明體" w:eastAsia="細明體" w:hAnsi="細明體" w:cs="細明體" w:hint="eastAsia"/>
                <w:color w:val="FF0000"/>
              </w:rPr>
              <w:t>國語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037D" w14:textId="5F64BFBB" w:rsidR="00481BFB" w:rsidRPr="004177DA" w:rsidRDefault="00744F11" w:rsidP="00481BFB">
            <w:pPr>
              <w:jc w:val="center"/>
              <w:rPr>
                <w:rFonts w:ascii="細明體" w:eastAsia="細明體" w:hAnsi="細明體" w:cs="細明體"/>
              </w:rPr>
            </w:pPr>
            <w:r w:rsidRPr="00481BFB">
              <w:rPr>
                <w:rFonts w:ascii="細明體" w:eastAsia="細明體" w:hAnsi="細明體" w:cs="細明體" w:hint="eastAsia"/>
              </w:rPr>
              <w:t>美</w:t>
            </w:r>
            <w:proofErr w:type="gramStart"/>
            <w:r>
              <w:rPr>
                <w:rFonts w:ascii="細明體" w:eastAsia="細明體" w:hAnsi="細明體" w:cs="細明體" w:hint="eastAsia"/>
              </w:rPr>
              <w:t>勞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9ACB" w14:textId="7079BD68" w:rsidR="00481BFB" w:rsidRPr="004177DA" w:rsidRDefault="00FA16B1" w:rsidP="00481BFB">
            <w:pPr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英語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230E" w14:textId="610EA7E2" w:rsidR="00481BFB" w:rsidRPr="006E480F" w:rsidRDefault="00FA16B1" w:rsidP="00481BFB">
            <w:pPr>
              <w:jc w:val="center"/>
              <w:rPr>
                <w:rFonts w:ascii="細明體" w:eastAsia="細明體" w:hAnsi="細明體" w:cs="細明體"/>
                <w:color w:val="FF0000"/>
              </w:rPr>
            </w:pPr>
            <w:r w:rsidRPr="00FA16B1">
              <w:rPr>
                <w:rFonts w:ascii="細明體" w:eastAsia="細明體" w:hAnsi="細明體" w:cs="細明體" w:hint="eastAsia"/>
              </w:rPr>
              <w:t>健康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AA99" w14:textId="2001D99F" w:rsidR="00481BFB" w:rsidRPr="004177DA" w:rsidRDefault="00FA16B1" w:rsidP="00481BFB">
            <w:pPr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體育</w:t>
            </w:r>
          </w:p>
        </w:tc>
      </w:tr>
      <w:tr w:rsidR="00744F11" w:rsidRPr="00A84B58" w14:paraId="3BE9158C" w14:textId="77777777" w:rsidTr="00481BFB">
        <w:trPr>
          <w:trHeight w:val="414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A9F9" w14:textId="77777777" w:rsidR="00744F11" w:rsidRPr="00A84B58" w:rsidRDefault="00744F11" w:rsidP="00744F11">
            <w:pPr>
              <w:jc w:val="center"/>
              <w:rPr>
                <w:rFonts w:eastAsiaTheme="minorEastAsia"/>
              </w:rPr>
            </w:pPr>
            <w:r w:rsidRPr="00A84B58">
              <w:rPr>
                <w:rFonts w:ascii="細明體" w:eastAsia="細明體" w:hAnsi="細明體" w:cs="細明體" w:hint="eastAsia"/>
              </w:rPr>
              <w:t>第三節</w:t>
            </w:r>
          </w:p>
          <w:p w14:paraId="24F6870E" w14:textId="77777777" w:rsidR="00744F11" w:rsidRPr="00A84B58" w:rsidRDefault="00744F11" w:rsidP="00744F11">
            <w:pPr>
              <w:jc w:val="center"/>
              <w:rPr>
                <w:rFonts w:eastAsiaTheme="minorEastAsia"/>
              </w:rPr>
            </w:pPr>
            <w:r w:rsidRPr="00A84B58">
              <w:t>10:30-11:10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F682" w14:textId="0CB8C2D1" w:rsidR="00744F11" w:rsidRPr="004177DA" w:rsidRDefault="00744F11" w:rsidP="00744F11">
            <w:pPr>
              <w:jc w:val="center"/>
              <w:rPr>
                <w:rFonts w:ascii="細明體" w:eastAsia="細明體" w:hAnsi="細明體" w:cs="細明體"/>
              </w:rPr>
            </w:pPr>
            <w:r w:rsidRPr="00481BFB">
              <w:rPr>
                <w:rFonts w:ascii="細明體" w:eastAsia="細明體" w:hAnsi="細明體" w:cs="細明體" w:hint="eastAsia"/>
              </w:rPr>
              <w:t>自然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AB92" w14:textId="65872DB2" w:rsidR="00744F11" w:rsidRPr="004177DA" w:rsidRDefault="00744F11" w:rsidP="00744F11">
            <w:pPr>
              <w:jc w:val="center"/>
              <w:rPr>
                <w:rFonts w:ascii="細明體" w:eastAsia="細明體" w:hAnsi="細明體" w:cs="細明體"/>
              </w:rPr>
            </w:pPr>
            <w:r w:rsidRPr="00481BFB">
              <w:rPr>
                <w:rFonts w:ascii="細明體" w:eastAsia="細明體" w:hAnsi="細明體" w:cs="細明體" w:hint="eastAsia"/>
                <w:color w:val="FF0000"/>
              </w:rPr>
              <w:t>國語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F1C7" w14:textId="096437A5" w:rsidR="00744F11" w:rsidRPr="00481BFB" w:rsidRDefault="00FA16B1" w:rsidP="00744F11">
            <w:pPr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音樂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5527" w14:textId="70C7952D" w:rsidR="00744F11" w:rsidRPr="004177DA" w:rsidRDefault="00FA16B1" w:rsidP="00744F11">
            <w:pPr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  <w:color w:val="FF0000"/>
              </w:rPr>
              <w:t>國語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AEBB" w14:textId="260C1C74" w:rsidR="00744F11" w:rsidRPr="00FA16B1" w:rsidRDefault="00FA16B1" w:rsidP="00744F11">
            <w:pPr>
              <w:jc w:val="center"/>
              <w:rPr>
                <w:rFonts w:ascii="細明體" w:eastAsia="細明體" w:hAnsi="細明體" w:cs="細明體"/>
                <w:color w:val="FF0000"/>
              </w:rPr>
            </w:pPr>
            <w:r w:rsidRPr="00FA16B1">
              <w:rPr>
                <w:rFonts w:ascii="細明體" w:eastAsia="細明體" w:hAnsi="細明體" w:cs="細明體" w:hint="eastAsia"/>
                <w:color w:val="FF0000"/>
              </w:rPr>
              <w:t>本土語</w:t>
            </w:r>
          </w:p>
        </w:tc>
      </w:tr>
      <w:tr w:rsidR="00744F11" w:rsidRPr="00A84B58" w14:paraId="198C5A5F" w14:textId="77777777" w:rsidTr="00481BFB">
        <w:trPr>
          <w:trHeight w:val="414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7EFD" w14:textId="77777777" w:rsidR="00744F11" w:rsidRPr="00A84B58" w:rsidRDefault="00744F11" w:rsidP="00744F11">
            <w:pPr>
              <w:jc w:val="center"/>
              <w:rPr>
                <w:rFonts w:eastAsiaTheme="minorEastAsia"/>
              </w:rPr>
            </w:pPr>
            <w:r w:rsidRPr="00A84B58">
              <w:rPr>
                <w:rFonts w:ascii="細明體" w:eastAsia="細明體" w:hAnsi="細明體" w:cs="細明體" w:hint="eastAsia"/>
              </w:rPr>
              <w:t>第四節</w:t>
            </w:r>
          </w:p>
          <w:p w14:paraId="46D095AA" w14:textId="77777777" w:rsidR="00744F11" w:rsidRPr="00A84B58" w:rsidRDefault="00744F11" w:rsidP="00744F11">
            <w:pPr>
              <w:jc w:val="center"/>
              <w:rPr>
                <w:rFonts w:eastAsiaTheme="minorEastAsia"/>
              </w:rPr>
            </w:pPr>
            <w:r w:rsidRPr="00A84B58">
              <w:t>11:20-12:00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6802" w14:textId="27168C11" w:rsidR="00744F11" w:rsidRPr="004177DA" w:rsidRDefault="00744F11" w:rsidP="00744F11">
            <w:pPr>
              <w:jc w:val="center"/>
              <w:rPr>
                <w:rFonts w:ascii="細明體" w:eastAsia="細明體" w:hAnsi="細明體" w:cs="細明體"/>
              </w:rPr>
            </w:pPr>
            <w:r w:rsidRPr="00481BFB">
              <w:rPr>
                <w:rFonts w:ascii="細明體" w:eastAsia="細明體" w:hAnsi="細明體" w:cs="細明體" w:hint="eastAsia"/>
              </w:rPr>
              <w:t>自然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F8FA" w14:textId="0DF0E580" w:rsidR="00744F11" w:rsidRPr="004177DA" w:rsidRDefault="00744F11" w:rsidP="00744F11">
            <w:pPr>
              <w:jc w:val="center"/>
              <w:rPr>
                <w:rFonts w:ascii="細明體" w:eastAsia="細明體" w:hAnsi="細明體" w:cs="細明體"/>
              </w:rPr>
            </w:pPr>
            <w:r w:rsidRPr="006E480F">
              <w:rPr>
                <w:rFonts w:ascii="細明體" w:eastAsia="細明體" w:hAnsi="細明體" w:cs="細明體" w:hint="eastAsia"/>
                <w:color w:val="FF0000"/>
              </w:rPr>
              <w:t>數學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9060" w14:textId="6B1C6351" w:rsidR="00744F11" w:rsidRPr="00481BFB" w:rsidRDefault="00FA16B1" w:rsidP="00744F11">
            <w:pPr>
              <w:jc w:val="center"/>
              <w:rPr>
                <w:rFonts w:ascii="細明體" w:eastAsia="細明體" w:hAnsi="細明體" w:cs="細明體"/>
              </w:rPr>
            </w:pPr>
            <w:r w:rsidRPr="00481BFB">
              <w:rPr>
                <w:rFonts w:ascii="細明體" w:eastAsia="細明體" w:hAnsi="細明體" w:cs="細明體" w:hint="eastAsia"/>
                <w:color w:val="FF0000"/>
              </w:rPr>
              <w:t>國語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6887" w14:textId="0269CF67" w:rsidR="00744F11" w:rsidRPr="004177DA" w:rsidRDefault="00FA16B1" w:rsidP="00744F11">
            <w:pPr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自然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B89D" w14:textId="0B17EB49" w:rsidR="00744F11" w:rsidRPr="00FA16B1" w:rsidRDefault="00FA16B1" w:rsidP="00744F11">
            <w:pPr>
              <w:jc w:val="center"/>
              <w:rPr>
                <w:rFonts w:ascii="細明體" w:eastAsia="細明體" w:hAnsi="細明體" w:cs="細明體"/>
                <w:color w:val="FF0000"/>
              </w:rPr>
            </w:pPr>
            <w:r w:rsidRPr="00FA16B1">
              <w:rPr>
                <w:rFonts w:ascii="細明體" w:eastAsia="細明體" w:hAnsi="細明體" w:cs="細明體" w:hint="eastAsia"/>
                <w:color w:val="FF0000"/>
              </w:rPr>
              <w:t>創意生活</w:t>
            </w:r>
          </w:p>
        </w:tc>
      </w:tr>
      <w:tr w:rsidR="00744F11" w:rsidRPr="00A84B58" w14:paraId="6EDD5244" w14:textId="77777777" w:rsidTr="006C10DA">
        <w:trPr>
          <w:trHeight w:val="414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68DF" w14:textId="77777777" w:rsidR="00744F11" w:rsidRPr="00A84B58" w:rsidRDefault="00744F11" w:rsidP="00744F11">
            <w:pPr>
              <w:jc w:val="center"/>
              <w:rPr>
                <w:rFonts w:eastAsiaTheme="minorEastAsia"/>
              </w:rPr>
            </w:pPr>
            <w:r w:rsidRPr="00A84B58">
              <w:rPr>
                <w:rFonts w:ascii="細明體" w:eastAsia="細明體" w:hAnsi="細明體" w:cs="細明體" w:hint="eastAsia"/>
              </w:rPr>
              <w:t>第五節</w:t>
            </w:r>
          </w:p>
          <w:p w14:paraId="5571E284" w14:textId="24E10148" w:rsidR="00744F11" w:rsidRPr="00744F11" w:rsidRDefault="00744F11" w:rsidP="00744F11">
            <w:pPr>
              <w:jc w:val="center"/>
              <w:rPr>
                <w:rFonts w:eastAsiaTheme="minorEastAsia"/>
              </w:rPr>
            </w:pPr>
            <w:r w:rsidRPr="00A84B58">
              <w:t>13:</w:t>
            </w:r>
            <w:r>
              <w:rPr>
                <w:rFonts w:eastAsiaTheme="minorEastAsia" w:hint="eastAsia"/>
              </w:rPr>
              <w:t>10</w:t>
            </w:r>
            <w:r w:rsidRPr="00A84B58">
              <w:t>-1</w:t>
            </w:r>
            <w:r>
              <w:rPr>
                <w:rFonts w:eastAsiaTheme="minorEastAsia" w:hint="eastAsia"/>
              </w:rPr>
              <w:t>3</w:t>
            </w:r>
            <w:r w:rsidRPr="00A84B58">
              <w:t>:</w:t>
            </w:r>
            <w:r>
              <w:rPr>
                <w:rFonts w:eastAsiaTheme="minorEastAsia" w:hint="eastAsia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C1F1" w14:textId="5DD51A15" w:rsidR="00744F11" w:rsidRPr="004177DA" w:rsidRDefault="00744F11" w:rsidP="00744F11">
            <w:pPr>
              <w:widowControl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英語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E1D1" w14:textId="396B3B39" w:rsidR="00744F11" w:rsidRPr="004177DA" w:rsidRDefault="00FA16B1" w:rsidP="00744F11">
            <w:pPr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  <w:color w:val="FF0000"/>
              </w:rPr>
              <w:t>社會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3B2C94C" w14:textId="447AB060" w:rsidR="00744F11" w:rsidRPr="00744F11" w:rsidRDefault="00744F11" w:rsidP="00744F11">
            <w:pPr>
              <w:rPr>
                <w:rFonts w:eastAsiaTheme="minorEastAsi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2F32" w14:textId="20796FAC" w:rsidR="00744F11" w:rsidRPr="00481BFB" w:rsidRDefault="00FA16B1" w:rsidP="00744F11">
            <w:pPr>
              <w:widowControl/>
              <w:jc w:val="center"/>
              <w:rPr>
                <w:rFonts w:ascii="細明體" w:eastAsia="細明體" w:hAnsi="細明體" w:cs="細明體"/>
              </w:rPr>
            </w:pPr>
            <w:r w:rsidRPr="00481BFB">
              <w:rPr>
                <w:rFonts w:ascii="細明體" w:eastAsia="細明體" w:hAnsi="細明體" w:cs="細明體" w:hint="eastAsia"/>
              </w:rPr>
              <w:t>資訊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C48B1" w14:textId="15B06827" w:rsidR="00744F11" w:rsidRPr="004177DA" w:rsidRDefault="00744F11" w:rsidP="00744F11">
            <w:pPr>
              <w:jc w:val="center"/>
              <w:rPr>
                <w:rFonts w:ascii="細明體" w:eastAsia="細明體" w:hAnsi="細明體" w:cs="細明體"/>
              </w:rPr>
            </w:pPr>
          </w:p>
        </w:tc>
      </w:tr>
      <w:tr w:rsidR="00744F11" w:rsidRPr="00A84B58" w14:paraId="5E2CC951" w14:textId="77777777" w:rsidTr="006C10DA">
        <w:trPr>
          <w:trHeight w:val="414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DBBC" w14:textId="77777777" w:rsidR="00744F11" w:rsidRPr="00A84B58" w:rsidRDefault="00744F11" w:rsidP="00744F11">
            <w:pPr>
              <w:jc w:val="center"/>
              <w:rPr>
                <w:rFonts w:eastAsiaTheme="minorEastAsia"/>
              </w:rPr>
            </w:pPr>
            <w:r w:rsidRPr="00A84B58">
              <w:rPr>
                <w:rFonts w:ascii="細明體" w:eastAsia="細明體" w:hAnsi="細明體" w:cs="細明體" w:hint="eastAsia"/>
              </w:rPr>
              <w:t>第六節</w:t>
            </w:r>
          </w:p>
          <w:p w14:paraId="7E5F9DD3" w14:textId="52E6BD3C" w:rsidR="00744F11" w:rsidRPr="00A84B58" w:rsidRDefault="00744F11" w:rsidP="00744F11">
            <w:pPr>
              <w:jc w:val="center"/>
              <w:rPr>
                <w:rFonts w:eastAsiaTheme="minorEastAsia"/>
              </w:rPr>
            </w:pPr>
            <w:r w:rsidRPr="00A84B58">
              <w:t>14:</w:t>
            </w:r>
            <w:r>
              <w:rPr>
                <w:rFonts w:eastAsiaTheme="minorEastAsia" w:hint="eastAsia"/>
              </w:rPr>
              <w:t>0</w:t>
            </w:r>
            <w:r>
              <w:t>0</w:t>
            </w:r>
            <w:r w:rsidRPr="00A84B58">
              <w:t>-1</w:t>
            </w:r>
            <w:r>
              <w:rPr>
                <w:rFonts w:eastAsiaTheme="minorEastAsia" w:hint="eastAsia"/>
              </w:rPr>
              <w:t>4</w:t>
            </w:r>
            <w:r w:rsidRPr="00A84B58">
              <w:t>:</w:t>
            </w:r>
            <w:r>
              <w:rPr>
                <w:rFonts w:eastAsiaTheme="minorEastAsia" w:hint="eastAsia"/>
              </w:rPr>
              <w:t>4</w:t>
            </w:r>
            <w: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A263" w14:textId="6CDB7627" w:rsidR="00744F11" w:rsidRPr="00481BFB" w:rsidRDefault="00744F11" w:rsidP="00744F11">
            <w:pPr>
              <w:widowControl/>
              <w:jc w:val="center"/>
              <w:rPr>
                <w:rFonts w:ascii="細明體" w:eastAsia="細明體" w:hAnsi="細明體" w:cs="細明體"/>
                <w:color w:val="FF0000"/>
              </w:rPr>
            </w:pPr>
            <w:r w:rsidRPr="00481BFB">
              <w:rPr>
                <w:rFonts w:ascii="細明體" w:eastAsia="細明體" w:hAnsi="細明體" w:cs="細明體" w:hint="eastAsia"/>
                <w:color w:val="FF0000"/>
              </w:rPr>
              <w:t>綜合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77D3" w14:textId="7B9F0140" w:rsidR="00744F11" w:rsidRPr="004177DA" w:rsidRDefault="00744F11" w:rsidP="00744F11">
            <w:pPr>
              <w:widowControl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閱讀</w:t>
            </w: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901948D" w14:textId="77777777" w:rsidR="00744F11" w:rsidRPr="00A84B58" w:rsidRDefault="00744F11" w:rsidP="00744F11">
            <w:pPr>
              <w:jc w:val="center"/>
              <w:rPr>
                <w:rFonts w:eastAsiaTheme="minorEastAsi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8FDC" w14:textId="1E890A3B" w:rsidR="00744F11" w:rsidRPr="00481BFB" w:rsidRDefault="00FA16B1" w:rsidP="00744F11">
            <w:pPr>
              <w:widowControl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  <w:color w:val="FF0000"/>
              </w:rPr>
              <w:t>社會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7ABF6" w14:textId="2B9853DF" w:rsidR="00744F11" w:rsidRPr="00481BFB" w:rsidRDefault="00744F11" w:rsidP="00744F11">
            <w:pPr>
              <w:widowControl/>
              <w:jc w:val="center"/>
              <w:rPr>
                <w:rFonts w:ascii="細明體" w:eastAsia="細明體" w:hAnsi="細明體" w:cs="細明體"/>
                <w:color w:val="FF0000"/>
              </w:rPr>
            </w:pPr>
          </w:p>
        </w:tc>
      </w:tr>
      <w:tr w:rsidR="00744F11" w:rsidRPr="00A84B58" w14:paraId="50695123" w14:textId="77777777" w:rsidTr="006C10DA">
        <w:trPr>
          <w:trHeight w:val="414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3D60" w14:textId="091D16CD" w:rsidR="00744F11" w:rsidRPr="00A84B58" w:rsidRDefault="00FA16B1" w:rsidP="00744F11">
            <w:pPr>
              <w:jc w:val="center"/>
              <w:rPr>
                <w:rFonts w:ascii="細明體" w:eastAsia="細明體" w:hAnsi="細明體" w:cs="細明體"/>
              </w:rPr>
            </w:pPr>
            <w:r w:rsidRPr="00A84B58">
              <w:t>1</w:t>
            </w:r>
            <w:r>
              <w:rPr>
                <w:rFonts w:eastAsiaTheme="minorEastAsia" w:hint="eastAsia"/>
              </w:rPr>
              <w:t>4</w:t>
            </w:r>
            <w:r w:rsidRPr="00A84B58">
              <w:t>:</w:t>
            </w:r>
            <w:r>
              <w:rPr>
                <w:rFonts w:eastAsiaTheme="minorEastAsia" w:hint="eastAsia"/>
              </w:rPr>
              <w:t>4</w:t>
            </w:r>
            <w:r>
              <w:t>0</w:t>
            </w:r>
            <w:r w:rsidRPr="00A84B58">
              <w:t>-15:</w:t>
            </w:r>
            <w:r>
              <w:rPr>
                <w:rFonts w:eastAsiaTheme="minorEastAsia" w:hint="eastAsia"/>
              </w:rPr>
              <w:t>0</w:t>
            </w:r>
            <w: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7D2B" w14:textId="49B6E470" w:rsidR="00744F11" w:rsidRPr="00481BFB" w:rsidRDefault="00744F11" w:rsidP="00744F11">
            <w:pPr>
              <w:widowControl/>
              <w:jc w:val="center"/>
              <w:rPr>
                <w:rFonts w:ascii="細明體" w:eastAsia="細明體" w:hAnsi="細明體" w:cs="細明體"/>
                <w:color w:val="FF0000"/>
              </w:rPr>
            </w:pPr>
            <w:r>
              <w:rPr>
                <w:rFonts w:ascii="細明體" w:eastAsia="細明體" w:hAnsi="細明體" w:cs="細明體" w:hint="eastAsia"/>
              </w:rPr>
              <w:t>打掃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A6AD" w14:textId="199C7B10" w:rsidR="00744F11" w:rsidRPr="00481BFB" w:rsidRDefault="00744F11" w:rsidP="00744F11">
            <w:pPr>
              <w:widowControl/>
              <w:jc w:val="center"/>
              <w:rPr>
                <w:rFonts w:ascii="細明體" w:eastAsia="細明體" w:hAnsi="細明體" w:cs="細明體"/>
                <w:color w:val="FF0000"/>
              </w:rPr>
            </w:pPr>
            <w:r>
              <w:rPr>
                <w:rFonts w:ascii="細明體" w:eastAsia="細明體" w:hAnsi="細明體" w:cs="細明體" w:hint="eastAsia"/>
              </w:rPr>
              <w:t>打掃</w:t>
            </w: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293FC56" w14:textId="77777777" w:rsidR="00744F11" w:rsidRPr="00A84B58" w:rsidRDefault="00744F11" w:rsidP="00744F11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3FA4" w14:textId="2329CD29" w:rsidR="00744F11" w:rsidRPr="00481BFB" w:rsidRDefault="00744F11" w:rsidP="00744F11">
            <w:pPr>
              <w:widowControl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打掃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A4C99" w14:textId="77777777" w:rsidR="00744F11" w:rsidRPr="00481BFB" w:rsidRDefault="00744F11" w:rsidP="00744F11">
            <w:pPr>
              <w:widowControl/>
              <w:jc w:val="center"/>
              <w:rPr>
                <w:rFonts w:ascii="細明體" w:eastAsia="細明體" w:hAnsi="細明體" w:cs="細明體"/>
                <w:color w:val="FF0000"/>
              </w:rPr>
            </w:pPr>
          </w:p>
        </w:tc>
      </w:tr>
      <w:tr w:rsidR="00744F11" w:rsidRPr="00A84B58" w14:paraId="38A97B54" w14:textId="77777777" w:rsidTr="006C10DA">
        <w:trPr>
          <w:trHeight w:val="414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172B" w14:textId="77777777" w:rsidR="00744F11" w:rsidRPr="00A84B58" w:rsidRDefault="00744F11" w:rsidP="00744F11">
            <w:pPr>
              <w:jc w:val="center"/>
              <w:rPr>
                <w:rFonts w:eastAsiaTheme="minorEastAsia"/>
              </w:rPr>
            </w:pPr>
            <w:r w:rsidRPr="00A84B58">
              <w:rPr>
                <w:rFonts w:ascii="細明體" w:eastAsia="細明體" w:hAnsi="細明體" w:cs="細明體" w:hint="eastAsia"/>
              </w:rPr>
              <w:t>第七節</w:t>
            </w:r>
          </w:p>
          <w:p w14:paraId="2469B84C" w14:textId="7FF1DE6B" w:rsidR="00744F11" w:rsidRPr="00744F11" w:rsidRDefault="00744F11" w:rsidP="00744F11">
            <w:pPr>
              <w:jc w:val="center"/>
              <w:rPr>
                <w:rFonts w:eastAsiaTheme="minorEastAsia"/>
              </w:rPr>
            </w:pPr>
            <w:r w:rsidRPr="00A84B58">
              <w:t>15:</w:t>
            </w:r>
            <w:r>
              <w:rPr>
                <w:rFonts w:eastAsiaTheme="minorEastAsia" w:hint="eastAsia"/>
              </w:rPr>
              <w:t>0</w:t>
            </w:r>
            <w:r>
              <w:t>0</w:t>
            </w:r>
            <w:r w:rsidRPr="00A84B58">
              <w:t>-1</w:t>
            </w:r>
            <w:r>
              <w:rPr>
                <w:rFonts w:eastAsiaTheme="minorEastAsia" w:hint="eastAsia"/>
              </w:rPr>
              <w:t>5</w:t>
            </w:r>
            <w:r w:rsidRPr="00A84B58">
              <w:t>:</w:t>
            </w:r>
            <w:r>
              <w:rPr>
                <w:rFonts w:eastAsiaTheme="minorEastAsia" w:hint="eastAsia"/>
              </w:rPr>
              <w:t>40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EFD7" w14:textId="3D9A92E3" w:rsidR="00744F11" w:rsidRPr="00481BFB" w:rsidRDefault="00744F11" w:rsidP="00744F11">
            <w:pPr>
              <w:widowControl/>
              <w:jc w:val="center"/>
              <w:rPr>
                <w:rFonts w:ascii="細明體" w:eastAsia="細明體" w:hAnsi="細明體" w:cs="細明體"/>
                <w:color w:val="FF0000"/>
              </w:rPr>
            </w:pPr>
            <w:r w:rsidRPr="00481BFB">
              <w:rPr>
                <w:rFonts w:ascii="細明體" w:eastAsia="細明體" w:hAnsi="細明體" w:cs="細明體" w:hint="eastAsia"/>
                <w:color w:val="FF0000"/>
              </w:rPr>
              <w:t>綜合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AF5E" w14:textId="715B2CF1" w:rsidR="00744F11" w:rsidRPr="004177DA" w:rsidRDefault="00744F11" w:rsidP="00744F11">
            <w:pPr>
              <w:widowControl/>
              <w:jc w:val="center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體育</w:t>
            </w: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0C4A60E" w14:textId="77777777" w:rsidR="00744F11" w:rsidRPr="00A84B58" w:rsidRDefault="00744F11" w:rsidP="00744F11">
            <w:pPr>
              <w:jc w:val="center"/>
              <w:rPr>
                <w:rFonts w:eastAsiaTheme="minorEastAsi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3922" w14:textId="7F442439" w:rsidR="00744F11" w:rsidRPr="006E480F" w:rsidRDefault="00FA16B1" w:rsidP="00744F11">
            <w:pPr>
              <w:widowControl/>
              <w:jc w:val="center"/>
              <w:rPr>
                <w:rFonts w:ascii="細明體" w:eastAsia="細明體" w:hAnsi="細明體" w:cs="細明體"/>
                <w:color w:val="FF0000"/>
              </w:rPr>
            </w:pPr>
            <w:r>
              <w:rPr>
                <w:rFonts w:ascii="細明體" w:eastAsia="細明體" w:hAnsi="細明體" w:cs="細明體" w:hint="eastAsia"/>
                <w:color w:val="FF0000"/>
              </w:rPr>
              <w:t>社會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A339" w14:textId="0DD6523B" w:rsidR="00744F11" w:rsidRPr="00481BFB" w:rsidRDefault="00744F11" w:rsidP="00744F11">
            <w:pPr>
              <w:widowControl/>
              <w:jc w:val="center"/>
              <w:rPr>
                <w:rFonts w:ascii="細明體" w:eastAsia="細明體" w:hAnsi="細明體" w:cs="細明體"/>
                <w:color w:val="FF0000"/>
              </w:rPr>
            </w:pPr>
          </w:p>
        </w:tc>
      </w:tr>
    </w:tbl>
    <w:p w14:paraId="09FF63D9" w14:textId="77777777" w:rsidR="0052095A" w:rsidRPr="00E16DF6" w:rsidRDefault="0052095A" w:rsidP="00E16DF6"/>
    <w:sectPr w:rsidR="0052095A" w:rsidRPr="00E16DF6" w:rsidSect="003610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95F09" w14:textId="77777777" w:rsidR="00A40329" w:rsidRDefault="00A40329" w:rsidP="00344592">
      <w:r>
        <w:separator/>
      </w:r>
    </w:p>
  </w:endnote>
  <w:endnote w:type="continuationSeparator" w:id="0">
    <w:p w14:paraId="4CB2B0E7" w14:textId="77777777" w:rsidR="00A40329" w:rsidRDefault="00A40329" w:rsidP="0034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F830C" w14:textId="77777777" w:rsidR="00A40329" w:rsidRDefault="00A40329" w:rsidP="00344592">
      <w:r>
        <w:separator/>
      </w:r>
    </w:p>
  </w:footnote>
  <w:footnote w:type="continuationSeparator" w:id="0">
    <w:p w14:paraId="65072B78" w14:textId="77777777" w:rsidR="00A40329" w:rsidRDefault="00A40329" w:rsidP="00344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76D"/>
    <w:rsid w:val="00020EB3"/>
    <w:rsid w:val="0002430C"/>
    <w:rsid w:val="000425FA"/>
    <w:rsid w:val="000B69BD"/>
    <w:rsid w:val="001110BF"/>
    <w:rsid w:val="00186AF0"/>
    <w:rsid w:val="00186E7C"/>
    <w:rsid w:val="002117C8"/>
    <w:rsid w:val="00295E8D"/>
    <w:rsid w:val="002A2CC7"/>
    <w:rsid w:val="002C66FF"/>
    <w:rsid w:val="002E2960"/>
    <w:rsid w:val="002F7867"/>
    <w:rsid w:val="00313CB9"/>
    <w:rsid w:val="00344592"/>
    <w:rsid w:val="00361069"/>
    <w:rsid w:val="003C3F24"/>
    <w:rsid w:val="004177DA"/>
    <w:rsid w:val="00464AAF"/>
    <w:rsid w:val="004674EB"/>
    <w:rsid w:val="00481BFB"/>
    <w:rsid w:val="00496BCF"/>
    <w:rsid w:val="004C3371"/>
    <w:rsid w:val="0050797D"/>
    <w:rsid w:val="0052095A"/>
    <w:rsid w:val="0052461F"/>
    <w:rsid w:val="005277EA"/>
    <w:rsid w:val="00555719"/>
    <w:rsid w:val="00595117"/>
    <w:rsid w:val="0069216B"/>
    <w:rsid w:val="006E480F"/>
    <w:rsid w:val="006F3747"/>
    <w:rsid w:val="00704FAA"/>
    <w:rsid w:val="0071576D"/>
    <w:rsid w:val="00744F11"/>
    <w:rsid w:val="007E0255"/>
    <w:rsid w:val="007E4497"/>
    <w:rsid w:val="0083238D"/>
    <w:rsid w:val="009244D6"/>
    <w:rsid w:val="00941284"/>
    <w:rsid w:val="00A06C72"/>
    <w:rsid w:val="00A130D5"/>
    <w:rsid w:val="00A40329"/>
    <w:rsid w:val="00A734E8"/>
    <w:rsid w:val="00AF21B3"/>
    <w:rsid w:val="00B1616B"/>
    <w:rsid w:val="00BA0712"/>
    <w:rsid w:val="00BC499E"/>
    <w:rsid w:val="00C57BF7"/>
    <w:rsid w:val="00C60B35"/>
    <w:rsid w:val="00C665AD"/>
    <w:rsid w:val="00C75FE9"/>
    <w:rsid w:val="00DA229F"/>
    <w:rsid w:val="00DA4855"/>
    <w:rsid w:val="00E069D6"/>
    <w:rsid w:val="00E16DF6"/>
    <w:rsid w:val="00E33FF0"/>
    <w:rsid w:val="00E562BE"/>
    <w:rsid w:val="00E5758A"/>
    <w:rsid w:val="00E73AAA"/>
    <w:rsid w:val="00E920DB"/>
    <w:rsid w:val="00EC65BF"/>
    <w:rsid w:val="00FA16B1"/>
    <w:rsid w:val="00FA16FE"/>
    <w:rsid w:val="00FB613A"/>
    <w:rsid w:val="00FD2B84"/>
    <w:rsid w:val="00FE2717"/>
    <w:rsid w:val="00FE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DBCC1"/>
  <w15:docId w15:val="{272AC311-01F8-41E4-9BD5-49EBAA38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1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76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45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45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45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4592"/>
    <w:rPr>
      <w:sz w:val="20"/>
      <w:szCs w:val="20"/>
    </w:rPr>
  </w:style>
  <w:style w:type="character" w:customStyle="1" w:styleId="textexposedshow">
    <w:name w:val="text_exposed_show"/>
    <w:basedOn w:val="a0"/>
    <w:rsid w:val="00361069"/>
  </w:style>
  <w:style w:type="paragraph" w:styleId="a8">
    <w:name w:val="Salutation"/>
    <w:basedOn w:val="a"/>
    <w:next w:val="a"/>
    <w:link w:val="a9"/>
    <w:uiPriority w:val="99"/>
    <w:unhideWhenUsed/>
    <w:rsid w:val="00361069"/>
    <w:rPr>
      <w:rFonts w:ascii="Helvetica" w:hAnsi="Helvetica" w:cs="Helvetica"/>
      <w:color w:val="1D2129"/>
      <w:sz w:val="23"/>
      <w:szCs w:val="23"/>
      <w:shd w:val="clear" w:color="auto" w:fill="FFFFFF"/>
    </w:rPr>
  </w:style>
  <w:style w:type="character" w:customStyle="1" w:styleId="a9">
    <w:name w:val="問候 字元"/>
    <w:basedOn w:val="a0"/>
    <w:link w:val="a8"/>
    <w:uiPriority w:val="99"/>
    <w:rsid w:val="00361069"/>
    <w:rPr>
      <w:rFonts w:ascii="Helvetica" w:hAnsi="Helvetica" w:cs="Helvetica"/>
      <w:color w:val="1D2129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m7482</cp:lastModifiedBy>
  <cp:revision>7</cp:revision>
  <dcterms:created xsi:type="dcterms:W3CDTF">2020-08-26T05:54:00Z</dcterms:created>
  <dcterms:modified xsi:type="dcterms:W3CDTF">2024-08-29T11:27:00Z</dcterms:modified>
</cp:coreProperties>
</file>