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D50E" w14:textId="77777777" w:rsidR="00765B35" w:rsidRDefault="00765B35" w:rsidP="0097152B">
      <w:pPr>
        <w:jc w:val="right"/>
      </w:pPr>
      <w:r w:rsidRPr="00765B35">
        <w:rPr>
          <w:rFonts w:hint="eastAsia"/>
        </w:rPr>
        <w:t>四年級</w:t>
      </w:r>
      <w:r w:rsidR="006B2E8F">
        <w:rPr>
          <w:rFonts w:hint="eastAsia"/>
        </w:rPr>
        <w:t>本土語言</w:t>
      </w:r>
      <w:r w:rsidRPr="00765B35">
        <w:rPr>
          <w:rFonts w:hint="eastAsia"/>
        </w:rPr>
        <w:t>課程內容簡介</w:t>
      </w:r>
      <w:r w:rsidR="0097152B">
        <w:rPr>
          <w:rFonts w:hint="eastAsia"/>
        </w:rPr>
        <w:t xml:space="preserve">                 </w:t>
      </w:r>
      <w:r w:rsidR="0097152B">
        <w:rPr>
          <w:rFonts w:hint="eastAsia"/>
        </w:rPr>
        <w:t>授課教師</w:t>
      </w:r>
      <w:r w:rsidR="0097152B">
        <w:rPr>
          <w:rFonts w:hint="eastAsia"/>
        </w:rPr>
        <w:t>:</w:t>
      </w:r>
      <w:r w:rsidR="0097152B">
        <w:rPr>
          <w:rFonts w:hint="eastAsia"/>
        </w:rPr>
        <w:t>王景傳</w:t>
      </w:r>
    </w:p>
    <w:p w14:paraId="2ACB65AF" w14:textId="77777777" w:rsidR="006201CC" w:rsidRPr="00765B35" w:rsidRDefault="009078A1" w:rsidP="00765B35">
      <w:pPr>
        <w:numPr>
          <w:ilvl w:val="0"/>
          <w:numId w:val="5"/>
        </w:numPr>
      </w:pPr>
      <w:r w:rsidRPr="00765B35">
        <w:rPr>
          <w:rFonts w:hint="eastAsia"/>
        </w:rPr>
        <w:t>課文、語詞、句型、</w:t>
      </w:r>
      <w:proofErr w:type="gramStart"/>
      <w:r w:rsidRPr="00765B35">
        <w:rPr>
          <w:rFonts w:hint="eastAsia"/>
        </w:rPr>
        <w:t>臺</w:t>
      </w:r>
      <w:proofErr w:type="gramEnd"/>
      <w:r w:rsidRPr="00765B35">
        <w:rPr>
          <w:rFonts w:hint="eastAsia"/>
        </w:rPr>
        <w:t>羅拼音</w:t>
      </w:r>
    </w:p>
    <w:p w14:paraId="5808BE1E" w14:textId="77777777" w:rsidR="006201CC" w:rsidRPr="00765B35" w:rsidRDefault="009078A1" w:rsidP="00765B35">
      <w:pPr>
        <w:numPr>
          <w:ilvl w:val="0"/>
          <w:numId w:val="5"/>
        </w:numPr>
      </w:pPr>
      <w:r w:rsidRPr="00765B35">
        <w:rPr>
          <w:rFonts w:hint="eastAsia"/>
          <w:b/>
          <w:bCs/>
        </w:rPr>
        <w:t>「</w:t>
      </w:r>
      <w:proofErr w:type="gramStart"/>
      <w:r w:rsidRPr="00765B35">
        <w:rPr>
          <w:rFonts w:hint="eastAsia"/>
          <w:b/>
          <w:bCs/>
        </w:rPr>
        <w:t>臺</w:t>
      </w:r>
      <w:proofErr w:type="gramEnd"/>
      <w:r w:rsidRPr="00765B35">
        <w:rPr>
          <w:rFonts w:hint="eastAsia"/>
          <w:b/>
          <w:bCs/>
        </w:rPr>
        <w:t>羅拼音」</w:t>
      </w:r>
      <w:r w:rsidRPr="00765B35">
        <w:rPr>
          <w:rFonts w:hint="eastAsia"/>
        </w:rPr>
        <w:t>~</w:t>
      </w:r>
      <w:proofErr w:type="gramStart"/>
      <w:r w:rsidRPr="00765B35">
        <w:rPr>
          <w:rFonts w:hint="eastAsia"/>
          <w:b/>
          <w:bCs/>
        </w:rPr>
        <w:t>臺</w:t>
      </w:r>
      <w:proofErr w:type="gramEnd"/>
      <w:r w:rsidRPr="00765B35">
        <w:rPr>
          <w:rFonts w:hint="eastAsia"/>
          <w:b/>
          <w:bCs/>
        </w:rPr>
        <w:t>羅音標</w:t>
      </w:r>
      <w:r w:rsidRPr="00765B35">
        <w:rPr>
          <w:rFonts w:hint="eastAsia"/>
        </w:rPr>
        <w:t>、</w:t>
      </w:r>
      <w:r w:rsidRPr="00765B35">
        <w:rPr>
          <w:rFonts w:hint="eastAsia"/>
          <w:b/>
          <w:bCs/>
        </w:rPr>
        <w:t>聲調</w:t>
      </w:r>
      <w:r w:rsidRPr="00765B35">
        <w:rPr>
          <w:rFonts w:hint="eastAsia"/>
        </w:rPr>
        <w:t>。</w:t>
      </w:r>
    </w:p>
    <w:p w14:paraId="6272730B" w14:textId="77777777" w:rsidR="00765B35" w:rsidRPr="00765B35" w:rsidRDefault="00765B35" w:rsidP="00765B35">
      <w:r w:rsidRPr="00765B35">
        <w:rPr>
          <w:rFonts w:hint="eastAsia"/>
        </w:rPr>
        <w:t xml:space="preserve">  </w:t>
      </w:r>
      <w:proofErr w:type="gramStart"/>
      <w:r w:rsidRPr="00765B35">
        <w:rPr>
          <w:rFonts w:hint="eastAsia"/>
        </w:rPr>
        <w:t>三</w:t>
      </w:r>
      <w:proofErr w:type="gramEnd"/>
      <w:r w:rsidRPr="00765B35">
        <w:rPr>
          <w:rFonts w:hint="eastAsia"/>
        </w:rPr>
        <w:t>年級：</w:t>
      </w:r>
      <w:proofErr w:type="gramStart"/>
      <w:r w:rsidRPr="00765B35">
        <w:rPr>
          <w:rFonts w:hint="eastAsia"/>
          <w:b/>
          <w:bCs/>
        </w:rPr>
        <w:t>臺</w:t>
      </w:r>
      <w:proofErr w:type="gramEnd"/>
      <w:r w:rsidRPr="00765B35">
        <w:rPr>
          <w:rFonts w:hint="eastAsia"/>
          <w:b/>
          <w:bCs/>
        </w:rPr>
        <w:t>羅音標</w:t>
      </w:r>
      <w:r w:rsidRPr="00765B35">
        <w:rPr>
          <w:rFonts w:hint="eastAsia"/>
        </w:rPr>
        <w:t>發音</w:t>
      </w:r>
    </w:p>
    <w:p w14:paraId="5BB44749" w14:textId="77777777" w:rsidR="00765B35" w:rsidRDefault="00765B35" w:rsidP="00765B35">
      <w:pPr>
        <w:rPr>
          <w:b/>
          <w:bCs/>
        </w:rPr>
      </w:pPr>
      <w:r w:rsidRPr="00765B35">
        <w:rPr>
          <w:rFonts w:hint="eastAsia"/>
        </w:rPr>
        <w:t xml:space="preserve">  </w:t>
      </w:r>
      <w:r w:rsidRPr="00765B35">
        <w:rPr>
          <w:rFonts w:hint="eastAsia"/>
        </w:rPr>
        <w:t>四年級：</w:t>
      </w:r>
      <w:proofErr w:type="gramStart"/>
      <w:r w:rsidRPr="00765B35">
        <w:rPr>
          <w:rFonts w:hint="eastAsia"/>
          <w:b/>
          <w:bCs/>
        </w:rPr>
        <w:t>複</w:t>
      </w:r>
      <w:proofErr w:type="gramEnd"/>
      <w:r w:rsidRPr="00765B35">
        <w:rPr>
          <w:rFonts w:hint="eastAsia"/>
          <w:b/>
          <w:bCs/>
        </w:rPr>
        <w:t>韻母</w:t>
      </w:r>
      <w:r w:rsidRPr="00765B35">
        <w:rPr>
          <w:rFonts w:hint="eastAsia"/>
        </w:rPr>
        <w:t>、</w:t>
      </w:r>
      <w:r w:rsidRPr="00765B35">
        <w:rPr>
          <w:rFonts w:hint="eastAsia"/>
          <w:b/>
          <w:bCs/>
        </w:rPr>
        <w:t>聲調</w:t>
      </w:r>
    </w:p>
    <w:p w14:paraId="2E1F90A4" w14:textId="77777777" w:rsidR="006201CC" w:rsidRPr="006B2E8F" w:rsidRDefault="009078A1" w:rsidP="006B2E8F">
      <w:pPr>
        <w:numPr>
          <w:ilvl w:val="0"/>
          <w:numId w:val="6"/>
        </w:numPr>
      </w:pPr>
      <w:r w:rsidRPr="006B2E8F">
        <w:rPr>
          <w:rFonts w:hint="eastAsia"/>
        </w:rPr>
        <w:t>「</w:t>
      </w:r>
      <w:proofErr w:type="gramStart"/>
      <w:r w:rsidRPr="006B2E8F">
        <w:rPr>
          <w:rFonts w:hint="eastAsia"/>
        </w:rPr>
        <w:t>臺</w:t>
      </w:r>
      <w:proofErr w:type="gramEnd"/>
      <w:r w:rsidRPr="006B2E8F">
        <w:rPr>
          <w:rFonts w:hint="eastAsia"/>
        </w:rPr>
        <w:t>羅拼音」的功用就像「注音符號」，讓我們在遇到不確定發音的字詞時，能夠藉由拼音符號拼出該字的讀音。</w:t>
      </w:r>
    </w:p>
    <w:p w14:paraId="0BFCA43F" w14:textId="77777777" w:rsidR="006201CC" w:rsidRPr="006B2E8F" w:rsidRDefault="009078A1" w:rsidP="006B2E8F">
      <w:pPr>
        <w:numPr>
          <w:ilvl w:val="0"/>
          <w:numId w:val="6"/>
        </w:numPr>
      </w:pPr>
      <w:r w:rsidRPr="006B2E8F">
        <w:rPr>
          <w:rFonts w:hint="eastAsia"/>
        </w:rPr>
        <w:t>閩南語的拼音／發音方式和英語十分接近，在學習「</w:t>
      </w:r>
      <w:proofErr w:type="gramStart"/>
      <w:r w:rsidRPr="006B2E8F">
        <w:rPr>
          <w:rFonts w:hint="eastAsia"/>
        </w:rPr>
        <w:t>臺</w:t>
      </w:r>
      <w:proofErr w:type="gramEnd"/>
      <w:r w:rsidRPr="006B2E8F">
        <w:rPr>
          <w:rFonts w:hint="eastAsia"/>
        </w:rPr>
        <w:t>羅拼音」時，可以用英語發音的思維去看待</w:t>
      </w:r>
      <w:proofErr w:type="gramStart"/>
      <w:r w:rsidRPr="006B2E8F">
        <w:rPr>
          <w:rFonts w:hint="eastAsia"/>
        </w:rPr>
        <w:t>臺</w:t>
      </w:r>
      <w:proofErr w:type="gramEnd"/>
      <w:r w:rsidRPr="006B2E8F">
        <w:rPr>
          <w:rFonts w:hint="eastAsia"/>
        </w:rPr>
        <w:t>羅拼音的標注方式，之後上課會</w:t>
      </w:r>
      <w:proofErr w:type="gramStart"/>
      <w:r w:rsidRPr="006B2E8F">
        <w:rPr>
          <w:rFonts w:hint="eastAsia"/>
        </w:rPr>
        <w:t>一</w:t>
      </w:r>
      <w:proofErr w:type="gramEnd"/>
      <w:r w:rsidRPr="006B2E8F">
        <w:rPr>
          <w:rFonts w:hint="eastAsia"/>
        </w:rPr>
        <w:t>步步教大家認識</w:t>
      </w:r>
      <w:proofErr w:type="gramStart"/>
      <w:r w:rsidRPr="006B2E8F">
        <w:rPr>
          <w:rFonts w:hint="eastAsia"/>
        </w:rPr>
        <w:t>臺</w:t>
      </w:r>
      <w:proofErr w:type="gramEnd"/>
      <w:r w:rsidRPr="006B2E8F">
        <w:rPr>
          <w:rFonts w:hint="eastAsia"/>
        </w:rPr>
        <w:t>羅拼音。</w:t>
      </w:r>
    </w:p>
    <w:p w14:paraId="7635AEFE" w14:textId="77777777" w:rsidR="006B2E8F" w:rsidRPr="006B2E8F" w:rsidRDefault="006B2E8F" w:rsidP="006B2E8F">
      <w:pPr>
        <w:numPr>
          <w:ilvl w:val="0"/>
          <w:numId w:val="6"/>
        </w:numPr>
      </w:pPr>
      <w:r w:rsidRPr="006B2E8F">
        <w:rPr>
          <w:rFonts w:hint="eastAsia"/>
          <w:b/>
          <w:bCs/>
        </w:rPr>
        <w:t>四年級的</w:t>
      </w:r>
      <w:proofErr w:type="gramStart"/>
      <w:r w:rsidRPr="006B2E8F">
        <w:rPr>
          <w:rFonts w:hint="eastAsia"/>
          <w:b/>
          <w:bCs/>
        </w:rPr>
        <w:t>臺</w:t>
      </w:r>
      <w:proofErr w:type="gramEnd"/>
      <w:r w:rsidRPr="006B2E8F">
        <w:rPr>
          <w:rFonts w:hint="eastAsia"/>
          <w:b/>
          <w:bCs/>
        </w:rPr>
        <w:t>羅拼音，會練習這六</w:t>
      </w:r>
      <w:proofErr w:type="gramStart"/>
      <w:r w:rsidRPr="006B2E8F">
        <w:rPr>
          <w:rFonts w:hint="eastAsia"/>
          <w:b/>
          <w:bCs/>
        </w:rPr>
        <w:t>個</w:t>
      </w:r>
      <w:proofErr w:type="gramEnd"/>
      <w:r w:rsidRPr="006B2E8F">
        <w:rPr>
          <w:rFonts w:hint="eastAsia"/>
          <w:b/>
          <w:bCs/>
        </w:rPr>
        <w:t>「韻母」合在一起的發音。</w:t>
      </w:r>
    </w:p>
    <w:p w14:paraId="048749A0" w14:textId="77777777" w:rsidR="006B2E8F" w:rsidRPr="006B2E8F" w:rsidRDefault="006B2E8F" w:rsidP="006B2E8F">
      <w:pPr>
        <w:numPr>
          <w:ilvl w:val="0"/>
          <w:numId w:val="6"/>
        </w:numPr>
      </w:pPr>
      <w:r w:rsidRPr="006B2E8F">
        <w:rPr>
          <w:rFonts w:hint="eastAsia"/>
          <w:b/>
          <w:bCs/>
        </w:rPr>
        <w:t xml:space="preserve"> </w:t>
      </w:r>
      <w:r w:rsidRPr="006B2E8F">
        <w:rPr>
          <w:rFonts w:hint="eastAsia"/>
          <w:b/>
          <w:bCs/>
        </w:rPr>
        <w:t>例如：</w:t>
      </w:r>
      <w:r w:rsidRPr="006B2E8F">
        <w:rPr>
          <w:rFonts w:hint="eastAsia"/>
          <w:b/>
          <w:bCs/>
        </w:rPr>
        <w:t>au</w:t>
      </w:r>
      <w:r w:rsidRPr="006B2E8F">
        <w:rPr>
          <w:rFonts w:hint="eastAsia"/>
          <w:b/>
          <w:bCs/>
        </w:rPr>
        <w:t>、</w:t>
      </w:r>
      <w:r w:rsidRPr="006B2E8F">
        <w:rPr>
          <w:rFonts w:hint="eastAsia"/>
          <w:b/>
          <w:bCs/>
        </w:rPr>
        <w:t>ai</w:t>
      </w:r>
      <w:r w:rsidRPr="006B2E8F">
        <w:rPr>
          <w:rFonts w:hint="eastAsia"/>
          <w:b/>
          <w:bCs/>
        </w:rPr>
        <w:t>、</w:t>
      </w:r>
      <w:proofErr w:type="spellStart"/>
      <w:r w:rsidRPr="006B2E8F">
        <w:rPr>
          <w:rFonts w:hint="eastAsia"/>
          <w:b/>
          <w:bCs/>
        </w:rPr>
        <w:t>iau</w:t>
      </w:r>
      <w:proofErr w:type="spellEnd"/>
    </w:p>
    <w:p w14:paraId="552042A2" w14:textId="77777777" w:rsidR="006B2E8F" w:rsidRPr="006B2E8F" w:rsidRDefault="006B2E8F" w:rsidP="006B2E8F">
      <w:pPr>
        <w:numPr>
          <w:ilvl w:val="0"/>
          <w:numId w:val="6"/>
        </w:numPr>
      </w:pPr>
      <w:r w:rsidRPr="006B2E8F">
        <w:rPr>
          <w:rFonts w:hint="eastAsia"/>
          <w:b/>
          <w:bCs/>
        </w:rPr>
        <w:t>所以，這六</w:t>
      </w:r>
      <w:proofErr w:type="gramStart"/>
      <w:r w:rsidRPr="006B2E8F">
        <w:rPr>
          <w:rFonts w:hint="eastAsia"/>
          <w:b/>
          <w:bCs/>
        </w:rPr>
        <w:t>個</w:t>
      </w:r>
      <w:proofErr w:type="gramEnd"/>
      <w:r w:rsidRPr="006B2E8F">
        <w:rPr>
          <w:rFonts w:hint="eastAsia"/>
          <w:b/>
          <w:bCs/>
        </w:rPr>
        <w:t>韻母一定要熟記它們的發音哦！</w:t>
      </w:r>
    </w:p>
    <w:p w14:paraId="51A933F1" w14:textId="77777777" w:rsidR="006B2E8F" w:rsidRPr="006B2E8F" w:rsidRDefault="006B2E8F" w:rsidP="006B2E8F">
      <w:pPr>
        <w:numPr>
          <w:ilvl w:val="0"/>
          <w:numId w:val="6"/>
        </w:numPr>
      </w:pPr>
      <w:proofErr w:type="gramStart"/>
      <w:r w:rsidRPr="006B2E8F">
        <w:rPr>
          <w:rFonts w:hint="eastAsia"/>
          <w:b/>
          <w:bCs/>
        </w:rPr>
        <w:t>臺</w:t>
      </w:r>
      <w:proofErr w:type="gramEnd"/>
      <w:r w:rsidRPr="006B2E8F">
        <w:rPr>
          <w:rFonts w:hint="eastAsia"/>
          <w:b/>
          <w:bCs/>
        </w:rPr>
        <w:t>羅音標上的符號</w:t>
      </w:r>
      <w:proofErr w:type="gramStart"/>
      <w:r w:rsidRPr="006B2E8F">
        <w:rPr>
          <w:rFonts w:hint="eastAsia"/>
          <w:b/>
          <w:bCs/>
        </w:rPr>
        <w:t>——</w:t>
      </w:r>
      <w:proofErr w:type="gramEnd"/>
      <w:r w:rsidRPr="006B2E8F">
        <w:rPr>
          <w:rFonts w:hint="eastAsia"/>
          <w:b/>
          <w:bCs/>
        </w:rPr>
        <w:t>聲調</w:t>
      </w:r>
    </w:p>
    <w:p w14:paraId="633A7E63" w14:textId="77777777" w:rsidR="006B2E8F" w:rsidRPr="006B2E8F" w:rsidRDefault="006B2E8F" w:rsidP="006B2E8F">
      <w:pPr>
        <w:numPr>
          <w:ilvl w:val="0"/>
          <w:numId w:val="6"/>
        </w:numPr>
      </w:pPr>
      <w:r w:rsidRPr="006B2E8F">
        <w:rPr>
          <w:rFonts w:hint="eastAsia"/>
          <w:b/>
          <w:bCs/>
        </w:rPr>
        <w:t>漢字下方的注音符號標示會用數字表示調號。</w:t>
      </w:r>
    </w:p>
    <w:p w14:paraId="560F9400" w14:textId="77777777" w:rsidR="006B2E8F" w:rsidRPr="006B2E8F" w:rsidRDefault="006B2E8F" w:rsidP="006B2E8F">
      <w:pPr>
        <w:numPr>
          <w:ilvl w:val="0"/>
          <w:numId w:val="6"/>
        </w:numPr>
      </w:pPr>
      <w:r w:rsidRPr="006B2E8F">
        <w:rPr>
          <w:rFonts w:hint="eastAsia"/>
          <w:b/>
          <w:bCs/>
        </w:rPr>
        <w:t>國語有「</w:t>
      </w:r>
      <w:r w:rsidRPr="006B2E8F">
        <w:rPr>
          <w:rFonts w:hint="eastAsia"/>
          <w:b/>
          <w:bCs/>
        </w:rPr>
        <w:t>4</w:t>
      </w:r>
      <w:r w:rsidRPr="006B2E8F">
        <w:rPr>
          <w:rFonts w:hint="eastAsia"/>
          <w:b/>
          <w:bCs/>
        </w:rPr>
        <w:t>個聲調」，閩南語有「</w:t>
      </w:r>
      <w:r w:rsidRPr="006B2E8F">
        <w:rPr>
          <w:rFonts w:hint="eastAsia"/>
          <w:b/>
          <w:bCs/>
        </w:rPr>
        <w:t>7</w:t>
      </w:r>
      <w:r w:rsidRPr="006B2E8F">
        <w:rPr>
          <w:rFonts w:hint="eastAsia"/>
          <w:b/>
          <w:bCs/>
        </w:rPr>
        <w:t>聲</w:t>
      </w:r>
      <w:r w:rsidRPr="006B2E8F">
        <w:rPr>
          <w:rFonts w:hint="eastAsia"/>
          <w:b/>
          <w:bCs/>
        </w:rPr>
        <w:t>8</w:t>
      </w:r>
      <w:r w:rsidRPr="006B2E8F">
        <w:rPr>
          <w:rFonts w:hint="eastAsia"/>
          <w:b/>
          <w:bCs/>
        </w:rPr>
        <w:t>調」。</w:t>
      </w:r>
    </w:p>
    <w:p w14:paraId="2EAD9D64" w14:textId="77777777" w:rsidR="00765B35" w:rsidRPr="00765B35" w:rsidRDefault="00765B35" w:rsidP="00765B35"/>
    <w:p w14:paraId="557BD38D" w14:textId="77777777" w:rsidR="00765B35" w:rsidRDefault="00765B35" w:rsidP="00765B35">
      <w:r>
        <w:rPr>
          <w:rFonts w:hint="eastAsia"/>
        </w:rPr>
        <w:t>四年級本土語言</w:t>
      </w:r>
      <w:r w:rsidRPr="00765B35">
        <w:rPr>
          <w:rFonts w:hint="eastAsia"/>
        </w:rPr>
        <w:t>評量方式</w:t>
      </w:r>
    </w:p>
    <w:p w14:paraId="0A6FBA58" w14:textId="77777777" w:rsidR="006201CC" w:rsidRPr="00765B35" w:rsidRDefault="009078A1" w:rsidP="00765B35">
      <w:pPr>
        <w:numPr>
          <w:ilvl w:val="0"/>
          <w:numId w:val="3"/>
        </w:numPr>
      </w:pPr>
      <w:r w:rsidRPr="00765B35">
        <w:rPr>
          <w:rFonts w:hint="eastAsia"/>
          <w:b/>
          <w:bCs/>
        </w:rPr>
        <w:t>隨堂口試：</w:t>
      </w:r>
      <w:r w:rsidRPr="00765B35">
        <w:rPr>
          <w:rFonts w:hint="eastAsia"/>
        </w:rPr>
        <w:br/>
      </w:r>
      <w:r w:rsidRPr="00765B35">
        <w:rPr>
          <w:rFonts w:hint="eastAsia"/>
        </w:rPr>
        <w:t>一、課文朗讀</w:t>
      </w:r>
      <w:r w:rsidRPr="00765B35">
        <w:rPr>
          <w:rFonts w:hint="eastAsia"/>
        </w:rPr>
        <w:t>(</w:t>
      </w:r>
      <w:r w:rsidRPr="00765B35">
        <w:rPr>
          <w:rFonts w:hint="eastAsia"/>
        </w:rPr>
        <w:t>學期成績</w:t>
      </w:r>
      <w:r w:rsidRPr="00765B35">
        <w:rPr>
          <w:rFonts w:hint="eastAsia"/>
        </w:rPr>
        <w:t>35%</w:t>
      </w:r>
      <w:proofErr w:type="gramStart"/>
      <w:r w:rsidRPr="00765B35">
        <w:rPr>
          <w:rFonts w:hint="eastAsia"/>
        </w:rPr>
        <w:t>）</w:t>
      </w:r>
      <w:proofErr w:type="gramEnd"/>
    </w:p>
    <w:p w14:paraId="7B4C6794" w14:textId="77777777" w:rsidR="006201CC" w:rsidRDefault="00765B35" w:rsidP="006B2E8F">
      <w:pPr>
        <w:ind w:left="720"/>
      </w:pPr>
      <w:r w:rsidRPr="00765B35">
        <w:rPr>
          <w:rFonts w:hint="eastAsia"/>
        </w:rPr>
        <w:t>二、照樣造句</w:t>
      </w:r>
      <w:r w:rsidRPr="00765B35">
        <w:rPr>
          <w:rFonts w:hint="eastAsia"/>
        </w:rPr>
        <w:t>(</w:t>
      </w:r>
      <w:r w:rsidRPr="00765B35">
        <w:rPr>
          <w:rFonts w:hint="eastAsia"/>
        </w:rPr>
        <w:t>學期成績</w:t>
      </w:r>
      <w:r w:rsidRPr="00765B35">
        <w:rPr>
          <w:rFonts w:hint="eastAsia"/>
        </w:rPr>
        <w:t>35%</w:t>
      </w:r>
      <w:proofErr w:type="gramStart"/>
      <w:r w:rsidRPr="00765B35">
        <w:rPr>
          <w:rFonts w:hint="eastAsia"/>
        </w:rPr>
        <w:t>）</w:t>
      </w:r>
      <w:proofErr w:type="gramEnd"/>
    </w:p>
    <w:p w14:paraId="3D2EA003" w14:textId="77777777" w:rsidR="006201CC" w:rsidRPr="006B2E8F" w:rsidRDefault="006B2E8F" w:rsidP="006B2E8F">
      <w:pPr>
        <w:ind w:left="720"/>
      </w:pPr>
      <w:r>
        <w:rPr>
          <w:rFonts w:hint="eastAsia"/>
        </w:rPr>
        <w:t>三、</w:t>
      </w:r>
      <w:r w:rsidR="009078A1" w:rsidRPr="006B2E8F">
        <w:rPr>
          <w:rFonts w:hint="eastAsia"/>
        </w:rPr>
        <w:t>上課參與度</w:t>
      </w:r>
      <w:r w:rsidR="009078A1" w:rsidRPr="006B2E8F">
        <w:rPr>
          <w:rFonts w:hint="eastAsia"/>
        </w:rPr>
        <w:t>(</w:t>
      </w:r>
      <w:r w:rsidR="009078A1" w:rsidRPr="006B2E8F">
        <w:rPr>
          <w:rFonts w:hint="eastAsia"/>
        </w:rPr>
        <w:t>學期成績</w:t>
      </w:r>
      <w:r w:rsidR="009078A1" w:rsidRPr="006B2E8F">
        <w:rPr>
          <w:rFonts w:hint="eastAsia"/>
        </w:rPr>
        <w:t>30%</w:t>
      </w:r>
      <w:proofErr w:type="gramStart"/>
      <w:r w:rsidR="009078A1" w:rsidRPr="006B2E8F">
        <w:rPr>
          <w:rFonts w:hint="eastAsia"/>
        </w:rPr>
        <w:t>）</w:t>
      </w:r>
      <w:proofErr w:type="gramEnd"/>
      <w:r w:rsidR="009078A1" w:rsidRPr="006B2E8F">
        <w:rPr>
          <w:rFonts w:hint="eastAsia"/>
        </w:rPr>
        <w:t xml:space="preserve"> </w:t>
      </w:r>
      <w:r w:rsidR="009078A1" w:rsidRPr="006B2E8F">
        <w:rPr>
          <w:rFonts w:hint="eastAsia"/>
        </w:rPr>
        <w:t>：</w:t>
      </w:r>
    </w:p>
    <w:p w14:paraId="40BD67AF" w14:textId="77777777" w:rsidR="006B2E8F" w:rsidRPr="006B2E8F" w:rsidRDefault="006B2E8F" w:rsidP="006B2E8F">
      <w:pPr>
        <w:ind w:left="720"/>
      </w:pPr>
      <w:r w:rsidRPr="006B2E8F">
        <w:rPr>
          <w:rFonts w:hint="eastAsia"/>
        </w:rPr>
        <w:t>上課參與度包含</w:t>
      </w:r>
    </w:p>
    <w:p w14:paraId="3D3F8130" w14:textId="77777777" w:rsidR="006B2E8F" w:rsidRPr="006B2E8F" w:rsidRDefault="006B2E8F" w:rsidP="006B2E8F">
      <w:pPr>
        <w:ind w:left="720"/>
      </w:pPr>
      <w:r w:rsidRPr="006B2E8F">
        <w:rPr>
          <w:rFonts w:hint="eastAsia"/>
        </w:rPr>
        <w:t>課本攜帶</w:t>
      </w:r>
    </w:p>
    <w:p w14:paraId="484BD565" w14:textId="77777777" w:rsidR="006B2E8F" w:rsidRPr="006B2E8F" w:rsidRDefault="006B2E8F" w:rsidP="006B2E8F">
      <w:pPr>
        <w:ind w:left="720"/>
      </w:pPr>
      <w:r w:rsidRPr="006B2E8F">
        <w:rPr>
          <w:rFonts w:hint="eastAsia"/>
        </w:rPr>
        <w:t>學用品攜帶</w:t>
      </w:r>
    </w:p>
    <w:p w14:paraId="20465E0F" w14:textId="77777777" w:rsidR="006B2E8F" w:rsidRPr="006B2E8F" w:rsidRDefault="006B2E8F" w:rsidP="006B2E8F">
      <w:pPr>
        <w:ind w:left="720"/>
      </w:pPr>
      <w:r w:rsidRPr="006B2E8F">
        <w:rPr>
          <w:rFonts w:hint="eastAsia"/>
        </w:rPr>
        <w:t>出席狀況</w:t>
      </w:r>
    </w:p>
    <w:p w14:paraId="46931B2C" w14:textId="77777777" w:rsidR="00765B35" w:rsidRPr="00765B35" w:rsidRDefault="006B2E8F" w:rsidP="006B2E8F">
      <w:pPr>
        <w:ind w:left="720"/>
      </w:pPr>
      <w:r w:rsidRPr="006B2E8F">
        <w:rPr>
          <w:rFonts w:hint="eastAsia"/>
        </w:rPr>
        <w:t>課堂參與情形</w:t>
      </w:r>
    </w:p>
    <w:p w14:paraId="148649E5" w14:textId="77777777" w:rsidR="006201CC" w:rsidRPr="00765B35" w:rsidRDefault="00765B35" w:rsidP="00765B35">
      <w:pPr>
        <w:numPr>
          <w:ilvl w:val="0"/>
          <w:numId w:val="1"/>
        </w:numPr>
      </w:pPr>
      <w:r>
        <w:rPr>
          <w:rFonts w:hint="eastAsia"/>
        </w:rPr>
        <w:t>台</w:t>
      </w:r>
      <w:r w:rsidR="009078A1" w:rsidRPr="00765B35">
        <w:rPr>
          <w:rFonts w:hint="eastAsia"/>
        </w:rPr>
        <w:t>語沒有期中、期末評量</w:t>
      </w:r>
    </w:p>
    <w:p w14:paraId="7ECD80AC" w14:textId="77777777" w:rsidR="006201CC" w:rsidRPr="00765B35" w:rsidRDefault="009078A1" w:rsidP="00765B35">
      <w:pPr>
        <w:numPr>
          <w:ilvl w:val="0"/>
          <w:numId w:val="1"/>
        </w:numPr>
      </w:pPr>
      <w:r w:rsidRPr="00765B35">
        <w:rPr>
          <w:rFonts w:hint="eastAsia"/>
        </w:rPr>
        <w:t>隨堂口試測驗：平時上課認真練習及回答。</w:t>
      </w:r>
    </w:p>
    <w:p w14:paraId="2CCE4650" w14:textId="378A6025" w:rsidR="006201CC" w:rsidRPr="00765B35" w:rsidRDefault="009078A1" w:rsidP="00765B35">
      <w:pPr>
        <w:numPr>
          <w:ilvl w:val="0"/>
          <w:numId w:val="1"/>
        </w:numPr>
      </w:pPr>
      <w:r w:rsidRPr="00765B35">
        <w:rPr>
          <w:rFonts w:hint="eastAsia"/>
        </w:rPr>
        <w:t>測驗範圍：一～</w:t>
      </w:r>
      <w:r w:rsidR="00017FBD">
        <w:rPr>
          <w:rFonts w:hint="eastAsia"/>
        </w:rPr>
        <w:t>四</w:t>
      </w:r>
      <w:r w:rsidRPr="00765B35">
        <w:rPr>
          <w:rFonts w:hint="eastAsia"/>
        </w:rPr>
        <w:t>課</w:t>
      </w:r>
    </w:p>
    <w:p w14:paraId="006C4069" w14:textId="77777777" w:rsidR="006201CC" w:rsidRPr="00765B35" w:rsidRDefault="009078A1" w:rsidP="00765B35">
      <w:pPr>
        <w:numPr>
          <w:ilvl w:val="0"/>
          <w:numId w:val="1"/>
        </w:numPr>
      </w:pPr>
      <w:r w:rsidRPr="00765B35">
        <w:rPr>
          <w:rFonts w:hint="eastAsia"/>
        </w:rPr>
        <w:t>測驗內容：</w:t>
      </w:r>
      <w:r w:rsidRPr="00765B35">
        <w:rPr>
          <w:rFonts w:hint="eastAsia"/>
        </w:rPr>
        <w:br/>
      </w:r>
      <w:r w:rsidRPr="00765B35">
        <w:rPr>
          <w:rFonts w:hint="eastAsia"/>
        </w:rPr>
        <w:t>一、課文朗讀</w:t>
      </w:r>
      <w:r w:rsidRPr="00765B35">
        <w:rPr>
          <w:rFonts w:hint="eastAsia"/>
        </w:rPr>
        <w:t>(</w:t>
      </w:r>
      <w:r w:rsidRPr="00765B35">
        <w:rPr>
          <w:rFonts w:hint="eastAsia"/>
        </w:rPr>
        <w:t>學期成績</w:t>
      </w:r>
      <w:r w:rsidRPr="00765B35">
        <w:rPr>
          <w:rFonts w:hint="eastAsia"/>
        </w:rPr>
        <w:t>35%</w:t>
      </w:r>
      <w:proofErr w:type="gramStart"/>
      <w:r w:rsidRPr="00765B35">
        <w:rPr>
          <w:rFonts w:hint="eastAsia"/>
        </w:rPr>
        <w:t>）</w:t>
      </w:r>
      <w:proofErr w:type="gramEnd"/>
    </w:p>
    <w:p w14:paraId="53EFAB59" w14:textId="77777777" w:rsidR="00765B35" w:rsidRPr="00765B35" w:rsidRDefault="00765B35" w:rsidP="00765B35">
      <w:r w:rsidRPr="00765B35">
        <w:rPr>
          <w:rFonts w:hint="eastAsia"/>
        </w:rPr>
        <w:t xml:space="preserve"> </w:t>
      </w:r>
      <w:r w:rsidR="006B2E8F">
        <w:rPr>
          <w:rFonts w:hint="eastAsia"/>
        </w:rPr>
        <w:t xml:space="preserve">     </w:t>
      </w:r>
      <w:r w:rsidRPr="00765B35">
        <w:rPr>
          <w:rFonts w:hint="eastAsia"/>
        </w:rPr>
        <w:t>二、照樣造句</w:t>
      </w:r>
      <w:r w:rsidRPr="00765B35">
        <w:rPr>
          <w:rFonts w:hint="eastAsia"/>
        </w:rPr>
        <w:t>(</w:t>
      </w:r>
      <w:r w:rsidRPr="00765B35">
        <w:rPr>
          <w:rFonts w:hint="eastAsia"/>
        </w:rPr>
        <w:t>學期成績</w:t>
      </w:r>
      <w:r w:rsidRPr="00765B35">
        <w:rPr>
          <w:rFonts w:hint="eastAsia"/>
        </w:rPr>
        <w:t>35%</w:t>
      </w:r>
      <w:proofErr w:type="gramStart"/>
      <w:r w:rsidRPr="00765B35">
        <w:rPr>
          <w:rFonts w:hint="eastAsia"/>
        </w:rPr>
        <w:t>）</w:t>
      </w:r>
      <w:proofErr w:type="gramEnd"/>
    </w:p>
    <w:p w14:paraId="2C8D5FCF" w14:textId="77777777" w:rsidR="006201CC" w:rsidRPr="00765B35" w:rsidRDefault="009078A1" w:rsidP="00765B35">
      <w:pPr>
        <w:numPr>
          <w:ilvl w:val="0"/>
          <w:numId w:val="2"/>
        </w:numPr>
      </w:pPr>
      <w:r w:rsidRPr="00765B35">
        <w:rPr>
          <w:rFonts w:hint="eastAsia"/>
        </w:rPr>
        <w:t>評分重點：朗讀順暢度、發音咬字及語調準確度</w:t>
      </w:r>
    </w:p>
    <w:p w14:paraId="46A14B69" w14:textId="77777777" w:rsidR="00765B35" w:rsidRPr="006B2E8F" w:rsidRDefault="00765B35"/>
    <w:sectPr w:rsidR="00765B35" w:rsidRPr="006B2E8F" w:rsidSect="003C7752">
      <w:pgSz w:w="11906" w:h="16838" w:code="9"/>
      <w:pgMar w:top="907" w:right="851" w:bottom="794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8E39" w14:textId="77777777" w:rsidR="006977C0" w:rsidRDefault="006977C0" w:rsidP="0097152B">
      <w:r>
        <w:separator/>
      </w:r>
    </w:p>
  </w:endnote>
  <w:endnote w:type="continuationSeparator" w:id="0">
    <w:p w14:paraId="31DD6F8C" w14:textId="77777777" w:rsidR="006977C0" w:rsidRDefault="006977C0" w:rsidP="0097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EB3D" w14:textId="77777777" w:rsidR="006977C0" w:rsidRDefault="006977C0" w:rsidP="0097152B">
      <w:r>
        <w:separator/>
      </w:r>
    </w:p>
  </w:footnote>
  <w:footnote w:type="continuationSeparator" w:id="0">
    <w:p w14:paraId="025E99A4" w14:textId="77777777" w:rsidR="006977C0" w:rsidRDefault="006977C0" w:rsidP="0097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8F6"/>
    <w:multiLevelType w:val="hybridMultilevel"/>
    <w:tmpl w:val="D012C5EE"/>
    <w:lvl w:ilvl="0" w:tplc="B4A49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E4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8F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6A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8B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8C5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2F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21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46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35779A"/>
    <w:multiLevelType w:val="hybridMultilevel"/>
    <w:tmpl w:val="46721382"/>
    <w:lvl w:ilvl="0" w:tplc="D26C0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BC3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62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2E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8F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8F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AB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43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AC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D659CC"/>
    <w:multiLevelType w:val="hybridMultilevel"/>
    <w:tmpl w:val="537C5062"/>
    <w:lvl w:ilvl="0" w:tplc="11205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E5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4C5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66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3E9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C4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A0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2C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A0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025BC7"/>
    <w:multiLevelType w:val="hybridMultilevel"/>
    <w:tmpl w:val="46E66A32"/>
    <w:lvl w:ilvl="0" w:tplc="72407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C5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F4B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46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C3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8CB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C2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620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4E13860"/>
    <w:multiLevelType w:val="hybridMultilevel"/>
    <w:tmpl w:val="F3CA327C"/>
    <w:lvl w:ilvl="0" w:tplc="42204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64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E2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6C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C0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CE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AF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4C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68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677EE3"/>
    <w:multiLevelType w:val="hybridMultilevel"/>
    <w:tmpl w:val="2D8228C2"/>
    <w:lvl w:ilvl="0" w:tplc="0AB4D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85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01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86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C7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EC2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F48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8A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AC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2A4703"/>
    <w:multiLevelType w:val="hybridMultilevel"/>
    <w:tmpl w:val="0644BA18"/>
    <w:lvl w:ilvl="0" w:tplc="C66A4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20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22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E5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6F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C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4E4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6A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C9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6307394">
    <w:abstractNumId w:val="6"/>
  </w:num>
  <w:num w:numId="2" w16cid:durableId="572741145">
    <w:abstractNumId w:val="1"/>
  </w:num>
  <w:num w:numId="3" w16cid:durableId="401566883">
    <w:abstractNumId w:val="5"/>
  </w:num>
  <w:num w:numId="4" w16cid:durableId="1104110257">
    <w:abstractNumId w:val="4"/>
  </w:num>
  <w:num w:numId="5" w16cid:durableId="243297338">
    <w:abstractNumId w:val="0"/>
  </w:num>
  <w:num w:numId="6" w16cid:durableId="1191577187">
    <w:abstractNumId w:val="2"/>
  </w:num>
  <w:num w:numId="7" w16cid:durableId="197859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B35"/>
    <w:rsid w:val="00017FBD"/>
    <w:rsid w:val="003C7752"/>
    <w:rsid w:val="005C6C65"/>
    <w:rsid w:val="006201CC"/>
    <w:rsid w:val="006779B0"/>
    <w:rsid w:val="006977C0"/>
    <w:rsid w:val="006B2E8F"/>
    <w:rsid w:val="00765B35"/>
    <w:rsid w:val="009078A1"/>
    <w:rsid w:val="0097152B"/>
    <w:rsid w:val="00B5120C"/>
    <w:rsid w:val="00F9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3B1AA"/>
  <w15:chartTrackingRefBased/>
  <w15:docId w15:val="{24775454-C411-42D1-9994-0D82F9A8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E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71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15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1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15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0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28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3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6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2025-08-29T03:32:00Z</dcterms:created>
  <dcterms:modified xsi:type="dcterms:W3CDTF">2025-08-29T03:32:00Z</dcterms:modified>
</cp:coreProperties>
</file>