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B1632" w14:textId="5A0D5679" w:rsidR="00D3482A" w:rsidRPr="00A576AA" w:rsidRDefault="00D3482A" w:rsidP="00E873C2">
      <w:pPr>
        <w:jc w:val="center"/>
        <w:rPr>
          <w:rFonts w:ascii="標楷體" w:eastAsia="標楷體" w:hAnsi="標楷體" w:cstheme="minorBidi"/>
          <w:b/>
        </w:rPr>
      </w:pPr>
      <w:bookmarkStart w:id="0" w:name="_Hlk137640035"/>
      <w:bookmarkStart w:id="1" w:name="_Hlk136958161"/>
      <w:bookmarkEnd w:id="0"/>
      <w:r w:rsidRPr="00A576AA">
        <w:rPr>
          <w:rFonts w:ascii="標楷體" w:eastAsia="標楷體" w:hAnsi="標楷體" w:cstheme="minorBidi" w:hint="eastAsia"/>
          <w:b/>
        </w:rPr>
        <w:t>臺北市士林區士林國民小學</w:t>
      </w:r>
      <w:r w:rsidR="00DB349C">
        <w:rPr>
          <w:rFonts w:ascii="標楷體" w:eastAsia="標楷體" w:hAnsi="標楷體" w:cstheme="minorBidi" w:hint="eastAsia"/>
          <w:b/>
        </w:rPr>
        <w:t>11</w:t>
      </w:r>
      <w:r w:rsidR="00FA33D6">
        <w:rPr>
          <w:rFonts w:ascii="標楷體" w:eastAsia="標楷體" w:hAnsi="標楷體" w:cstheme="minorBidi" w:hint="eastAsia"/>
          <w:b/>
        </w:rPr>
        <w:t>2</w:t>
      </w:r>
      <w:r w:rsidRPr="00A576AA">
        <w:rPr>
          <w:rFonts w:ascii="標楷體" w:eastAsia="標楷體" w:hAnsi="標楷體" w:cstheme="minorBidi" w:hint="eastAsia"/>
          <w:b/>
        </w:rPr>
        <w:t>學年度</w:t>
      </w:r>
      <w:r w:rsidR="0005281A" w:rsidRPr="00A576AA">
        <w:rPr>
          <w:rFonts w:ascii="標楷體" w:eastAsia="標楷體" w:hAnsi="標楷體" w:cstheme="minorBidi" w:hint="eastAsia"/>
          <w:b/>
        </w:rPr>
        <w:t>_</w:t>
      </w:r>
      <w:r w:rsidR="00E873C2">
        <w:rPr>
          <w:rFonts w:ascii="標楷體" w:eastAsia="標楷體" w:hAnsi="標楷體" w:cstheme="minorBidi" w:hint="eastAsia"/>
          <w:b/>
        </w:rPr>
        <w:t>1</w:t>
      </w:r>
      <w:r w:rsidR="0005281A" w:rsidRPr="00A576AA">
        <w:rPr>
          <w:rFonts w:ascii="標楷體" w:eastAsia="標楷體" w:hAnsi="標楷體" w:cstheme="minorBidi" w:hint="eastAsia"/>
          <w:b/>
        </w:rPr>
        <w:t>__</w:t>
      </w:r>
      <w:r w:rsidRPr="00A576AA">
        <w:rPr>
          <w:rFonts w:ascii="標楷體" w:eastAsia="標楷體" w:hAnsi="標楷體" w:cstheme="minorBidi" w:hint="eastAsia"/>
          <w:b/>
        </w:rPr>
        <w:t>年級第</w:t>
      </w:r>
      <w:r w:rsidR="0005281A" w:rsidRPr="00A576AA">
        <w:rPr>
          <w:rFonts w:ascii="標楷體" w:eastAsia="標楷體" w:hAnsi="標楷體" w:cstheme="minorBidi" w:hint="eastAsia"/>
          <w:b/>
        </w:rPr>
        <w:t>_</w:t>
      </w:r>
      <w:r w:rsidR="00E873C2">
        <w:rPr>
          <w:rFonts w:ascii="標楷體" w:eastAsia="標楷體" w:hAnsi="標楷體" w:cstheme="minorBidi" w:hint="eastAsia"/>
          <w:b/>
        </w:rPr>
        <w:t>1</w:t>
      </w:r>
      <w:r w:rsidR="0005281A" w:rsidRPr="00A576AA">
        <w:rPr>
          <w:rFonts w:ascii="標楷體" w:eastAsia="標楷體" w:hAnsi="標楷體" w:cstheme="minorBidi" w:hint="eastAsia"/>
          <w:b/>
        </w:rPr>
        <w:t>__</w:t>
      </w:r>
      <w:r w:rsidRPr="00A576AA">
        <w:rPr>
          <w:rFonts w:ascii="標楷體" w:eastAsia="標楷體" w:hAnsi="標楷體" w:cstheme="minorBidi" w:hint="eastAsia"/>
          <w:b/>
        </w:rPr>
        <w:t>學期</w:t>
      </w:r>
    </w:p>
    <w:p w14:paraId="6E93A896" w14:textId="072E5271" w:rsidR="00E873C2" w:rsidRDefault="0005281A" w:rsidP="00E873C2">
      <w:pPr>
        <w:widowControl/>
        <w:jc w:val="center"/>
        <w:rPr>
          <w:rFonts w:ascii="新細明體" w:hAnsi="新細明體"/>
          <w:sz w:val="28"/>
          <w:szCs w:val="20"/>
        </w:rPr>
      </w:pPr>
      <w:r w:rsidRPr="00A576AA">
        <w:rPr>
          <w:rFonts w:ascii="標楷體" w:eastAsia="標楷體" w:hAnsi="標楷體" w:cstheme="minorBidi" w:hint="eastAsia"/>
          <w:b/>
        </w:rPr>
        <w:t>____</w:t>
      </w:r>
      <w:r w:rsidR="00A15943">
        <w:rPr>
          <w:rFonts w:ascii="標楷體" w:eastAsia="標楷體" w:hAnsi="標楷體" w:cstheme="minorBidi" w:hint="eastAsia"/>
          <w:b/>
        </w:rPr>
        <w:t>國語</w:t>
      </w:r>
      <w:r w:rsidRPr="00A576AA">
        <w:rPr>
          <w:rFonts w:ascii="標楷體" w:eastAsia="標楷體" w:hAnsi="標楷體" w:cstheme="minorBidi" w:hint="eastAsia"/>
          <w:b/>
        </w:rPr>
        <w:t>___</w:t>
      </w:r>
      <w:r w:rsidR="00A576AA">
        <w:rPr>
          <w:rFonts w:ascii="標楷體" w:eastAsia="標楷體" w:hAnsi="標楷體" w:cstheme="minorBidi" w:hint="eastAsia"/>
          <w:b/>
        </w:rPr>
        <w:t>領域課程計畫</w:t>
      </w:r>
    </w:p>
    <w:tbl>
      <w:tblPr>
        <w:tblW w:w="122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283"/>
        <w:gridCol w:w="283"/>
        <w:gridCol w:w="1617"/>
        <w:gridCol w:w="1861"/>
        <w:gridCol w:w="850"/>
        <w:gridCol w:w="1701"/>
        <w:gridCol w:w="2410"/>
        <w:gridCol w:w="567"/>
        <w:gridCol w:w="992"/>
        <w:gridCol w:w="1418"/>
      </w:tblGrid>
      <w:tr w:rsidR="00E873C2" w:rsidRPr="000648CD" w14:paraId="46F416B9" w14:textId="77777777" w:rsidTr="00E22FA7">
        <w:trPr>
          <w:trHeight w:val="744"/>
          <w:tblHeader/>
        </w:trPr>
        <w:tc>
          <w:tcPr>
            <w:tcW w:w="312" w:type="dxa"/>
            <w:vMerge w:val="restart"/>
            <w:shd w:val="clear" w:color="000000" w:fill="auto"/>
            <w:vAlign w:val="center"/>
          </w:tcPr>
          <w:p w14:paraId="31B76E51" w14:textId="77777777" w:rsidR="00E873C2" w:rsidRPr="000648CD" w:rsidRDefault="00E873C2" w:rsidP="00E22FA7">
            <w:pPr>
              <w:snapToGrid w:val="0"/>
              <w:mirrorIndents/>
              <w:jc w:val="center"/>
              <w:rPr>
                <w:sz w:val="20"/>
                <w:szCs w:val="20"/>
              </w:rPr>
            </w:pPr>
            <w:r w:rsidRPr="000648CD">
              <w:rPr>
                <w:sz w:val="20"/>
                <w:szCs w:val="20"/>
              </w:rPr>
              <w:t>起訖週次</w:t>
            </w:r>
          </w:p>
        </w:tc>
        <w:tc>
          <w:tcPr>
            <w:tcW w:w="283" w:type="dxa"/>
            <w:vMerge w:val="restart"/>
            <w:shd w:val="clear" w:color="000000" w:fill="auto"/>
            <w:vAlign w:val="center"/>
          </w:tcPr>
          <w:p w14:paraId="650FDB96" w14:textId="77777777" w:rsidR="00E873C2" w:rsidRPr="000648CD" w:rsidRDefault="00E873C2" w:rsidP="00E22FA7">
            <w:pPr>
              <w:snapToGrid w:val="0"/>
              <w:mirrorIndents/>
              <w:jc w:val="center"/>
              <w:rPr>
                <w:sz w:val="20"/>
                <w:szCs w:val="20"/>
              </w:rPr>
            </w:pPr>
            <w:r w:rsidRPr="000648CD">
              <w:rPr>
                <w:sz w:val="20"/>
                <w:szCs w:val="20"/>
              </w:rPr>
              <w:t>主題</w:t>
            </w:r>
          </w:p>
        </w:tc>
        <w:tc>
          <w:tcPr>
            <w:tcW w:w="283" w:type="dxa"/>
            <w:vMerge w:val="restart"/>
            <w:shd w:val="clear" w:color="000000" w:fill="auto"/>
            <w:vAlign w:val="center"/>
          </w:tcPr>
          <w:p w14:paraId="2C67F23E" w14:textId="77777777" w:rsidR="00E873C2" w:rsidRPr="000648CD" w:rsidRDefault="00E873C2" w:rsidP="00E22FA7">
            <w:pPr>
              <w:snapToGrid w:val="0"/>
              <w:mirrorIndents/>
              <w:jc w:val="center"/>
              <w:rPr>
                <w:sz w:val="20"/>
                <w:szCs w:val="20"/>
              </w:rPr>
            </w:pPr>
            <w:r w:rsidRPr="000648CD">
              <w:rPr>
                <w:sz w:val="20"/>
                <w:szCs w:val="20"/>
              </w:rPr>
              <w:t>單元名稱</w:t>
            </w:r>
          </w:p>
        </w:tc>
        <w:tc>
          <w:tcPr>
            <w:tcW w:w="3478" w:type="dxa"/>
            <w:gridSpan w:val="2"/>
            <w:shd w:val="clear" w:color="000000" w:fill="auto"/>
            <w:vAlign w:val="center"/>
          </w:tcPr>
          <w:p w14:paraId="2AC50BD1" w14:textId="77777777" w:rsidR="00E873C2" w:rsidRPr="000648CD" w:rsidRDefault="00E873C2" w:rsidP="00E22FA7">
            <w:pPr>
              <w:snapToGrid w:val="0"/>
              <w:mirrorIndents/>
              <w:jc w:val="center"/>
              <w:rPr>
                <w:sz w:val="20"/>
                <w:szCs w:val="20"/>
              </w:rPr>
            </w:pPr>
            <w:r w:rsidRPr="000648CD">
              <w:rPr>
                <w:sz w:val="20"/>
                <w:szCs w:val="20"/>
              </w:rPr>
              <w:t>學習重點</w:t>
            </w:r>
          </w:p>
        </w:tc>
        <w:tc>
          <w:tcPr>
            <w:tcW w:w="850" w:type="dxa"/>
            <w:vMerge w:val="restart"/>
            <w:shd w:val="clear" w:color="000000" w:fill="auto"/>
            <w:vAlign w:val="center"/>
          </w:tcPr>
          <w:p w14:paraId="64631BDA" w14:textId="77777777" w:rsidR="00E873C2" w:rsidRPr="000648CD" w:rsidRDefault="00E873C2" w:rsidP="00E22FA7">
            <w:pPr>
              <w:snapToGrid w:val="0"/>
              <w:mirrorIndents/>
              <w:jc w:val="center"/>
              <w:rPr>
                <w:sz w:val="20"/>
                <w:szCs w:val="20"/>
              </w:rPr>
            </w:pPr>
            <w:r w:rsidRPr="000648CD">
              <w:rPr>
                <w:sz w:val="20"/>
                <w:szCs w:val="20"/>
              </w:rPr>
              <w:t>核心素養</w:t>
            </w:r>
            <w:r w:rsidRPr="000648CD">
              <w:rPr>
                <w:sz w:val="20"/>
                <w:szCs w:val="20"/>
              </w:rPr>
              <w:t>/</w:t>
            </w:r>
            <w:r w:rsidRPr="000648CD">
              <w:rPr>
                <w:sz w:val="20"/>
                <w:szCs w:val="20"/>
              </w:rPr>
              <w:t>具體內涵</w:t>
            </w:r>
          </w:p>
        </w:tc>
        <w:tc>
          <w:tcPr>
            <w:tcW w:w="1701" w:type="dxa"/>
            <w:vMerge w:val="restart"/>
            <w:shd w:val="clear" w:color="000000" w:fill="auto"/>
            <w:vAlign w:val="center"/>
          </w:tcPr>
          <w:p w14:paraId="49306C9C" w14:textId="77777777" w:rsidR="00E873C2" w:rsidRPr="000648CD" w:rsidRDefault="00E873C2" w:rsidP="00E22FA7">
            <w:pPr>
              <w:snapToGrid w:val="0"/>
              <w:mirrorIndents/>
              <w:jc w:val="center"/>
              <w:rPr>
                <w:sz w:val="20"/>
                <w:szCs w:val="20"/>
              </w:rPr>
            </w:pPr>
            <w:r w:rsidRPr="000648CD">
              <w:rPr>
                <w:sz w:val="20"/>
                <w:szCs w:val="20"/>
              </w:rPr>
              <w:t>教學目標</w:t>
            </w:r>
          </w:p>
        </w:tc>
        <w:tc>
          <w:tcPr>
            <w:tcW w:w="2410" w:type="dxa"/>
            <w:vMerge w:val="restart"/>
            <w:shd w:val="clear" w:color="000000" w:fill="auto"/>
            <w:vAlign w:val="center"/>
          </w:tcPr>
          <w:p w14:paraId="61C38485" w14:textId="77777777" w:rsidR="00E873C2" w:rsidRPr="000648CD" w:rsidRDefault="00E873C2" w:rsidP="00E22FA7">
            <w:pPr>
              <w:snapToGrid w:val="0"/>
              <w:mirrorIndents/>
              <w:jc w:val="center"/>
              <w:rPr>
                <w:sz w:val="20"/>
                <w:szCs w:val="20"/>
              </w:rPr>
            </w:pPr>
            <w:r w:rsidRPr="000648CD">
              <w:rPr>
                <w:sz w:val="20"/>
                <w:szCs w:val="20"/>
              </w:rPr>
              <w:t>教學活動重點</w:t>
            </w:r>
          </w:p>
        </w:tc>
        <w:tc>
          <w:tcPr>
            <w:tcW w:w="567" w:type="dxa"/>
            <w:vMerge w:val="restart"/>
            <w:shd w:val="clear" w:color="000000" w:fill="auto"/>
            <w:vAlign w:val="center"/>
          </w:tcPr>
          <w:p w14:paraId="24BFD914" w14:textId="77777777" w:rsidR="00E873C2" w:rsidRPr="000648CD" w:rsidRDefault="00E873C2" w:rsidP="00E22FA7">
            <w:pPr>
              <w:snapToGrid w:val="0"/>
              <w:mirrorIndents/>
              <w:jc w:val="center"/>
              <w:rPr>
                <w:sz w:val="20"/>
                <w:szCs w:val="20"/>
              </w:rPr>
            </w:pPr>
            <w:r w:rsidRPr="000648CD">
              <w:rPr>
                <w:sz w:val="20"/>
                <w:szCs w:val="20"/>
              </w:rPr>
              <w:t>教學節數</w:t>
            </w:r>
          </w:p>
        </w:tc>
        <w:tc>
          <w:tcPr>
            <w:tcW w:w="992" w:type="dxa"/>
            <w:vMerge w:val="restart"/>
            <w:shd w:val="clear" w:color="000000" w:fill="auto"/>
            <w:vAlign w:val="center"/>
          </w:tcPr>
          <w:p w14:paraId="6EF7AA48" w14:textId="77777777" w:rsidR="00E873C2" w:rsidRPr="000648CD" w:rsidRDefault="00E873C2" w:rsidP="00E22FA7">
            <w:pPr>
              <w:snapToGrid w:val="0"/>
              <w:mirrorIndents/>
              <w:jc w:val="center"/>
              <w:rPr>
                <w:sz w:val="20"/>
                <w:szCs w:val="20"/>
              </w:rPr>
            </w:pPr>
            <w:r w:rsidRPr="000648CD">
              <w:rPr>
                <w:sz w:val="20"/>
                <w:szCs w:val="20"/>
              </w:rPr>
              <w:t>評量方式</w:t>
            </w:r>
          </w:p>
        </w:tc>
        <w:tc>
          <w:tcPr>
            <w:tcW w:w="1418" w:type="dxa"/>
            <w:vMerge w:val="restart"/>
            <w:shd w:val="clear" w:color="000000" w:fill="auto"/>
            <w:vAlign w:val="center"/>
          </w:tcPr>
          <w:p w14:paraId="2E4C7A14" w14:textId="77777777" w:rsidR="00E873C2" w:rsidRPr="000648CD" w:rsidRDefault="00E873C2" w:rsidP="00E22FA7">
            <w:pPr>
              <w:snapToGrid w:val="0"/>
              <w:mirrorIndents/>
              <w:jc w:val="center"/>
              <w:rPr>
                <w:sz w:val="20"/>
                <w:szCs w:val="20"/>
              </w:rPr>
            </w:pPr>
            <w:r w:rsidRPr="000648CD">
              <w:rPr>
                <w:sz w:val="20"/>
                <w:szCs w:val="20"/>
              </w:rPr>
              <w:t>議題</w:t>
            </w:r>
            <w:r w:rsidRPr="000648CD">
              <w:rPr>
                <w:sz w:val="20"/>
                <w:szCs w:val="20"/>
              </w:rPr>
              <w:t>/</w:t>
            </w:r>
            <w:r w:rsidRPr="000648CD">
              <w:rPr>
                <w:sz w:val="20"/>
                <w:szCs w:val="20"/>
              </w:rPr>
              <w:t>議題實質內涵</w:t>
            </w:r>
          </w:p>
        </w:tc>
      </w:tr>
      <w:tr w:rsidR="00E873C2" w:rsidRPr="000648CD" w14:paraId="396572E2" w14:textId="77777777" w:rsidTr="00E22FA7">
        <w:trPr>
          <w:trHeight w:val="668"/>
          <w:tblHeader/>
        </w:trPr>
        <w:tc>
          <w:tcPr>
            <w:tcW w:w="312" w:type="dxa"/>
            <w:vMerge/>
            <w:vAlign w:val="center"/>
          </w:tcPr>
          <w:p w14:paraId="1D189FA9" w14:textId="77777777" w:rsidR="00E873C2" w:rsidRPr="000648CD" w:rsidRDefault="00E873C2" w:rsidP="00E22FA7">
            <w:pPr>
              <w:spacing w:line="0" w:lineRule="atLeast"/>
              <w:contextualSpacing/>
              <w:mirrorIndents/>
              <w:jc w:val="center"/>
              <w:rPr>
                <w:sz w:val="20"/>
                <w:szCs w:val="20"/>
              </w:rPr>
            </w:pPr>
          </w:p>
        </w:tc>
        <w:tc>
          <w:tcPr>
            <w:tcW w:w="283" w:type="dxa"/>
            <w:vMerge/>
            <w:vAlign w:val="center"/>
          </w:tcPr>
          <w:p w14:paraId="54B1D1D0" w14:textId="77777777" w:rsidR="00E873C2" w:rsidRPr="000648CD" w:rsidRDefault="00E873C2" w:rsidP="00E22FA7">
            <w:pPr>
              <w:spacing w:line="0" w:lineRule="atLeast"/>
              <w:contextualSpacing/>
              <w:mirrorIndents/>
              <w:jc w:val="center"/>
              <w:rPr>
                <w:sz w:val="20"/>
                <w:szCs w:val="20"/>
              </w:rPr>
            </w:pPr>
          </w:p>
        </w:tc>
        <w:tc>
          <w:tcPr>
            <w:tcW w:w="283" w:type="dxa"/>
            <w:vMerge/>
            <w:vAlign w:val="center"/>
          </w:tcPr>
          <w:p w14:paraId="44CAF3FA" w14:textId="77777777" w:rsidR="00E873C2" w:rsidRPr="000648CD" w:rsidRDefault="00E873C2" w:rsidP="00E22FA7">
            <w:pPr>
              <w:spacing w:line="0" w:lineRule="atLeast"/>
              <w:ind w:left="57" w:firstLine="40"/>
              <w:contextualSpacing/>
              <w:mirrorIndents/>
              <w:jc w:val="center"/>
              <w:rPr>
                <w:sz w:val="20"/>
                <w:szCs w:val="20"/>
              </w:rPr>
            </w:pPr>
          </w:p>
        </w:tc>
        <w:tc>
          <w:tcPr>
            <w:tcW w:w="1617" w:type="dxa"/>
            <w:vAlign w:val="center"/>
          </w:tcPr>
          <w:p w14:paraId="38FE8860" w14:textId="77777777" w:rsidR="00E873C2" w:rsidRPr="000648CD" w:rsidRDefault="00E873C2" w:rsidP="00E22FA7">
            <w:pPr>
              <w:snapToGrid w:val="0"/>
              <w:ind w:left="57" w:right="57"/>
              <w:mirrorIndents/>
              <w:jc w:val="center"/>
              <w:rPr>
                <w:sz w:val="20"/>
                <w:szCs w:val="20"/>
              </w:rPr>
            </w:pPr>
            <w:r w:rsidRPr="000648CD">
              <w:rPr>
                <w:sz w:val="20"/>
                <w:szCs w:val="20"/>
              </w:rPr>
              <w:t>學習表現</w:t>
            </w:r>
          </w:p>
        </w:tc>
        <w:tc>
          <w:tcPr>
            <w:tcW w:w="1861" w:type="dxa"/>
            <w:vAlign w:val="center"/>
          </w:tcPr>
          <w:p w14:paraId="17C29A74" w14:textId="77777777" w:rsidR="00E873C2" w:rsidRPr="000648CD" w:rsidRDefault="00E873C2" w:rsidP="00E22FA7">
            <w:pPr>
              <w:snapToGrid w:val="0"/>
              <w:ind w:left="57" w:right="57"/>
              <w:mirrorIndents/>
              <w:jc w:val="center"/>
              <w:rPr>
                <w:sz w:val="20"/>
                <w:szCs w:val="20"/>
              </w:rPr>
            </w:pPr>
            <w:r w:rsidRPr="000648CD">
              <w:rPr>
                <w:sz w:val="20"/>
                <w:szCs w:val="20"/>
              </w:rPr>
              <w:t>學習內容</w:t>
            </w:r>
          </w:p>
        </w:tc>
        <w:tc>
          <w:tcPr>
            <w:tcW w:w="850" w:type="dxa"/>
            <w:vMerge/>
            <w:vAlign w:val="center"/>
          </w:tcPr>
          <w:p w14:paraId="1FAC03DF" w14:textId="77777777" w:rsidR="00E873C2" w:rsidRPr="000648CD" w:rsidRDefault="00E873C2" w:rsidP="00E22FA7">
            <w:pPr>
              <w:spacing w:line="0" w:lineRule="atLeast"/>
              <w:ind w:left="57" w:right="57"/>
              <w:contextualSpacing/>
              <w:mirrorIndents/>
              <w:jc w:val="center"/>
              <w:rPr>
                <w:sz w:val="20"/>
                <w:szCs w:val="20"/>
              </w:rPr>
            </w:pPr>
          </w:p>
        </w:tc>
        <w:tc>
          <w:tcPr>
            <w:tcW w:w="1701" w:type="dxa"/>
            <w:vMerge/>
            <w:vAlign w:val="center"/>
          </w:tcPr>
          <w:p w14:paraId="251D508A" w14:textId="77777777" w:rsidR="00E873C2" w:rsidRPr="000648CD" w:rsidRDefault="00E873C2" w:rsidP="00E22FA7">
            <w:pPr>
              <w:spacing w:line="0" w:lineRule="atLeast"/>
              <w:ind w:left="57" w:right="57"/>
              <w:contextualSpacing/>
              <w:mirrorIndents/>
              <w:jc w:val="center"/>
              <w:rPr>
                <w:sz w:val="20"/>
                <w:szCs w:val="20"/>
              </w:rPr>
            </w:pPr>
          </w:p>
        </w:tc>
        <w:tc>
          <w:tcPr>
            <w:tcW w:w="2410" w:type="dxa"/>
            <w:vMerge/>
            <w:vAlign w:val="center"/>
          </w:tcPr>
          <w:p w14:paraId="70A77F65" w14:textId="77777777" w:rsidR="00E873C2" w:rsidRPr="000648CD" w:rsidRDefault="00E873C2" w:rsidP="00E22FA7">
            <w:pPr>
              <w:spacing w:line="0" w:lineRule="atLeast"/>
              <w:ind w:left="57" w:right="57"/>
              <w:contextualSpacing/>
              <w:mirrorIndents/>
              <w:jc w:val="center"/>
              <w:rPr>
                <w:sz w:val="20"/>
                <w:szCs w:val="20"/>
              </w:rPr>
            </w:pPr>
          </w:p>
        </w:tc>
        <w:tc>
          <w:tcPr>
            <w:tcW w:w="567" w:type="dxa"/>
            <w:vMerge/>
            <w:vAlign w:val="center"/>
          </w:tcPr>
          <w:p w14:paraId="64CF278C" w14:textId="77777777" w:rsidR="00E873C2" w:rsidRPr="000648CD" w:rsidRDefault="00E873C2" w:rsidP="00E22FA7">
            <w:pPr>
              <w:spacing w:line="0" w:lineRule="atLeast"/>
              <w:ind w:left="57" w:right="57"/>
              <w:contextualSpacing/>
              <w:mirrorIndents/>
              <w:jc w:val="center"/>
              <w:rPr>
                <w:sz w:val="20"/>
                <w:szCs w:val="20"/>
              </w:rPr>
            </w:pPr>
          </w:p>
        </w:tc>
        <w:tc>
          <w:tcPr>
            <w:tcW w:w="992" w:type="dxa"/>
            <w:vMerge/>
            <w:vAlign w:val="center"/>
          </w:tcPr>
          <w:p w14:paraId="7A2D0863" w14:textId="77777777" w:rsidR="00E873C2" w:rsidRPr="000648CD" w:rsidRDefault="00E873C2" w:rsidP="00E22FA7">
            <w:pPr>
              <w:spacing w:line="0" w:lineRule="atLeast"/>
              <w:ind w:left="57" w:right="57"/>
              <w:contextualSpacing/>
              <w:mirrorIndents/>
              <w:jc w:val="center"/>
              <w:rPr>
                <w:sz w:val="20"/>
                <w:szCs w:val="20"/>
              </w:rPr>
            </w:pPr>
          </w:p>
        </w:tc>
        <w:tc>
          <w:tcPr>
            <w:tcW w:w="1418" w:type="dxa"/>
            <w:vMerge/>
            <w:vAlign w:val="center"/>
          </w:tcPr>
          <w:p w14:paraId="2CA7B8B3" w14:textId="77777777" w:rsidR="00E873C2" w:rsidRPr="000648CD" w:rsidRDefault="00E873C2" w:rsidP="00E22FA7">
            <w:pPr>
              <w:spacing w:line="0" w:lineRule="atLeast"/>
              <w:ind w:left="57" w:right="57"/>
              <w:contextualSpacing/>
              <w:mirrorIndents/>
              <w:jc w:val="center"/>
              <w:rPr>
                <w:sz w:val="20"/>
                <w:szCs w:val="20"/>
              </w:rPr>
            </w:pPr>
          </w:p>
        </w:tc>
      </w:tr>
      <w:tr w:rsidR="00D036CA" w:rsidRPr="000648CD" w14:paraId="67A469C0" w14:textId="77777777" w:rsidTr="00E22FA7">
        <w:tc>
          <w:tcPr>
            <w:tcW w:w="312" w:type="dxa"/>
            <w:vAlign w:val="center"/>
          </w:tcPr>
          <w:p w14:paraId="03F5295D" w14:textId="77777777" w:rsidR="00D036CA" w:rsidRPr="00AB1E0F" w:rsidRDefault="00D036CA" w:rsidP="00D036CA">
            <w:pPr>
              <w:snapToGrid w:val="0"/>
              <w:mirrorIndents/>
              <w:jc w:val="center"/>
              <w:rPr>
                <w:sz w:val="16"/>
                <w:szCs w:val="16"/>
              </w:rPr>
            </w:pPr>
            <w:r>
              <w:rPr>
                <w:sz w:val="16"/>
                <w:szCs w:val="16"/>
              </w:rPr>
              <w:t>第一週</w:t>
            </w:r>
          </w:p>
        </w:tc>
        <w:tc>
          <w:tcPr>
            <w:tcW w:w="283" w:type="dxa"/>
            <w:vAlign w:val="center"/>
          </w:tcPr>
          <w:p w14:paraId="6F407F6B" w14:textId="77777777" w:rsidR="00D036CA" w:rsidRPr="00AB1E0F" w:rsidRDefault="00D036CA" w:rsidP="00D036CA">
            <w:pPr>
              <w:snapToGrid w:val="0"/>
              <w:mirrorIndents/>
              <w:jc w:val="center"/>
              <w:rPr>
                <w:sz w:val="16"/>
                <w:szCs w:val="16"/>
              </w:rPr>
            </w:pPr>
            <w:r w:rsidRPr="00203F64">
              <w:rPr>
                <w:sz w:val="16"/>
                <w:szCs w:val="16"/>
              </w:rPr>
              <w:t>第一單元米米的好朋友</w:t>
            </w:r>
          </w:p>
        </w:tc>
        <w:tc>
          <w:tcPr>
            <w:tcW w:w="283" w:type="dxa"/>
            <w:vAlign w:val="center"/>
          </w:tcPr>
          <w:p w14:paraId="18651346" w14:textId="77777777" w:rsidR="00D036CA" w:rsidRPr="00AB1E0F" w:rsidRDefault="00D036CA" w:rsidP="00D036CA">
            <w:pPr>
              <w:snapToGrid w:val="0"/>
              <w:ind w:left="57"/>
              <w:mirrorIndents/>
              <w:jc w:val="center"/>
              <w:rPr>
                <w:sz w:val="16"/>
                <w:szCs w:val="16"/>
              </w:rPr>
            </w:pPr>
            <w:r w:rsidRPr="00203F64">
              <w:rPr>
                <w:sz w:val="16"/>
                <w:szCs w:val="16"/>
              </w:rPr>
              <w:t>第一課貓咪</w:t>
            </w:r>
          </w:p>
        </w:tc>
        <w:tc>
          <w:tcPr>
            <w:tcW w:w="1617" w:type="dxa"/>
          </w:tcPr>
          <w:p w14:paraId="78A13161" w14:textId="77777777" w:rsidR="00D036CA" w:rsidRDefault="00D036CA" w:rsidP="00D036CA">
            <w:pPr>
              <w:snapToGrid w:val="0"/>
              <w:mirrorIndents/>
              <w:rPr>
                <w:sz w:val="16"/>
                <w:szCs w:val="16"/>
              </w:rPr>
            </w:pPr>
            <w:r>
              <w:rPr>
                <w:sz w:val="16"/>
                <w:szCs w:val="16"/>
              </w:rPr>
              <w:t>【一、貓咪】</w:t>
            </w:r>
          </w:p>
          <w:p w14:paraId="5AF044FB" w14:textId="77777777" w:rsidR="00D036CA" w:rsidRDefault="00D036CA" w:rsidP="00D036CA">
            <w:pPr>
              <w:snapToGrid w:val="0"/>
              <w:mirrorIndents/>
              <w:rPr>
                <w:sz w:val="16"/>
                <w:szCs w:val="16"/>
              </w:rPr>
            </w:pPr>
            <w:r>
              <w:rPr>
                <w:sz w:val="16"/>
                <w:szCs w:val="16"/>
              </w:rPr>
              <w:t xml:space="preserve">1-I-1 </w:t>
            </w:r>
            <w:r w:rsidRPr="00F02B36">
              <w:rPr>
                <w:sz w:val="16"/>
                <w:szCs w:val="16"/>
              </w:rPr>
              <w:t>養成專心聆聽的習慣，尊重對方的發言。</w:t>
            </w:r>
          </w:p>
          <w:p w14:paraId="4E933D01" w14:textId="77777777" w:rsidR="00D036CA" w:rsidRDefault="00D036CA" w:rsidP="00D036CA">
            <w:pPr>
              <w:snapToGrid w:val="0"/>
              <w:mirrorIndents/>
              <w:rPr>
                <w:sz w:val="16"/>
                <w:szCs w:val="16"/>
              </w:rPr>
            </w:pPr>
            <w:r>
              <w:rPr>
                <w:sz w:val="16"/>
                <w:szCs w:val="16"/>
              </w:rPr>
              <w:t xml:space="preserve">2-I-1 </w:t>
            </w:r>
            <w:r w:rsidRPr="00F02B36">
              <w:rPr>
                <w:sz w:val="16"/>
                <w:szCs w:val="16"/>
              </w:rPr>
              <w:t>以正確發音流利的說出語意完整的話。</w:t>
            </w:r>
          </w:p>
        </w:tc>
        <w:tc>
          <w:tcPr>
            <w:tcW w:w="1861" w:type="dxa"/>
          </w:tcPr>
          <w:p w14:paraId="019837D1" w14:textId="77777777" w:rsidR="00D036CA" w:rsidRDefault="00D036CA" w:rsidP="00D036CA">
            <w:pPr>
              <w:snapToGrid w:val="0"/>
              <w:rPr>
                <w:sz w:val="16"/>
                <w:szCs w:val="16"/>
              </w:rPr>
            </w:pPr>
            <w:r>
              <w:rPr>
                <w:sz w:val="16"/>
                <w:szCs w:val="16"/>
              </w:rPr>
              <w:t>【一、貓咪】</w:t>
            </w:r>
          </w:p>
          <w:p w14:paraId="47A20858" w14:textId="77777777" w:rsidR="00D036CA" w:rsidRDefault="00D036CA" w:rsidP="00D036CA">
            <w:pPr>
              <w:snapToGrid w:val="0"/>
              <w:rPr>
                <w:sz w:val="16"/>
                <w:szCs w:val="16"/>
              </w:rPr>
            </w:pPr>
            <w:r>
              <w:rPr>
                <w:sz w:val="16"/>
                <w:szCs w:val="16"/>
              </w:rPr>
              <w:t xml:space="preserve">Aa-I-1 </w:t>
            </w:r>
            <w:r w:rsidRPr="005C2736">
              <w:rPr>
                <w:sz w:val="16"/>
                <w:szCs w:val="16"/>
              </w:rPr>
              <w:t>聲符、韻符、介符的正確發音和寫法。</w:t>
            </w:r>
          </w:p>
        </w:tc>
        <w:tc>
          <w:tcPr>
            <w:tcW w:w="850" w:type="dxa"/>
          </w:tcPr>
          <w:p w14:paraId="0A95F610" w14:textId="77777777" w:rsidR="00D036CA" w:rsidRDefault="00D036CA" w:rsidP="00D036CA">
            <w:pPr>
              <w:snapToGrid w:val="0"/>
              <w:mirrorIndents/>
              <w:rPr>
                <w:sz w:val="16"/>
                <w:szCs w:val="16"/>
              </w:rPr>
            </w:pPr>
            <w:r>
              <w:rPr>
                <w:sz w:val="16"/>
                <w:szCs w:val="16"/>
              </w:rPr>
              <w:t>【一、貓咪】</w:t>
            </w:r>
          </w:p>
          <w:p w14:paraId="2753CC9F" w14:textId="360D81C7" w:rsidR="00D036CA" w:rsidRDefault="00D036CA" w:rsidP="00D036CA">
            <w:pPr>
              <w:snapToGrid w:val="0"/>
              <w:mirrorIndents/>
              <w:rPr>
                <w:sz w:val="16"/>
                <w:szCs w:val="16"/>
              </w:rPr>
            </w:pPr>
            <w:r>
              <w:rPr>
                <w:sz w:val="16"/>
                <w:szCs w:val="16"/>
              </w:rPr>
              <w:t>國</w:t>
            </w:r>
            <w:r>
              <w:rPr>
                <w:sz w:val="16"/>
                <w:szCs w:val="16"/>
              </w:rPr>
              <w:t xml:space="preserve">-E-B1 </w:t>
            </w:r>
            <w:r w:rsidRPr="005C2736">
              <w:rPr>
                <w:sz w:val="16"/>
                <w:szCs w:val="16"/>
              </w:rPr>
              <w:t>理解與運用國語文在日常生活中學習體察他人的感受，並給予適當的回應，以達成溝通及互動的目標。</w:t>
            </w:r>
          </w:p>
        </w:tc>
        <w:tc>
          <w:tcPr>
            <w:tcW w:w="1701" w:type="dxa"/>
          </w:tcPr>
          <w:p w14:paraId="47397373" w14:textId="77777777" w:rsidR="00D036CA" w:rsidRPr="005C2736" w:rsidRDefault="00D036CA" w:rsidP="00D036CA">
            <w:pPr>
              <w:snapToGrid w:val="0"/>
              <w:rPr>
                <w:sz w:val="16"/>
                <w:szCs w:val="16"/>
              </w:rPr>
            </w:pPr>
            <w:r w:rsidRPr="005C2736">
              <w:rPr>
                <w:sz w:val="16"/>
                <w:szCs w:val="16"/>
              </w:rPr>
              <w:t>【一、貓咪】</w:t>
            </w:r>
          </w:p>
          <w:p w14:paraId="020EE251" w14:textId="77777777" w:rsidR="00D036CA" w:rsidRPr="005C2736" w:rsidRDefault="00D036CA" w:rsidP="00D036CA">
            <w:pPr>
              <w:snapToGrid w:val="0"/>
              <w:rPr>
                <w:sz w:val="16"/>
                <w:szCs w:val="16"/>
              </w:rPr>
            </w:pPr>
            <w:r w:rsidRPr="005C2736">
              <w:rPr>
                <w:sz w:val="16"/>
                <w:szCs w:val="16"/>
              </w:rPr>
              <w:t>1.</w:t>
            </w:r>
            <w:r w:rsidRPr="005C2736">
              <w:rPr>
                <w:sz w:val="16"/>
                <w:szCs w:val="16"/>
              </w:rPr>
              <w:t>專注聆聽〈貓咪運動會〉的內容，並能搭配插圖，複述故事內容。</w:t>
            </w:r>
          </w:p>
          <w:p w14:paraId="06979B78" w14:textId="100CE13F" w:rsidR="00D036CA" w:rsidRPr="00AB1E0F" w:rsidRDefault="00D036CA" w:rsidP="00D036CA">
            <w:pPr>
              <w:snapToGrid w:val="0"/>
              <w:rPr>
                <w:sz w:val="16"/>
                <w:szCs w:val="16"/>
              </w:rPr>
            </w:pPr>
            <w:r w:rsidRPr="005C2736">
              <w:rPr>
                <w:sz w:val="16"/>
                <w:szCs w:val="16"/>
              </w:rPr>
              <w:t>2.</w:t>
            </w:r>
            <w:r w:rsidRPr="005C2736">
              <w:rPr>
                <w:sz w:val="16"/>
                <w:szCs w:val="16"/>
              </w:rPr>
              <w:t>掌握聆聽〈貓咪運動會〉的重點，用正確的發音，清楚回答問題。</w:t>
            </w:r>
          </w:p>
        </w:tc>
        <w:tc>
          <w:tcPr>
            <w:tcW w:w="2410" w:type="dxa"/>
          </w:tcPr>
          <w:p w14:paraId="35B4E11A" w14:textId="77777777" w:rsidR="00D036CA" w:rsidRPr="00783396" w:rsidRDefault="00D036CA" w:rsidP="00D036CA">
            <w:pPr>
              <w:snapToGrid w:val="0"/>
              <w:rPr>
                <w:sz w:val="16"/>
                <w:szCs w:val="16"/>
              </w:rPr>
            </w:pPr>
            <w:r w:rsidRPr="00783396">
              <w:rPr>
                <w:sz w:val="16"/>
                <w:szCs w:val="16"/>
              </w:rPr>
              <w:t>【一、貓咪】</w:t>
            </w:r>
          </w:p>
          <w:p w14:paraId="44759564" w14:textId="772C6607" w:rsidR="00D036CA" w:rsidRPr="003A5813" w:rsidRDefault="00D036CA" w:rsidP="00D036CA">
            <w:pPr>
              <w:snapToGrid w:val="0"/>
              <w:rPr>
                <w:sz w:val="16"/>
                <w:szCs w:val="16"/>
              </w:rPr>
            </w:pPr>
            <w:r w:rsidRPr="00783396">
              <w:rPr>
                <w:sz w:val="16"/>
                <w:szCs w:val="16"/>
              </w:rPr>
              <w:t>1.</w:t>
            </w:r>
            <w:r w:rsidRPr="00783396">
              <w:rPr>
                <w:sz w:val="16"/>
                <w:szCs w:val="16"/>
              </w:rPr>
              <w:t>能說出參與比賽的相關經驗。</w:t>
            </w:r>
          </w:p>
        </w:tc>
        <w:tc>
          <w:tcPr>
            <w:tcW w:w="567" w:type="dxa"/>
            <w:vAlign w:val="center"/>
          </w:tcPr>
          <w:p w14:paraId="6DF0EB67" w14:textId="77777777" w:rsidR="00D036CA" w:rsidRPr="00AB1E0F" w:rsidRDefault="00D036CA" w:rsidP="00D036CA">
            <w:pPr>
              <w:snapToGrid w:val="0"/>
              <w:ind w:left="57" w:right="57"/>
              <w:mirrorIndents/>
              <w:jc w:val="center"/>
              <w:rPr>
                <w:sz w:val="16"/>
                <w:szCs w:val="16"/>
              </w:rPr>
            </w:pPr>
            <w:r>
              <w:rPr>
                <w:sz w:val="16"/>
                <w:szCs w:val="16"/>
              </w:rPr>
              <w:t>2</w:t>
            </w:r>
          </w:p>
        </w:tc>
        <w:tc>
          <w:tcPr>
            <w:tcW w:w="992" w:type="dxa"/>
          </w:tcPr>
          <w:p w14:paraId="4E83BE10"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2F1F382A"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5BBA809E"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1CE513AE" w14:textId="77777777" w:rsidR="00D036CA" w:rsidRPr="00AB1E0F"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1B30AB5E" w14:textId="77777777" w:rsidR="00D036CA" w:rsidRDefault="00D036CA" w:rsidP="00D036CA">
            <w:pPr>
              <w:snapToGrid w:val="0"/>
              <w:ind w:right="57"/>
              <w:mirrorIndents/>
              <w:rPr>
                <w:sz w:val="16"/>
                <w:szCs w:val="16"/>
              </w:rPr>
            </w:pPr>
            <w:r>
              <w:rPr>
                <w:sz w:val="16"/>
                <w:szCs w:val="16"/>
              </w:rPr>
              <w:t>【一、貓咪】</w:t>
            </w:r>
          </w:p>
          <w:p w14:paraId="352AEE9F" w14:textId="77777777" w:rsidR="00D036CA" w:rsidRPr="00EF1BA9" w:rsidRDefault="00D036CA" w:rsidP="00D036CA">
            <w:pPr>
              <w:snapToGrid w:val="0"/>
              <w:ind w:right="57"/>
              <w:mirrorIndents/>
              <w:rPr>
                <w:color w:val="FF0000"/>
                <w:sz w:val="16"/>
                <w:szCs w:val="16"/>
              </w:rPr>
            </w:pPr>
            <w:r w:rsidRPr="00EF1BA9">
              <w:rPr>
                <w:color w:val="FF0000"/>
                <w:sz w:val="16"/>
                <w:szCs w:val="16"/>
              </w:rPr>
              <w:t>【生涯規畫教育】</w:t>
            </w:r>
          </w:p>
          <w:p w14:paraId="4B110973" w14:textId="77777777" w:rsidR="00D036CA" w:rsidRDefault="00D036CA" w:rsidP="00D036CA">
            <w:pPr>
              <w:snapToGrid w:val="0"/>
              <w:ind w:right="57"/>
              <w:mirrorIndents/>
              <w:rPr>
                <w:sz w:val="16"/>
                <w:szCs w:val="16"/>
              </w:rPr>
            </w:pPr>
            <w:r>
              <w:rPr>
                <w:sz w:val="16"/>
                <w:szCs w:val="16"/>
              </w:rPr>
              <w:t>涯</w:t>
            </w:r>
            <w:r>
              <w:rPr>
                <w:sz w:val="16"/>
                <w:szCs w:val="16"/>
              </w:rPr>
              <w:t xml:space="preserve">E6 </w:t>
            </w:r>
            <w:r w:rsidRPr="008A652B">
              <w:rPr>
                <w:sz w:val="16"/>
                <w:szCs w:val="16"/>
              </w:rPr>
              <w:t>覺察個人的優勢能力。</w:t>
            </w:r>
          </w:p>
        </w:tc>
      </w:tr>
      <w:tr w:rsidR="00D036CA" w:rsidRPr="000648CD" w14:paraId="1B7F1726" w14:textId="77777777" w:rsidTr="00E22FA7">
        <w:tc>
          <w:tcPr>
            <w:tcW w:w="312" w:type="dxa"/>
            <w:vAlign w:val="center"/>
          </w:tcPr>
          <w:p w14:paraId="2979D6F3" w14:textId="77777777" w:rsidR="00D036CA" w:rsidRPr="008A652B" w:rsidRDefault="00D036CA" w:rsidP="00D036CA">
            <w:pPr>
              <w:snapToGrid w:val="0"/>
              <w:mirrorIndents/>
              <w:jc w:val="center"/>
              <w:rPr>
                <w:sz w:val="16"/>
                <w:szCs w:val="16"/>
              </w:rPr>
            </w:pPr>
            <w:r>
              <w:rPr>
                <w:sz w:val="16"/>
                <w:szCs w:val="16"/>
              </w:rPr>
              <w:t>第二週</w:t>
            </w:r>
          </w:p>
        </w:tc>
        <w:tc>
          <w:tcPr>
            <w:tcW w:w="283" w:type="dxa"/>
            <w:vAlign w:val="center"/>
          </w:tcPr>
          <w:p w14:paraId="4237E6D8" w14:textId="77777777" w:rsidR="00D036CA" w:rsidRPr="008A652B" w:rsidRDefault="00D036CA" w:rsidP="00D036CA">
            <w:pPr>
              <w:snapToGrid w:val="0"/>
              <w:mirrorIndents/>
              <w:jc w:val="center"/>
              <w:rPr>
                <w:sz w:val="16"/>
                <w:szCs w:val="16"/>
              </w:rPr>
            </w:pPr>
            <w:r w:rsidRPr="008A652B">
              <w:rPr>
                <w:sz w:val="16"/>
                <w:szCs w:val="16"/>
              </w:rPr>
              <w:t>第一單元米米的好朋友</w:t>
            </w:r>
          </w:p>
        </w:tc>
        <w:tc>
          <w:tcPr>
            <w:tcW w:w="283" w:type="dxa"/>
            <w:vAlign w:val="center"/>
          </w:tcPr>
          <w:p w14:paraId="759FB9A4" w14:textId="77777777" w:rsidR="00D036CA" w:rsidRPr="008A652B" w:rsidRDefault="00D036CA" w:rsidP="00D036CA">
            <w:pPr>
              <w:snapToGrid w:val="0"/>
              <w:ind w:left="57"/>
              <w:mirrorIndents/>
              <w:jc w:val="center"/>
              <w:rPr>
                <w:sz w:val="16"/>
                <w:szCs w:val="16"/>
              </w:rPr>
            </w:pPr>
            <w:r w:rsidRPr="008A652B">
              <w:rPr>
                <w:sz w:val="16"/>
                <w:szCs w:val="16"/>
              </w:rPr>
              <w:t>第一課貓咪／第二課鵝寶寶</w:t>
            </w:r>
          </w:p>
        </w:tc>
        <w:tc>
          <w:tcPr>
            <w:tcW w:w="1617" w:type="dxa"/>
          </w:tcPr>
          <w:p w14:paraId="0BA1CC3B" w14:textId="77777777" w:rsidR="00D036CA" w:rsidRDefault="00D036CA" w:rsidP="00D036CA">
            <w:pPr>
              <w:snapToGrid w:val="0"/>
              <w:mirrorIndents/>
              <w:rPr>
                <w:sz w:val="16"/>
                <w:szCs w:val="16"/>
              </w:rPr>
            </w:pPr>
            <w:r>
              <w:rPr>
                <w:sz w:val="16"/>
                <w:szCs w:val="16"/>
              </w:rPr>
              <w:t>【一、貓咪】</w:t>
            </w:r>
          </w:p>
          <w:p w14:paraId="5924AC74" w14:textId="77777777" w:rsidR="00D036CA" w:rsidRDefault="00D036CA" w:rsidP="00D036CA">
            <w:pPr>
              <w:snapToGrid w:val="0"/>
              <w:mirrorIndents/>
              <w:rPr>
                <w:sz w:val="16"/>
                <w:szCs w:val="16"/>
              </w:rPr>
            </w:pPr>
            <w:r>
              <w:rPr>
                <w:sz w:val="16"/>
                <w:szCs w:val="16"/>
              </w:rPr>
              <w:t xml:space="preserve">3-I-1 </w:t>
            </w:r>
            <w:r w:rsidRPr="003A5813">
              <w:rPr>
                <w:sz w:val="16"/>
                <w:szCs w:val="16"/>
              </w:rPr>
              <w:t>正確認念、拼讀及書寫注音符號。</w:t>
            </w:r>
          </w:p>
          <w:p w14:paraId="6EF8C0BE" w14:textId="77777777" w:rsidR="00D036CA" w:rsidRDefault="00D036CA" w:rsidP="00D036CA">
            <w:pPr>
              <w:snapToGrid w:val="0"/>
              <w:mirrorIndents/>
              <w:rPr>
                <w:sz w:val="16"/>
                <w:szCs w:val="16"/>
              </w:rPr>
            </w:pPr>
            <w:r>
              <w:rPr>
                <w:sz w:val="16"/>
                <w:szCs w:val="16"/>
              </w:rPr>
              <w:t xml:space="preserve">4-I-4 </w:t>
            </w:r>
            <w:r w:rsidRPr="003A5813">
              <w:rPr>
                <w:sz w:val="16"/>
                <w:szCs w:val="16"/>
              </w:rPr>
              <w:t>養成良好的書寫姿勢，並保持整潔的書寫習慣。</w:t>
            </w:r>
          </w:p>
          <w:p w14:paraId="58073AB9" w14:textId="77777777" w:rsidR="00D036CA" w:rsidRDefault="00D036CA" w:rsidP="00D036CA">
            <w:pPr>
              <w:snapToGrid w:val="0"/>
              <w:mirrorIndents/>
              <w:rPr>
                <w:sz w:val="16"/>
                <w:szCs w:val="16"/>
              </w:rPr>
            </w:pPr>
            <w:r>
              <w:rPr>
                <w:sz w:val="16"/>
                <w:szCs w:val="16"/>
              </w:rPr>
              <w:t xml:space="preserve">5-I-1 </w:t>
            </w:r>
            <w:r w:rsidRPr="003A5813">
              <w:rPr>
                <w:sz w:val="16"/>
                <w:szCs w:val="16"/>
              </w:rPr>
              <w:t>以適切的速率正確地朗讀文本。</w:t>
            </w:r>
          </w:p>
          <w:p w14:paraId="2864B53B" w14:textId="77777777" w:rsidR="00D036CA" w:rsidRDefault="00D036CA" w:rsidP="00D036CA">
            <w:pPr>
              <w:snapToGrid w:val="0"/>
              <w:mirrorIndents/>
              <w:rPr>
                <w:sz w:val="16"/>
                <w:szCs w:val="16"/>
              </w:rPr>
            </w:pPr>
            <w:r>
              <w:rPr>
                <w:sz w:val="16"/>
                <w:szCs w:val="16"/>
              </w:rPr>
              <w:t xml:space="preserve">6-I-2 </w:t>
            </w:r>
            <w:r w:rsidRPr="008A652B">
              <w:rPr>
                <w:sz w:val="16"/>
                <w:szCs w:val="16"/>
              </w:rPr>
              <w:t>透過閱讀及觀察，積累寫作材料。</w:t>
            </w:r>
          </w:p>
          <w:p w14:paraId="3A897319" w14:textId="77777777" w:rsidR="00D036CA" w:rsidRDefault="00D036CA" w:rsidP="00D036CA">
            <w:pPr>
              <w:snapToGrid w:val="0"/>
              <w:mirrorIndents/>
              <w:rPr>
                <w:sz w:val="16"/>
                <w:szCs w:val="16"/>
              </w:rPr>
            </w:pPr>
            <w:r>
              <w:rPr>
                <w:sz w:val="16"/>
                <w:szCs w:val="16"/>
              </w:rPr>
              <w:t>【二、鵝寶寶】</w:t>
            </w:r>
          </w:p>
          <w:p w14:paraId="461157AE" w14:textId="77777777" w:rsidR="00D036CA" w:rsidRDefault="00D036CA" w:rsidP="00D036CA">
            <w:pPr>
              <w:snapToGrid w:val="0"/>
              <w:mirrorIndents/>
              <w:rPr>
                <w:sz w:val="16"/>
                <w:szCs w:val="16"/>
              </w:rPr>
            </w:pPr>
            <w:r>
              <w:rPr>
                <w:sz w:val="16"/>
                <w:szCs w:val="16"/>
              </w:rPr>
              <w:t xml:space="preserve">1-I-1 </w:t>
            </w:r>
            <w:r w:rsidRPr="008A652B">
              <w:rPr>
                <w:sz w:val="16"/>
                <w:szCs w:val="16"/>
              </w:rPr>
              <w:t>養成專心聆聽的習慣，尊重對方的發言。</w:t>
            </w:r>
          </w:p>
          <w:p w14:paraId="225D80A2" w14:textId="77777777" w:rsidR="00D036CA" w:rsidRDefault="00D036CA" w:rsidP="00D036CA">
            <w:pPr>
              <w:snapToGrid w:val="0"/>
              <w:mirrorIndents/>
              <w:rPr>
                <w:sz w:val="16"/>
                <w:szCs w:val="16"/>
              </w:rPr>
            </w:pPr>
            <w:r>
              <w:rPr>
                <w:sz w:val="16"/>
                <w:szCs w:val="16"/>
              </w:rPr>
              <w:t xml:space="preserve">2-I-1 </w:t>
            </w:r>
            <w:r w:rsidRPr="008A652B">
              <w:rPr>
                <w:sz w:val="16"/>
                <w:szCs w:val="16"/>
              </w:rPr>
              <w:t>以正確發音流利的說出語意完整的話。</w:t>
            </w:r>
          </w:p>
        </w:tc>
        <w:tc>
          <w:tcPr>
            <w:tcW w:w="1861" w:type="dxa"/>
          </w:tcPr>
          <w:p w14:paraId="781C9932" w14:textId="77777777" w:rsidR="00D036CA" w:rsidRDefault="00D036CA" w:rsidP="00D036CA">
            <w:pPr>
              <w:snapToGrid w:val="0"/>
              <w:rPr>
                <w:sz w:val="16"/>
                <w:szCs w:val="16"/>
              </w:rPr>
            </w:pPr>
            <w:r>
              <w:rPr>
                <w:sz w:val="16"/>
                <w:szCs w:val="16"/>
              </w:rPr>
              <w:t>【一、貓咪】</w:t>
            </w:r>
          </w:p>
          <w:p w14:paraId="7C2E04E7" w14:textId="77777777" w:rsidR="00D036CA" w:rsidRDefault="00D036CA" w:rsidP="00D036CA">
            <w:pPr>
              <w:snapToGrid w:val="0"/>
              <w:rPr>
                <w:sz w:val="16"/>
                <w:szCs w:val="16"/>
              </w:rPr>
            </w:pPr>
            <w:r>
              <w:rPr>
                <w:sz w:val="16"/>
                <w:szCs w:val="16"/>
              </w:rPr>
              <w:t xml:space="preserve">Aa-I-2 </w:t>
            </w:r>
            <w:r w:rsidRPr="003A5813">
              <w:rPr>
                <w:sz w:val="16"/>
                <w:szCs w:val="16"/>
              </w:rPr>
              <w:t>聲調及其正確的標注方式。</w:t>
            </w:r>
          </w:p>
          <w:p w14:paraId="0C7F07EF" w14:textId="77777777" w:rsidR="00D036CA" w:rsidRDefault="00D036CA" w:rsidP="00D036CA">
            <w:pPr>
              <w:snapToGrid w:val="0"/>
              <w:rPr>
                <w:sz w:val="16"/>
                <w:szCs w:val="16"/>
              </w:rPr>
            </w:pPr>
            <w:r>
              <w:rPr>
                <w:sz w:val="16"/>
                <w:szCs w:val="16"/>
              </w:rPr>
              <w:t xml:space="preserve">Aa-I-3 </w:t>
            </w:r>
            <w:r w:rsidRPr="003A5813">
              <w:rPr>
                <w:sz w:val="16"/>
                <w:szCs w:val="16"/>
              </w:rPr>
              <w:t>二拼音和三拼音的拼讀和書寫。</w:t>
            </w:r>
          </w:p>
          <w:p w14:paraId="0060129A" w14:textId="77777777" w:rsidR="00D036CA" w:rsidRDefault="00D036CA" w:rsidP="00D036CA">
            <w:pPr>
              <w:snapToGrid w:val="0"/>
              <w:rPr>
                <w:sz w:val="16"/>
                <w:szCs w:val="16"/>
              </w:rPr>
            </w:pPr>
            <w:r>
              <w:rPr>
                <w:sz w:val="16"/>
                <w:szCs w:val="16"/>
              </w:rPr>
              <w:t xml:space="preserve">Aa-I-5 </w:t>
            </w:r>
            <w:r w:rsidRPr="008A652B">
              <w:rPr>
                <w:sz w:val="16"/>
                <w:szCs w:val="16"/>
              </w:rPr>
              <w:t>標注注音符號的各類文本。</w:t>
            </w:r>
          </w:p>
          <w:p w14:paraId="00B648F5" w14:textId="77777777" w:rsidR="00D036CA" w:rsidRDefault="00D036CA" w:rsidP="00D036CA">
            <w:pPr>
              <w:snapToGrid w:val="0"/>
              <w:rPr>
                <w:sz w:val="16"/>
                <w:szCs w:val="16"/>
              </w:rPr>
            </w:pPr>
            <w:r>
              <w:rPr>
                <w:sz w:val="16"/>
                <w:szCs w:val="16"/>
              </w:rPr>
              <w:t>【二、鵝寶寶】</w:t>
            </w:r>
          </w:p>
          <w:p w14:paraId="6C199C85" w14:textId="77777777" w:rsidR="00D036CA" w:rsidRDefault="00D036CA" w:rsidP="00D036CA">
            <w:pPr>
              <w:snapToGrid w:val="0"/>
              <w:rPr>
                <w:sz w:val="16"/>
                <w:szCs w:val="16"/>
              </w:rPr>
            </w:pPr>
            <w:r>
              <w:rPr>
                <w:sz w:val="16"/>
                <w:szCs w:val="16"/>
              </w:rPr>
              <w:t xml:space="preserve">Aa-I-1 </w:t>
            </w:r>
            <w:r w:rsidRPr="008A652B">
              <w:rPr>
                <w:sz w:val="16"/>
                <w:szCs w:val="16"/>
              </w:rPr>
              <w:t>聲符、韻符、介符的正確發音和寫法。</w:t>
            </w:r>
          </w:p>
          <w:p w14:paraId="2D968767" w14:textId="77777777" w:rsidR="00D036CA" w:rsidRDefault="00D036CA" w:rsidP="00D036CA">
            <w:pPr>
              <w:snapToGrid w:val="0"/>
              <w:rPr>
                <w:sz w:val="16"/>
                <w:szCs w:val="16"/>
              </w:rPr>
            </w:pPr>
            <w:r>
              <w:rPr>
                <w:sz w:val="16"/>
                <w:szCs w:val="16"/>
              </w:rPr>
              <w:t xml:space="preserve">Aa-I-2 </w:t>
            </w:r>
            <w:r w:rsidRPr="008A652B">
              <w:rPr>
                <w:sz w:val="16"/>
                <w:szCs w:val="16"/>
              </w:rPr>
              <w:t>聲調及其正確的標注方式。</w:t>
            </w:r>
          </w:p>
        </w:tc>
        <w:tc>
          <w:tcPr>
            <w:tcW w:w="850" w:type="dxa"/>
          </w:tcPr>
          <w:p w14:paraId="3F389173" w14:textId="77777777" w:rsidR="00D036CA" w:rsidRDefault="00D036CA" w:rsidP="00D036CA">
            <w:pPr>
              <w:snapToGrid w:val="0"/>
              <w:mirrorIndents/>
              <w:rPr>
                <w:sz w:val="16"/>
                <w:szCs w:val="16"/>
              </w:rPr>
            </w:pPr>
            <w:r>
              <w:rPr>
                <w:sz w:val="16"/>
                <w:szCs w:val="16"/>
              </w:rPr>
              <w:t>【一、貓咪】</w:t>
            </w:r>
          </w:p>
          <w:p w14:paraId="7830C0AA" w14:textId="77777777" w:rsidR="00D036CA" w:rsidRDefault="00D036CA" w:rsidP="00D036CA">
            <w:pPr>
              <w:snapToGrid w:val="0"/>
              <w:mirrorIndents/>
              <w:rPr>
                <w:sz w:val="16"/>
                <w:szCs w:val="16"/>
              </w:rPr>
            </w:pPr>
            <w:r>
              <w:rPr>
                <w:sz w:val="16"/>
                <w:szCs w:val="16"/>
              </w:rPr>
              <w:t>國</w:t>
            </w:r>
            <w:r>
              <w:rPr>
                <w:sz w:val="16"/>
                <w:szCs w:val="16"/>
              </w:rPr>
              <w:t xml:space="preserve">-E-B1 </w:t>
            </w:r>
            <w:r w:rsidRPr="005C2736">
              <w:rPr>
                <w:sz w:val="16"/>
                <w:szCs w:val="16"/>
              </w:rPr>
              <w:t>理解與運用國語文在日常生活中學習體察他人的感受，並給予適當的回應，以達成溝通及互動的目標。</w:t>
            </w:r>
          </w:p>
          <w:p w14:paraId="015C3C70" w14:textId="77777777" w:rsidR="00D036CA" w:rsidRDefault="00D036CA" w:rsidP="00D036CA">
            <w:pPr>
              <w:snapToGrid w:val="0"/>
              <w:mirrorIndents/>
              <w:rPr>
                <w:sz w:val="16"/>
                <w:szCs w:val="16"/>
              </w:rPr>
            </w:pPr>
            <w:r>
              <w:rPr>
                <w:sz w:val="16"/>
                <w:szCs w:val="16"/>
              </w:rPr>
              <w:t>【二、鵝寶寶】</w:t>
            </w:r>
          </w:p>
          <w:p w14:paraId="28C55254" w14:textId="4A873FC5" w:rsidR="00D036CA" w:rsidRDefault="00D036CA" w:rsidP="00D036CA">
            <w:pPr>
              <w:snapToGrid w:val="0"/>
              <w:mirrorIndents/>
              <w:rPr>
                <w:sz w:val="16"/>
                <w:szCs w:val="16"/>
              </w:rPr>
            </w:pPr>
            <w:r>
              <w:rPr>
                <w:sz w:val="16"/>
                <w:szCs w:val="16"/>
              </w:rPr>
              <w:t>國</w:t>
            </w:r>
            <w:r>
              <w:rPr>
                <w:sz w:val="16"/>
                <w:szCs w:val="16"/>
              </w:rPr>
              <w:t xml:space="preserve">-E-B1 </w:t>
            </w:r>
            <w:r w:rsidRPr="005C2736">
              <w:rPr>
                <w:sz w:val="16"/>
                <w:szCs w:val="16"/>
              </w:rPr>
              <w:t>理解與運用國語文在</w:t>
            </w:r>
            <w:r w:rsidRPr="005C2736">
              <w:rPr>
                <w:sz w:val="16"/>
                <w:szCs w:val="16"/>
              </w:rPr>
              <w:lastRenderedPageBreak/>
              <w:t>日常生活中學習體察他人的感受，並給予適當的回應，以達成溝通及互動的目標。</w:t>
            </w:r>
          </w:p>
        </w:tc>
        <w:tc>
          <w:tcPr>
            <w:tcW w:w="1701" w:type="dxa"/>
          </w:tcPr>
          <w:p w14:paraId="34F4193D" w14:textId="77777777" w:rsidR="00D036CA" w:rsidRPr="008A652B" w:rsidRDefault="00D036CA" w:rsidP="00D036CA">
            <w:pPr>
              <w:snapToGrid w:val="0"/>
              <w:rPr>
                <w:sz w:val="16"/>
                <w:szCs w:val="16"/>
              </w:rPr>
            </w:pPr>
            <w:r w:rsidRPr="008A652B">
              <w:rPr>
                <w:sz w:val="16"/>
                <w:szCs w:val="16"/>
              </w:rPr>
              <w:lastRenderedPageBreak/>
              <w:t>【一、貓咪】</w:t>
            </w:r>
          </w:p>
          <w:p w14:paraId="1378FFE5" w14:textId="77777777" w:rsidR="00D036CA" w:rsidRPr="003A5813" w:rsidRDefault="00D036CA" w:rsidP="00D036CA">
            <w:pPr>
              <w:snapToGrid w:val="0"/>
              <w:rPr>
                <w:sz w:val="16"/>
                <w:szCs w:val="16"/>
              </w:rPr>
            </w:pPr>
            <w:r>
              <w:rPr>
                <w:sz w:val="16"/>
                <w:szCs w:val="16"/>
              </w:rPr>
              <w:t>1</w:t>
            </w:r>
            <w:r w:rsidRPr="003A5813">
              <w:rPr>
                <w:sz w:val="16"/>
                <w:szCs w:val="16"/>
              </w:rPr>
              <w:t>.</w:t>
            </w:r>
            <w:r w:rsidRPr="003A5813">
              <w:rPr>
                <w:sz w:val="16"/>
                <w:szCs w:val="16"/>
              </w:rPr>
              <w:t>注意嘴形及發音，正確認念、拼讀及書寫本課符號「ㄅ、ㄆ、ㄇ、ㄉ、ㄧ、ㄠ」。</w:t>
            </w:r>
          </w:p>
          <w:p w14:paraId="23FDB9A7" w14:textId="77777777" w:rsidR="00D036CA" w:rsidRPr="003A5813" w:rsidRDefault="00D036CA" w:rsidP="00D036CA">
            <w:pPr>
              <w:snapToGrid w:val="0"/>
              <w:rPr>
                <w:sz w:val="16"/>
                <w:szCs w:val="16"/>
              </w:rPr>
            </w:pPr>
            <w:r>
              <w:rPr>
                <w:sz w:val="16"/>
                <w:szCs w:val="16"/>
              </w:rPr>
              <w:t>1</w:t>
            </w:r>
            <w:r w:rsidRPr="003A5813">
              <w:rPr>
                <w:sz w:val="16"/>
                <w:szCs w:val="16"/>
              </w:rPr>
              <w:t>.</w:t>
            </w:r>
            <w:r w:rsidRPr="003A5813">
              <w:rPr>
                <w:sz w:val="16"/>
                <w:szCs w:val="16"/>
              </w:rPr>
              <w:t>書寫習作時，能維持正確的坐姿和握筆姿勢，並能保持簿本的整潔。</w:t>
            </w:r>
          </w:p>
          <w:p w14:paraId="57C7FDC1" w14:textId="77777777" w:rsidR="00D036CA" w:rsidRDefault="00D036CA" w:rsidP="00D036CA">
            <w:pPr>
              <w:snapToGrid w:val="0"/>
              <w:rPr>
                <w:sz w:val="16"/>
                <w:szCs w:val="16"/>
              </w:rPr>
            </w:pPr>
            <w:r>
              <w:rPr>
                <w:sz w:val="16"/>
                <w:szCs w:val="16"/>
              </w:rPr>
              <w:t>3</w:t>
            </w:r>
            <w:r w:rsidRPr="003A5813">
              <w:rPr>
                <w:sz w:val="16"/>
                <w:szCs w:val="16"/>
              </w:rPr>
              <w:t>.</w:t>
            </w:r>
            <w:r w:rsidRPr="003A5813">
              <w:rPr>
                <w:sz w:val="16"/>
                <w:szCs w:val="16"/>
              </w:rPr>
              <w:t>熟悉課文內容，注意到「ㄇㄧ</w:t>
            </w:r>
            <w:r w:rsidRPr="003A5813">
              <w:rPr>
                <w:sz w:val="16"/>
                <w:szCs w:val="16"/>
              </w:rPr>
              <w:t xml:space="preserve"> </w:t>
            </w:r>
            <w:r w:rsidRPr="003A5813">
              <w:rPr>
                <w:sz w:val="16"/>
                <w:szCs w:val="16"/>
              </w:rPr>
              <w:t>ㄇㄧ</w:t>
            </w:r>
            <w:r w:rsidRPr="003A5813">
              <w:rPr>
                <w:sz w:val="16"/>
                <w:szCs w:val="16"/>
              </w:rPr>
              <w:t xml:space="preserve"> </w:t>
            </w:r>
            <w:r w:rsidRPr="003A5813">
              <w:rPr>
                <w:sz w:val="16"/>
                <w:szCs w:val="16"/>
              </w:rPr>
              <w:t>ㄇㄧ」和「ㄅㄧ」朗讀的快慢，認真朗讀課文。</w:t>
            </w:r>
          </w:p>
          <w:p w14:paraId="2E5EB6E5" w14:textId="77777777" w:rsidR="00D036CA" w:rsidRPr="008A652B" w:rsidRDefault="00D036CA" w:rsidP="00D036CA">
            <w:pPr>
              <w:snapToGrid w:val="0"/>
              <w:rPr>
                <w:sz w:val="16"/>
                <w:szCs w:val="16"/>
              </w:rPr>
            </w:pPr>
            <w:r>
              <w:rPr>
                <w:sz w:val="16"/>
                <w:szCs w:val="16"/>
              </w:rPr>
              <w:t>4</w:t>
            </w:r>
            <w:r w:rsidRPr="008A652B">
              <w:rPr>
                <w:sz w:val="16"/>
                <w:szCs w:val="16"/>
              </w:rPr>
              <w:t>.</w:t>
            </w:r>
            <w:r w:rsidRPr="008A652B">
              <w:rPr>
                <w:sz w:val="16"/>
                <w:szCs w:val="16"/>
              </w:rPr>
              <w:t>主動複習本課課文、習作的內容，學會觀察插圖細節，積累寫作材料。</w:t>
            </w:r>
          </w:p>
          <w:p w14:paraId="029B4A9C" w14:textId="77777777" w:rsidR="00D036CA" w:rsidRPr="008A652B" w:rsidRDefault="00D036CA" w:rsidP="00D036CA">
            <w:pPr>
              <w:snapToGrid w:val="0"/>
              <w:rPr>
                <w:sz w:val="16"/>
                <w:szCs w:val="16"/>
              </w:rPr>
            </w:pPr>
            <w:r w:rsidRPr="008A652B">
              <w:rPr>
                <w:sz w:val="16"/>
                <w:szCs w:val="16"/>
              </w:rPr>
              <w:t>【二、鵝媽媽】</w:t>
            </w:r>
          </w:p>
          <w:p w14:paraId="1A89E6DD" w14:textId="77777777" w:rsidR="00D036CA" w:rsidRPr="008A652B" w:rsidRDefault="00D036CA" w:rsidP="00D036CA">
            <w:pPr>
              <w:snapToGrid w:val="0"/>
              <w:rPr>
                <w:sz w:val="16"/>
                <w:szCs w:val="16"/>
              </w:rPr>
            </w:pPr>
            <w:r w:rsidRPr="008A652B">
              <w:rPr>
                <w:sz w:val="16"/>
                <w:szCs w:val="16"/>
              </w:rPr>
              <w:t>1.</w:t>
            </w:r>
            <w:r w:rsidRPr="008A652B">
              <w:rPr>
                <w:sz w:val="16"/>
                <w:szCs w:val="16"/>
              </w:rPr>
              <w:t>認真聆聽〈鵝媽媽孵蛋〉的內容，並能搭配</w:t>
            </w:r>
            <w:r w:rsidRPr="008A652B">
              <w:rPr>
                <w:sz w:val="16"/>
                <w:szCs w:val="16"/>
              </w:rPr>
              <w:lastRenderedPageBreak/>
              <w:t>插圖，複述故事內容。</w:t>
            </w:r>
          </w:p>
          <w:p w14:paraId="376A7BDD" w14:textId="77777777" w:rsidR="00D036CA" w:rsidRPr="008A652B" w:rsidRDefault="00D036CA" w:rsidP="00D036CA">
            <w:pPr>
              <w:snapToGrid w:val="0"/>
              <w:rPr>
                <w:sz w:val="16"/>
                <w:szCs w:val="16"/>
              </w:rPr>
            </w:pPr>
            <w:r w:rsidRPr="008A652B">
              <w:rPr>
                <w:sz w:val="16"/>
                <w:szCs w:val="16"/>
              </w:rPr>
              <w:t>2.</w:t>
            </w:r>
            <w:r w:rsidRPr="008A652B">
              <w:rPr>
                <w:sz w:val="16"/>
                <w:szCs w:val="16"/>
              </w:rPr>
              <w:t>掌握聆聽〈鵝媽媽孵蛋〉的重點，用正確的發音，流利的說出語意完整的話。</w:t>
            </w:r>
          </w:p>
        </w:tc>
        <w:tc>
          <w:tcPr>
            <w:tcW w:w="2410" w:type="dxa"/>
          </w:tcPr>
          <w:p w14:paraId="0B1E9405" w14:textId="77777777" w:rsidR="00D036CA" w:rsidRPr="008A652B" w:rsidRDefault="00D036CA" w:rsidP="00D036CA">
            <w:pPr>
              <w:snapToGrid w:val="0"/>
              <w:rPr>
                <w:sz w:val="16"/>
                <w:szCs w:val="16"/>
              </w:rPr>
            </w:pPr>
            <w:r w:rsidRPr="008A652B">
              <w:rPr>
                <w:sz w:val="16"/>
                <w:szCs w:val="16"/>
              </w:rPr>
              <w:lastRenderedPageBreak/>
              <w:t>【一、貓咪】</w:t>
            </w:r>
          </w:p>
          <w:p w14:paraId="2F214947" w14:textId="77777777" w:rsidR="00D036CA" w:rsidRPr="00783396" w:rsidRDefault="00D036CA" w:rsidP="00D036CA">
            <w:pPr>
              <w:snapToGrid w:val="0"/>
              <w:rPr>
                <w:sz w:val="16"/>
                <w:szCs w:val="16"/>
              </w:rPr>
            </w:pPr>
            <w:r>
              <w:rPr>
                <w:sz w:val="16"/>
                <w:szCs w:val="16"/>
              </w:rPr>
              <w:t>1</w:t>
            </w:r>
            <w:r w:rsidRPr="00783396">
              <w:rPr>
                <w:sz w:val="16"/>
                <w:szCs w:val="16"/>
              </w:rPr>
              <w:t>.</w:t>
            </w:r>
            <w:r w:rsidRPr="00783396">
              <w:rPr>
                <w:sz w:val="16"/>
                <w:szCs w:val="16"/>
              </w:rPr>
              <w:t>能了解課文含義，認讀本課語句、詞語。</w:t>
            </w:r>
          </w:p>
          <w:p w14:paraId="2B04EAE2" w14:textId="77777777" w:rsidR="00D036CA" w:rsidRPr="00783396" w:rsidRDefault="00D036CA" w:rsidP="00D036CA">
            <w:pPr>
              <w:snapToGrid w:val="0"/>
              <w:rPr>
                <w:sz w:val="16"/>
                <w:szCs w:val="16"/>
              </w:rPr>
            </w:pPr>
            <w:r>
              <w:rPr>
                <w:sz w:val="16"/>
                <w:szCs w:val="16"/>
              </w:rPr>
              <w:t>2</w:t>
            </w:r>
            <w:r w:rsidRPr="00783396">
              <w:rPr>
                <w:sz w:val="16"/>
                <w:szCs w:val="16"/>
              </w:rPr>
              <w:t>.</w:t>
            </w:r>
            <w:r w:rsidRPr="00783396">
              <w:rPr>
                <w:sz w:val="16"/>
                <w:szCs w:val="16"/>
              </w:rPr>
              <w:t>讀寫本課符號「ㄅ」「ㄆ」「ㄇ」「ㄉ」「ㄧ」「ㄠ」。</w:t>
            </w:r>
          </w:p>
          <w:p w14:paraId="76B39B84" w14:textId="77777777" w:rsidR="00D036CA" w:rsidRPr="00783396" w:rsidRDefault="00D036CA" w:rsidP="00D036CA">
            <w:pPr>
              <w:snapToGrid w:val="0"/>
              <w:rPr>
                <w:sz w:val="16"/>
                <w:szCs w:val="16"/>
              </w:rPr>
            </w:pPr>
            <w:r>
              <w:rPr>
                <w:sz w:val="16"/>
                <w:szCs w:val="16"/>
              </w:rPr>
              <w:t>3</w:t>
            </w:r>
            <w:r w:rsidRPr="00783396">
              <w:rPr>
                <w:sz w:val="16"/>
                <w:szCs w:val="16"/>
              </w:rPr>
              <w:t>.</w:t>
            </w:r>
            <w:r w:rsidRPr="00783396">
              <w:rPr>
                <w:sz w:val="16"/>
                <w:szCs w:val="16"/>
              </w:rPr>
              <w:t>利用「ㄅ、ㄆ、ㄇ、ㄉ」與符號「ㄧ、ㄠ」進行拼音練習。</w:t>
            </w:r>
          </w:p>
          <w:p w14:paraId="636218BA" w14:textId="77777777" w:rsidR="00D036CA" w:rsidRDefault="00D036CA" w:rsidP="00D036CA">
            <w:pPr>
              <w:snapToGrid w:val="0"/>
              <w:rPr>
                <w:sz w:val="16"/>
                <w:szCs w:val="16"/>
              </w:rPr>
            </w:pPr>
            <w:r>
              <w:rPr>
                <w:sz w:val="16"/>
                <w:szCs w:val="16"/>
              </w:rPr>
              <w:t>4</w:t>
            </w:r>
            <w:r w:rsidRPr="00783396">
              <w:rPr>
                <w:sz w:val="16"/>
                <w:szCs w:val="16"/>
              </w:rPr>
              <w:t>.</w:t>
            </w:r>
            <w:r w:rsidRPr="00783396">
              <w:rPr>
                <w:sz w:val="16"/>
                <w:szCs w:val="16"/>
              </w:rPr>
              <w:t>比對「ㄠ、ㄠ</w:t>
            </w:r>
            <w:r w:rsidRPr="00783396">
              <w:rPr>
                <w:sz w:val="16"/>
                <w:szCs w:val="16"/>
              </w:rPr>
              <w:t>ˋ</w:t>
            </w:r>
            <w:r w:rsidRPr="00783396">
              <w:rPr>
                <w:sz w:val="16"/>
                <w:szCs w:val="16"/>
              </w:rPr>
              <w:t>」、「ㄧ、ㄧ</w:t>
            </w:r>
            <w:r w:rsidRPr="00783396">
              <w:rPr>
                <w:sz w:val="16"/>
                <w:szCs w:val="16"/>
              </w:rPr>
              <w:t>ˋ</w:t>
            </w:r>
            <w:r w:rsidRPr="00783396">
              <w:rPr>
                <w:sz w:val="16"/>
                <w:szCs w:val="16"/>
              </w:rPr>
              <w:t>」聲調的變化。</w:t>
            </w:r>
          </w:p>
          <w:p w14:paraId="455B887D" w14:textId="77777777" w:rsidR="00D036CA" w:rsidRPr="008A652B" w:rsidRDefault="00D036CA" w:rsidP="00D036CA">
            <w:pPr>
              <w:snapToGrid w:val="0"/>
              <w:rPr>
                <w:sz w:val="16"/>
                <w:szCs w:val="16"/>
              </w:rPr>
            </w:pPr>
            <w:r>
              <w:rPr>
                <w:sz w:val="16"/>
                <w:szCs w:val="16"/>
              </w:rPr>
              <w:t>5</w:t>
            </w:r>
            <w:r w:rsidRPr="008A652B">
              <w:rPr>
                <w:sz w:val="16"/>
                <w:szCs w:val="16"/>
              </w:rPr>
              <w:t>.</w:t>
            </w:r>
            <w:r w:rsidRPr="008A652B">
              <w:rPr>
                <w:sz w:val="16"/>
                <w:szCs w:val="16"/>
              </w:rPr>
              <w:t>運用本課學習到的符號，主動拼讀生活中常用的詞語。</w:t>
            </w:r>
          </w:p>
          <w:p w14:paraId="638FF2FB" w14:textId="77777777" w:rsidR="00D036CA" w:rsidRPr="008A652B" w:rsidRDefault="00D036CA" w:rsidP="00D036CA">
            <w:pPr>
              <w:snapToGrid w:val="0"/>
              <w:rPr>
                <w:sz w:val="16"/>
                <w:szCs w:val="16"/>
              </w:rPr>
            </w:pPr>
            <w:r w:rsidRPr="008A652B">
              <w:rPr>
                <w:sz w:val="16"/>
                <w:szCs w:val="16"/>
              </w:rPr>
              <w:t>【二、鵝寶寶】</w:t>
            </w:r>
          </w:p>
          <w:p w14:paraId="246983A4" w14:textId="77777777" w:rsidR="00D036CA" w:rsidRPr="008A652B" w:rsidRDefault="00D036CA" w:rsidP="00D036CA">
            <w:pPr>
              <w:snapToGrid w:val="0"/>
              <w:rPr>
                <w:sz w:val="16"/>
                <w:szCs w:val="16"/>
              </w:rPr>
            </w:pPr>
            <w:r w:rsidRPr="008A652B">
              <w:rPr>
                <w:sz w:val="16"/>
                <w:szCs w:val="16"/>
              </w:rPr>
              <w:t>1.</w:t>
            </w:r>
            <w:r w:rsidRPr="008A652B">
              <w:rPr>
                <w:sz w:val="16"/>
                <w:szCs w:val="16"/>
              </w:rPr>
              <w:t>能說出鵝媽媽歡喜與期待的心情。</w:t>
            </w:r>
          </w:p>
        </w:tc>
        <w:tc>
          <w:tcPr>
            <w:tcW w:w="567" w:type="dxa"/>
            <w:vAlign w:val="center"/>
          </w:tcPr>
          <w:p w14:paraId="7EEBF919" w14:textId="77777777" w:rsidR="00D036CA" w:rsidRPr="008A652B" w:rsidRDefault="00D036CA" w:rsidP="00D036CA">
            <w:pPr>
              <w:snapToGrid w:val="0"/>
              <w:ind w:left="57" w:right="57"/>
              <w:mirrorIndents/>
              <w:jc w:val="center"/>
              <w:rPr>
                <w:sz w:val="16"/>
                <w:szCs w:val="16"/>
              </w:rPr>
            </w:pPr>
            <w:r>
              <w:rPr>
                <w:sz w:val="16"/>
                <w:szCs w:val="16"/>
              </w:rPr>
              <w:t>6</w:t>
            </w:r>
          </w:p>
        </w:tc>
        <w:tc>
          <w:tcPr>
            <w:tcW w:w="992" w:type="dxa"/>
          </w:tcPr>
          <w:p w14:paraId="3DC04212" w14:textId="77777777" w:rsidR="00D036CA" w:rsidRPr="008A652B" w:rsidRDefault="00D036CA" w:rsidP="00D036CA">
            <w:pPr>
              <w:snapToGrid w:val="0"/>
              <w:ind w:right="57"/>
              <w:mirrorIndents/>
              <w:rPr>
                <w:sz w:val="16"/>
                <w:szCs w:val="16"/>
              </w:rPr>
            </w:pPr>
            <w:r w:rsidRPr="008A652B">
              <w:rPr>
                <w:sz w:val="16"/>
                <w:szCs w:val="16"/>
              </w:rPr>
              <w:t>1.</w:t>
            </w:r>
            <w:r w:rsidRPr="008A652B">
              <w:rPr>
                <w:sz w:val="16"/>
                <w:szCs w:val="16"/>
              </w:rPr>
              <w:t>實作評量</w:t>
            </w:r>
          </w:p>
          <w:p w14:paraId="13B38E79" w14:textId="77777777" w:rsidR="00D036CA" w:rsidRPr="008A652B" w:rsidRDefault="00D036CA" w:rsidP="00D036CA">
            <w:pPr>
              <w:snapToGrid w:val="0"/>
              <w:ind w:right="57"/>
              <w:mirrorIndents/>
              <w:rPr>
                <w:sz w:val="16"/>
                <w:szCs w:val="16"/>
              </w:rPr>
            </w:pPr>
            <w:r w:rsidRPr="008A652B">
              <w:rPr>
                <w:sz w:val="16"/>
                <w:szCs w:val="16"/>
              </w:rPr>
              <w:t>2.</w:t>
            </w:r>
            <w:r w:rsidRPr="008A652B">
              <w:rPr>
                <w:sz w:val="16"/>
                <w:szCs w:val="16"/>
              </w:rPr>
              <w:t>發表評量</w:t>
            </w:r>
          </w:p>
          <w:p w14:paraId="6A6D7AF1" w14:textId="77777777" w:rsidR="00D036CA" w:rsidRPr="008A652B" w:rsidRDefault="00D036CA" w:rsidP="00D036CA">
            <w:pPr>
              <w:snapToGrid w:val="0"/>
              <w:ind w:right="57"/>
              <w:mirrorIndents/>
              <w:rPr>
                <w:sz w:val="16"/>
                <w:szCs w:val="16"/>
              </w:rPr>
            </w:pPr>
            <w:r w:rsidRPr="008A652B">
              <w:rPr>
                <w:sz w:val="16"/>
                <w:szCs w:val="16"/>
              </w:rPr>
              <w:t>3.</w:t>
            </w:r>
            <w:r w:rsidRPr="008A652B">
              <w:rPr>
                <w:sz w:val="16"/>
                <w:szCs w:val="16"/>
              </w:rPr>
              <w:t>習作評量</w:t>
            </w:r>
          </w:p>
          <w:p w14:paraId="0512583B" w14:textId="77777777" w:rsidR="00D036CA" w:rsidRPr="008A652B" w:rsidRDefault="00D036CA" w:rsidP="00D036CA">
            <w:pPr>
              <w:snapToGrid w:val="0"/>
              <w:ind w:right="57"/>
              <w:mirrorIndents/>
              <w:rPr>
                <w:sz w:val="16"/>
                <w:szCs w:val="16"/>
              </w:rPr>
            </w:pPr>
            <w:r w:rsidRPr="008A652B">
              <w:rPr>
                <w:sz w:val="16"/>
                <w:szCs w:val="16"/>
              </w:rPr>
              <w:t>4.</w:t>
            </w:r>
            <w:r w:rsidRPr="008A652B">
              <w:rPr>
                <w:sz w:val="16"/>
                <w:szCs w:val="16"/>
              </w:rPr>
              <w:t>口頭評量</w:t>
            </w:r>
          </w:p>
        </w:tc>
        <w:tc>
          <w:tcPr>
            <w:tcW w:w="1418" w:type="dxa"/>
          </w:tcPr>
          <w:p w14:paraId="2BCF7965" w14:textId="77777777" w:rsidR="00D036CA" w:rsidRDefault="00D036CA" w:rsidP="00D036CA">
            <w:pPr>
              <w:snapToGrid w:val="0"/>
              <w:ind w:right="57"/>
              <w:mirrorIndents/>
              <w:rPr>
                <w:sz w:val="16"/>
                <w:szCs w:val="16"/>
              </w:rPr>
            </w:pPr>
            <w:r>
              <w:rPr>
                <w:sz w:val="16"/>
                <w:szCs w:val="16"/>
              </w:rPr>
              <w:t>【一、貓咪】</w:t>
            </w:r>
          </w:p>
          <w:p w14:paraId="5170E6BD" w14:textId="77777777" w:rsidR="00D036CA" w:rsidRPr="00EF1BA9" w:rsidRDefault="00D036CA" w:rsidP="00D036CA">
            <w:pPr>
              <w:snapToGrid w:val="0"/>
              <w:ind w:right="57"/>
              <w:mirrorIndents/>
              <w:rPr>
                <w:color w:val="FF0000"/>
                <w:sz w:val="16"/>
                <w:szCs w:val="16"/>
              </w:rPr>
            </w:pPr>
            <w:r w:rsidRPr="00EF1BA9">
              <w:rPr>
                <w:color w:val="FF0000"/>
                <w:sz w:val="16"/>
                <w:szCs w:val="16"/>
              </w:rPr>
              <w:t>【生涯規畫教育】</w:t>
            </w:r>
          </w:p>
          <w:p w14:paraId="7350D2B3" w14:textId="77777777" w:rsidR="00D036CA" w:rsidRDefault="00D036CA" w:rsidP="00D036CA">
            <w:pPr>
              <w:snapToGrid w:val="0"/>
              <w:ind w:right="57"/>
              <w:mirrorIndents/>
              <w:rPr>
                <w:sz w:val="16"/>
                <w:szCs w:val="16"/>
              </w:rPr>
            </w:pPr>
            <w:r>
              <w:rPr>
                <w:sz w:val="16"/>
                <w:szCs w:val="16"/>
              </w:rPr>
              <w:t>涯</w:t>
            </w:r>
            <w:r>
              <w:rPr>
                <w:sz w:val="16"/>
                <w:szCs w:val="16"/>
              </w:rPr>
              <w:t xml:space="preserve">E6 </w:t>
            </w:r>
            <w:r w:rsidRPr="008A652B">
              <w:rPr>
                <w:sz w:val="16"/>
                <w:szCs w:val="16"/>
              </w:rPr>
              <w:t>覺察個人的優勢能力。</w:t>
            </w:r>
          </w:p>
          <w:p w14:paraId="7EB00865" w14:textId="77777777" w:rsidR="00D036CA" w:rsidRDefault="00D036CA" w:rsidP="00D036CA">
            <w:pPr>
              <w:snapToGrid w:val="0"/>
              <w:ind w:right="57"/>
              <w:mirrorIndents/>
              <w:rPr>
                <w:sz w:val="16"/>
                <w:szCs w:val="16"/>
              </w:rPr>
            </w:pPr>
            <w:r>
              <w:rPr>
                <w:sz w:val="16"/>
                <w:szCs w:val="16"/>
              </w:rPr>
              <w:t>【二、鵝寶寶】</w:t>
            </w:r>
          </w:p>
          <w:p w14:paraId="423F1622" w14:textId="77777777" w:rsidR="00D036CA" w:rsidRDefault="00D036CA" w:rsidP="00D036CA">
            <w:pPr>
              <w:snapToGrid w:val="0"/>
              <w:ind w:right="57"/>
              <w:mirrorIndents/>
              <w:rPr>
                <w:sz w:val="16"/>
                <w:szCs w:val="16"/>
              </w:rPr>
            </w:pPr>
            <w:r>
              <w:rPr>
                <w:sz w:val="16"/>
                <w:szCs w:val="16"/>
              </w:rPr>
              <w:t>【家庭教育】</w:t>
            </w:r>
          </w:p>
          <w:p w14:paraId="0940F18B" w14:textId="77777777" w:rsidR="00D036CA" w:rsidRDefault="00D036CA" w:rsidP="00D036CA">
            <w:pPr>
              <w:snapToGrid w:val="0"/>
              <w:ind w:right="57"/>
              <w:mirrorIndents/>
              <w:rPr>
                <w:sz w:val="16"/>
                <w:szCs w:val="16"/>
              </w:rPr>
            </w:pPr>
            <w:r>
              <w:rPr>
                <w:sz w:val="16"/>
                <w:szCs w:val="16"/>
              </w:rPr>
              <w:t>家</w:t>
            </w:r>
            <w:r>
              <w:rPr>
                <w:sz w:val="16"/>
                <w:szCs w:val="16"/>
              </w:rPr>
              <w:t xml:space="preserve">E7 </w:t>
            </w:r>
            <w:r w:rsidRPr="008A652B">
              <w:rPr>
                <w:sz w:val="16"/>
                <w:szCs w:val="16"/>
              </w:rPr>
              <w:t>表達對家庭成員的關心與情感。</w:t>
            </w:r>
          </w:p>
        </w:tc>
      </w:tr>
      <w:tr w:rsidR="00D036CA" w:rsidRPr="000648CD" w14:paraId="29B3E18E" w14:textId="77777777" w:rsidTr="00E22FA7">
        <w:tc>
          <w:tcPr>
            <w:tcW w:w="312" w:type="dxa"/>
            <w:vAlign w:val="center"/>
          </w:tcPr>
          <w:p w14:paraId="75A7C260" w14:textId="77777777" w:rsidR="00D036CA" w:rsidRPr="008A652B" w:rsidRDefault="00D036CA" w:rsidP="00D036CA">
            <w:pPr>
              <w:snapToGrid w:val="0"/>
              <w:mirrorIndents/>
              <w:jc w:val="center"/>
              <w:rPr>
                <w:sz w:val="16"/>
                <w:szCs w:val="16"/>
              </w:rPr>
            </w:pPr>
            <w:r>
              <w:rPr>
                <w:sz w:val="16"/>
                <w:szCs w:val="16"/>
              </w:rPr>
              <w:lastRenderedPageBreak/>
              <w:t>第三週</w:t>
            </w:r>
          </w:p>
        </w:tc>
        <w:tc>
          <w:tcPr>
            <w:tcW w:w="283" w:type="dxa"/>
            <w:vAlign w:val="center"/>
          </w:tcPr>
          <w:p w14:paraId="3FD8D835" w14:textId="77777777" w:rsidR="00D036CA" w:rsidRPr="008A652B" w:rsidRDefault="00D036CA" w:rsidP="00D036CA">
            <w:pPr>
              <w:snapToGrid w:val="0"/>
              <w:mirrorIndents/>
              <w:jc w:val="center"/>
              <w:rPr>
                <w:sz w:val="16"/>
                <w:szCs w:val="16"/>
              </w:rPr>
            </w:pPr>
            <w:r w:rsidRPr="008A652B">
              <w:rPr>
                <w:sz w:val="16"/>
                <w:szCs w:val="16"/>
              </w:rPr>
              <w:t>第一單元米米的好朋友</w:t>
            </w:r>
          </w:p>
        </w:tc>
        <w:tc>
          <w:tcPr>
            <w:tcW w:w="283" w:type="dxa"/>
            <w:vAlign w:val="center"/>
          </w:tcPr>
          <w:p w14:paraId="7CEB427D" w14:textId="77777777" w:rsidR="00D036CA" w:rsidRPr="008A652B" w:rsidRDefault="00D036CA" w:rsidP="00D036CA">
            <w:pPr>
              <w:snapToGrid w:val="0"/>
              <w:ind w:left="57"/>
              <w:mirrorIndents/>
              <w:jc w:val="center"/>
              <w:rPr>
                <w:sz w:val="16"/>
                <w:szCs w:val="16"/>
              </w:rPr>
            </w:pPr>
            <w:r w:rsidRPr="008A652B">
              <w:rPr>
                <w:sz w:val="16"/>
                <w:szCs w:val="16"/>
              </w:rPr>
              <w:t>第二課鵝寶寶／第三課河馬和河狸</w:t>
            </w:r>
          </w:p>
        </w:tc>
        <w:tc>
          <w:tcPr>
            <w:tcW w:w="1617" w:type="dxa"/>
          </w:tcPr>
          <w:p w14:paraId="6862C26C" w14:textId="77777777" w:rsidR="00D036CA" w:rsidRDefault="00D036CA" w:rsidP="00D036CA">
            <w:pPr>
              <w:snapToGrid w:val="0"/>
              <w:mirrorIndents/>
              <w:rPr>
                <w:sz w:val="16"/>
                <w:szCs w:val="16"/>
              </w:rPr>
            </w:pPr>
            <w:r>
              <w:rPr>
                <w:sz w:val="16"/>
                <w:szCs w:val="16"/>
              </w:rPr>
              <w:t>【二、鵝寶寶】</w:t>
            </w:r>
          </w:p>
          <w:p w14:paraId="2FC9A3BE" w14:textId="77777777" w:rsidR="00D036CA" w:rsidRDefault="00D036CA" w:rsidP="00D036CA">
            <w:pPr>
              <w:snapToGrid w:val="0"/>
              <w:mirrorIndents/>
              <w:rPr>
                <w:sz w:val="16"/>
                <w:szCs w:val="16"/>
              </w:rPr>
            </w:pPr>
            <w:r>
              <w:rPr>
                <w:sz w:val="16"/>
                <w:szCs w:val="16"/>
              </w:rPr>
              <w:t xml:space="preserve">3-I-1 </w:t>
            </w:r>
            <w:r w:rsidRPr="00CD0FAC">
              <w:rPr>
                <w:sz w:val="16"/>
                <w:szCs w:val="16"/>
              </w:rPr>
              <w:t>正確認念、拼讀及書寫注音符號。</w:t>
            </w:r>
          </w:p>
          <w:p w14:paraId="659B8930" w14:textId="77777777" w:rsidR="00D036CA" w:rsidRDefault="00D036CA" w:rsidP="00D036CA">
            <w:pPr>
              <w:snapToGrid w:val="0"/>
              <w:mirrorIndents/>
              <w:rPr>
                <w:sz w:val="16"/>
                <w:szCs w:val="16"/>
              </w:rPr>
            </w:pPr>
            <w:r>
              <w:rPr>
                <w:sz w:val="16"/>
                <w:szCs w:val="16"/>
              </w:rPr>
              <w:t xml:space="preserve">4-I-4 </w:t>
            </w:r>
            <w:r w:rsidRPr="00CD0FAC">
              <w:rPr>
                <w:sz w:val="16"/>
                <w:szCs w:val="16"/>
              </w:rPr>
              <w:t>養成良好的書寫姿勢，並保持整潔的書寫習慣。</w:t>
            </w:r>
          </w:p>
          <w:p w14:paraId="1AEAD620" w14:textId="77777777" w:rsidR="00D036CA" w:rsidRDefault="00D036CA" w:rsidP="00D036CA">
            <w:pPr>
              <w:snapToGrid w:val="0"/>
              <w:mirrorIndents/>
              <w:rPr>
                <w:sz w:val="16"/>
                <w:szCs w:val="16"/>
              </w:rPr>
            </w:pPr>
            <w:r>
              <w:rPr>
                <w:sz w:val="16"/>
                <w:szCs w:val="16"/>
              </w:rPr>
              <w:t xml:space="preserve">5-I-1 </w:t>
            </w:r>
            <w:r>
              <w:rPr>
                <w:sz w:val="16"/>
                <w:szCs w:val="16"/>
              </w:rPr>
              <w:t>以適切的速率正確地</w:t>
            </w:r>
            <w:r w:rsidRPr="008A652B">
              <w:rPr>
                <w:sz w:val="16"/>
                <w:szCs w:val="16"/>
              </w:rPr>
              <w:t>朗讀文本。</w:t>
            </w:r>
          </w:p>
          <w:p w14:paraId="3E253B61" w14:textId="77777777" w:rsidR="00D036CA" w:rsidRDefault="00D036CA" w:rsidP="00D036CA">
            <w:pPr>
              <w:snapToGrid w:val="0"/>
              <w:mirrorIndents/>
              <w:rPr>
                <w:sz w:val="16"/>
                <w:szCs w:val="16"/>
              </w:rPr>
            </w:pPr>
            <w:r>
              <w:rPr>
                <w:sz w:val="16"/>
                <w:szCs w:val="16"/>
              </w:rPr>
              <w:t xml:space="preserve">6-I-2 </w:t>
            </w:r>
            <w:r w:rsidRPr="008A652B">
              <w:rPr>
                <w:sz w:val="16"/>
                <w:szCs w:val="16"/>
              </w:rPr>
              <w:t>透過閱讀及觀察，積累寫作材料。</w:t>
            </w:r>
          </w:p>
          <w:p w14:paraId="3563C318" w14:textId="77777777" w:rsidR="00D036CA" w:rsidRDefault="00D036CA" w:rsidP="00D036CA">
            <w:pPr>
              <w:snapToGrid w:val="0"/>
              <w:mirrorIndents/>
              <w:rPr>
                <w:sz w:val="16"/>
                <w:szCs w:val="16"/>
              </w:rPr>
            </w:pPr>
            <w:r>
              <w:rPr>
                <w:sz w:val="16"/>
                <w:szCs w:val="16"/>
              </w:rPr>
              <w:t>【三、河馬和河狸】</w:t>
            </w:r>
          </w:p>
          <w:p w14:paraId="4F4034CD" w14:textId="77777777" w:rsidR="00D036CA" w:rsidRDefault="00D036CA" w:rsidP="00D036CA">
            <w:pPr>
              <w:snapToGrid w:val="0"/>
              <w:mirrorIndents/>
              <w:rPr>
                <w:sz w:val="16"/>
                <w:szCs w:val="16"/>
              </w:rPr>
            </w:pPr>
            <w:r>
              <w:rPr>
                <w:sz w:val="16"/>
                <w:szCs w:val="16"/>
              </w:rPr>
              <w:t xml:space="preserve">1-I-1 </w:t>
            </w:r>
            <w:r w:rsidRPr="008A652B">
              <w:rPr>
                <w:sz w:val="16"/>
                <w:szCs w:val="16"/>
              </w:rPr>
              <w:t>養成專心聆聽的習慣，尊重對方的發言。</w:t>
            </w:r>
          </w:p>
          <w:p w14:paraId="6D368871" w14:textId="77777777" w:rsidR="00D036CA" w:rsidRDefault="00D036CA" w:rsidP="00D036CA">
            <w:pPr>
              <w:snapToGrid w:val="0"/>
              <w:mirrorIndents/>
              <w:rPr>
                <w:sz w:val="16"/>
                <w:szCs w:val="16"/>
              </w:rPr>
            </w:pPr>
            <w:r>
              <w:rPr>
                <w:sz w:val="16"/>
                <w:szCs w:val="16"/>
              </w:rPr>
              <w:t xml:space="preserve">2-I-1 </w:t>
            </w:r>
            <w:r w:rsidRPr="008A652B">
              <w:rPr>
                <w:sz w:val="16"/>
                <w:szCs w:val="16"/>
              </w:rPr>
              <w:t>以正確發音流利的說出語意完整的話。</w:t>
            </w:r>
          </w:p>
        </w:tc>
        <w:tc>
          <w:tcPr>
            <w:tcW w:w="1861" w:type="dxa"/>
          </w:tcPr>
          <w:p w14:paraId="601D4D70" w14:textId="77777777" w:rsidR="00D036CA" w:rsidRDefault="00D036CA" w:rsidP="00D036CA">
            <w:pPr>
              <w:snapToGrid w:val="0"/>
              <w:rPr>
                <w:sz w:val="16"/>
                <w:szCs w:val="16"/>
              </w:rPr>
            </w:pPr>
            <w:r>
              <w:rPr>
                <w:sz w:val="16"/>
                <w:szCs w:val="16"/>
              </w:rPr>
              <w:t>【二、鵝寶寶】</w:t>
            </w:r>
          </w:p>
          <w:p w14:paraId="5F309B3A" w14:textId="77777777" w:rsidR="00D036CA" w:rsidRDefault="00D036CA" w:rsidP="00D036CA">
            <w:pPr>
              <w:snapToGrid w:val="0"/>
              <w:rPr>
                <w:sz w:val="16"/>
                <w:szCs w:val="16"/>
              </w:rPr>
            </w:pPr>
            <w:r>
              <w:rPr>
                <w:sz w:val="16"/>
                <w:szCs w:val="16"/>
              </w:rPr>
              <w:t xml:space="preserve">Aa-I-3 </w:t>
            </w:r>
            <w:r w:rsidRPr="00CD0FAC">
              <w:rPr>
                <w:sz w:val="16"/>
                <w:szCs w:val="16"/>
              </w:rPr>
              <w:t>二拼音和三拼音的拼讀和書寫。</w:t>
            </w:r>
          </w:p>
          <w:p w14:paraId="66BFDC3B" w14:textId="77777777" w:rsidR="00D036CA" w:rsidRDefault="00D036CA" w:rsidP="00D036CA">
            <w:pPr>
              <w:snapToGrid w:val="0"/>
              <w:rPr>
                <w:sz w:val="16"/>
                <w:szCs w:val="16"/>
              </w:rPr>
            </w:pPr>
            <w:r>
              <w:rPr>
                <w:sz w:val="16"/>
                <w:szCs w:val="16"/>
              </w:rPr>
              <w:t xml:space="preserve">Aa-I-5 </w:t>
            </w:r>
            <w:r w:rsidRPr="008A652B">
              <w:rPr>
                <w:sz w:val="16"/>
                <w:szCs w:val="16"/>
              </w:rPr>
              <w:t>標注注音符號的各類文本。</w:t>
            </w:r>
          </w:p>
          <w:p w14:paraId="6970AD4E" w14:textId="77777777" w:rsidR="00D036CA" w:rsidRDefault="00D036CA" w:rsidP="00D036CA">
            <w:pPr>
              <w:snapToGrid w:val="0"/>
              <w:rPr>
                <w:sz w:val="16"/>
                <w:szCs w:val="16"/>
              </w:rPr>
            </w:pPr>
            <w:r>
              <w:rPr>
                <w:sz w:val="16"/>
                <w:szCs w:val="16"/>
              </w:rPr>
              <w:t>【三、河馬和河狸】</w:t>
            </w:r>
          </w:p>
          <w:p w14:paraId="22B57C6E" w14:textId="77777777" w:rsidR="00D036CA" w:rsidRDefault="00D036CA" w:rsidP="00D036CA">
            <w:pPr>
              <w:snapToGrid w:val="0"/>
              <w:rPr>
                <w:sz w:val="16"/>
                <w:szCs w:val="16"/>
              </w:rPr>
            </w:pPr>
            <w:r>
              <w:rPr>
                <w:sz w:val="16"/>
                <w:szCs w:val="16"/>
              </w:rPr>
              <w:t xml:space="preserve">Aa-I-1 </w:t>
            </w:r>
            <w:r w:rsidRPr="008A652B">
              <w:rPr>
                <w:sz w:val="16"/>
                <w:szCs w:val="16"/>
              </w:rPr>
              <w:t>聲符、韻符、介符的正確發音和寫法。</w:t>
            </w:r>
          </w:p>
        </w:tc>
        <w:tc>
          <w:tcPr>
            <w:tcW w:w="850" w:type="dxa"/>
          </w:tcPr>
          <w:p w14:paraId="41A6536A" w14:textId="77777777" w:rsidR="00D036CA" w:rsidRDefault="00D036CA" w:rsidP="00D036CA">
            <w:pPr>
              <w:snapToGrid w:val="0"/>
              <w:mirrorIndents/>
              <w:rPr>
                <w:sz w:val="16"/>
                <w:szCs w:val="16"/>
              </w:rPr>
            </w:pPr>
            <w:r>
              <w:rPr>
                <w:sz w:val="16"/>
                <w:szCs w:val="16"/>
              </w:rPr>
              <w:t>【二、鵝寶寶】</w:t>
            </w:r>
          </w:p>
          <w:p w14:paraId="24DAEF90" w14:textId="77777777" w:rsidR="00D036CA" w:rsidRDefault="00D036CA" w:rsidP="00D036CA">
            <w:pPr>
              <w:snapToGrid w:val="0"/>
              <w:mirrorIndents/>
              <w:rPr>
                <w:sz w:val="16"/>
                <w:szCs w:val="16"/>
              </w:rPr>
            </w:pPr>
            <w:r>
              <w:rPr>
                <w:sz w:val="16"/>
                <w:szCs w:val="16"/>
              </w:rPr>
              <w:t>國</w:t>
            </w:r>
            <w:r>
              <w:rPr>
                <w:sz w:val="16"/>
                <w:szCs w:val="16"/>
              </w:rPr>
              <w:t xml:space="preserve">-E-B1 </w:t>
            </w:r>
            <w:r w:rsidRPr="005C2736">
              <w:rPr>
                <w:sz w:val="16"/>
                <w:szCs w:val="16"/>
              </w:rPr>
              <w:t>理解與運用國語文在日常生活中學習體察他人的感受，並給予適當的回應，以達成溝通及互動的目標。</w:t>
            </w:r>
          </w:p>
          <w:p w14:paraId="7E2529EC" w14:textId="77777777" w:rsidR="00D036CA" w:rsidRDefault="00D036CA" w:rsidP="00D036CA">
            <w:pPr>
              <w:snapToGrid w:val="0"/>
              <w:mirrorIndents/>
              <w:rPr>
                <w:sz w:val="16"/>
                <w:szCs w:val="16"/>
              </w:rPr>
            </w:pPr>
            <w:r>
              <w:rPr>
                <w:sz w:val="16"/>
                <w:szCs w:val="16"/>
              </w:rPr>
              <w:t>【三、河馬和河狸】</w:t>
            </w:r>
          </w:p>
          <w:p w14:paraId="5F2CE4C9" w14:textId="72C62EEE" w:rsidR="00D036CA" w:rsidRDefault="00D036CA" w:rsidP="00D036CA">
            <w:pPr>
              <w:snapToGrid w:val="0"/>
              <w:mirrorIndents/>
              <w:rPr>
                <w:sz w:val="16"/>
                <w:szCs w:val="16"/>
              </w:rPr>
            </w:pPr>
            <w:r>
              <w:rPr>
                <w:sz w:val="16"/>
                <w:szCs w:val="16"/>
              </w:rPr>
              <w:t>國</w:t>
            </w:r>
            <w:r>
              <w:rPr>
                <w:sz w:val="16"/>
                <w:szCs w:val="16"/>
              </w:rPr>
              <w:t xml:space="preserve">-E-B1 </w:t>
            </w:r>
            <w:r w:rsidRPr="005C2736">
              <w:rPr>
                <w:sz w:val="16"/>
                <w:szCs w:val="16"/>
              </w:rPr>
              <w:t>理解與運用國語文在日常生活中學習體察他人的感受，並給予適當的回應，以達成溝通及互動的目標。</w:t>
            </w:r>
          </w:p>
        </w:tc>
        <w:tc>
          <w:tcPr>
            <w:tcW w:w="1701" w:type="dxa"/>
          </w:tcPr>
          <w:p w14:paraId="5851E522" w14:textId="77777777" w:rsidR="00D036CA" w:rsidRPr="008A652B" w:rsidRDefault="00D036CA" w:rsidP="00D036CA">
            <w:pPr>
              <w:snapToGrid w:val="0"/>
              <w:rPr>
                <w:sz w:val="16"/>
                <w:szCs w:val="16"/>
              </w:rPr>
            </w:pPr>
            <w:r w:rsidRPr="008A652B">
              <w:rPr>
                <w:sz w:val="16"/>
                <w:szCs w:val="16"/>
              </w:rPr>
              <w:t>【二、鵝媽媽】</w:t>
            </w:r>
          </w:p>
          <w:p w14:paraId="58D03BB1" w14:textId="77777777" w:rsidR="00D036CA" w:rsidRPr="003F2BDB" w:rsidRDefault="00D036CA" w:rsidP="00D036CA">
            <w:pPr>
              <w:snapToGrid w:val="0"/>
              <w:rPr>
                <w:sz w:val="16"/>
                <w:szCs w:val="16"/>
              </w:rPr>
            </w:pPr>
            <w:r>
              <w:rPr>
                <w:sz w:val="16"/>
                <w:szCs w:val="16"/>
              </w:rPr>
              <w:t>1</w:t>
            </w:r>
            <w:r w:rsidRPr="003F2BDB">
              <w:rPr>
                <w:sz w:val="16"/>
                <w:szCs w:val="16"/>
              </w:rPr>
              <w:t>.</w:t>
            </w:r>
            <w:r w:rsidRPr="003F2BDB">
              <w:rPr>
                <w:sz w:val="16"/>
                <w:szCs w:val="16"/>
              </w:rPr>
              <w:t>注意到嘴形及發音，正確認念、拼讀及書寫本課符號「ㄈ、ㄏ、ㄓ、ㄔ、ㄨ、ㄚ、ㄜ」。</w:t>
            </w:r>
          </w:p>
          <w:p w14:paraId="478ED62F" w14:textId="77777777" w:rsidR="00D036CA" w:rsidRDefault="00D036CA" w:rsidP="00D036CA">
            <w:pPr>
              <w:snapToGrid w:val="0"/>
              <w:rPr>
                <w:sz w:val="16"/>
                <w:szCs w:val="16"/>
              </w:rPr>
            </w:pPr>
            <w:r>
              <w:rPr>
                <w:sz w:val="16"/>
                <w:szCs w:val="16"/>
              </w:rPr>
              <w:t>2</w:t>
            </w:r>
            <w:r w:rsidRPr="003F2BDB">
              <w:rPr>
                <w:sz w:val="16"/>
                <w:szCs w:val="16"/>
              </w:rPr>
              <w:t>.</w:t>
            </w:r>
            <w:r w:rsidRPr="003F2BDB">
              <w:rPr>
                <w:sz w:val="16"/>
                <w:szCs w:val="16"/>
              </w:rPr>
              <w:t>書寫習作時，能維持正確的坐姿和握筆姿勢，並能保持簿本的整潔。</w:t>
            </w:r>
          </w:p>
          <w:p w14:paraId="4DBB9D98" w14:textId="77777777" w:rsidR="00D036CA" w:rsidRPr="008A652B" w:rsidRDefault="00D036CA" w:rsidP="00D036CA">
            <w:pPr>
              <w:snapToGrid w:val="0"/>
              <w:rPr>
                <w:sz w:val="16"/>
                <w:szCs w:val="16"/>
              </w:rPr>
            </w:pPr>
            <w:r>
              <w:rPr>
                <w:sz w:val="16"/>
                <w:szCs w:val="16"/>
              </w:rPr>
              <w:t>3</w:t>
            </w:r>
            <w:r w:rsidRPr="008A652B">
              <w:rPr>
                <w:sz w:val="16"/>
                <w:szCs w:val="16"/>
              </w:rPr>
              <w:t>.</w:t>
            </w:r>
            <w:r w:rsidRPr="008A652B">
              <w:rPr>
                <w:sz w:val="16"/>
                <w:szCs w:val="16"/>
              </w:rPr>
              <w:t>理解課文內容，知道鵝媽媽開心與得意的原因。</w:t>
            </w:r>
          </w:p>
          <w:p w14:paraId="3199A5DD" w14:textId="77777777" w:rsidR="00D036CA" w:rsidRPr="008A652B" w:rsidRDefault="00D036CA" w:rsidP="00D036CA">
            <w:pPr>
              <w:snapToGrid w:val="0"/>
              <w:rPr>
                <w:sz w:val="16"/>
                <w:szCs w:val="16"/>
              </w:rPr>
            </w:pPr>
            <w:r>
              <w:rPr>
                <w:sz w:val="16"/>
                <w:szCs w:val="16"/>
              </w:rPr>
              <w:t>4</w:t>
            </w:r>
            <w:r w:rsidRPr="008A652B">
              <w:rPr>
                <w:sz w:val="16"/>
                <w:szCs w:val="16"/>
              </w:rPr>
              <w:t>.</w:t>
            </w:r>
            <w:r w:rsidRPr="008A652B">
              <w:rPr>
                <w:sz w:val="16"/>
                <w:szCs w:val="16"/>
              </w:rPr>
              <w:t>主動複習本課課文、習作的內容，學會觀察插圖細節，積累寫作材料。</w:t>
            </w:r>
          </w:p>
          <w:p w14:paraId="6E7CDA5C" w14:textId="77777777" w:rsidR="00D036CA" w:rsidRPr="008A652B" w:rsidRDefault="00D036CA" w:rsidP="00D036CA">
            <w:pPr>
              <w:snapToGrid w:val="0"/>
              <w:rPr>
                <w:sz w:val="16"/>
                <w:szCs w:val="16"/>
              </w:rPr>
            </w:pPr>
            <w:r w:rsidRPr="008A652B">
              <w:rPr>
                <w:sz w:val="16"/>
                <w:szCs w:val="16"/>
              </w:rPr>
              <w:t>【三、河馬和河狸】</w:t>
            </w:r>
          </w:p>
          <w:p w14:paraId="46D1FBC6" w14:textId="77777777" w:rsidR="00D036CA" w:rsidRPr="008A652B" w:rsidRDefault="00D036CA" w:rsidP="00D036CA">
            <w:pPr>
              <w:snapToGrid w:val="0"/>
              <w:rPr>
                <w:sz w:val="16"/>
                <w:szCs w:val="16"/>
              </w:rPr>
            </w:pPr>
            <w:r w:rsidRPr="008A652B">
              <w:rPr>
                <w:sz w:val="16"/>
                <w:szCs w:val="16"/>
              </w:rPr>
              <w:t>1.</w:t>
            </w:r>
            <w:r w:rsidRPr="008A652B">
              <w:rPr>
                <w:sz w:val="16"/>
                <w:szCs w:val="16"/>
              </w:rPr>
              <w:t>專注聆聽〈快樂的小河〉內容，在同學發表時能安靜聆聽，尊重對方發言。</w:t>
            </w:r>
          </w:p>
          <w:p w14:paraId="00B4BA9E" w14:textId="77777777" w:rsidR="00D036CA" w:rsidRPr="008A652B" w:rsidRDefault="00D036CA" w:rsidP="00D036CA">
            <w:pPr>
              <w:snapToGrid w:val="0"/>
              <w:rPr>
                <w:sz w:val="16"/>
                <w:szCs w:val="16"/>
              </w:rPr>
            </w:pPr>
            <w:r w:rsidRPr="008A652B">
              <w:rPr>
                <w:sz w:val="16"/>
                <w:szCs w:val="16"/>
              </w:rPr>
              <w:t>2.</w:t>
            </w:r>
            <w:r w:rsidRPr="008A652B">
              <w:rPr>
                <w:sz w:val="16"/>
                <w:szCs w:val="16"/>
              </w:rPr>
              <w:t>掌握聆〈快樂的小河〉的重點，並用正確的發音，語意完整的回答問題。</w:t>
            </w:r>
          </w:p>
        </w:tc>
        <w:tc>
          <w:tcPr>
            <w:tcW w:w="2410" w:type="dxa"/>
          </w:tcPr>
          <w:p w14:paraId="3067F127" w14:textId="77777777" w:rsidR="00D036CA" w:rsidRPr="008A652B" w:rsidRDefault="00D036CA" w:rsidP="00D036CA">
            <w:pPr>
              <w:snapToGrid w:val="0"/>
              <w:rPr>
                <w:sz w:val="16"/>
                <w:szCs w:val="16"/>
              </w:rPr>
            </w:pPr>
            <w:r w:rsidRPr="008A652B">
              <w:rPr>
                <w:sz w:val="16"/>
                <w:szCs w:val="16"/>
              </w:rPr>
              <w:t>【二、鵝寶寶】</w:t>
            </w:r>
          </w:p>
          <w:p w14:paraId="1E9B3006" w14:textId="77777777" w:rsidR="00D036CA" w:rsidRPr="003F2BDB" w:rsidRDefault="00D036CA" w:rsidP="00D036CA">
            <w:pPr>
              <w:snapToGrid w:val="0"/>
              <w:rPr>
                <w:sz w:val="16"/>
                <w:szCs w:val="16"/>
              </w:rPr>
            </w:pPr>
            <w:r>
              <w:rPr>
                <w:sz w:val="16"/>
                <w:szCs w:val="16"/>
              </w:rPr>
              <w:t>1</w:t>
            </w:r>
            <w:r w:rsidRPr="003F2BDB">
              <w:rPr>
                <w:sz w:val="16"/>
                <w:szCs w:val="16"/>
              </w:rPr>
              <w:t>.</w:t>
            </w:r>
            <w:r w:rsidRPr="003F2BDB">
              <w:rPr>
                <w:sz w:val="16"/>
                <w:szCs w:val="16"/>
              </w:rPr>
              <w:t>能了解課文含義，認讀本課語句、詞語。</w:t>
            </w:r>
          </w:p>
          <w:p w14:paraId="428E26C4" w14:textId="77777777" w:rsidR="00D036CA" w:rsidRPr="003F2BDB" w:rsidRDefault="00D036CA" w:rsidP="00D036CA">
            <w:pPr>
              <w:snapToGrid w:val="0"/>
              <w:rPr>
                <w:sz w:val="16"/>
                <w:szCs w:val="16"/>
              </w:rPr>
            </w:pPr>
            <w:r>
              <w:rPr>
                <w:sz w:val="16"/>
                <w:szCs w:val="16"/>
              </w:rPr>
              <w:t>2</w:t>
            </w:r>
            <w:r w:rsidRPr="003F2BDB">
              <w:rPr>
                <w:sz w:val="16"/>
                <w:szCs w:val="16"/>
              </w:rPr>
              <w:t>.</w:t>
            </w:r>
            <w:r w:rsidRPr="003F2BDB">
              <w:rPr>
                <w:sz w:val="16"/>
                <w:szCs w:val="16"/>
              </w:rPr>
              <w:t>讀寫本課符號「ㄈ」「ㄏ」「ㄓ」「ㄔ」「ㄨ」「ㄚ」「ㄜ」。</w:t>
            </w:r>
          </w:p>
          <w:p w14:paraId="62720175" w14:textId="77777777" w:rsidR="00D036CA" w:rsidRDefault="00D036CA" w:rsidP="00D036CA">
            <w:pPr>
              <w:snapToGrid w:val="0"/>
              <w:rPr>
                <w:sz w:val="16"/>
                <w:szCs w:val="16"/>
              </w:rPr>
            </w:pPr>
            <w:r>
              <w:rPr>
                <w:sz w:val="16"/>
                <w:szCs w:val="16"/>
              </w:rPr>
              <w:t>3</w:t>
            </w:r>
            <w:r w:rsidRPr="003F2BDB">
              <w:rPr>
                <w:sz w:val="16"/>
                <w:szCs w:val="16"/>
              </w:rPr>
              <w:t>.</w:t>
            </w:r>
            <w:r w:rsidRPr="003F2BDB">
              <w:rPr>
                <w:sz w:val="16"/>
                <w:szCs w:val="16"/>
              </w:rPr>
              <w:t>利用「ㄈ、ㄏ、ㄓ、ㄔ」與符號「ㄚ、ㄨ、ㄜ」進行拼音練習。</w:t>
            </w:r>
          </w:p>
          <w:p w14:paraId="4AAEDC57" w14:textId="77777777" w:rsidR="00D036CA" w:rsidRPr="008A652B" w:rsidRDefault="00D036CA" w:rsidP="00D036CA">
            <w:pPr>
              <w:snapToGrid w:val="0"/>
              <w:rPr>
                <w:sz w:val="16"/>
                <w:szCs w:val="16"/>
              </w:rPr>
            </w:pPr>
            <w:r>
              <w:rPr>
                <w:sz w:val="16"/>
                <w:szCs w:val="16"/>
              </w:rPr>
              <w:t>4</w:t>
            </w:r>
            <w:r w:rsidRPr="008A652B">
              <w:rPr>
                <w:sz w:val="16"/>
                <w:szCs w:val="16"/>
              </w:rPr>
              <w:t>.</w:t>
            </w:r>
            <w:r w:rsidRPr="008A652B">
              <w:rPr>
                <w:sz w:val="16"/>
                <w:szCs w:val="16"/>
              </w:rPr>
              <w:t>比對「ㄚ、ㄚ</w:t>
            </w:r>
            <w:r w:rsidRPr="008A652B">
              <w:rPr>
                <w:sz w:val="16"/>
                <w:szCs w:val="16"/>
              </w:rPr>
              <w:t>ˊ</w:t>
            </w:r>
            <w:r w:rsidRPr="008A652B">
              <w:rPr>
                <w:sz w:val="16"/>
                <w:szCs w:val="16"/>
              </w:rPr>
              <w:t>」「ㄨ、ㄨ</w:t>
            </w:r>
            <w:r w:rsidRPr="008A652B">
              <w:rPr>
                <w:sz w:val="16"/>
                <w:szCs w:val="16"/>
              </w:rPr>
              <w:t>ˇ</w:t>
            </w:r>
            <w:r w:rsidRPr="008A652B">
              <w:rPr>
                <w:sz w:val="16"/>
                <w:szCs w:val="16"/>
              </w:rPr>
              <w:t>」「ㄜ</w:t>
            </w:r>
            <w:r w:rsidRPr="008A652B">
              <w:rPr>
                <w:sz w:val="16"/>
                <w:szCs w:val="16"/>
              </w:rPr>
              <w:t>ˊ</w:t>
            </w:r>
            <w:r w:rsidRPr="008A652B">
              <w:rPr>
                <w:sz w:val="16"/>
                <w:szCs w:val="16"/>
              </w:rPr>
              <w:t>」聲調的變化。</w:t>
            </w:r>
          </w:p>
          <w:p w14:paraId="3147D298" w14:textId="77777777" w:rsidR="00D036CA" w:rsidRPr="008A652B" w:rsidRDefault="00D036CA" w:rsidP="00D036CA">
            <w:pPr>
              <w:snapToGrid w:val="0"/>
              <w:rPr>
                <w:sz w:val="16"/>
                <w:szCs w:val="16"/>
              </w:rPr>
            </w:pPr>
            <w:r>
              <w:rPr>
                <w:sz w:val="16"/>
                <w:szCs w:val="16"/>
              </w:rPr>
              <w:t>5</w:t>
            </w:r>
            <w:r w:rsidRPr="008A652B">
              <w:rPr>
                <w:sz w:val="16"/>
                <w:szCs w:val="16"/>
              </w:rPr>
              <w:t>.</w:t>
            </w:r>
            <w:r w:rsidRPr="008A652B">
              <w:rPr>
                <w:sz w:val="16"/>
                <w:szCs w:val="16"/>
              </w:rPr>
              <w:t>運用本課學習到的符號，主動拼讀生活中常用的詞語。【三、河馬和河狸】</w:t>
            </w:r>
          </w:p>
          <w:p w14:paraId="2B66D4A8" w14:textId="77777777" w:rsidR="00D036CA" w:rsidRPr="008A652B" w:rsidRDefault="00D036CA" w:rsidP="00D036CA">
            <w:pPr>
              <w:snapToGrid w:val="0"/>
              <w:rPr>
                <w:sz w:val="16"/>
                <w:szCs w:val="16"/>
              </w:rPr>
            </w:pPr>
            <w:r w:rsidRPr="008A652B">
              <w:rPr>
                <w:sz w:val="16"/>
                <w:szCs w:val="16"/>
              </w:rPr>
              <w:t>1.</w:t>
            </w:r>
            <w:r w:rsidRPr="008A652B">
              <w:rPr>
                <w:sz w:val="16"/>
                <w:szCs w:val="16"/>
              </w:rPr>
              <w:t>能說出和好朋友一起做的事及感覺。</w:t>
            </w:r>
          </w:p>
        </w:tc>
        <w:tc>
          <w:tcPr>
            <w:tcW w:w="567" w:type="dxa"/>
            <w:vAlign w:val="center"/>
          </w:tcPr>
          <w:p w14:paraId="22F8F6CB" w14:textId="77777777" w:rsidR="00D036CA" w:rsidRPr="008A652B" w:rsidRDefault="00D036CA" w:rsidP="00D036CA">
            <w:pPr>
              <w:snapToGrid w:val="0"/>
              <w:ind w:left="57" w:right="57"/>
              <w:mirrorIndents/>
              <w:jc w:val="center"/>
              <w:rPr>
                <w:sz w:val="16"/>
                <w:szCs w:val="16"/>
              </w:rPr>
            </w:pPr>
            <w:r w:rsidRPr="008A652B">
              <w:rPr>
                <w:sz w:val="16"/>
                <w:szCs w:val="16"/>
              </w:rPr>
              <w:t>6</w:t>
            </w:r>
          </w:p>
        </w:tc>
        <w:tc>
          <w:tcPr>
            <w:tcW w:w="992" w:type="dxa"/>
          </w:tcPr>
          <w:p w14:paraId="44208158" w14:textId="77777777" w:rsidR="00D036CA" w:rsidRPr="008A652B" w:rsidRDefault="00D036CA" w:rsidP="00D036CA">
            <w:pPr>
              <w:snapToGrid w:val="0"/>
              <w:ind w:right="57"/>
              <w:mirrorIndents/>
              <w:rPr>
                <w:sz w:val="16"/>
                <w:szCs w:val="16"/>
              </w:rPr>
            </w:pPr>
            <w:r w:rsidRPr="008A652B">
              <w:rPr>
                <w:sz w:val="16"/>
                <w:szCs w:val="16"/>
              </w:rPr>
              <w:t>1.</w:t>
            </w:r>
            <w:r w:rsidRPr="008A652B">
              <w:rPr>
                <w:sz w:val="16"/>
                <w:szCs w:val="16"/>
              </w:rPr>
              <w:t>實作評量</w:t>
            </w:r>
          </w:p>
          <w:p w14:paraId="2E0EDE44" w14:textId="77777777" w:rsidR="00D036CA" w:rsidRPr="008A652B" w:rsidRDefault="00D036CA" w:rsidP="00D036CA">
            <w:pPr>
              <w:snapToGrid w:val="0"/>
              <w:ind w:right="57"/>
              <w:mirrorIndents/>
              <w:rPr>
                <w:sz w:val="16"/>
                <w:szCs w:val="16"/>
              </w:rPr>
            </w:pPr>
            <w:r w:rsidRPr="008A652B">
              <w:rPr>
                <w:sz w:val="16"/>
                <w:szCs w:val="16"/>
              </w:rPr>
              <w:t>2.</w:t>
            </w:r>
            <w:r w:rsidRPr="008A652B">
              <w:rPr>
                <w:sz w:val="16"/>
                <w:szCs w:val="16"/>
              </w:rPr>
              <w:t>發表評量</w:t>
            </w:r>
          </w:p>
          <w:p w14:paraId="0B71B39E" w14:textId="77777777" w:rsidR="00D036CA" w:rsidRPr="008A652B" w:rsidRDefault="00D036CA" w:rsidP="00D036CA">
            <w:pPr>
              <w:snapToGrid w:val="0"/>
              <w:ind w:right="57"/>
              <w:mirrorIndents/>
              <w:rPr>
                <w:sz w:val="16"/>
                <w:szCs w:val="16"/>
              </w:rPr>
            </w:pPr>
            <w:r w:rsidRPr="008A652B">
              <w:rPr>
                <w:sz w:val="16"/>
                <w:szCs w:val="16"/>
              </w:rPr>
              <w:t>3.</w:t>
            </w:r>
            <w:r w:rsidRPr="008A652B">
              <w:rPr>
                <w:sz w:val="16"/>
                <w:szCs w:val="16"/>
              </w:rPr>
              <w:t>習作評量</w:t>
            </w:r>
          </w:p>
          <w:p w14:paraId="240470DE" w14:textId="77777777" w:rsidR="00D036CA" w:rsidRPr="008A652B" w:rsidRDefault="00D036CA" w:rsidP="00D036CA">
            <w:pPr>
              <w:snapToGrid w:val="0"/>
              <w:ind w:right="57"/>
              <w:mirrorIndents/>
              <w:rPr>
                <w:sz w:val="16"/>
                <w:szCs w:val="16"/>
              </w:rPr>
            </w:pPr>
            <w:r w:rsidRPr="008A652B">
              <w:rPr>
                <w:sz w:val="16"/>
                <w:szCs w:val="16"/>
              </w:rPr>
              <w:t>4.</w:t>
            </w:r>
            <w:r w:rsidRPr="008A652B">
              <w:rPr>
                <w:sz w:val="16"/>
                <w:szCs w:val="16"/>
              </w:rPr>
              <w:t>口頭評量</w:t>
            </w:r>
          </w:p>
        </w:tc>
        <w:tc>
          <w:tcPr>
            <w:tcW w:w="1418" w:type="dxa"/>
          </w:tcPr>
          <w:p w14:paraId="596ABE87" w14:textId="77777777" w:rsidR="00D036CA" w:rsidRDefault="00D036CA" w:rsidP="00D036CA">
            <w:pPr>
              <w:snapToGrid w:val="0"/>
              <w:ind w:right="57"/>
              <w:mirrorIndents/>
              <w:rPr>
                <w:sz w:val="16"/>
                <w:szCs w:val="16"/>
              </w:rPr>
            </w:pPr>
            <w:r>
              <w:rPr>
                <w:sz w:val="16"/>
                <w:szCs w:val="16"/>
              </w:rPr>
              <w:t>【二、鵝寶寶】</w:t>
            </w:r>
          </w:p>
          <w:p w14:paraId="6F1C1EA0" w14:textId="77777777" w:rsidR="00D036CA" w:rsidRDefault="00D036CA" w:rsidP="00D036CA">
            <w:pPr>
              <w:snapToGrid w:val="0"/>
              <w:ind w:right="57"/>
              <w:mirrorIndents/>
              <w:rPr>
                <w:sz w:val="16"/>
                <w:szCs w:val="16"/>
              </w:rPr>
            </w:pPr>
            <w:r>
              <w:rPr>
                <w:sz w:val="16"/>
                <w:szCs w:val="16"/>
              </w:rPr>
              <w:t>【家庭教育】</w:t>
            </w:r>
          </w:p>
          <w:p w14:paraId="24CFDB4F" w14:textId="77777777" w:rsidR="00D036CA" w:rsidRDefault="00D036CA" w:rsidP="00D036CA">
            <w:pPr>
              <w:snapToGrid w:val="0"/>
              <w:ind w:right="57"/>
              <w:mirrorIndents/>
              <w:rPr>
                <w:sz w:val="16"/>
                <w:szCs w:val="16"/>
              </w:rPr>
            </w:pPr>
            <w:r>
              <w:rPr>
                <w:sz w:val="16"/>
                <w:szCs w:val="16"/>
              </w:rPr>
              <w:t>家</w:t>
            </w:r>
            <w:r>
              <w:rPr>
                <w:sz w:val="16"/>
                <w:szCs w:val="16"/>
              </w:rPr>
              <w:t xml:space="preserve">E7 </w:t>
            </w:r>
            <w:r w:rsidRPr="008A652B">
              <w:rPr>
                <w:sz w:val="16"/>
                <w:szCs w:val="16"/>
              </w:rPr>
              <w:t>表達對家庭成員的關心與情感。</w:t>
            </w:r>
          </w:p>
          <w:p w14:paraId="551D30DA" w14:textId="77777777" w:rsidR="00D036CA" w:rsidRDefault="00D036CA" w:rsidP="00D036CA">
            <w:pPr>
              <w:snapToGrid w:val="0"/>
              <w:ind w:right="57"/>
              <w:mirrorIndents/>
              <w:rPr>
                <w:sz w:val="16"/>
                <w:szCs w:val="16"/>
              </w:rPr>
            </w:pPr>
            <w:r>
              <w:rPr>
                <w:sz w:val="16"/>
                <w:szCs w:val="16"/>
              </w:rPr>
              <w:t>【三、河馬和河狸】</w:t>
            </w:r>
          </w:p>
          <w:p w14:paraId="5BE7FC27" w14:textId="77777777" w:rsidR="00D036CA" w:rsidRPr="00EF1BA9" w:rsidRDefault="00D036CA" w:rsidP="00D036CA">
            <w:pPr>
              <w:snapToGrid w:val="0"/>
              <w:ind w:right="57"/>
              <w:mirrorIndents/>
              <w:rPr>
                <w:color w:val="FF0000"/>
                <w:sz w:val="16"/>
                <w:szCs w:val="16"/>
              </w:rPr>
            </w:pPr>
            <w:r w:rsidRPr="00EF1BA9">
              <w:rPr>
                <w:color w:val="FF0000"/>
                <w:sz w:val="16"/>
                <w:szCs w:val="16"/>
              </w:rPr>
              <w:t>【生涯規畫教育】</w:t>
            </w:r>
          </w:p>
          <w:p w14:paraId="6DC13FA7" w14:textId="77777777" w:rsidR="00D036CA" w:rsidRDefault="00D036CA" w:rsidP="00D036CA">
            <w:pPr>
              <w:snapToGrid w:val="0"/>
              <w:ind w:right="57"/>
              <w:mirrorIndents/>
              <w:rPr>
                <w:sz w:val="16"/>
                <w:szCs w:val="16"/>
              </w:rPr>
            </w:pPr>
            <w:r>
              <w:rPr>
                <w:sz w:val="16"/>
                <w:szCs w:val="16"/>
              </w:rPr>
              <w:t>涯</w:t>
            </w:r>
            <w:r>
              <w:rPr>
                <w:sz w:val="16"/>
                <w:szCs w:val="16"/>
              </w:rPr>
              <w:t xml:space="preserve">E7 </w:t>
            </w:r>
            <w:r w:rsidRPr="008A652B">
              <w:rPr>
                <w:sz w:val="16"/>
                <w:szCs w:val="16"/>
              </w:rPr>
              <w:t>培養良好的人際互動能力。</w:t>
            </w:r>
          </w:p>
        </w:tc>
      </w:tr>
      <w:tr w:rsidR="00D036CA" w:rsidRPr="000648CD" w14:paraId="286EC5BA" w14:textId="77777777" w:rsidTr="00E22FA7">
        <w:tc>
          <w:tcPr>
            <w:tcW w:w="312" w:type="dxa"/>
            <w:vAlign w:val="center"/>
          </w:tcPr>
          <w:p w14:paraId="74E0D009" w14:textId="77777777" w:rsidR="00D036CA" w:rsidRPr="00285C9E" w:rsidRDefault="00D036CA" w:rsidP="00D036CA">
            <w:pPr>
              <w:snapToGrid w:val="0"/>
              <w:mirrorIndents/>
              <w:jc w:val="center"/>
              <w:rPr>
                <w:sz w:val="16"/>
                <w:szCs w:val="16"/>
              </w:rPr>
            </w:pPr>
            <w:r>
              <w:rPr>
                <w:sz w:val="16"/>
                <w:szCs w:val="16"/>
              </w:rPr>
              <w:lastRenderedPageBreak/>
              <w:t>第四週</w:t>
            </w:r>
          </w:p>
        </w:tc>
        <w:tc>
          <w:tcPr>
            <w:tcW w:w="283" w:type="dxa"/>
            <w:vAlign w:val="center"/>
          </w:tcPr>
          <w:p w14:paraId="6F99E619" w14:textId="77777777" w:rsidR="00D036CA" w:rsidRPr="00285C9E" w:rsidRDefault="00D036CA" w:rsidP="00D036CA">
            <w:pPr>
              <w:snapToGrid w:val="0"/>
              <w:mirrorIndents/>
              <w:jc w:val="center"/>
              <w:rPr>
                <w:sz w:val="16"/>
                <w:szCs w:val="16"/>
              </w:rPr>
            </w:pPr>
            <w:r w:rsidRPr="008A652B">
              <w:rPr>
                <w:sz w:val="16"/>
                <w:szCs w:val="16"/>
              </w:rPr>
              <w:t>第一單元米米的好朋友／第二單元上學真有趣</w:t>
            </w:r>
          </w:p>
        </w:tc>
        <w:tc>
          <w:tcPr>
            <w:tcW w:w="283" w:type="dxa"/>
            <w:vAlign w:val="center"/>
          </w:tcPr>
          <w:p w14:paraId="7E1D3E98" w14:textId="77777777" w:rsidR="00D036CA" w:rsidRPr="00285C9E" w:rsidRDefault="00D036CA" w:rsidP="00D036CA">
            <w:pPr>
              <w:snapToGrid w:val="0"/>
              <w:ind w:left="57"/>
              <w:mirrorIndents/>
              <w:jc w:val="center"/>
              <w:rPr>
                <w:sz w:val="16"/>
                <w:szCs w:val="16"/>
              </w:rPr>
            </w:pPr>
            <w:r w:rsidRPr="00704FC7">
              <w:rPr>
                <w:sz w:val="16"/>
                <w:szCs w:val="16"/>
              </w:rPr>
              <w:t>第三課河馬和河狸／第四課笑嘻嘻</w:t>
            </w:r>
          </w:p>
        </w:tc>
        <w:tc>
          <w:tcPr>
            <w:tcW w:w="1617" w:type="dxa"/>
          </w:tcPr>
          <w:p w14:paraId="42F7549D" w14:textId="77777777" w:rsidR="00D036CA" w:rsidRDefault="00D036CA" w:rsidP="00D036CA">
            <w:pPr>
              <w:snapToGrid w:val="0"/>
              <w:mirrorIndents/>
              <w:rPr>
                <w:sz w:val="16"/>
                <w:szCs w:val="16"/>
              </w:rPr>
            </w:pPr>
            <w:r>
              <w:rPr>
                <w:sz w:val="16"/>
                <w:szCs w:val="16"/>
              </w:rPr>
              <w:t>【三、河馬和河狸】</w:t>
            </w:r>
          </w:p>
          <w:p w14:paraId="2575ED91" w14:textId="77777777" w:rsidR="00D036CA" w:rsidRDefault="00D036CA" w:rsidP="00D036CA">
            <w:pPr>
              <w:snapToGrid w:val="0"/>
              <w:mirrorIndents/>
              <w:rPr>
                <w:sz w:val="16"/>
                <w:szCs w:val="16"/>
              </w:rPr>
            </w:pPr>
            <w:r>
              <w:rPr>
                <w:sz w:val="16"/>
                <w:szCs w:val="16"/>
              </w:rPr>
              <w:t xml:space="preserve">3-I-1 </w:t>
            </w:r>
            <w:r w:rsidRPr="008A652B">
              <w:rPr>
                <w:sz w:val="16"/>
                <w:szCs w:val="16"/>
              </w:rPr>
              <w:t>正確認念、拼讀及書寫注音符號。</w:t>
            </w:r>
          </w:p>
          <w:p w14:paraId="3827A80C" w14:textId="77777777" w:rsidR="00D036CA" w:rsidRDefault="00D036CA" w:rsidP="00D036CA">
            <w:pPr>
              <w:snapToGrid w:val="0"/>
              <w:mirrorIndents/>
              <w:rPr>
                <w:sz w:val="16"/>
                <w:szCs w:val="16"/>
              </w:rPr>
            </w:pPr>
            <w:r>
              <w:rPr>
                <w:sz w:val="16"/>
                <w:szCs w:val="16"/>
              </w:rPr>
              <w:t xml:space="preserve">4-I-4 </w:t>
            </w:r>
            <w:r w:rsidRPr="008A652B">
              <w:rPr>
                <w:sz w:val="16"/>
                <w:szCs w:val="16"/>
              </w:rPr>
              <w:t>養成良好的書寫姿勢，並保持整潔的書寫習慣。</w:t>
            </w:r>
          </w:p>
          <w:p w14:paraId="64669C10" w14:textId="77777777" w:rsidR="00D036CA" w:rsidRDefault="00D036CA" w:rsidP="00D036CA">
            <w:pPr>
              <w:snapToGrid w:val="0"/>
              <w:mirrorIndents/>
              <w:rPr>
                <w:sz w:val="16"/>
                <w:szCs w:val="16"/>
              </w:rPr>
            </w:pPr>
            <w:r>
              <w:rPr>
                <w:sz w:val="16"/>
                <w:szCs w:val="16"/>
              </w:rPr>
              <w:t xml:space="preserve">5-I-1 </w:t>
            </w:r>
            <w:r>
              <w:rPr>
                <w:sz w:val="16"/>
                <w:szCs w:val="16"/>
              </w:rPr>
              <w:t>以適切的速率正確地</w:t>
            </w:r>
            <w:r w:rsidRPr="00704FC7">
              <w:rPr>
                <w:sz w:val="16"/>
                <w:szCs w:val="16"/>
              </w:rPr>
              <w:t>朗讀文本。</w:t>
            </w:r>
          </w:p>
          <w:p w14:paraId="4F7E0B7F" w14:textId="77777777" w:rsidR="00D036CA" w:rsidRDefault="00D036CA" w:rsidP="00D036CA">
            <w:pPr>
              <w:snapToGrid w:val="0"/>
              <w:mirrorIndents/>
              <w:rPr>
                <w:sz w:val="16"/>
                <w:szCs w:val="16"/>
              </w:rPr>
            </w:pPr>
            <w:r>
              <w:rPr>
                <w:sz w:val="16"/>
                <w:szCs w:val="16"/>
              </w:rPr>
              <w:t xml:space="preserve">6-I-2 </w:t>
            </w:r>
            <w:r w:rsidRPr="00704FC7">
              <w:rPr>
                <w:sz w:val="16"/>
                <w:szCs w:val="16"/>
              </w:rPr>
              <w:t>透過閱讀及觀察，積累寫作材料。</w:t>
            </w:r>
          </w:p>
          <w:p w14:paraId="318BE061" w14:textId="77777777" w:rsidR="00D036CA" w:rsidRDefault="00D036CA" w:rsidP="00D036CA">
            <w:pPr>
              <w:snapToGrid w:val="0"/>
              <w:mirrorIndents/>
              <w:rPr>
                <w:sz w:val="16"/>
                <w:szCs w:val="16"/>
              </w:rPr>
            </w:pPr>
            <w:r>
              <w:rPr>
                <w:sz w:val="16"/>
                <w:szCs w:val="16"/>
              </w:rPr>
              <w:t>【四、笑嘻嘻】</w:t>
            </w:r>
          </w:p>
          <w:p w14:paraId="5E2BA986" w14:textId="77777777" w:rsidR="00D036CA" w:rsidRDefault="00D036CA" w:rsidP="00D036CA">
            <w:pPr>
              <w:snapToGrid w:val="0"/>
              <w:mirrorIndents/>
              <w:rPr>
                <w:sz w:val="16"/>
                <w:szCs w:val="16"/>
              </w:rPr>
            </w:pPr>
            <w:r>
              <w:rPr>
                <w:sz w:val="16"/>
                <w:szCs w:val="16"/>
              </w:rPr>
              <w:t xml:space="preserve">1-I-1 </w:t>
            </w:r>
            <w:r w:rsidRPr="00704FC7">
              <w:rPr>
                <w:sz w:val="16"/>
                <w:szCs w:val="16"/>
              </w:rPr>
              <w:t>養成專心聆聽的習慣，尊重對方的發言。</w:t>
            </w:r>
          </w:p>
          <w:p w14:paraId="4C13740A" w14:textId="77777777" w:rsidR="00D036CA" w:rsidRDefault="00D036CA" w:rsidP="00D036CA">
            <w:pPr>
              <w:snapToGrid w:val="0"/>
              <w:mirrorIndents/>
              <w:rPr>
                <w:sz w:val="16"/>
                <w:szCs w:val="16"/>
              </w:rPr>
            </w:pPr>
            <w:r>
              <w:rPr>
                <w:sz w:val="16"/>
                <w:szCs w:val="16"/>
              </w:rPr>
              <w:t xml:space="preserve">2-I-1 </w:t>
            </w:r>
            <w:r w:rsidRPr="00704FC7">
              <w:rPr>
                <w:sz w:val="16"/>
                <w:szCs w:val="16"/>
              </w:rPr>
              <w:t>以正確發音流利的說出語意完整的話。</w:t>
            </w:r>
          </w:p>
          <w:p w14:paraId="21576EDD" w14:textId="77777777" w:rsidR="00D036CA" w:rsidRDefault="00D036CA" w:rsidP="00D036CA">
            <w:pPr>
              <w:snapToGrid w:val="0"/>
              <w:mirrorIndents/>
              <w:rPr>
                <w:sz w:val="16"/>
                <w:szCs w:val="16"/>
              </w:rPr>
            </w:pPr>
            <w:r>
              <w:rPr>
                <w:sz w:val="16"/>
                <w:szCs w:val="16"/>
              </w:rPr>
              <w:t xml:space="preserve">3-I-1 </w:t>
            </w:r>
            <w:r w:rsidRPr="00704FC7">
              <w:rPr>
                <w:sz w:val="16"/>
                <w:szCs w:val="16"/>
              </w:rPr>
              <w:t>正確認念、拼讀及書寫注音符號。</w:t>
            </w:r>
          </w:p>
        </w:tc>
        <w:tc>
          <w:tcPr>
            <w:tcW w:w="1861" w:type="dxa"/>
          </w:tcPr>
          <w:p w14:paraId="3244D5D9" w14:textId="77777777" w:rsidR="00D036CA" w:rsidRDefault="00D036CA" w:rsidP="00D036CA">
            <w:pPr>
              <w:snapToGrid w:val="0"/>
              <w:rPr>
                <w:sz w:val="16"/>
                <w:szCs w:val="16"/>
              </w:rPr>
            </w:pPr>
            <w:r>
              <w:rPr>
                <w:sz w:val="16"/>
                <w:szCs w:val="16"/>
              </w:rPr>
              <w:t>【三、河馬和河狸】</w:t>
            </w:r>
          </w:p>
          <w:p w14:paraId="15CCBD34" w14:textId="77777777" w:rsidR="00D036CA" w:rsidRDefault="00D036CA" w:rsidP="00D036CA">
            <w:pPr>
              <w:snapToGrid w:val="0"/>
              <w:rPr>
                <w:sz w:val="16"/>
                <w:szCs w:val="16"/>
              </w:rPr>
            </w:pPr>
            <w:r>
              <w:rPr>
                <w:sz w:val="16"/>
                <w:szCs w:val="16"/>
              </w:rPr>
              <w:t xml:space="preserve">Aa-I-2 </w:t>
            </w:r>
            <w:r w:rsidRPr="008A652B">
              <w:rPr>
                <w:sz w:val="16"/>
                <w:szCs w:val="16"/>
              </w:rPr>
              <w:t>聲調及其正確的標注方式。</w:t>
            </w:r>
          </w:p>
          <w:p w14:paraId="6A831F6C" w14:textId="77777777" w:rsidR="00D036CA" w:rsidRDefault="00D036CA" w:rsidP="00D036CA">
            <w:pPr>
              <w:snapToGrid w:val="0"/>
              <w:rPr>
                <w:sz w:val="16"/>
                <w:szCs w:val="16"/>
              </w:rPr>
            </w:pPr>
            <w:r>
              <w:rPr>
                <w:sz w:val="16"/>
                <w:szCs w:val="16"/>
              </w:rPr>
              <w:t xml:space="preserve">Aa-I-3 </w:t>
            </w:r>
            <w:r w:rsidRPr="008A652B">
              <w:rPr>
                <w:sz w:val="16"/>
                <w:szCs w:val="16"/>
              </w:rPr>
              <w:t>二拼音和三拼音的拼讀和書寫。</w:t>
            </w:r>
          </w:p>
          <w:p w14:paraId="43596087" w14:textId="77777777" w:rsidR="00D036CA" w:rsidRDefault="00D036CA" w:rsidP="00D036CA">
            <w:pPr>
              <w:snapToGrid w:val="0"/>
              <w:rPr>
                <w:sz w:val="16"/>
                <w:szCs w:val="16"/>
              </w:rPr>
            </w:pPr>
            <w:r>
              <w:rPr>
                <w:sz w:val="16"/>
                <w:szCs w:val="16"/>
              </w:rPr>
              <w:t xml:space="preserve">Aa-I-5 </w:t>
            </w:r>
            <w:r w:rsidRPr="00704FC7">
              <w:rPr>
                <w:sz w:val="16"/>
                <w:szCs w:val="16"/>
              </w:rPr>
              <w:t>標注注音符號的各類文本。</w:t>
            </w:r>
          </w:p>
          <w:p w14:paraId="56D90344" w14:textId="77777777" w:rsidR="00D036CA" w:rsidRDefault="00D036CA" w:rsidP="00D036CA">
            <w:pPr>
              <w:snapToGrid w:val="0"/>
              <w:rPr>
                <w:sz w:val="16"/>
                <w:szCs w:val="16"/>
              </w:rPr>
            </w:pPr>
            <w:r>
              <w:rPr>
                <w:sz w:val="16"/>
                <w:szCs w:val="16"/>
              </w:rPr>
              <w:t>【四、笑嘻嘻】</w:t>
            </w:r>
          </w:p>
          <w:p w14:paraId="5E5F3AF1" w14:textId="77777777" w:rsidR="00D036CA" w:rsidRDefault="00D036CA" w:rsidP="00D036CA">
            <w:pPr>
              <w:snapToGrid w:val="0"/>
              <w:rPr>
                <w:sz w:val="16"/>
                <w:szCs w:val="16"/>
              </w:rPr>
            </w:pPr>
            <w:r>
              <w:rPr>
                <w:sz w:val="16"/>
                <w:szCs w:val="16"/>
              </w:rPr>
              <w:t xml:space="preserve">Aa-I-1 </w:t>
            </w:r>
            <w:r w:rsidRPr="00704FC7">
              <w:rPr>
                <w:sz w:val="16"/>
                <w:szCs w:val="16"/>
              </w:rPr>
              <w:t>聲符、韻符、介符的正確發音和寫法。</w:t>
            </w:r>
          </w:p>
          <w:p w14:paraId="06651755" w14:textId="77777777" w:rsidR="00D036CA" w:rsidRDefault="00D036CA" w:rsidP="00D036CA">
            <w:pPr>
              <w:snapToGrid w:val="0"/>
              <w:rPr>
                <w:sz w:val="16"/>
                <w:szCs w:val="16"/>
              </w:rPr>
            </w:pPr>
            <w:r>
              <w:rPr>
                <w:sz w:val="16"/>
                <w:szCs w:val="16"/>
              </w:rPr>
              <w:t xml:space="preserve">Aa-I-2 </w:t>
            </w:r>
            <w:r w:rsidRPr="00704FC7">
              <w:rPr>
                <w:sz w:val="16"/>
                <w:szCs w:val="16"/>
              </w:rPr>
              <w:t>聲調及其正確的標注方式。</w:t>
            </w:r>
          </w:p>
        </w:tc>
        <w:tc>
          <w:tcPr>
            <w:tcW w:w="850" w:type="dxa"/>
          </w:tcPr>
          <w:p w14:paraId="38034564" w14:textId="77777777" w:rsidR="00D036CA" w:rsidRDefault="00D036CA" w:rsidP="00D036CA">
            <w:pPr>
              <w:snapToGrid w:val="0"/>
              <w:mirrorIndents/>
              <w:rPr>
                <w:sz w:val="16"/>
                <w:szCs w:val="16"/>
              </w:rPr>
            </w:pPr>
            <w:r>
              <w:rPr>
                <w:sz w:val="16"/>
                <w:szCs w:val="16"/>
              </w:rPr>
              <w:t>【三、河馬和河狸】</w:t>
            </w:r>
          </w:p>
          <w:p w14:paraId="7089DA94" w14:textId="77777777" w:rsidR="00D036CA" w:rsidRDefault="00D036CA" w:rsidP="00D036CA">
            <w:pPr>
              <w:snapToGrid w:val="0"/>
              <w:mirrorIndents/>
              <w:rPr>
                <w:sz w:val="16"/>
                <w:szCs w:val="16"/>
              </w:rPr>
            </w:pPr>
            <w:r>
              <w:rPr>
                <w:sz w:val="16"/>
                <w:szCs w:val="16"/>
              </w:rPr>
              <w:t>國</w:t>
            </w:r>
            <w:r>
              <w:rPr>
                <w:sz w:val="16"/>
                <w:szCs w:val="16"/>
              </w:rPr>
              <w:t xml:space="preserve">-E-B1 </w:t>
            </w:r>
            <w:r w:rsidRPr="005C2736">
              <w:rPr>
                <w:sz w:val="16"/>
                <w:szCs w:val="16"/>
              </w:rPr>
              <w:t>理解與運用國語文在日常生活中學習體察他人的感受，並給予適當的回應，以達成溝通及互動的目標。</w:t>
            </w:r>
          </w:p>
          <w:p w14:paraId="73934404" w14:textId="77777777" w:rsidR="00D036CA" w:rsidRDefault="00D036CA" w:rsidP="00D036CA">
            <w:pPr>
              <w:snapToGrid w:val="0"/>
              <w:mirrorIndents/>
              <w:rPr>
                <w:sz w:val="16"/>
                <w:szCs w:val="16"/>
              </w:rPr>
            </w:pPr>
            <w:r>
              <w:rPr>
                <w:sz w:val="16"/>
                <w:szCs w:val="16"/>
              </w:rPr>
              <w:t>【四、笑嘻嘻】</w:t>
            </w:r>
          </w:p>
          <w:p w14:paraId="0EF78FD8" w14:textId="73A54F27" w:rsidR="00D036CA" w:rsidRDefault="00D036CA" w:rsidP="00D036CA">
            <w:pPr>
              <w:snapToGrid w:val="0"/>
              <w:mirrorIndents/>
              <w:rPr>
                <w:sz w:val="16"/>
                <w:szCs w:val="16"/>
              </w:rPr>
            </w:pPr>
            <w:r>
              <w:rPr>
                <w:sz w:val="16"/>
                <w:szCs w:val="16"/>
              </w:rPr>
              <w:t>國</w:t>
            </w:r>
            <w:r>
              <w:rPr>
                <w:sz w:val="16"/>
                <w:szCs w:val="16"/>
              </w:rPr>
              <w:t xml:space="preserve">-E-B1 </w:t>
            </w:r>
            <w:r w:rsidRPr="005C2736">
              <w:rPr>
                <w:sz w:val="16"/>
                <w:szCs w:val="16"/>
              </w:rPr>
              <w:t>理解與運用國語文在日常生活中學習體察他人的感受，並給予適當的回應，以達成溝通及互動的目標。</w:t>
            </w:r>
          </w:p>
        </w:tc>
        <w:tc>
          <w:tcPr>
            <w:tcW w:w="1701" w:type="dxa"/>
          </w:tcPr>
          <w:p w14:paraId="4A561D12" w14:textId="77777777" w:rsidR="00D036CA" w:rsidRPr="00704FC7" w:rsidRDefault="00D036CA" w:rsidP="00D036CA">
            <w:pPr>
              <w:snapToGrid w:val="0"/>
              <w:rPr>
                <w:sz w:val="16"/>
                <w:szCs w:val="16"/>
              </w:rPr>
            </w:pPr>
            <w:r w:rsidRPr="00704FC7">
              <w:rPr>
                <w:sz w:val="16"/>
                <w:szCs w:val="16"/>
              </w:rPr>
              <w:t>【三、河馬和河狸】</w:t>
            </w:r>
          </w:p>
          <w:p w14:paraId="64A61FF1" w14:textId="77777777" w:rsidR="00D036CA" w:rsidRPr="008A652B" w:rsidRDefault="00D036CA" w:rsidP="00D036CA">
            <w:pPr>
              <w:snapToGrid w:val="0"/>
              <w:rPr>
                <w:sz w:val="16"/>
                <w:szCs w:val="16"/>
              </w:rPr>
            </w:pPr>
            <w:r>
              <w:rPr>
                <w:sz w:val="16"/>
                <w:szCs w:val="16"/>
              </w:rPr>
              <w:t>1</w:t>
            </w:r>
            <w:r w:rsidRPr="008A652B">
              <w:rPr>
                <w:sz w:val="16"/>
                <w:szCs w:val="16"/>
              </w:rPr>
              <w:t>.</w:t>
            </w:r>
            <w:r w:rsidRPr="008A652B">
              <w:rPr>
                <w:sz w:val="16"/>
                <w:szCs w:val="16"/>
              </w:rPr>
              <w:t>注意嘴形及發音，正確認念、拼讀及書寫本課符號「ㄌ、ㄑ、ㄗ、ㄩ、ㄛ、ㄢ、ㄤ」。</w:t>
            </w:r>
          </w:p>
          <w:p w14:paraId="542449AD" w14:textId="77777777" w:rsidR="00D036CA" w:rsidRDefault="00D036CA" w:rsidP="00D036CA">
            <w:pPr>
              <w:snapToGrid w:val="0"/>
              <w:rPr>
                <w:sz w:val="16"/>
                <w:szCs w:val="16"/>
              </w:rPr>
            </w:pPr>
            <w:r>
              <w:rPr>
                <w:sz w:val="16"/>
                <w:szCs w:val="16"/>
              </w:rPr>
              <w:t>2</w:t>
            </w:r>
            <w:r w:rsidRPr="008A652B">
              <w:rPr>
                <w:sz w:val="16"/>
                <w:szCs w:val="16"/>
              </w:rPr>
              <w:t>.</w:t>
            </w:r>
            <w:r w:rsidRPr="008A652B">
              <w:rPr>
                <w:sz w:val="16"/>
                <w:szCs w:val="16"/>
              </w:rPr>
              <w:t>書寫習作時，能維持正確的坐姿和握筆姿勢，並能保持簿本的整潔</w:t>
            </w:r>
            <w:r>
              <w:rPr>
                <w:sz w:val="16"/>
                <w:szCs w:val="16"/>
              </w:rPr>
              <w:t>。</w:t>
            </w:r>
          </w:p>
          <w:p w14:paraId="0F2B459F" w14:textId="77777777" w:rsidR="00D036CA" w:rsidRPr="00704FC7" w:rsidRDefault="00D036CA" w:rsidP="00D036CA">
            <w:pPr>
              <w:snapToGrid w:val="0"/>
              <w:rPr>
                <w:sz w:val="16"/>
                <w:szCs w:val="16"/>
              </w:rPr>
            </w:pPr>
            <w:r>
              <w:rPr>
                <w:sz w:val="16"/>
                <w:szCs w:val="16"/>
              </w:rPr>
              <w:t>3</w:t>
            </w:r>
            <w:r w:rsidRPr="00704FC7">
              <w:rPr>
                <w:sz w:val="16"/>
                <w:szCs w:val="16"/>
              </w:rPr>
              <w:t>.</w:t>
            </w:r>
            <w:r w:rsidRPr="00704FC7">
              <w:rPr>
                <w:sz w:val="16"/>
                <w:szCs w:val="16"/>
              </w:rPr>
              <w:t>熟悉課文內容，注意句尾「ㄗㄠ</w:t>
            </w:r>
            <w:r w:rsidRPr="00704FC7">
              <w:rPr>
                <w:sz w:val="16"/>
                <w:szCs w:val="16"/>
              </w:rPr>
              <w:t>ˇ</w:t>
            </w:r>
            <w:r w:rsidRPr="00704FC7">
              <w:rPr>
                <w:sz w:val="16"/>
                <w:szCs w:val="16"/>
              </w:rPr>
              <w:t>」要讀全上，「ㄛ」要輕讀，以恰當的速率朗讀課文。</w:t>
            </w:r>
          </w:p>
          <w:p w14:paraId="0A1A9B17" w14:textId="77777777" w:rsidR="00D036CA" w:rsidRPr="00704FC7" w:rsidRDefault="00D036CA" w:rsidP="00D036CA">
            <w:pPr>
              <w:snapToGrid w:val="0"/>
              <w:rPr>
                <w:sz w:val="16"/>
                <w:szCs w:val="16"/>
              </w:rPr>
            </w:pPr>
            <w:r>
              <w:rPr>
                <w:sz w:val="16"/>
                <w:szCs w:val="16"/>
              </w:rPr>
              <w:t>4</w:t>
            </w:r>
            <w:r w:rsidRPr="00704FC7">
              <w:rPr>
                <w:sz w:val="16"/>
                <w:szCs w:val="16"/>
              </w:rPr>
              <w:t>.</w:t>
            </w:r>
            <w:r w:rsidRPr="00704FC7">
              <w:rPr>
                <w:sz w:val="16"/>
                <w:szCs w:val="16"/>
              </w:rPr>
              <w:t>主動複習本課課文、習作的內容，學會觀察插圖細節，積累寫作材料。</w:t>
            </w:r>
          </w:p>
          <w:p w14:paraId="39BC68EB" w14:textId="77777777" w:rsidR="00D036CA" w:rsidRPr="00704FC7" w:rsidRDefault="00D036CA" w:rsidP="00D036CA">
            <w:pPr>
              <w:snapToGrid w:val="0"/>
              <w:rPr>
                <w:sz w:val="16"/>
                <w:szCs w:val="16"/>
              </w:rPr>
            </w:pPr>
            <w:r w:rsidRPr="00704FC7">
              <w:rPr>
                <w:sz w:val="16"/>
                <w:szCs w:val="16"/>
              </w:rPr>
              <w:t>【四、笑嘻嘻】</w:t>
            </w:r>
          </w:p>
          <w:p w14:paraId="0C11D59E" w14:textId="77777777" w:rsidR="00D036CA" w:rsidRPr="00704FC7" w:rsidRDefault="00D036CA" w:rsidP="00D036CA">
            <w:pPr>
              <w:snapToGrid w:val="0"/>
              <w:rPr>
                <w:sz w:val="16"/>
                <w:szCs w:val="16"/>
              </w:rPr>
            </w:pPr>
            <w:r w:rsidRPr="00704FC7">
              <w:rPr>
                <w:sz w:val="16"/>
                <w:szCs w:val="16"/>
              </w:rPr>
              <w:t>1.</w:t>
            </w:r>
            <w:r w:rsidRPr="00704FC7">
              <w:rPr>
                <w:sz w:val="16"/>
                <w:szCs w:val="16"/>
              </w:rPr>
              <w:t>觀察〈快樂上學去〉的插圖，當同學發表故事預測時，能安靜聆聽，尊重對方發言。</w:t>
            </w:r>
          </w:p>
          <w:p w14:paraId="233CC480" w14:textId="77777777" w:rsidR="00D036CA" w:rsidRPr="00704FC7" w:rsidRDefault="00D036CA" w:rsidP="00D036CA">
            <w:pPr>
              <w:snapToGrid w:val="0"/>
              <w:rPr>
                <w:sz w:val="16"/>
                <w:szCs w:val="16"/>
              </w:rPr>
            </w:pPr>
            <w:r w:rsidRPr="00704FC7">
              <w:rPr>
                <w:sz w:val="16"/>
                <w:szCs w:val="16"/>
              </w:rPr>
              <w:t>2.</w:t>
            </w:r>
            <w:r w:rsidRPr="00704FC7">
              <w:rPr>
                <w:sz w:val="16"/>
                <w:szCs w:val="16"/>
              </w:rPr>
              <w:t>掌握聆聽〈快樂上學去〉的重點，並用正確的發音，完整的語意回答問題。</w:t>
            </w:r>
          </w:p>
          <w:p w14:paraId="6D4B1B85" w14:textId="77777777" w:rsidR="00D036CA" w:rsidRPr="00285C9E" w:rsidRDefault="00D036CA" w:rsidP="00D036CA">
            <w:pPr>
              <w:snapToGrid w:val="0"/>
              <w:rPr>
                <w:sz w:val="16"/>
                <w:szCs w:val="16"/>
              </w:rPr>
            </w:pPr>
            <w:r w:rsidRPr="00704FC7">
              <w:rPr>
                <w:sz w:val="16"/>
                <w:szCs w:val="16"/>
              </w:rPr>
              <w:t>3.</w:t>
            </w:r>
            <w:r w:rsidRPr="00704FC7">
              <w:rPr>
                <w:sz w:val="16"/>
                <w:szCs w:val="16"/>
              </w:rPr>
              <w:t>注意嘴形及發音，正確認念、拼讀及書寫本課符號「ㄒ、ㄕ、ㄟ、ㄡ、ㄦ、ㄧㄠ、ㄨㄢ」。</w:t>
            </w:r>
          </w:p>
        </w:tc>
        <w:tc>
          <w:tcPr>
            <w:tcW w:w="2410" w:type="dxa"/>
          </w:tcPr>
          <w:p w14:paraId="756B9FEB" w14:textId="77777777" w:rsidR="00D036CA" w:rsidRPr="00704FC7" w:rsidRDefault="00D036CA" w:rsidP="00D036CA">
            <w:pPr>
              <w:snapToGrid w:val="0"/>
              <w:rPr>
                <w:sz w:val="16"/>
                <w:szCs w:val="16"/>
              </w:rPr>
            </w:pPr>
            <w:r w:rsidRPr="00704FC7">
              <w:rPr>
                <w:sz w:val="16"/>
                <w:szCs w:val="16"/>
              </w:rPr>
              <w:t>【三、河馬和河狸】</w:t>
            </w:r>
          </w:p>
          <w:p w14:paraId="3CE2FC13" w14:textId="77777777" w:rsidR="00D036CA" w:rsidRPr="008A652B" w:rsidRDefault="00D036CA" w:rsidP="00D036CA">
            <w:pPr>
              <w:snapToGrid w:val="0"/>
              <w:rPr>
                <w:sz w:val="16"/>
                <w:szCs w:val="16"/>
              </w:rPr>
            </w:pPr>
            <w:r>
              <w:rPr>
                <w:sz w:val="16"/>
                <w:szCs w:val="16"/>
              </w:rPr>
              <w:t>1</w:t>
            </w:r>
            <w:r w:rsidRPr="008A652B">
              <w:rPr>
                <w:sz w:val="16"/>
                <w:szCs w:val="16"/>
              </w:rPr>
              <w:t>.</w:t>
            </w:r>
            <w:r w:rsidRPr="008A652B">
              <w:rPr>
                <w:sz w:val="16"/>
                <w:szCs w:val="16"/>
              </w:rPr>
              <w:t>能了解課文含義，認讀本課語句、詞語。</w:t>
            </w:r>
          </w:p>
          <w:p w14:paraId="6AED288F" w14:textId="77777777" w:rsidR="00D036CA" w:rsidRPr="008A652B" w:rsidRDefault="00D036CA" w:rsidP="00D036CA">
            <w:pPr>
              <w:snapToGrid w:val="0"/>
              <w:rPr>
                <w:sz w:val="16"/>
                <w:szCs w:val="16"/>
              </w:rPr>
            </w:pPr>
            <w:r>
              <w:rPr>
                <w:sz w:val="16"/>
                <w:szCs w:val="16"/>
              </w:rPr>
              <w:t>2</w:t>
            </w:r>
            <w:r w:rsidRPr="008A652B">
              <w:rPr>
                <w:sz w:val="16"/>
                <w:szCs w:val="16"/>
              </w:rPr>
              <w:t>.</w:t>
            </w:r>
            <w:r w:rsidRPr="008A652B">
              <w:rPr>
                <w:sz w:val="16"/>
                <w:szCs w:val="16"/>
              </w:rPr>
              <w:t>讀寫本課符號「ㄌ」「ㄑ」「ㄗ」「ㄩ」「ㄛ」「ㄢ」「ㄤ」。</w:t>
            </w:r>
          </w:p>
          <w:p w14:paraId="2739F6FA" w14:textId="77777777" w:rsidR="00D036CA" w:rsidRDefault="00D036CA" w:rsidP="00D036CA">
            <w:pPr>
              <w:snapToGrid w:val="0"/>
              <w:rPr>
                <w:sz w:val="16"/>
                <w:szCs w:val="16"/>
              </w:rPr>
            </w:pPr>
            <w:r>
              <w:rPr>
                <w:sz w:val="16"/>
                <w:szCs w:val="16"/>
              </w:rPr>
              <w:t>3</w:t>
            </w:r>
            <w:r w:rsidRPr="008A652B">
              <w:rPr>
                <w:sz w:val="16"/>
                <w:szCs w:val="16"/>
              </w:rPr>
              <w:t>.</w:t>
            </w:r>
            <w:r w:rsidRPr="008A652B">
              <w:rPr>
                <w:sz w:val="16"/>
                <w:szCs w:val="16"/>
              </w:rPr>
              <w:t>利用「ㄌ、ㄏ、ㄔ、ㄗ」與符號「ㄠ、ㄢ、ㄤ」進行拼音練習。</w:t>
            </w:r>
          </w:p>
          <w:p w14:paraId="75C4A690" w14:textId="77777777" w:rsidR="00D036CA" w:rsidRPr="00704FC7" w:rsidRDefault="00D036CA" w:rsidP="00D036CA">
            <w:pPr>
              <w:snapToGrid w:val="0"/>
              <w:rPr>
                <w:sz w:val="16"/>
                <w:szCs w:val="16"/>
              </w:rPr>
            </w:pPr>
            <w:r>
              <w:rPr>
                <w:sz w:val="16"/>
                <w:szCs w:val="16"/>
              </w:rPr>
              <w:t>4</w:t>
            </w:r>
            <w:r w:rsidRPr="00704FC7">
              <w:rPr>
                <w:sz w:val="16"/>
                <w:szCs w:val="16"/>
              </w:rPr>
              <w:t>.</w:t>
            </w:r>
            <w:r w:rsidRPr="00704FC7">
              <w:rPr>
                <w:sz w:val="16"/>
                <w:szCs w:val="16"/>
              </w:rPr>
              <w:t>比對「ㄑ」和「ㄧ、ㄩ」拼讀出四個聲調的變化。</w:t>
            </w:r>
          </w:p>
          <w:p w14:paraId="1436E909" w14:textId="77777777" w:rsidR="00D036CA" w:rsidRPr="00704FC7" w:rsidRDefault="00D036CA" w:rsidP="00D036CA">
            <w:pPr>
              <w:snapToGrid w:val="0"/>
              <w:rPr>
                <w:sz w:val="16"/>
                <w:szCs w:val="16"/>
              </w:rPr>
            </w:pPr>
            <w:r>
              <w:rPr>
                <w:sz w:val="16"/>
                <w:szCs w:val="16"/>
              </w:rPr>
              <w:t>5</w:t>
            </w:r>
            <w:r w:rsidRPr="00704FC7">
              <w:rPr>
                <w:sz w:val="16"/>
                <w:szCs w:val="16"/>
              </w:rPr>
              <w:t>.</w:t>
            </w:r>
            <w:r w:rsidRPr="00704FC7">
              <w:rPr>
                <w:sz w:val="16"/>
                <w:szCs w:val="16"/>
              </w:rPr>
              <w:t>能正確發出「ㄛ」和「ㄜ」的音，並分辨兩者的差異。</w:t>
            </w:r>
          </w:p>
          <w:p w14:paraId="1996C887" w14:textId="77777777" w:rsidR="00D036CA" w:rsidRPr="00704FC7" w:rsidRDefault="00D036CA" w:rsidP="00D036CA">
            <w:pPr>
              <w:snapToGrid w:val="0"/>
              <w:rPr>
                <w:sz w:val="16"/>
                <w:szCs w:val="16"/>
              </w:rPr>
            </w:pPr>
            <w:r w:rsidRPr="00704FC7">
              <w:rPr>
                <w:sz w:val="16"/>
                <w:szCs w:val="16"/>
              </w:rPr>
              <w:t>【四、笑嘻嘻】</w:t>
            </w:r>
          </w:p>
          <w:p w14:paraId="489796BE" w14:textId="77777777" w:rsidR="00D036CA" w:rsidRPr="00704FC7" w:rsidRDefault="00D036CA" w:rsidP="00D036CA">
            <w:pPr>
              <w:snapToGrid w:val="0"/>
              <w:rPr>
                <w:sz w:val="16"/>
                <w:szCs w:val="16"/>
              </w:rPr>
            </w:pPr>
            <w:r w:rsidRPr="00704FC7">
              <w:rPr>
                <w:sz w:val="16"/>
                <w:szCs w:val="16"/>
              </w:rPr>
              <w:t>1.</w:t>
            </w:r>
            <w:r w:rsidRPr="00704FC7">
              <w:rPr>
                <w:sz w:val="16"/>
                <w:szCs w:val="16"/>
              </w:rPr>
              <w:t>能說出上學的有趣經驗。</w:t>
            </w:r>
          </w:p>
          <w:p w14:paraId="7A7EDD99" w14:textId="77777777" w:rsidR="00D036CA" w:rsidRPr="00704FC7" w:rsidRDefault="00D036CA" w:rsidP="00D036CA">
            <w:pPr>
              <w:snapToGrid w:val="0"/>
              <w:rPr>
                <w:sz w:val="16"/>
                <w:szCs w:val="16"/>
              </w:rPr>
            </w:pPr>
            <w:r w:rsidRPr="00704FC7">
              <w:rPr>
                <w:sz w:val="16"/>
                <w:szCs w:val="16"/>
              </w:rPr>
              <w:t>2.</w:t>
            </w:r>
            <w:r w:rsidRPr="00704FC7">
              <w:rPr>
                <w:sz w:val="16"/>
                <w:szCs w:val="16"/>
              </w:rPr>
              <w:t>能了解課文含義，認讀本課語句、詞語。</w:t>
            </w:r>
          </w:p>
          <w:p w14:paraId="700829F8" w14:textId="77777777" w:rsidR="00D036CA" w:rsidRPr="00704FC7" w:rsidRDefault="00D036CA" w:rsidP="00D036CA">
            <w:pPr>
              <w:snapToGrid w:val="0"/>
              <w:rPr>
                <w:sz w:val="16"/>
                <w:szCs w:val="16"/>
              </w:rPr>
            </w:pPr>
            <w:r w:rsidRPr="00704FC7">
              <w:rPr>
                <w:sz w:val="16"/>
                <w:szCs w:val="16"/>
              </w:rPr>
              <w:t>3.</w:t>
            </w:r>
            <w:r w:rsidRPr="00704FC7">
              <w:rPr>
                <w:sz w:val="16"/>
                <w:szCs w:val="16"/>
              </w:rPr>
              <w:t>讀寫本課符號「ㄒ」「ㄕ」「ㄟ」「ㄡ」「ㄦ」「ㄧㄠ」「ㄨㄢ」。</w:t>
            </w:r>
          </w:p>
          <w:p w14:paraId="043F04CF" w14:textId="77777777" w:rsidR="00D036CA" w:rsidRPr="00285C9E" w:rsidRDefault="00D036CA" w:rsidP="00D036CA">
            <w:pPr>
              <w:snapToGrid w:val="0"/>
              <w:rPr>
                <w:sz w:val="16"/>
                <w:szCs w:val="16"/>
              </w:rPr>
            </w:pPr>
            <w:r w:rsidRPr="00704FC7">
              <w:rPr>
                <w:sz w:val="16"/>
                <w:szCs w:val="16"/>
              </w:rPr>
              <w:t>4.</w:t>
            </w:r>
            <w:r w:rsidRPr="00704FC7">
              <w:rPr>
                <w:sz w:val="16"/>
                <w:szCs w:val="16"/>
              </w:rPr>
              <w:t>利用「ㄉ、ㄓ、ㄔ、ㄕ、ㄗ」與「ㄡ、ㄨㄢ」的拼讀。</w:t>
            </w:r>
          </w:p>
        </w:tc>
        <w:tc>
          <w:tcPr>
            <w:tcW w:w="567" w:type="dxa"/>
            <w:vAlign w:val="center"/>
          </w:tcPr>
          <w:p w14:paraId="00A83A77" w14:textId="77777777" w:rsidR="00D036CA" w:rsidRPr="00285C9E" w:rsidRDefault="00D036CA" w:rsidP="00D036CA">
            <w:pPr>
              <w:snapToGrid w:val="0"/>
              <w:ind w:left="57" w:right="57"/>
              <w:mirrorIndents/>
              <w:jc w:val="center"/>
              <w:rPr>
                <w:sz w:val="16"/>
                <w:szCs w:val="16"/>
              </w:rPr>
            </w:pPr>
            <w:r>
              <w:rPr>
                <w:sz w:val="16"/>
                <w:szCs w:val="16"/>
              </w:rPr>
              <w:t>7</w:t>
            </w:r>
          </w:p>
        </w:tc>
        <w:tc>
          <w:tcPr>
            <w:tcW w:w="992" w:type="dxa"/>
          </w:tcPr>
          <w:p w14:paraId="50D7A2B9"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7B8A7596"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09CDF3C1"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3D0CFB1F"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360A9D18" w14:textId="77777777" w:rsidR="00D036CA" w:rsidRDefault="00D036CA" w:rsidP="00D036CA">
            <w:pPr>
              <w:snapToGrid w:val="0"/>
              <w:ind w:right="57"/>
              <w:mirrorIndents/>
              <w:rPr>
                <w:sz w:val="16"/>
                <w:szCs w:val="16"/>
              </w:rPr>
            </w:pPr>
            <w:r>
              <w:rPr>
                <w:sz w:val="16"/>
                <w:szCs w:val="16"/>
              </w:rPr>
              <w:t>【三、河馬和河狸】</w:t>
            </w:r>
          </w:p>
          <w:p w14:paraId="50396A79" w14:textId="77777777" w:rsidR="00D036CA" w:rsidRPr="00EF1BA9" w:rsidRDefault="00D036CA" w:rsidP="00D036CA">
            <w:pPr>
              <w:snapToGrid w:val="0"/>
              <w:ind w:right="57"/>
              <w:mirrorIndents/>
              <w:rPr>
                <w:color w:val="FF0000"/>
                <w:sz w:val="16"/>
                <w:szCs w:val="16"/>
              </w:rPr>
            </w:pPr>
            <w:r>
              <w:rPr>
                <w:sz w:val="16"/>
                <w:szCs w:val="16"/>
              </w:rPr>
              <w:t>【</w:t>
            </w:r>
            <w:r w:rsidRPr="00EF1BA9">
              <w:rPr>
                <w:color w:val="FF0000"/>
                <w:sz w:val="16"/>
                <w:szCs w:val="16"/>
              </w:rPr>
              <w:t>生涯規畫教育】</w:t>
            </w:r>
          </w:p>
          <w:p w14:paraId="45B68C1B" w14:textId="77777777" w:rsidR="00D036CA" w:rsidRDefault="00D036CA" w:rsidP="00D036CA">
            <w:pPr>
              <w:snapToGrid w:val="0"/>
              <w:ind w:right="57"/>
              <w:mirrorIndents/>
              <w:rPr>
                <w:sz w:val="16"/>
                <w:szCs w:val="16"/>
              </w:rPr>
            </w:pPr>
            <w:r>
              <w:rPr>
                <w:sz w:val="16"/>
                <w:szCs w:val="16"/>
              </w:rPr>
              <w:t>涯</w:t>
            </w:r>
            <w:r>
              <w:rPr>
                <w:sz w:val="16"/>
                <w:szCs w:val="16"/>
              </w:rPr>
              <w:t xml:space="preserve">E7 </w:t>
            </w:r>
            <w:r w:rsidRPr="00704FC7">
              <w:rPr>
                <w:sz w:val="16"/>
                <w:szCs w:val="16"/>
              </w:rPr>
              <w:t>培養良好的人際互動能力。</w:t>
            </w:r>
          </w:p>
          <w:p w14:paraId="0729D415" w14:textId="77777777" w:rsidR="00D036CA" w:rsidRDefault="00D036CA" w:rsidP="00D036CA">
            <w:pPr>
              <w:snapToGrid w:val="0"/>
              <w:ind w:right="57"/>
              <w:mirrorIndents/>
              <w:rPr>
                <w:sz w:val="16"/>
                <w:szCs w:val="16"/>
              </w:rPr>
            </w:pPr>
            <w:r>
              <w:rPr>
                <w:sz w:val="16"/>
                <w:szCs w:val="16"/>
              </w:rPr>
              <w:t>【四、笑嘻嘻】</w:t>
            </w:r>
          </w:p>
          <w:p w14:paraId="6AB9EF29" w14:textId="77777777" w:rsidR="00D036CA" w:rsidRPr="00EF1BA9" w:rsidRDefault="00D036CA" w:rsidP="00D036CA">
            <w:pPr>
              <w:snapToGrid w:val="0"/>
              <w:ind w:right="57"/>
              <w:mirrorIndents/>
              <w:rPr>
                <w:color w:val="FF0000"/>
                <w:sz w:val="16"/>
                <w:szCs w:val="16"/>
              </w:rPr>
            </w:pPr>
            <w:r w:rsidRPr="00EF1BA9">
              <w:rPr>
                <w:color w:val="FF0000"/>
                <w:sz w:val="16"/>
                <w:szCs w:val="16"/>
              </w:rPr>
              <w:t>【戶外教育】</w:t>
            </w:r>
          </w:p>
          <w:p w14:paraId="7A18E74F" w14:textId="77777777" w:rsidR="00D036CA" w:rsidRDefault="00D036CA" w:rsidP="00D036CA">
            <w:pPr>
              <w:snapToGrid w:val="0"/>
              <w:ind w:right="57"/>
              <w:mirrorIndents/>
              <w:rPr>
                <w:sz w:val="16"/>
                <w:szCs w:val="16"/>
              </w:rPr>
            </w:pPr>
            <w:r>
              <w:rPr>
                <w:sz w:val="16"/>
                <w:szCs w:val="16"/>
              </w:rPr>
              <w:t>戶</w:t>
            </w:r>
            <w:r>
              <w:rPr>
                <w:sz w:val="16"/>
                <w:szCs w:val="16"/>
              </w:rPr>
              <w:t xml:space="preserve">E3 </w:t>
            </w:r>
            <w:r w:rsidRPr="00704FC7">
              <w:rPr>
                <w:sz w:val="16"/>
                <w:szCs w:val="16"/>
              </w:rPr>
              <w:t>善用五官的感知，培養眼、耳、鼻、舌、觸覺及心靈對環境感受的能力。</w:t>
            </w:r>
          </w:p>
        </w:tc>
      </w:tr>
      <w:tr w:rsidR="00D036CA" w:rsidRPr="000648CD" w14:paraId="0E3F8682" w14:textId="77777777" w:rsidTr="00E22FA7">
        <w:tc>
          <w:tcPr>
            <w:tcW w:w="312" w:type="dxa"/>
            <w:vAlign w:val="center"/>
          </w:tcPr>
          <w:p w14:paraId="3CA42625" w14:textId="77777777" w:rsidR="00D036CA" w:rsidRPr="00285C9E" w:rsidRDefault="00D036CA" w:rsidP="00D036CA">
            <w:pPr>
              <w:snapToGrid w:val="0"/>
              <w:mirrorIndents/>
              <w:jc w:val="center"/>
              <w:rPr>
                <w:sz w:val="16"/>
                <w:szCs w:val="16"/>
              </w:rPr>
            </w:pPr>
            <w:r>
              <w:rPr>
                <w:sz w:val="16"/>
                <w:szCs w:val="16"/>
              </w:rPr>
              <w:t>第五週</w:t>
            </w:r>
          </w:p>
        </w:tc>
        <w:tc>
          <w:tcPr>
            <w:tcW w:w="283" w:type="dxa"/>
            <w:vAlign w:val="center"/>
          </w:tcPr>
          <w:p w14:paraId="00582E6A" w14:textId="77777777" w:rsidR="00D036CA" w:rsidRPr="00285C9E" w:rsidRDefault="00D036CA" w:rsidP="00D036CA">
            <w:pPr>
              <w:snapToGrid w:val="0"/>
              <w:mirrorIndents/>
              <w:jc w:val="center"/>
              <w:rPr>
                <w:sz w:val="16"/>
                <w:szCs w:val="16"/>
              </w:rPr>
            </w:pPr>
            <w:r w:rsidRPr="00704FC7">
              <w:rPr>
                <w:sz w:val="16"/>
                <w:szCs w:val="16"/>
              </w:rPr>
              <w:t>第二單元上學真有</w:t>
            </w:r>
            <w:r w:rsidRPr="00704FC7">
              <w:rPr>
                <w:sz w:val="16"/>
                <w:szCs w:val="16"/>
              </w:rPr>
              <w:lastRenderedPageBreak/>
              <w:t>趣</w:t>
            </w:r>
          </w:p>
        </w:tc>
        <w:tc>
          <w:tcPr>
            <w:tcW w:w="283" w:type="dxa"/>
            <w:vAlign w:val="center"/>
          </w:tcPr>
          <w:p w14:paraId="51F94B3C" w14:textId="77777777" w:rsidR="00D036CA" w:rsidRPr="00285C9E" w:rsidRDefault="00D036CA" w:rsidP="00D036CA">
            <w:pPr>
              <w:snapToGrid w:val="0"/>
              <w:ind w:left="57"/>
              <w:mirrorIndents/>
              <w:jc w:val="center"/>
              <w:rPr>
                <w:sz w:val="16"/>
                <w:szCs w:val="16"/>
              </w:rPr>
            </w:pPr>
            <w:r w:rsidRPr="00704FC7">
              <w:rPr>
                <w:sz w:val="16"/>
                <w:szCs w:val="16"/>
              </w:rPr>
              <w:lastRenderedPageBreak/>
              <w:t>第四課笑嘻嘻／第</w:t>
            </w:r>
            <w:r w:rsidRPr="00704FC7">
              <w:rPr>
                <w:sz w:val="16"/>
                <w:szCs w:val="16"/>
              </w:rPr>
              <w:lastRenderedPageBreak/>
              <w:t>五課翹翹板</w:t>
            </w:r>
          </w:p>
        </w:tc>
        <w:tc>
          <w:tcPr>
            <w:tcW w:w="1617" w:type="dxa"/>
          </w:tcPr>
          <w:p w14:paraId="63C81583" w14:textId="77777777" w:rsidR="00D036CA" w:rsidRDefault="00D036CA" w:rsidP="00D036CA">
            <w:pPr>
              <w:snapToGrid w:val="0"/>
              <w:mirrorIndents/>
              <w:rPr>
                <w:sz w:val="16"/>
                <w:szCs w:val="16"/>
              </w:rPr>
            </w:pPr>
            <w:r>
              <w:rPr>
                <w:sz w:val="16"/>
                <w:szCs w:val="16"/>
              </w:rPr>
              <w:lastRenderedPageBreak/>
              <w:t>【四、笑嘻嘻】</w:t>
            </w:r>
          </w:p>
          <w:p w14:paraId="0DEE2D37" w14:textId="77777777" w:rsidR="00D036CA" w:rsidRDefault="00D036CA" w:rsidP="00D036CA">
            <w:pPr>
              <w:snapToGrid w:val="0"/>
              <w:mirrorIndents/>
              <w:rPr>
                <w:sz w:val="16"/>
                <w:szCs w:val="16"/>
              </w:rPr>
            </w:pPr>
            <w:r>
              <w:rPr>
                <w:sz w:val="16"/>
                <w:szCs w:val="16"/>
              </w:rPr>
              <w:t xml:space="preserve">4-I-4 </w:t>
            </w:r>
            <w:r w:rsidRPr="00704FC7">
              <w:rPr>
                <w:sz w:val="16"/>
                <w:szCs w:val="16"/>
              </w:rPr>
              <w:t>養成良好的書寫姿勢，並保持整潔的書寫習慣。</w:t>
            </w:r>
          </w:p>
          <w:p w14:paraId="05495CAB" w14:textId="77777777" w:rsidR="00D036CA" w:rsidRDefault="00D036CA" w:rsidP="00D036CA">
            <w:pPr>
              <w:snapToGrid w:val="0"/>
              <w:mirrorIndents/>
              <w:rPr>
                <w:sz w:val="16"/>
                <w:szCs w:val="16"/>
              </w:rPr>
            </w:pPr>
            <w:r>
              <w:rPr>
                <w:sz w:val="16"/>
                <w:szCs w:val="16"/>
              </w:rPr>
              <w:t xml:space="preserve">5-I-1 </w:t>
            </w:r>
            <w:r>
              <w:rPr>
                <w:sz w:val="16"/>
                <w:szCs w:val="16"/>
              </w:rPr>
              <w:t>以適切的速率正確地</w:t>
            </w:r>
            <w:r w:rsidRPr="00704FC7">
              <w:rPr>
                <w:sz w:val="16"/>
                <w:szCs w:val="16"/>
              </w:rPr>
              <w:t>朗讀文本。</w:t>
            </w:r>
          </w:p>
          <w:p w14:paraId="6A74BCBF" w14:textId="77777777" w:rsidR="00D036CA" w:rsidRDefault="00D036CA" w:rsidP="00D036CA">
            <w:pPr>
              <w:snapToGrid w:val="0"/>
              <w:mirrorIndents/>
              <w:rPr>
                <w:sz w:val="16"/>
                <w:szCs w:val="16"/>
              </w:rPr>
            </w:pPr>
            <w:r>
              <w:rPr>
                <w:sz w:val="16"/>
                <w:szCs w:val="16"/>
              </w:rPr>
              <w:t xml:space="preserve">6-I-2 </w:t>
            </w:r>
            <w:r w:rsidRPr="00704FC7">
              <w:rPr>
                <w:sz w:val="16"/>
                <w:szCs w:val="16"/>
              </w:rPr>
              <w:t>透過閱讀及觀察，積累寫作材料。</w:t>
            </w:r>
          </w:p>
          <w:p w14:paraId="1B79E72C" w14:textId="77777777" w:rsidR="00D036CA" w:rsidRDefault="00D036CA" w:rsidP="00D036CA">
            <w:pPr>
              <w:snapToGrid w:val="0"/>
              <w:mirrorIndents/>
              <w:rPr>
                <w:sz w:val="16"/>
                <w:szCs w:val="16"/>
              </w:rPr>
            </w:pPr>
            <w:r>
              <w:rPr>
                <w:sz w:val="16"/>
                <w:szCs w:val="16"/>
              </w:rPr>
              <w:lastRenderedPageBreak/>
              <w:t>【五、翹翹板】</w:t>
            </w:r>
          </w:p>
          <w:p w14:paraId="2EA63929" w14:textId="77777777" w:rsidR="00D036CA" w:rsidRDefault="00D036CA" w:rsidP="00D036CA">
            <w:pPr>
              <w:snapToGrid w:val="0"/>
              <w:mirrorIndents/>
              <w:rPr>
                <w:sz w:val="16"/>
                <w:szCs w:val="16"/>
              </w:rPr>
            </w:pPr>
            <w:r>
              <w:rPr>
                <w:sz w:val="16"/>
                <w:szCs w:val="16"/>
              </w:rPr>
              <w:t xml:space="preserve">1-I-1 </w:t>
            </w:r>
            <w:r w:rsidRPr="00704FC7">
              <w:rPr>
                <w:sz w:val="16"/>
                <w:szCs w:val="16"/>
              </w:rPr>
              <w:t>養成專心聆聽的習慣，尊重對方的發言。</w:t>
            </w:r>
          </w:p>
          <w:p w14:paraId="39EB99E2" w14:textId="77777777" w:rsidR="00D036CA" w:rsidRDefault="00D036CA" w:rsidP="00D036CA">
            <w:pPr>
              <w:snapToGrid w:val="0"/>
              <w:mirrorIndents/>
              <w:rPr>
                <w:sz w:val="16"/>
                <w:szCs w:val="16"/>
              </w:rPr>
            </w:pPr>
            <w:r>
              <w:rPr>
                <w:sz w:val="16"/>
                <w:szCs w:val="16"/>
              </w:rPr>
              <w:t xml:space="preserve">2-I-1 </w:t>
            </w:r>
            <w:r w:rsidRPr="00704FC7">
              <w:rPr>
                <w:sz w:val="16"/>
                <w:szCs w:val="16"/>
              </w:rPr>
              <w:t>以正確發音流利的說出語意完整的話。</w:t>
            </w:r>
          </w:p>
          <w:p w14:paraId="1E7B5197" w14:textId="77777777" w:rsidR="00D036CA" w:rsidRDefault="00D036CA" w:rsidP="00D036CA">
            <w:pPr>
              <w:snapToGrid w:val="0"/>
              <w:mirrorIndents/>
              <w:rPr>
                <w:sz w:val="16"/>
                <w:szCs w:val="16"/>
              </w:rPr>
            </w:pPr>
            <w:r>
              <w:rPr>
                <w:sz w:val="16"/>
                <w:szCs w:val="16"/>
              </w:rPr>
              <w:t xml:space="preserve">2-I-2 </w:t>
            </w:r>
            <w:r w:rsidRPr="00704FC7">
              <w:rPr>
                <w:sz w:val="16"/>
                <w:szCs w:val="16"/>
              </w:rPr>
              <w:t>說出所聽聞的內容。</w:t>
            </w:r>
          </w:p>
        </w:tc>
        <w:tc>
          <w:tcPr>
            <w:tcW w:w="1861" w:type="dxa"/>
          </w:tcPr>
          <w:p w14:paraId="7BF5C333" w14:textId="77777777" w:rsidR="00D036CA" w:rsidRDefault="00D036CA" w:rsidP="00D036CA">
            <w:pPr>
              <w:snapToGrid w:val="0"/>
              <w:rPr>
                <w:sz w:val="16"/>
                <w:szCs w:val="16"/>
              </w:rPr>
            </w:pPr>
            <w:r>
              <w:rPr>
                <w:sz w:val="16"/>
                <w:szCs w:val="16"/>
              </w:rPr>
              <w:lastRenderedPageBreak/>
              <w:t>【四、笑嘻嘻】</w:t>
            </w:r>
          </w:p>
          <w:p w14:paraId="1E4E8852" w14:textId="77777777" w:rsidR="00D036CA" w:rsidRDefault="00D036CA" w:rsidP="00D036CA">
            <w:pPr>
              <w:snapToGrid w:val="0"/>
              <w:rPr>
                <w:sz w:val="16"/>
                <w:szCs w:val="16"/>
              </w:rPr>
            </w:pPr>
            <w:r>
              <w:rPr>
                <w:sz w:val="16"/>
                <w:szCs w:val="16"/>
              </w:rPr>
              <w:t xml:space="preserve">Aa-I-3 </w:t>
            </w:r>
            <w:r w:rsidRPr="003F2BDB">
              <w:rPr>
                <w:sz w:val="16"/>
                <w:szCs w:val="16"/>
              </w:rPr>
              <w:t>二拼音和三拼音的拼讀和書寫。</w:t>
            </w:r>
          </w:p>
          <w:p w14:paraId="45D070F4" w14:textId="77777777" w:rsidR="00D036CA" w:rsidRDefault="00D036CA" w:rsidP="00D036CA">
            <w:pPr>
              <w:snapToGrid w:val="0"/>
              <w:rPr>
                <w:sz w:val="16"/>
                <w:szCs w:val="16"/>
              </w:rPr>
            </w:pPr>
            <w:r>
              <w:rPr>
                <w:sz w:val="16"/>
                <w:szCs w:val="16"/>
              </w:rPr>
              <w:t xml:space="preserve">Aa-I-4 </w:t>
            </w:r>
            <w:r w:rsidRPr="00704FC7">
              <w:rPr>
                <w:sz w:val="16"/>
                <w:szCs w:val="16"/>
              </w:rPr>
              <w:t>結合韻的拼讀和書寫。</w:t>
            </w:r>
          </w:p>
          <w:p w14:paraId="688A1F33" w14:textId="77777777" w:rsidR="00D036CA" w:rsidRDefault="00D036CA" w:rsidP="00D036CA">
            <w:pPr>
              <w:snapToGrid w:val="0"/>
              <w:rPr>
                <w:sz w:val="16"/>
                <w:szCs w:val="16"/>
              </w:rPr>
            </w:pPr>
            <w:r>
              <w:rPr>
                <w:sz w:val="16"/>
                <w:szCs w:val="16"/>
              </w:rPr>
              <w:t xml:space="preserve">Aa-I-5 </w:t>
            </w:r>
            <w:r w:rsidRPr="00704FC7">
              <w:rPr>
                <w:sz w:val="16"/>
                <w:szCs w:val="16"/>
              </w:rPr>
              <w:t>標注注音符號的各類文本。</w:t>
            </w:r>
          </w:p>
          <w:p w14:paraId="15DBCA36" w14:textId="77777777" w:rsidR="00D036CA" w:rsidRDefault="00D036CA" w:rsidP="00D036CA">
            <w:pPr>
              <w:snapToGrid w:val="0"/>
              <w:rPr>
                <w:sz w:val="16"/>
                <w:szCs w:val="16"/>
              </w:rPr>
            </w:pPr>
            <w:r>
              <w:rPr>
                <w:sz w:val="16"/>
                <w:szCs w:val="16"/>
              </w:rPr>
              <w:t>【五、翹翹板】</w:t>
            </w:r>
          </w:p>
          <w:p w14:paraId="2BE93590" w14:textId="77777777" w:rsidR="00D036CA" w:rsidRDefault="00D036CA" w:rsidP="00D036CA">
            <w:pPr>
              <w:snapToGrid w:val="0"/>
              <w:rPr>
                <w:sz w:val="16"/>
                <w:szCs w:val="16"/>
              </w:rPr>
            </w:pPr>
            <w:r>
              <w:rPr>
                <w:sz w:val="16"/>
                <w:szCs w:val="16"/>
              </w:rPr>
              <w:lastRenderedPageBreak/>
              <w:t xml:space="preserve">Aa-I-1 </w:t>
            </w:r>
            <w:r w:rsidRPr="00704FC7">
              <w:rPr>
                <w:sz w:val="16"/>
                <w:szCs w:val="16"/>
              </w:rPr>
              <w:t>聲符、韻符、介符的正確發音和寫法。</w:t>
            </w:r>
          </w:p>
          <w:p w14:paraId="2CB894C7" w14:textId="77777777" w:rsidR="00D036CA" w:rsidRDefault="00D036CA" w:rsidP="00D036CA">
            <w:pPr>
              <w:snapToGrid w:val="0"/>
              <w:rPr>
                <w:sz w:val="16"/>
                <w:szCs w:val="16"/>
              </w:rPr>
            </w:pPr>
            <w:r>
              <w:rPr>
                <w:sz w:val="16"/>
                <w:szCs w:val="16"/>
              </w:rPr>
              <w:t xml:space="preserve">Aa-I-2 </w:t>
            </w:r>
            <w:r w:rsidRPr="00704FC7">
              <w:rPr>
                <w:sz w:val="16"/>
                <w:szCs w:val="16"/>
              </w:rPr>
              <w:t>聲調及其正確的標注方式。</w:t>
            </w:r>
          </w:p>
        </w:tc>
        <w:tc>
          <w:tcPr>
            <w:tcW w:w="850" w:type="dxa"/>
          </w:tcPr>
          <w:p w14:paraId="27DA7531" w14:textId="77777777" w:rsidR="00D036CA" w:rsidRDefault="00D036CA" w:rsidP="00D036CA">
            <w:pPr>
              <w:snapToGrid w:val="0"/>
              <w:mirrorIndents/>
              <w:rPr>
                <w:sz w:val="16"/>
                <w:szCs w:val="16"/>
              </w:rPr>
            </w:pPr>
            <w:r>
              <w:rPr>
                <w:sz w:val="16"/>
                <w:szCs w:val="16"/>
              </w:rPr>
              <w:lastRenderedPageBreak/>
              <w:t>【四、笑嘻嘻】</w:t>
            </w:r>
          </w:p>
          <w:p w14:paraId="02CEB38B" w14:textId="77777777" w:rsidR="00D036CA" w:rsidRDefault="00D036CA" w:rsidP="00D036CA">
            <w:pPr>
              <w:snapToGrid w:val="0"/>
              <w:mirrorIndents/>
              <w:rPr>
                <w:sz w:val="16"/>
                <w:szCs w:val="16"/>
              </w:rPr>
            </w:pPr>
            <w:r>
              <w:rPr>
                <w:sz w:val="16"/>
                <w:szCs w:val="16"/>
              </w:rPr>
              <w:t>國</w:t>
            </w:r>
            <w:r>
              <w:rPr>
                <w:sz w:val="16"/>
                <w:szCs w:val="16"/>
              </w:rPr>
              <w:t xml:space="preserve">-E-B1 </w:t>
            </w:r>
            <w:r w:rsidRPr="005C2736">
              <w:rPr>
                <w:sz w:val="16"/>
                <w:szCs w:val="16"/>
              </w:rPr>
              <w:t>理解與運用國語文在日常生活中學習體察他人的</w:t>
            </w:r>
            <w:r w:rsidRPr="005C2736">
              <w:rPr>
                <w:sz w:val="16"/>
                <w:szCs w:val="16"/>
              </w:rPr>
              <w:lastRenderedPageBreak/>
              <w:t>感受，並給予適當的回應，以達成溝通及互動的目標。</w:t>
            </w:r>
          </w:p>
          <w:p w14:paraId="4ECA8DB3" w14:textId="77777777" w:rsidR="00D036CA" w:rsidRDefault="00D036CA" w:rsidP="00D036CA">
            <w:pPr>
              <w:snapToGrid w:val="0"/>
              <w:mirrorIndents/>
              <w:rPr>
                <w:sz w:val="16"/>
                <w:szCs w:val="16"/>
              </w:rPr>
            </w:pPr>
            <w:r>
              <w:rPr>
                <w:sz w:val="16"/>
                <w:szCs w:val="16"/>
              </w:rPr>
              <w:t>【五、翹翹板】</w:t>
            </w:r>
          </w:p>
          <w:p w14:paraId="74CBDCA6" w14:textId="4BAADA54" w:rsidR="00D036CA" w:rsidRDefault="00D036CA" w:rsidP="00D036CA">
            <w:pPr>
              <w:snapToGrid w:val="0"/>
              <w:mirrorIndents/>
              <w:rPr>
                <w:sz w:val="16"/>
                <w:szCs w:val="16"/>
              </w:rPr>
            </w:pPr>
            <w:r>
              <w:rPr>
                <w:sz w:val="16"/>
                <w:szCs w:val="16"/>
              </w:rPr>
              <w:t>國</w:t>
            </w:r>
            <w:r>
              <w:rPr>
                <w:sz w:val="16"/>
                <w:szCs w:val="16"/>
              </w:rPr>
              <w:t xml:space="preserve">-E-C2 </w:t>
            </w:r>
            <w:r w:rsidRPr="0006132B">
              <w:rPr>
                <w:sz w:val="16"/>
                <w:szCs w:val="16"/>
              </w:rPr>
              <w:t>與他人互動時，能適切運用語文能力表達個人想法，理解與包容不同意見，樂於參與學校及社區活動，體會團隊合作的重要性。</w:t>
            </w:r>
          </w:p>
        </w:tc>
        <w:tc>
          <w:tcPr>
            <w:tcW w:w="1701" w:type="dxa"/>
          </w:tcPr>
          <w:p w14:paraId="4BDCC10B" w14:textId="77777777" w:rsidR="00D036CA" w:rsidRPr="00704FC7" w:rsidRDefault="00D036CA" w:rsidP="00D036CA">
            <w:pPr>
              <w:snapToGrid w:val="0"/>
              <w:rPr>
                <w:sz w:val="16"/>
                <w:szCs w:val="16"/>
              </w:rPr>
            </w:pPr>
            <w:r w:rsidRPr="00704FC7">
              <w:rPr>
                <w:sz w:val="16"/>
                <w:szCs w:val="16"/>
              </w:rPr>
              <w:lastRenderedPageBreak/>
              <w:t>【四、笑嘻嘻】</w:t>
            </w:r>
          </w:p>
          <w:p w14:paraId="6EE69CD5" w14:textId="77777777" w:rsidR="00D036CA" w:rsidRDefault="00D036CA" w:rsidP="00D036CA">
            <w:pPr>
              <w:snapToGrid w:val="0"/>
              <w:rPr>
                <w:sz w:val="16"/>
                <w:szCs w:val="16"/>
              </w:rPr>
            </w:pPr>
            <w:r>
              <w:rPr>
                <w:sz w:val="16"/>
                <w:szCs w:val="16"/>
              </w:rPr>
              <w:t>1</w:t>
            </w:r>
            <w:r w:rsidRPr="00704FC7">
              <w:rPr>
                <w:sz w:val="16"/>
                <w:szCs w:val="16"/>
              </w:rPr>
              <w:t>.</w:t>
            </w:r>
            <w:r w:rsidRPr="00704FC7">
              <w:rPr>
                <w:sz w:val="16"/>
                <w:szCs w:val="16"/>
              </w:rPr>
              <w:t>書寫習作時，能維持正確的坐姿和握筆姿勢，並能保持簿本的整潔。</w:t>
            </w:r>
          </w:p>
          <w:p w14:paraId="201B8F6B" w14:textId="77777777" w:rsidR="00D036CA" w:rsidRPr="00704FC7" w:rsidRDefault="00D036CA" w:rsidP="00D036CA">
            <w:pPr>
              <w:snapToGrid w:val="0"/>
              <w:rPr>
                <w:sz w:val="16"/>
                <w:szCs w:val="16"/>
              </w:rPr>
            </w:pPr>
            <w:r>
              <w:rPr>
                <w:sz w:val="16"/>
                <w:szCs w:val="16"/>
              </w:rPr>
              <w:t>2</w:t>
            </w:r>
            <w:r w:rsidRPr="00704FC7">
              <w:rPr>
                <w:sz w:val="16"/>
                <w:szCs w:val="16"/>
              </w:rPr>
              <w:t>.</w:t>
            </w:r>
            <w:r w:rsidRPr="00704FC7">
              <w:rPr>
                <w:sz w:val="16"/>
                <w:szCs w:val="16"/>
              </w:rPr>
              <w:t>熟悉課文內容，理解課文主角喜歡上學的心情，並用輕快的語調朗讀課文。</w:t>
            </w:r>
          </w:p>
          <w:p w14:paraId="5C59AF0C" w14:textId="77777777" w:rsidR="00D036CA" w:rsidRPr="00704FC7" w:rsidRDefault="00D036CA" w:rsidP="00D036CA">
            <w:pPr>
              <w:snapToGrid w:val="0"/>
              <w:rPr>
                <w:sz w:val="16"/>
                <w:szCs w:val="16"/>
              </w:rPr>
            </w:pPr>
            <w:r>
              <w:rPr>
                <w:sz w:val="16"/>
                <w:szCs w:val="16"/>
              </w:rPr>
              <w:lastRenderedPageBreak/>
              <w:t>3</w:t>
            </w:r>
            <w:r w:rsidRPr="00704FC7">
              <w:rPr>
                <w:sz w:val="16"/>
                <w:szCs w:val="16"/>
              </w:rPr>
              <w:t>.</w:t>
            </w:r>
            <w:r w:rsidRPr="00704FC7">
              <w:rPr>
                <w:sz w:val="16"/>
                <w:szCs w:val="16"/>
              </w:rPr>
              <w:t>主動複習本課課文、習作的內容，學會觀察插圖細節，積累寫作材料。</w:t>
            </w:r>
          </w:p>
          <w:p w14:paraId="779D3B85" w14:textId="77777777" w:rsidR="00D036CA" w:rsidRPr="00704FC7" w:rsidRDefault="00D036CA" w:rsidP="00D036CA">
            <w:pPr>
              <w:snapToGrid w:val="0"/>
              <w:rPr>
                <w:sz w:val="16"/>
                <w:szCs w:val="16"/>
              </w:rPr>
            </w:pPr>
            <w:r w:rsidRPr="00704FC7">
              <w:rPr>
                <w:sz w:val="16"/>
                <w:szCs w:val="16"/>
              </w:rPr>
              <w:t>【五、翹翹板】</w:t>
            </w:r>
          </w:p>
          <w:p w14:paraId="66014730" w14:textId="77777777" w:rsidR="00D036CA" w:rsidRPr="00704FC7" w:rsidRDefault="00D036CA" w:rsidP="00D036CA">
            <w:pPr>
              <w:snapToGrid w:val="0"/>
              <w:rPr>
                <w:sz w:val="16"/>
                <w:szCs w:val="16"/>
              </w:rPr>
            </w:pPr>
            <w:r w:rsidRPr="00704FC7">
              <w:rPr>
                <w:sz w:val="16"/>
                <w:szCs w:val="16"/>
              </w:rPr>
              <w:t>1.</w:t>
            </w:r>
            <w:r w:rsidRPr="00704FC7">
              <w:rPr>
                <w:sz w:val="16"/>
                <w:szCs w:val="16"/>
              </w:rPr>
              <w:t>專心聆聽謎語，找出線索猜出謎底是哪一種遊樂器材，當同學發表時，能安靜聆聽，尊重對方發言。</w:t>
            </w:r>
          </w:p>
          <w:p w14:paraId="5A14EF9A" w14:textId="77777777" w:rsidR="00D036CA" w:rsidRPr="00285C9E" w:rsidRDefault="00D036CA" w:rsidP="00D036CA">
            <w:pPr>
              <w:snapToGrid w:val="0"/>
              <w:rPr>
                <w:sz w:val="16"/>
                <w:szCs w:val="16"/>
              </w:rPr>
            </w:pPr>
            <w:r w:rsidRPr="00704FC7">
              <w:rPr>
                <w:sz w:val="16"/>
                <w:szCs w:val="16"/>
              </w:rPr>
              <w:t>2.</w:t>
            </w:r>
            <w:r w:rsidRPr="00704FC7">
              <w:rPr>
                <w:sz w:val="16"/>
                <w:szCs w:val="16"/>
              </w:rPr>
              <w:t>掌握聆聽〈大象滑梯〉的重點，並用正確的發音，語意完整的回答問題以及複述故事內容。</w:t>
            </w:r>
          </w:p>
        </w:tc>
        <w:tc>
          <w:tcPr>
            <w:tcW w:w="2410" w:type="dxa"/>
          </w:tcPr>
          <w:p w14:paraId="7038C7C0" w14:textId="77777777" w:rsidR="00D036CA" w:rsidRPr="00704FC7" w:rsidRDefault="00D036CA" w:rsidP="00D036CA">
            <w:pPr>
              <w:snapToGrid w:val="0"/>
              <w:rPr>
                <w:sz w:val="16"/>
                <w:szCs w:val="16"/>
              </w:rPr>
            </w:pPr>
            <w:r w:rsidRPr="00704FC7">
              <w:rPr>
                <w:sz w:val="16"/>
                <w:szCs w:val="16"/>
              </w:rPr>
              <w:lastRenderedPageBreak/>
              <w:t>【四、笑嘻嘻】</w:t>
            </w:r>
          </w:p>
          <w:p w14:paraId="4D5404AA" w14:textId="77777777" w:rsidR="00D036CA" w:rsidRPr="00704FC7" w:rsidRDefault="00D036CA" w:rsidP="00D036CA">
            <w:pPr>
              <w:snapToGrid w:val="0"/>
              <w:rPr>
                <w:sz w:val="16"/>
                <w:szCs w:val="16"/>
              </w:rPr>
            </w:pPr>
            <w:r w:rsidRPr="00704FC7">
              <w:rPr>
                <w:sz w:val="16"/>
                <w:szCs w:val="16"/>
              </w:rPr>
              <w:t>1.</w:t>
            </w:r>
            <w:r w:rsidRPr="00704FC7">
              <w:rPr>
                <w:sz w:val="16"/>
                <w:szCs w:val="16"/>
              </w:rPr>
              <w:t>練習「ㄒㄧ、ㄑㄧㄠ、ㄈㄟ」的四聲變化。</w:t>
            </w:r>
          </w:p>
          <w:p w14:paraId="2B43C799" w14:textId="77777777" w:rsidR="00D036CA" w:rsidRPr="00704FC7" w:rsidRDefault="00D036CA" w:rsidP="00D036CA">
            <w:pPr>
              <w:snapToGrid w:val="0"/>
              <w:rPr>
                <w:sz w:val="16"/>
                <w:szCs w:val="16"/>
              </w:rPr>
            </w:pPr>
            <w:r w:rsidRPr="00704FC7">
              <w:rPr>
                <w:sz w:val="16"/>
                <w:szCs w:val="16"/>
              </w:rPr>
              <w:t>2.</w:t>
            </w:r>
            <w:r w:rsidRPr="00704FC7">
              <w:rPr>
                <w:sz w:val="16"/>
                <w:szCs w:val="16"/>
              </w:rPr>
              <w:t>辨別包含「ㄜ」與「ㄦ」的詞語。</w:t>
            </w:r>
          </w:p>
          <w:p w14:paraId="624D0A41" w14:textId="77777777" w:rsidR="00D036CA" w:rsidRPr="00704FC7" w:rsidRDefault="00D036CA" w:rsidP="00D036CA">
            <w:pPr>
              <w:snapToGrid w:val="0"/>
              <w:rPr>
                <w:sz w:val="16"/>
                <w:szCs w:val="16"/>
              </w:rPr>
            </w:pPr>
            <w:r w:rsidRPr="00704FC7">
              <w:rPr>
                <w:sz w:val="16"/>
                <w:szCs w:val="16"/>
              </w:rPr>
              <w:t>【五、翹翹板】</w:t>
            </w:r>
          </w:p>
          <w:p w14:paraId="408F3901" w14:textId="77777777" w:rsidR="00D036CA" w:rsidRPr="00704FC7" w:rsidRDefault="00D036CA" w:rsidP="00D036CA">
            <w:pPr>
              <w:snapToGrid w:val="0"/>
              <w:rPr>
                <w:sz w:val="16"/>
                <w:szCs w:val="16"/>
              </w:rPr>
            </w:pPr>
            <w:r w:rsidRPr="00704FC7">
              <w:rPr>
                <w:sz w:val="16"/>
                <w:szCs w:val="16"/>
              </w:rPr>
              <w:t>1.</w:t>
            </w:r>
            <w:r w:rsidRPr="00704FC7">
              <w:rPr>
                <w:sz w:val="16"/>
                <w:szCs w:val="16"/>
              </w:rPr>
              <w:t>能說出下課遊戲的快樂心情。</w:t>
            </w:r>
          </w:p>
          <w:p w14:paraId="518AA996" w14:textId="77777777" w:rsidR="00D036CA" w:rsidRPr="00285C9E" w:rsidRDefault="00D036CA" w:rsidP="00D036CA">
            <w:pPr>
              <w:snapToGrid w:val="0"/>
              <w:rPr>
                <w:sz w:val="16"/>
                <w:szCs w:val="16"/>
              </w:rPr>
            </w:pPr>
            <w:r w:rsidRPr="00704FC7">
              <w:rPr>
                <w:sz w:val="16"/>
                <w:szCs w:val="16"/>
              </w:rPr>
              <w:t>2.</w:t>
            </w:r>
            <w:r w:rsidRPr="00704FC7">
              <w:rPr>
                <w:sz w:val="16"/>
                <w:szCs w:val="16"/>
              </w:rPr>
              <w:t>能了解課文含義，認讀本課語句、詞語。</w:t>
            </w:r>
          </w:p>
        </w:tc>
        <w:tc>
          <w:tcPr>
            <w:tcW w:w="567" w:type="dxa"/>
            <w:vAlign w:val="center"/>
          </w:tcPr>
          <w:p w14:paraId="4F98D19B" w14:textId="77777777" w:rsidR="00D036CA" w:rsidRPr="00285C9E" w:rsidRDefault="00D036CA" w:rsidP="00D036CA">
            <w:pPr>
              <w:snapToGrid w:val="0"/>
              <w:ind w:left="57" w:right="57"/>
              <w:mirrorIndents/>
              <w:jc w:val="center"/>
              <w:rPr>
                <w:sz w:val="16"/>
                <w:szCs w:val="16"/>
              </w:rPr>
            </w:pPr>
            <w:r>
              <w:rPr>
                <w:sz w:val="16"/>
                <w:szCs w:val="16"/>
              </w:rPr>
              <w:t>5</w:t>
            </w:r>
          </w:p>
        </w:tc>
        <w:tc>
          <w:tcPr>
            <w:tcW w:w="992" w:type="dxa"/>
          </w:tcPr>
          <w:p w14:paraId="34AE19A6"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161AD631"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1E97C3F5"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3F4563A6"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640CA262" w14:textId="77777777" w:rsidR="00D036CA" w:rsidRDefault="00D036CA" w:rsidP="00D036CA">
            <w:pPr>
              <w:snapToGrid w:val="0"/>
              <w:ind w:right="57"/>
              <w:mirrorIndents/>
              <w:rPr>
                <w:sz w:val="16"/>
                <w:szCs w:val="16"/>
              </w:rPr>
            </w:pPr>
            <w:r>
              <w:rPr>
                <w:sz w:val="16"/>
                <w:szCs w:val="16"/>
              </w:rPr>
              <w:t>【四、笑嘻嘻】</w:t>
            </w:r>
          </w:p>
          <w:p w14:paraId="53BE6397" w14:textId="77777777" w:rsidR="00D036CA" w:rsidRPr="00EF1BA9" w:rsidRDefault="00D036CA" w:rsidP="00D036CA">
            <w:pPr>
              <w:snapToGrid w:val="0"/>
              <w:ind w:right="57"/>
              <w:mirrorIndents/>
              <w:rPr>
                <w:color w:val="FF0000"/>
                <w:sz w:val="16"/>
                <w:szCs w:val="16"/>
              </w:rPr>
            </w:pPr>
            <w:r w:rsidRPr="00EF1BA9">
              <w:rPr>
                <w:color w:val="FF0000"/>
                <w:sz w:val="16"/>
                <w:szCs w:val="16"/>
              </w:rPr>
              <w:t>【戶外教育】</w:t>
            </w:r>
          </w:p>
          <w:p w14:paraId="49FF7777" w14:textId="77777777" w:rsidR="00D036CA" w:rsidRDefault="00D036CA" w:rsidP="00D036CA">
            <w:pPr>
              <w:snapToGrid w:val="0"/>
              <w:ind w:right="57"/>
              <w:mirrorIndents/>
              <w:rPr>
                <w:sz w:val="16"/>
                <w:szCs w:val="16"/>
              </w:rPr>
            </w:pPr>
            <w:r>
              <w:rPr>
                <w:sz w:val="16"/>
                <w:szCs w:val="16"/>
              </w:rPr>
              <w:t>戶</w:t>
            </w:r>
            <w:r>
              <w:rPr>
                <w:sz w:val="16"/>
                <w:szCs w:val="16"/>
              </w:rPr>
              <w:t xml:space="preserve">E3 </w:t>
            </w:r>
            <w:r w:rsidRPr="00704FC7">
              <w:rPr>
                <w:sz w:val="16"/>
                <w:szCs w:val="16"/>
              </w:rPr>
              <w:t>善用五官的感知，培養眼、耳、鼻、舌、觸覺及心靈對環境感受的能力。</w:t>
            </w:r>
          </w:p>
          <w:p w14:paraId="6896E160" w14:textId="77777777" w:rsidR="00D036CA" w:rsidRDefault="00D036CA" w:rsidP="00D036CA">
            <w:pPr>
              <w:snapToGrid w:val="0"/>
              <w:ind w:right="57"/>
              <w:mirrorIndents/>
              <w:rPr>
                <w:sz w:val="16"/>
                <w:szCs w:val="16"/>
              </w:rPr>
            </w:pPr>
            <w:r>
              <w:rPr>
                <w:sz w:val="16"/>
                <w:szCs w:val="16"/>
              </w:rPr>
              <w:t>【五、翹翹板】</w:t>
            </w:r>
          </w:p>
          <w:p w14:paraId="7F511536" w14:textId="77777777" w:rsidR="00D036CA" w:rsidRPr="00EF1BA9" w:rsidRDefault="00D036CA" w:rsidP="00D036CA">
            <w:pPr>
              <w:snapToGrid w:val="0"/>
              <w:ind w:right="57"/>
              <w:mirrorIndents/>
              <w:rPr>
                <w:color w:val="FF0000"/>
                <w:sz w:val="16"/>
                <w:szCs w:val="16"/>
              </w:rPr>
            </w:pPr>
            <w:r w:rsidRPr="00EF1BA9">
              <w:rPr>
                <w:color w:val="FF0000"/>
                <w:sz w:val="16"/>
                <w:szCs w:val="16"/>
              </w:rPr>
              <w:lastRenderedPageBreak/>
              <w:t>【人權教育】</w:t>
            </w:r>
          </w:p>
          <w:p w14:paraId="64A7A3B0" w14:textId="77777777" w:rsidR="00D036CA" w:rsidRDefault="00D036CA" w:rsidP="00D036CA">
            <w:pPr>
              <w:snapToGrid w:val="0"/>
              <w:ind w:right="57"/>
              <w:mirrorIndents/>
              <w:rPr>
                <w:sz w:val="16"/>
                <w:szCs w:val="16"/>
              </w:rPr>
            </w:pPr>
            <w:r>
              <w:rPr>
                <w:sz w:val="16"/>
                <w:szCs w:val="16"/>
              </w:rPr>
              <w:t>人</w:t>
            </w:r>
            <w:r>
              <w:rPr>
                <w:sz w:val="16"/>
                <w:szCs w:val="16"/>
              </w:rPr>
              <w:t xml:space="preserve">E8 </w:t>
            </w:r>
            <w:r w:rsidRPr="00704FC7">
              <w:rPr>
                <w:sz w:val="16"/>
                <w:szCs w:val="16"/>
              </w:rPr>
              <w:t>了解兒童對遊戲權利的需求。</w:t>
            </w:r>
          </w:p>
        </w:tc>
      </w:tr>
      <w:tr w:rsidR="00D036CA" w:rsidRPr="000648CD" w14:paraId="58D1D73D" w14:textId="77777777" w:rsidTr="00E22FA7">
        <w:tc>
          <w:tcPr>
            <w:tcW w:w="312" w:type="dxa"/>
            <w:vAlign w:val="center"/>
          </w:tcPr>
          <w:p w14:paraId="3617EE76" w14:textId="77777777" w:rsidR="00D036CA" w:rsidRPr="00285C9E" w:rsidRDefault="00D036CA" w:rsidP="00D036CA">
            <w:pPr>
              <w:snapToGrid w:val="0"/>
              <w:mirrorIndents/>
              <w:jc w:val="center"/>
              <w:rPr>
                <w:sz w:val="16"/>
                <w:szCs w:val="16"/>
              </w:rPr>
            </w:pPr>
            <w:r>
              <w:rPr>
                <w:sz w:val="16"/>
                <w:szCs w:val="16"/>
              </w:rPr>
              <w:lastRenderedPageBreak/>
              <w:t>第六週</w:t>
            </w:r>
          </w:p>
        </w:tc>
        <w:tc>
          <w:tcPr>
            <w:tcW w:w="283" w:type="dxa"/>
            <w:vAlign w:val="center"/>
          </w:tcPr>
          <w:p w14:paraId="4F23F869" w14:textId="77777777" w:rsidR="00D036CA" w:rsidRPr="00285C9E" w:rsidRDefault="00D036CA" w:rsidP="00D036CA">
            <w:pPr>
              <w:snapToGrid w:val="0"/>
              <w:mirrorIndents/>
              <w:jc w:val="center"/>
              <w:rPr>
                <w:sz w:val="16"/>
                <w:szCs w:val="16"/>
              </w:rPr>
            </w:pPr>
            <w:r w:rsidRPr="00F357CC">
              <w:rPr>
                <w:sz w:val="16"/>
                <w:szCs w:val="16"/>
              </w:rPr>
              <w:t>第二單元上學真有趣</w:t>
            </w:r>
          </w:p>
        </w:tc>
        <w:tc>
          <w:tcPr>
            <w:tcW w:w="283" w:type="dxa"/>
            <w:vAlign w:val="center"/>
          </w:tcPr>
          <w:p w14:paraId="31FDC24A" w14:textId="77777777" w:rsidR="00D036CA" w:rsidRPr="00285C9E" w:rsidRDefault="00D036CA" w:rsidP="00D036CA">
            <w:pPr>
              <w:snapToGrid w:val="0"/>
              <w:ind w:left="57"/>
              <w:mirrorIndents/>
              <w:jc w:val="center"/>
              <w:rPr>
                <w:sz w:val="16"/>
                <w:szCs w:val="16"/>
              </w:rPr>
            </w:pPr>
            <w:r w:rsidRPr="00F357CC">
              <w:rPr>
                <w:sz w:val="16"/>
                <w:szCs w:val="16"/>
              </w:rPr>
              <w:t>第五課翹翹板／第六課謝謝老師</w:t>
            </w:r>
          </w:p>
        </w:tc>
        <w:tc>
          <w:tcPr>
            <w:tcW w:w="1617" w:type="dxa"/>
          </w:tcPr>
          <w:p w14:paraId="6F136B2B" w14:textId="77777777" w:rsidR="00D036CA" w:rsidRDefault="00D036CA" w:rsidP="00D036CA">
            <w:pPr>
              <w:snapToGrid w:val="0"/>
              <w:mirrorIndents/>
              <w:rPr>
                <w:sz w:val="16"/>
                <w:szCs w:val="16"/>
              </w:rPr>
            </w:pPr>
            <w:r>
              <w:rPr>
                <w:sz w:val="16"/>
                <w:szCs w:val="16"/>
              </w:rPr>
              <w:t>【五、翹翹板】</w:t>
            </w:r>
          </w:p>
          <w:p w14:paraId="57034C1A" w14:textId="77777777" w:rsidR="00D036CA" w:rsidRDefault="00D036CA" w:rsidP="00D036CA">
            <w:pPr>
              <w:snapToGrid w:val="0"/>
              <w:mirrorIndents/>
              <w:rPr>
                <w:sz w:val="16"/>
                <w:szCs w:val="16"/>
              </w:rPr>
            </w:pPr>
            <w:r>
              <w:rPr>
                <w:sz w:val="16"/>
                <w:szCs w:val="16"/>
              </w:rPr>
              <w:t xml:space="preserve">3-I-1 </w:t>
            </w:r>
            <w:r w:rsidRPr="003F2BDB">
              <w:rPr>
                <w:sz w:val="16"/>
                <w:szCs w:val="16"/>
              </w:rPr>
              <w:t>正確認念、拼讀及書寫注音符號。</w:t>
            </w:r>
          </w:p>
          <w:p w14:paraId="348B6879" w14:textId="77777777" w:rsidR="00D036CA" w:rsidRDefault="00D036CA" w:rsidP="00D036CA">
            <w:pPr>
              <w:snapToGrid w:val="0"/>
              <w:mirrorIndents/>
              <w:rPr>
                <w:sz w:val="16"/>
                <w:szCs w:val="16"/>
              </w:rPr>
            </w:pPr>
            <w:r>
              <w:rPr>
                <w:sz w:val="16"/>
                <w:szCs w:val="16"/>
              </w:rPr>
              <w:t xml:space="preserve">4-I-4 </w:t>
            </w:r>
            <w:r w:rsidRPr="003F2BDB">
              <w:rPr>
                <w:sz w:val="16"/>
                <w:szCs w:val="16"/>
              </w:rPr>
              <w:t>養成良好的書寫姿勢，並保持整潔的書寫習慣。</w:t>
            </w:r>
          </w:p>
          <w:p w14:paraId="6333BA6E" w14:textId="77777777" w:rsidR="00D036CA" w:rsidRDefault="00D036CA" w:rsidP="00D036CA">
            <w:pPr>
              <w:snapToGrid w:val="0"/>
              <w:mirrorIndents/>
              <w:rPr>
                <w:sz w:val="16"/>
                <w:szCs w:val="16"/>
              </w:rPr>
            </w:pPr>
            <w:r>
              <w:rPr>
                <w:sz w:val="16"/>
                <w:szCs w:val="16"/>
              </w:rPr>
              <w:t xml:space="preserve">5-I-1 </w:t>
            </w:r>
            <w:r>
              <w:rPr>
                <w:sz w:val="16"/>
                <w:szCs w:val="16"/>
              </w:rPr>
              <w:t>以適切的速率正確地</w:t>
            </w:r>
            <w:r w:rsidRPr="00F357CC">
              <w:rPr>
                <w:sz w:val="16"/>
                <w:szCs w:val="16"/>
              </w:rPr>
              <w:t>朗讀文本。</w:t>
            </w:r>
          </w:p>
          <w:p w14:paraId="5283EAF2" w14:textId="77777777" w:rsidR="00D036CA" w:rsidRDefault="00D036CA" w:rsidP="00D036CA">
            <w:pPr>
              <w:snapToGrid w:val="0"/>
              <w:mirrorIndents/>
              <w:rPr>
                <w:sz w:val="16"/>
                <w:szCs w:val="16"/>
              </w:rPr>
            </w:pPr>
            <w:r>
              <w:rPr>
                <w:sz w:val="16"/>
                <w:szCs w:val="16"/>
              </w:rPr>
              <w:t xml:space="preserve">6-I-2 </w:t>
            </w:r>
            <w:r w:rsidRPr="00F357CC">
              <w:rPr>
                <w:sz w:val="16"/>
                <w:szCs w:val="16"/>
              </w:rPr>
              <w:t>透過閱讀及觀察，積累寫作材料。</w:t>
            </w:r>
          </w:p>
          <w:p w14:paraId="29D92FB7" w14:textId="77777777" w:rsidR="00D036CA" w:rsidRDefault="00D036CA" w:rsidP="00D036CA">
            <w:pPr>
              <w:snapToGrid w:val="0"/>
              <w:mirrorIndents/>
              <w:rPr>
                <w:sz w:val="16"/>
                <w:szCs w:val="16"/>
              </w:rPr>
            </w:pPr>
            <w:r>
              <w:rPr>
                <w:sz w:val="16"/>
                <w:szCs w:val="16"/>
              </w:rPr>
              <w:t>【六、謝謝老師】</w:t>
            </w:r>
          </w:p>
          <w:p w14:paraId="0C08453E" w14:textId="77777777" w:rsidR="00D036CA" w:rsidRDefault="00D036CA" w:rsidP="00D036CA">
            <w:pPr>
              <w:snapToGrid w:val="0"/>
              <w:mirrorIndents/>
              <w:rPr>
                <w:sz w:val="16"/>
                <w:szCs w:val="16"/>
              </w:rPr>
            </w:pPr>
            <w:r>
              <w:rPr>
                <w:sz w:val="16"/>
                <w:szCs w:val="16"/>
              </w:rPr>
              <w:t xml:space="preserve">1-I-1 </w:t>
            </w:r>
            <w:r w:rsidRPr="00F357CC">
              <w:rPr>
                <w:sz w:val="16"/>
                <w:szCs w:val="16"/>
              </w:rPr>
              <w:t>養成專心聆聽的習慣，尊重對方的發言。</w:t>
            </w:r>
          </w:p>
          <w:p w14:paraId="3455131F" w14:textId="77777777" w:rsidR="00D036CA" w:rsidRDefault="00D036CA" w:rsidP="00D036CA">
            <w:pPr>
              <w:snapToGrid w:val="0"/>
              <w:mirrorIndents/>
              <w:rPr>
                <w:sz w:val="16"/>
                <w:szCs w:val="16"/>
              </w:rPr>
            </w:pPr>
            <w:r>
              <w:rPr>
                <w:sz w:val="16"/>
                <w:szCs w:val="16"/>
              </w:rPr>
              <w:t xml:space="preserve">2-I-1 </w:t>
            </w:r>
            <w:r w:rsidRPr="00F357CC">
              <w:rPr>
                <w:sz w:val="16"/>
                <w:szCs w:val="16"/>
              </w:rPr>
              <w:t>以正確發音流利</w:t>
            </w:r>
            <w:r w:rsidRPr="00F357CC">
              <w:rPr>
                <w:sz w:val="16"/>
                <w:szCs w:val="16"/>
              </w:rPr>
              <w:lastRenderedPageBreak/>
              <w:t>的說出語意完整的話。</w:t>
            </w:r>
          </w:p>
          <w:p w14:paraId="3ECB5D8F" w14:textId="77777777" w:rsidR="00D036CA" w:rsidRDefault="00D036CA" w:rsidP="00D036CA">
            <w:pPr>
              <w:snapToGrid w:val="0"/>
              <w:mirrorIndents/>
              <w:rPr>
                <w:sz w:val="16"/>
                <w:szCs w:val="16"/>
              </w:rPr>
            </w:pPr>
            <w:r>
              <w:rPr>
                <w:sz w:val="16"/>
                <w:szCs w:val="16"/>
              </w:rPr>
              <w:t xml:space="preserve">2-I-2 </w:t>
            </w:r>
            <w:r w:rsidRPr="00F357CC">
              <w:rPr>
                <w:sz w:val="16"/>
                <w:szCs w:val="16"/>
              </w:rPr>
              <w:t>說出所聽聞的內容。</w:t>
            </w:r>
          </w:p>
        </w:tc>
        <w:tc>
          <w:tcPr>
            <w:tcW w:w="1861" w:type="dxa"/>
          </w:tcPr>
          <w:p w14:paraId="1AD113DD" w14:textId="77777777" w:rsidR="00D036CA" w:rsidRDefault="00D036CA" w:rsidP="00D036CA">
            <w:pPr>
              <w:snapToGrid w:val="0"/>
              <w:rPr>
                <w:sz w:val="16"/>
                <w:szCs w:val="16"/>
              </w:rPr>
            </w:pPr>
            <w:r>
              <w:rPr>
                <w:sz w:val="16"/>
                <w:szCs w:val="16"/>
              </w:rPr>
              <w:lastRenderedPageBreak/>
              <w:t>【五、翹翹板】</w:t>
            </w:r>
          </w:p>
          <w:p w14:paraId="61F3C1C0" w14:textId="77777777" w:rsidR="00D036CA" w:rsidRDefault="00D036CA" w:rsidP="00D036CA">
            <w:pPr>
              <w:snapToGrid w:val="0"/>
              <w:rPr>
                <w:sz w:val="16"/>
                <w:szCs w:val="16"/>
              </w:rPr>
            </w:pPr>
            <w:r>
              <w:rPr>
                <w:sz w:val="16"/>
                <w:szCs w:val="16"/>
              </w:rPr>
              <w:t xml:space="preserve">Aa-I-3 </w:t>
            </w:r>
            <w:r w:rsidRPr="003F2BDB">
              <w:rPr>
                <w:sz w:val="16"/>
                <w:szCs w:val="16"/>
              </w:rPr>
              <w:t>二拼音和三拼音的拼讀和書寫。</w:t>
            </w:r>
          </w:p>
          <w:p w14:paraId="5F5CD2FE" w14:textId="77777777" w:rsidR="00D036CA" w:rsidRDefault="00D036CA" w:rsidP="00D036CA">
            <w:pPr>
              <w:snapToGrid w:val="0"/>
              <w:rPr>
                <w:sz w:val="16"/>
                <w:szCs w:val="16"/>
              </w:rPr>
            </w:pPr>
            <w:r>
              <w:rPr>
                <w:sz w:val="16"/>
                <w:szCs w:val="16"/>
              </w:rPr>
              <w:t xml:space="preserve">Aa-I-4 </w:t>
            </w:r>
            <w:r w:rsidRPr="003F2BDB">
              <w:rPr>
                <w:sz w:val="16"/>
                <w:szCs w:val="16"/>
              </w:rPr>
              <w:t>結合韻的拼讀和書寫。</w:t>
            </w:r>
          </w:p>
          <w:p w14:paraId="071737DD" w14:textId="77777777" w:rsidR="00D036CA" w:rsidRDefault="00D036CA" w:rsidP="00D036CA">
            <w:pPr>
              <w:snapToGrid w:val="0"/>
              <w:rPr>
                <w:sz w:val="16"/>
                <w:szCs w:val="16"/>
              </w:rPr>
            </w:pPr>
            <w:r>
              <w:rPr>
                <w:sz w:val="16"/>
                <w:szCs w:val="16"/>
              </w:rPr>
              <w:t xml:space="preserve">Aa-I-5 </w:t>
            </w:r>
            <w:r w:rsidRPr="00F357CC">
              <w:rPr>
                <w:sz w:val="16"/>
                <w:szCs w:val="16"/>
              </w:rPr>
              <w:t>標注注音符號的各類文本。</w:t>
            </w:r>
          </w:p>
          <w:p w14:paraId="20C6C7BE" w14:textId="77777777" w:rsidR="00D036CA" w:rsidRDefault="00D036CA" w:rsidP="00D036CA">
            <w:pPr>
              <w:snapToGrid w:val="0"/>
              <w:rPr>
                <w:sz w:val="16"/>
                <w:szCs w:val="16"/>
              </w:rPr>
            </w:pPr>
            <w:r>
              <w:rPr>
                <w:sz w:val="16"/>
                <w:szCs w:val="16"/>
              </w:rPr>
              <w:t>【六、謝謝老師】</w:t>
            </w:r>
          </w:p>
          <w:p w14:paraId="04E98F2E" w14:textId="77777777" w:rsidR="00D036CA" w:rsidRDefault="00D036CA" w:rsidP="00D036CA">
            <w:pPr>
              <w:snapToGrid w:val="0"/>
              <w:rPr>
                <w:sz w:val="16"/>
                <w:szCs w:val="16"/>
              </w:rPr>
            </w:pPr>
            <w:r>
              <w:rPr>
                <w:sz w:val="16"/>
                <w:szCs w:val="16"/>
              </w:rPr>
              <w:t xml:space="preserve">Aa-I-1 </w:t>
            </w:r>
            <w:r w:rsidRPr="00F357CC">
              <w:rPr>
                <w:sz w:val="16"/>
                <w:szCs w:val="16"/>
              </w:rPr>
              <w:t>聲符、韻符、介符的正確發音和寫法。</w:t>
            </w:r>
          </w:p>
          <w:p w14:paraId="0F26924F" w14:textId="77777777" w:rsidR="00D036CA" w:rsidRDefault="00D036CA" w:rsidP="00D036CA">
            <w:pPr>
              <w:snapToGrid w:val="0"/>
              <w:rPr>
                <w:sz w:val="16"/>
                <w:szCs w:val="16"/>
              </w:rPr>
            </w:pPr>
            <w:r>
              <w:rPr>
                <w:sz w:val="16"/>
                <w:szCs w:val="16"/>
              </w:rPr>
              <w:t xml:space="preserve">Aa-I-2 </w:t>
            </w:r>
            <w:r w:rsidRPr="00F357CC">
              <w:rPr>
                <w:sz w:val="16"/>
                <w:szCs w:val="16"/>
              </w:rPr>
              <w:t>聲調及其正確的標注方式。</w:t>
            </w:r>
          </w:p>
        </w:tc>
        <w:tc>
          <w:tcPr>
            <w:tcW w:w="850" w:type="dxa"/>
          </w:tcPr>
          <w:p w14:paraId="7486B23D" w14:textId="77777777" w:rsidR="00D036CA" w:rsidRDefault="00D036CA" w:rsidP="00D036CA">
            <w:pPr>
              <w:snapToGrid w:val="0"/>
              <w:mirrorIndents/>
              <w:rPr>
                <w:sz w:val="16"/>
                <w:szCs w:val="16"/>
              </w:rPr>
            </w:pPr>
            <w:r>
              <w:rPr>
                <w:sz w:val="16"/>
                <w:szCs w:val="16"/>
              </w:rPr>
              <w:t>【五、翹翹板】</w:t>
            </w:r>
          </w:p>
          <w:p w14:paraId="6E70B350" w14:textId="77777777" w:rsidR="00D036CA" w:rsidRDefault="00D036CA" w:rsidP="00D036CA">
            <w:pPr>
              <w:snapToGrid w:val="0"/>
              <w:mirrorIndents/>
              <w:rPr>
                <w:sz w:val="16"/>
                <w:szCs w:val="16"/>
              </w:rPr>
            </w:pPr>
            <w:r>
              <w:rPr>
                <w:sz w:val="16"/>
                <w:szCs w:val="16"/>
              </w:rPr>
              <w:t>國</w:t>
            </w:r>
            <w:r>
              <w:rPr>
                <w:sz w:val="16"/>
                <w:szCs w:val="16"/>
              </w:rPr>
              <w:t xml:space="preserve">-E-C2 </w:t>
            </w:r>
            <w:r w:rsidRPr="0006132B">
              <w:rPr>
                <w:sz w:val="16"/>
                <w:szCs w:val="16"/>
              </w:rPr>
              <w:t>與他人互動時，能適切運用語文能力表達個人想法，理解與包容不同意見，樂於參與學校及社區活動，體會團隊合作的</w:t>
            </w:r>
            <w:r w:rsidRPr="0006132B">
              <w:rPr>
                <w:sz w:val="16"/>
                <w:szCs w:val="16"/>
              </w:rPr>
              <w:lastRenderedPageBreak/>
              <w:t>重要性。</w:t>
            </w:r>
          </w:p>
          <w:p w14:paraId="749BE64A" w14:textId="77777777" w:rsidR="00D036CA" w:rsidRDefault="00D036CA" w:rsidP="00D036CA">
            <w:pPr>
              <w:snapToGrid w:val="0"/>
              <w:mirrorIndents/>
              <w:rPr>
                <w:sz w:val="16"/>
                <w:szCs w:val="16"/>
              </w:rPr>
            </w:pPr>
            <w:r>
              <w:rPr>
                <w:sz w:val="16"/>
                <w:szCs w:val="16"/>
              </w:rPr>
              <w:t>【六、謝謝老師】</w:t>
            </w:r>
          </w:p>
          <w:p w14:paraId="1BDEAA2F" w14:textId="77777777"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理解與運用國語文在日常生活中學習體察他人的感受，並給予適當的回應，以達成溝通及互動的目標。</w:t>
            </w:r>
          </w:p>
          <w:p w14:paraId="5AD4E4B4" w14:textId="483385F2" w:rsidR="00D036CA" w:rsidRDefault="00D036CA" w:rsidP="00D036CA">
            <w:pPr>
              <w:snapToGrid w:val="0"/>
              <w:mirrorIndents/>
              <w:rPr>
                <w:sz w:val="16"/>
                <w:szCs w:val="16"/>
              </w:rPr>
            </w:pPr>
            <w:r>
              <w:rPr>
                <w:sz w:val="16"/>
                <w:szCs w:val="16"/>
              </w:rPr>
              <w:t>國</w:t>
            </w:r>
            <w:r>
              <w:rPr>
                <w:sz w:val="16"/>
                <w:szCs w:val="16"/>
              </w:rPr>
              <w:t xml:space="preserve">-E-C1 </w:t>
            </w:r>
            <w:r w:rsidRPr="0006132B">
              <w:rPr>
                <w:sz w:val="16"/>
                <w:szCs w:val="16"/>
              </w:rPr>
              <w:t>閱讀各類文本，從中培養是非判斷的能力，以了解自己與所處社會的關係，培養同理心與責任感，關懷自然生態與增進公民意識。</w:t>
            </w:r>
          </w:p>
        </w:tc>
        <w:tc>
          <w:tcPr>
            <w:tcW w:w="1701" w:type="dxa"/>
          </w:tcPr>
          <w:p w14:paraId="3456AE6C" w14:textId="77777777" w:rsidR="00D036CA" w:rsidRPr="00F357CC" w:rsidRDefault="00D036CA" w:rsidP="00D036CA">
            <w:pPr>
              <w:snapToGrid w:val="0"/>
              <w:rPr>
                <w:sz w:val="16"/>
                <w:szCs w:val="16"/>
              </w:rPr>
            </w:pPr>
            <w:r w:rsidRPr="00F357CC">
              <w:rPr>
                <w:sz w:val="16"/>
                <w:szCs w:val="16"/>
              </w:rPr>
              <w:lastRenderedPageBreak/>
              <w:t>【五、翹翹板】</w:t>
            </w:r>
          </w:p>
          <w:p w14:paraId="7C6E47B0" w14:textId="77777777" w:rsidR="00D036CA" w:rsidRPr="003F2BDB" w:rsidRDefault="00D036CA" w:rsidP="00D036CA">
            <w:pPr>
              <w:snapToGrid w:val="0"/>
              <w:rPr>
                <w:sz w:val="16"/>
                <w:szCs w:val="16"/>
              </w:rPr>
            </w:pPr>
            <w:r>
              <w:rPr>
                <w:sz w:val="16"/>
                <w:szCs w:val="16"/>
              </w:rPr>
              <w:t>1</w:t>
            </w:r>
            <w:r w:rsidRPr="003F2BDB">
              <w:rPr>
                <w:sz w:val="16"/>
                <w:szCs w:val="16"/>
              </w:rPr>
              <w:t>.</w:t>
            </w:r>
            <w:r w:rsidRPr="003F2BDB">
              <w:rPr>
                <w:sz w:val="16"/>
                <w:szCs w:val="16"/>
              </w:rPr>
              <w:t>注意嘴形及發音，正確認念、拼讀及書寫本課符號「ㄋ、ㄍ、ㄞ、ㄥ、ㄧㄚ、ㄧㄡ、ㄧㄤ」。</w:t>
            </w:r>
          </w:p>
          <w:p w14:paraId="2DC11EB4" w14:textId="77777777" w:rsidR="00D036CA" w:rsidRDefault="00D036CA" w:rsidP="00D036CA">
            <w:pPr>
              <w:snapToGrid w:val="0"/>
              <w:rPr>
                <w:sz w:val="16"/>
                <w:szCs w:val="16"/>
              </w:rPr>
            </w:pPr>
            <w:r>
              <w:rPr>
                <w:sz w:val="16"/>
                <w:szCs w:val="16"/>
              </w:rPr>
              <w:t>2</w:t>
            </w:r>
            <w:r w:rsidRPr="003F2BDB">
              <w:rPr>
                <w:sz w:val="16"/>
                <w:szCs w:val="16"/>
              </w:rPr>
              <w:t>.</w:t>
            </w:r>
            <w:r w:rsidRPr="003F2BDB">
              <w:rPr>
                <w:sz w:val="16"/>
                <w:szCs w:val="16"/>
              </w:rPr>
              <w:t>書寫習作時，能維持正確的坐姿和握筆姿勢，並能保持簿本的整潔。</w:t>
            </w:r>
          </w:p>
          <w:p w14:paraId="64C3AB4B" w14:textId="77777777" w:rsidR="00D036CA" w:rsidRPr="00F357CC" w:rsidRDefault="00D036CA" w:rsidP="00D036CA">
            <w:pPr>
              <w:snapToGrid w:val="0"/>
              <w:rPr>
                <w:sz w:val="16"/>
                <w:szCs w:val="16"/>
              </w:rPr>
            </w:pPr>
            <w:r>
              <w:rPr>
                <w:sz w:val="16"/>
                <w:szCs w:val="16"/>
              </w:rPr>
              <w:t>3</w:t>
            </w:r>
            <w:r w:rsidRPr="00F357CC">
              <w:rPr>
                <w:sz w:val="16"/>
                <w:szCs w:val="16"/>
              </w:rPr>
              <w:t>.</w:t>
            </w:r>
            <w:r w:rsidRPr="00F357CC">
              <w:rPr>
                <w:sz w:val="16"/>
                <w:szCs w:val="16"/>
              </w:rPr>
              <w:t>熟悉課文內容，知道玩翹翹板時的心情，並用輕快的語調朗讀課文。</w:t>
            </w:r>
          </w:p>
          <w:p w14:paraId="418F3629" w14:textId="77777777" w:rsidR="00D036CA" w:rsidRPr="00F357CC" w:rsidRDefault="00D036CA" w:rsidP="00D036CA">
            <w:pPr>
              <w:snapToGrid w:val="0"/>
              <w:rPr>
                <w:sz w:val="16"/>
                <w:szCs w:val="16"/>
              </w:rPr>
            </w:pPr>
            <w:r>
              <w:rPr>
                <w:sz w:val="16"/>
                <w:szCs w:val="16"/>
              </w:rPr>
              <w:t>4</w:t>
            </w:r>
            <w:r w:rsidRPr="00F357CC">
              <w:rPr>
                <w:sz w:val="16"/>
                <w:szCs w:val="16"/>
              </w:rPr>
              <w:t>.</w:t>
            </w:r>
            <w:r w:rsidRPr="00F357CC">
              <w:rPr>
                <w:sz w:val="16"/>
                <w:szCs w:val="16"/>
              </w:rPr>
              <w:t>主動複習本課課文、習作的內容，學會觀察插圖細節，積累寫作材料。</w:t>
            </w:r>
          </w:p>
          <w:p w14:paraId="2E1D9B89" w14:textId="77777777" w:rsidR="00D036CA" w:rsidRPr="00F357CC" w:rsidRDefault="00D036CA" w:rsidP="00D036CA">
            <w:pPr>
              <w:snapToGrid w:val="0"/>
              <w:rPr>
                <w:sz w:val="16"/>
                <w:szCs w:val="16"/>
              </w:rPr>
            </w:pPr>
            <w:r w:rsidRPr="00F357CC">
              <w:rPr>
                <w:sz w:val="16"/>
                <w:szCs w:val="16"/>
              </w:rPr>
              <w:lastRenderedPageBreak/>
              <w:t>【六、謝謝老師】</w:t>
            </w:r>
          </w:p>
          <w:p w14:paraId="40E4AC0A" w14:textId="77777777" w:rsidR="00D036CA" w:rsidRPr="00F357CC" w:rsidRDefault="00D036CA" w:rsidP="00D036CA">
            <w:pPr>
              <w:snapToGrid w:val="0"/>
              <w:rPr>
                <w:sz w:val="16"/>
                <w:szCs w:val="16"/>
              </w:rPr>
            </w:pPr>
            <w:r w:rsidRPr="00F357CC">
              <w:rPr>
                <w:sz w:val="16"/>
                <w:szCs w:val="16"/>
              </w:rPr>
              <w:t>1.</w:t>
            </w:r>
            <w:r w:rsidRPr="00F357CC">
              <w:rPr>
                <w:sz w:val="16"/>
                <w:szCs w:val="16"/>
              </w:rPr>
              <w:t>觀察聆聽故事的圖畫細節，能安靜聆聽同學看圖說出故事的內容，並尊重對方發言。</w:t>
            </w:r>
          </w:p>
          <w:p w14:paraId="1FA8CA3C" w14:textId="77777777" w:rsidR="00D036CA" w:rsidRPr="00285C9E" w:rsidRDefault="00D036CA" w:rsidP="00D036CA">
            <w:pPr>
              <w:snapToGrid w:val="0"/>
              <w:rPr>
                <w:sz w:val="16"/>
                <w:szCs w:val="16"/>
              </w:rPr>
            </w:pPr>
            <w:r w:rsidRPr="00F357CC">
              <w:rPr>
                <w:sz w:val="16"/>
                <w:szCs w:val="16"/>
              </w:rPr>
              <w:t>2.</w:t>
            </w:r>
            <w:r w:rsidRPr="00F357CC">
              <w:rPr>
                <w:sz w:val="16"/>
                <w:szCs w:val="16"/>
              </w:rPr>
              <w:t>掌握聆聽〈香甜的禮物〉的重點，用正確的發音回答問題，流利的說出自己的想法。</w:t>
            </w:r>
          </w:p>
        </w:tc>
        <w:tc>
          <w:tcPr>
            <w:tcW w:w="2410" w:type="dxa"/>
          </w:tcPr>
          <w:p w14:paraId="29632808" w14:textId="77777777" w:rsidR="00D036CA" w:rsidRPr="00F357CC" w:rsidRDefault="00D036CA" w:rsidP="00D036CA">
            <w:pPr>
              <w:snapToGrid w:val="0"/>
              <w:rPr>
                <w:sz w:val="16"/>
                <w:szCs w:val="16"/>
              </w:rPr>
            </w:pPr>
            <w:r w:rsidRPr="00F357CC">
              <w:rPr>
                <w:sz w:val="16"/>
                <w:szCs w:val="16"/>
              </w:rPr>
              <w:lastRenderedPageBreak/>
              <w:t>【五、翹翹板】</w:t>
            </w:r>
          </w:p>
          <w:p w14:paraId="5C037247" w14:textId="77777777" w:rsidR="00D036CA" w:rsidRPr="003F2BDB" w:rsidRDefault="00D036CA" w:rsidP="00D036CA">
            <w:pPr>
              <w:snapToGrid w:val="0"/>
              <w:rPr>
                <w:sz w:val="16"/>
                <w:szCs w:val="16"/>
              </w:rPr>
            </w:pPr>
            <w:r>
              <w:rPr>
                <w:sz w:val="16"/>
                <w:szCs w:val="16"/>
              </w:rPr>
              <w:t>1</w:t>
            </w:r>
            <w:r w:rsidRPr="003F2BDB">
              <w:rPr>
                <w:sz w:val="16"/>
                <w:szCs w:val="16"/>
              </w:rPr>
              <w:t>.</w:t>
            </w:r>
            <w:r w:rsidRPr="003F2BDB">
              <w:rPr>
                <w:sz w:val="16"/>
                <w:szCs w:val="16"/>
              </w:rPr>
              <w:t>讀寫本課符號「ㄋ」「ㄍ」「ㄞ」「ㄥ」「ㄧㄚ」「ㄧㄡ」「ㄧㄤ」。</w:t>
            </w:r>
          </w:p>
          <w:p w14:paraId="0B43F08D" w14:textId="77777777" w:rsidR="00D036CA" w:rsidRDefault="00D036CA" w:rsidP="00D036CA">
            <w:pPr>
              <w:snapToGrid w:val="0"/>
              <w:rPr>
                <w:sz w:val="16"/>
                <w:szCs w:val="16"/>
              </w:rPr>
            </w:pPr>
            <w:r>
              <w:rPr>
                <w:sz w:val="16"/>
                <w:szCs w:val="16"/>
              </w:rPr>
              <w:t>2</w:t>
            </w:r>
            <w:r w:rsidRPr="003F2BDB">
              <w:rPr>
                <w:sz w:val="16"/>
                <w:szCs w:val="16"/>
              </w:rPr>
              <w:t>.</w:t>
            </w:r>
            <w:r w:rsidRPr="003F2BDB">
              <w:rPr>
                <w:sz w:val="16"/>
                <w:szCs w:val="16"/>
              </w:rPr>
              <w:t>比對「ㄞ、ㄢ、ㄤ」的發音。</w:t>
            </w:r>
          </w:p>
          <w:p w14:paraId="48701422" w14:textId="77777777" w:rsidR="00D036CA" w:rsidRPr="00F357CC" w:rsidRDefault="00D036CA" w:rsidP="00D036CA">
            <w:pPr>
              <w:snapToGrid w:val="0"/>
              <w:rPr>
                <w:sz w:val="16"/>
                <w:szCs w:val="16"/>
              </w:rPr>
            </w:pPr>
            <w:r>
              <w:rPr>
                <w:sz w:val="16"/>
                <w:szCs w:val="16"/>
              </w:rPr>
              <w:t>3</w:t>
            </w:r>
            <w:r w:rsidRPr="00F357CC">
              <w:rPr>
                <w:sz w:val="16"/>
                <w:szCs w:val="16"/>
              </w:rPr>
              <w:t>.</w:t>
            </w:r>
            <w:r w:rsidRPr="00F357CC">
              <w:rPr>
                <w:sz w:val="16"/>
                <w:szCs w:val="16"/>
              </w:rPr>
              <w:t>分辨「ㄍ、ㄑ」字形的不同。</w:t>
            </w:r>
          </w:p>
          <w:p w14:paraId="0EC13E10" w14:textId="77777777" w:rsidR="00D036CA" w:rsidRPr="00F357CC" w:rsidRDefault="00D036CA" w:rsidP="00D036CA">
            <w:pPr>
              <w:snapToGrid w:val="0"/>
              <w:rPr>
                <w:sz w:val="16"/>
                <w:szCs w:val="16"/>
              </w:rPr>
            </w:pPr>
            <w:r>
              <w:rPr>
                <w:sz w:val="16"/>
                <w:szCs w:val="16"/>
              </w:rPr>
              <w:t>4</w:t>
            </w:r>
            <w:r w:rsidRPr="00F357CC">
              <w:rPr>
                <w:sz w:val="16"/>
                <w:szCs w:val="16"/>
              </w:rPr>
              <w:t>.</w:t>
            </w:r>
            <w:r w:rsidRPr="00F357CC">
              <w:rPr>
                <w:sz w:val="16"/>
                <w:szCs w:val="16"/>
              </w:rPr>
              <w:t>加強第一、二、三、四聲的辨讀。</w:t>
            </w:r>
          </w:p>
          <w:p w14:paraId="267699E5" w14:textId="77777777" w:rsidR="00D036CA" w:rsidRPr="00F357CC" w:rsidRDefault="00D036CA" w:rsidP="00D036CA">
            <w:pPr>
              <w:snapToGrid w:val="0"/>
              <w:rPr>
                <w:sz w:val="16"/>
                <w:szCs w:val="16"/>
              </w:rPr>
            </w:pPr>
            <w:r>
              <w:rPr>
                <w:sz w:val="16"/>
                <w:szCs w:val="16"/>
              </w:rPr>
              <w:t>5</w:t>
            </w:r>
            <w:r w:rsidRPr="00F357CC">
              <w:rPr>
                <w:sz w:val="16"/>
                <w:szCs w:val="16"/>
              </w:rPr>
              <w:t>.</w:t>
            </w:r>
            <w:r w:rsidRPr="00F357CC">
              <w:rPr>
                <w:sz w:val="16"/>
                <w:szCs w:val="16"/>
              </w:rPr>
              <w:t>運用本課符號與前四課所學的符號進行拼音練習。</w:t>
            </w:r>
          </w:p>
          <w:p w14:paraId="2EFAB4DE" w14:textId="77777777" w:rsidR="00D036CA" w:rsidRPr="00F357CC" w:rsidRDefault="00D036CA" w:rsidP="00D036CA">
            <w:pPr>
              <w:snapToGrid w:val="0"/>
              <w:rPr>
                <w:sz w:val="16"/>
                <w:szCs w:val="16"/>
              </w:rPr>
            </w:pPr>
            <w:r w:rsidRPr="00F357CC">
              <w:rPr>
                <w:sz w:val="16"/>
                <w:szCs w:val="16"/>
              </w:rPr>
              <w:t>【六、謝謝老師】</w:t>
            </w:r>
          </w:p>
          <w:p w14:paraId="62F977D9" w14:textId="77777777" w:rsidR="00D036CA" w:rsidRPr="00F357CC" w:rsidRDefault="00D036CA" w:rsidP="00D036CA">
            <w:pPr>
              <w:snapToGrid w:val="0"/>
              <w:rPr>
                <w:sz w:val="16"/>
                <w:szCs w:val="16"/>
              </w:rPr>
            </w:pPr>
            <w:r w:rsidRPr="00F357CC">
              <w:rPr>
                <w:sz w:val="16"/>
                <w:szCs w:val="16"/>
              </w:rPr>
              <w:t>1.</w:t>
            </w:r>
            <w:r w:rsidRPr="00F357CC">
              <w:rPr>
                <w:sz w:val="16"/>
                <w:szCs w:val="16"/>
              </w:rPr>
              <w:t>能了解課文含義，認讀本課語句、詞語。</w:t>
            </w:r>
          </w:p>
          <w:p w14:paraId="17779973" w14:textId="77777777" w:rsidR="00D036CA" w:rsidRPr="00285C9E" w:rsidRDefault="00D036CA" w:rsidP="00D036CA">
            <w:pPr>
              <w:snapToGrid w:val="0"/>
              <w:rPr>
                <w:sz w:val="16"/>
                <w:szCs w:val="16"/>
              </w:rPr>
            </w:pPr>
            <w:r w:rsidRPr="00F357CC">
              <w:rPr>
                <w:sz w:val="16"/>
                <w:szCs w:val="16"/>
              </w:rPr>
              <w:t>2.</w:t>
            </w:r>
            <w:r w:rsidRPr="00F357CC">
              <w:rPr>
                <w:sz w:val="16"/>
                <w:szCs w:val="16"/>
              </w:rPr>
              <w:t>讀寫本課符號「ㄐ」「ㄙ」「ㄝ」「ㄧㄝ」「ㄨㄚ」「ㄨㄛ」「ㄨㄥ」。</w:t>
            </w:r>
          </w:p>
        </w:tc>
        <w:tc>
          <w:tcPr>
            <w:tcW w:w="567" w:type="dxa"/>
            <w:vAlign w:val="center"/>
          </w:tcPr>
          <w:p w14:paraId="62468D8B" w14:textId="77777777" w:rsidR="00D036CA" w:rsidRPr="00285C9E" w:rsidRDefault="00D036CA" w:rsidP="00D036CA">
            <w:pPr>
              <w:snapToGrid w:val="0"/>
              <w:ind w:left="57" w:right="57"/>
              <w:mirrorIndents/>
              <w:jc w:val="center"/>
              <w:rPr>
                <w:sz w:val="16"/>
                <w:szCs w:val="16"/>
              </w:rPr>
            </w:pPr>
            <w:r>
              <w:rPr>
                <w:sz w:val="16"/>
                <w:szCs w:val="16"/>
              </w:rPr>
              <w:t>6</w:t>
            </w:r>
          </w:p>
        </w:tc>
        <w:tc>
          <w:tcPr>
            <w:tcW w:w="992" w:type="dxa"/>
          </w:tcPr>
          <w:p w14:paraId="47B0F340"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6A70AB59"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7F6A7202"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31A4C085"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187A89A8" w14:textId="77777777" w:rsidR="00D036CA" w:rsidRDefault="00D036CA" w:rsidP="00D036CA">
            <w:pPr>
              <w:snapToGrid w:val="0"/>
              <w:ind w:right="57"/>
              <w:mirrorIndents/>
              <w:rPr>
                <w:sz w:val="16"/>
                <w:szCs w:val="16"/>
              </w:rPr>
            </w:pPr>
            <w:r>
              <w:rPr>
                <w:sz w:val="16"/>
                <w:szCs w:val="16"/>
              </w:rPr>
              <w:t>【五、翹翹板】</w:t>
            </w:r>
          </w:p>
          <w:p w14:paraId="2FFFB59E" w14:textId="77777777" w:rsidR="00D036CA" w:rsidRPr="00EF1BA9" w:rsidRDefault="00D036CA" w:rsidP="00D036CA">
            <w:pPr>
              <w:snapToGrid w:val="0"/>
              <w:ind w:right="57"/>
              <w:mirrorIndents/>
              <w:rPr>
                <w:color w:val="FF0000"/>
                <w:sz w:val="16"/>
                <w:szCs w:val="16"/>
              </w:rPr>
            </w:pPr>
            <w:r w:rsidRPr="00EF1BA9">
              <w:rPr>
                <w:color w:val="FF0000"/>
                <w:sz w:val="16"/>
                <w:szCs w:val="16"/>
              </w:rPr>
              <w:t>【人權教育】</w:t>
            </w:r>
          </w:p>
          <w:p w14:paraId="7FE74217" w14:textId="77777777" w:rsidR="00D036CA" w:rsidRDefault="00D036CA" w:rsidP="00D036CA">
            <w:pPr>
              <w:snapToGrid w:val="0"/>
              <w:ind w:right="57"/>
              <w:mirrorIndents/>
              <w:rPr>
                <w:sz w:val="16"/>
                <w:szCs w:val="16"/>
              </w:rPr>
            </w:pPr>
            <w:r>
              <w:rPr>
                <w:sz w:val="16"/>
                <w:szCs w:val="16"/>
              </w:rPr>
              <w:t>人</w:t>
            </w:r>
            <w:r>
              <w:rPr>
                <w:sz w:val="16"/>
                <w:szCs w:val="16"/>
              </w:rPr>
              <w:t xml:space="preserve">E8 </w:t>
            </w:r>
            <w:r w:rsidRPr="00F357CC">
              <w:rPr>
                <w:sz w:val="16"/>
                <w:szCs w:val="16"/>
              </w:rPr>
              <w:t>了解兒童對遊戲權利的需求。</w:t>
            </w:r>
          </w:p>
          <w:p w14:paraId="65DF686F" w14:textId="77777777" w:rsidR="00D036CA" w:rsidRDefault="00D036CA" w:rsidP="00D036CA">
            <w:pPr>
              <w:snapToGrid w:val="0"/>
              <w:ind w:right="57"/>
              <w:mirrorIndents/>
              <w:rPr>
                <w:sz w:val="16"/>
                <w:szCs w:val="16"/>
              </w:rPr>
            </w:pPr>
            <w:r>
              <w:rPr>
                <w:sz w:val="16"/>
                <w:szCs w:val="16"/>
              </w:rPr>
              <w:t>【六、謝謝老師】</w:t>
            </w:r>
          </w:p>
          <w:p w14:paraId="46B662BC" w14:textId="77777777" w:rsidR="00D036CA" w:rsidRPr="00EF1BA9" w:rsidRDefault="00D036CA" w:rsidP="00D036CA">
            <w:pPr>
              <w:snapToGrid w:val="0"/>
              <w:ind w:right="57"/>
              <w:mirrorIndents/>
              <w:rPr>
                <w:color w:val="FF0000"/>
                <w:sz w:val="16"/>
                <w:szCs w:val="16"/>
              </w:rPr>
            </w:pPr>
            <w:r w:rsidRPr="00EF1BA9">
              <w:rPr>
                <w:color w:val="FF0000"/>
                <w:sz w:val="16"/>
                <w:szCs w:val="16"/>
              </w:rPr>
              <w:t>【生涯規畫教育】</w:t>
            </w:r>
          </w:p>
          <w:p w14:paraId="5DF69C2A" w14:textId="77777777" w:rsidR="00D036CA" w:rsidRDefault="00D036CA" w:rsidP="00D036CA">
            <w:pPr>
              <w:snapToGrid w:val="0"/>
              <w:ind w:right="57"/>
              <w:mirrorIndents/>
              <w:rPr>
                <w:sz w:val="16"/>
                <w:szCs w:val="16"/>
              </w:rPr>
            </w:pPr>
            <w:r>
              <w:rPr>
                <w:sz w:val="16"/>
                <w:szCs w:val="16"/>
              </w:rPr>
              <w:t>涯</w:t>
            </w:r>
            <w:r>
              <w:rPr>
                <w:sz w:val="16"/>
                <w:szCs w:val="16"/>
              </w:rPr>
              <w:t xml:space="preserve">E2 </w:t>
            </w:r>
            <w:r w:rsidRPr="00F357CC">
              <w:rPr>
                <w:sz w:val="16"/>
                <w:szCs w:val="16"/>
              </w:rPr>
              <w:t>認識不同的生活角色。</w:t>
            </w:r>
          </w:p>
        </w:tc>
      </w:tr>
      <w:tr w:rsidR="00D036CA" w:rsidRPr="000648CD" w14:paraId="17B9E582" w14:textId="77777777" w:rsidTr="00E22FA7">
        <w:tc>
          <w:tcPr>
            <w:tcW w:w="312" w:type="dxa"/>
            <w:vAlign w:val="center"/>
          </w:tcPr>
          <w:p w14:paraId="053B3327" w14:textId="77777777" w:rsidR="00D036CA" w:rsidRPr="00285C9E" w:rsidRDefault="00D036CA" w:rsidP="00D036CA">
            <w:pPr>
              <w:snapToGrid w:val="0"/>
              <w:mirrorIndents/>
              <w:jc w:val="center"/>
              <w:rPr>
                <w:sz w:val="16"/>
                <w:szCs w:val="16"/>
              </w:rPr>
            </w:pPr>
            <w:r>
              <w:rPr>
                <w:sz w:val="16"/>
                <w:szCs w:val="16"/>
              </w:rPr>
              <w:lastRenderedPageBreak/>
              <w:t>第七週</w:t>
            </w:r>
          </w:p>
        </w:tc>
        <w:tc>
          <w:tcPr>
            <w:tcW w:w="283" w:type="dxa"/>
            <w:vAlign w:val="center"/>
          </w:tcPr>
          <w:p w14:paraId="4B261989" w14:textId="77777777" w:rsidR="00D036CA" w:rsidRPr="00285C9E" w:rsidRDefault="00D036CA" w:rsidP="00D036CA">
            <w:pPr>
              <w:snapToGrid w:val="0"/>
              <w:mirrorIndents/>
              <w:jc w:val="center"/>
              <w:rPr>
                <w:sz w:val="16"/>
                <w:szCs w:val="16"/>
              </w:rPr>
            </w:pPr>
            <w:r w:rsidRPr="00B80283">
              <w:rPr>
                <w:sz w:val="16"/>
                <w:szCs w:val="16"/>
              </w:rPr>
              <w:t>第二單元上學真有</w:t>
            </w:r>
            <w:r w:rsidRPr="00B80283">
              <w:rPr>
                <w:sz w:val="16"/>
                <w:szCs w:val="16"/>
              </w:rPr>
              <w:lastRenderedPageBreak/>
              <w:t>趣</w:t>
            </w:r>
          </w:p>
        </w:tc>
        <w:tc>
          <w:tcPr>
            <w:tcW w:w="283" w:type="dxa"/>
            <w:vAlign w:val="center"/>
          </w:tcPr>
          <w:p w14:paraId="0FAE89B8" w14:textId="77777777" w:rsidR="00D036CA" w:rsidRPr="00285C9E" w:rsidRDefault="00D036CA" w:rsidP="00D036CA">
            <w:pPr>
              <w:snapToGrid w:val="0"/>
              <w:ind w:left="57"/>
              <w:mirrorIndents/>
              <w:jc w:val="center"/>
              <w:rPr>
                <w:sz w:val="16"/>
                <w:szCs w:val="16"/>
              </w:rPr>
            </w:pPr>
            <w:r w:rsidRPr="00B80283">
              <w:rPr>
                <w:sz w:val="16"/>
                <w:szCs w:val="16"/>
              </w:rPr>
              <w:lastRenderedPageBreak/>
              <w:t>第六課謝謝老師</w:t>
            </w:r>
          </w:p>
        </w:tc>
        <w:tc>
          <w:tcPr>
            <w:tcW w:w="1617" w:type="dxa"/>
          </w:tcPr>
          <w:p w14:paraId="35E60F5E" w14:textId="77777777" w:rsidR="00D036CA" w:rsidRDefault="00D036CA" w:rsidP="00D036CA">
            <w:pPr>
              <w:snapToGrid w:val="0"/>
              <w:mirrorIndents/>
              <w:rPr>
                <w:sz w:val="16"/>
                <w:szCs w:val="16"/>
              </w:rPr>
            </w:pPr>
            <w:r>
              <w:rPr>
                <w:sz w:val="16"/>
                <w:szCs w:val="16"/>
              </w:rPr>
              <w:t>【六、謝謝老師】</w:t>
            </w:r>
          </w:p>
          <w:p w14:paraId="55E8537A" w14:textId="77777777" w:rsidR="00D036CA" w:rsidRDefault="00D036CA" w:rsidP="00D036CA">
            <w:pPr>
              <w:snapToGrid w:val="0"/>
              <w:mirrorIndents/>
              <w:rPr>
                <w:sz w:val="16"/>
                <w:szCs w:val="16"/>
              </w:rPr>
            </w:pPr>
            <w:r>
              <w:rPr>
                <w:sz w:val="16"/>
                <w:szCs w:val="16"/>
              </w:rPr>
              <w:t xml:space="preserve">3-I-1 </w:t>
            </w:r>
            <w:r w:rsidRPr="007F4676">
              <w:rPr>
                <w:sz w:val="16"/>
                <w:szCs w:val="16"/>
              </w:rPr>
              <w:t>正確認念、拼讀及書寫注音符號。</w:t>
            </w:r>
          </w:p>
          <w:p w14:paraId="4CD7505A" w14:textId="77777777" w:rsidR="00D036CA" w:rsidRDefault="00D036CA" w:rsidP="00D036CA">
            <w:pPr>
              <w:snapToGrid w:val="0"/>
              <w:mirrorIndents/>
              <w:rPr>
                <w:sz w:val="16"/>
                <w:szCs w:val="16"/>
              </w:rPr>
            </w:pPr>
            <w:r>
              <w:rPr>
                <w:sz w:val="16"/>
                <w:szCs w:val="16"/>
              </w:rPr>
              <w:t xml:space="preserve">3-I-3 </w:t>
            </w:r>
            <w:r w:rsidRPr="007F4676">
              <w:rPr>
                <w:sz w:val="16"/>
                <w:szCs w:val="16"/>
              </w:rPr>
              <w:t>運用注音符號表達想法，記錄訊息。</w:t>
            </w:r>
          </w:p>
          <w:p w14:paraId="7B326F26" w14:textId="77777777" w:rsidR="00D036CA" w:rsidRDefault="00D036CA" w:rsidP="00D036CA">
            <w:pPr>
              <w:snapToGrid w:val="0"/>
              <w:mirrorIndents/>
              <w:rPr>
                <w:sz w:val="16"/>
                <w:szCs w:val="16"/>
              </w:rPr>
            </w:pPr>
            <w:r>
              <w:rPr>
                <w:sz w:val="16"/>
                <w:szCs w:val="16"/>
              </w:rPr>
              <w:t xml:space="preserve">4-I-4 </w:t>
            </w:r>
            <w:r w:rsidRPr="007F4676">
              <w:rPr>
                <w:sz w:val="16"/>
                <w:szCs w:val="16"/>
              </w:rPr>
              <w:t>養成良好的書寫姿勢，並保持整潔的書寫習慣。</w:t>
            </w:r>
          </w:p>
          <w:p w14:paraId="58DEF891" w14:textId="77777777" w:rsidR="00D036CA" w:rsidRDefault="00D036CA" w:rsidP="00D036CA">
            <w:pPr>
              <w:snapToGrid w:val="0"/>
              <w:mirrorIndents/>
              <w:rPr>
                <w:sz w:val="16"/>
                <w:szCs w:val="16"/>
              </w:rPr>
            </w:pPr>
            <w:r>
              <w:rPr>
                <w:sz w:val="16"/>
                <w:szCs w:val="16"/>
              </w:rPr>
              <w:lastRenderedPageBreak/>
              <w:t xml:space="preserve">5-I-1 </w:t>
            </w:r>
            <w:r>
              <w:rPr>
                <w:sz w:val="16"/>
                <w:szCs w:val="16"/>
              </w:rPr>
              <w:t>以適切的速率正確地</w:t>
            </w:r>
            <w:r w:rsidRPr="00B80283">
              <w:rPr>
                <w:sz w:val="16"/>
                <w:szCs w:val="16"/>
              </w:rPr>
              <w:t>朗讀文本。</w:t>
            </w:r>
          </w:p>
          <w:p w14:paraId="7CF2C4F0" w14:textId="77777777" w:rsidR="00D036CA" w:rsidRDefault="00D036CA" w:rsidP="00D036CA">
            <w:pPr>
              <w:snapToGrid w:val="0"/>
              <w:mirrorIndents/>
              <w:rPr>
                <w:sz w:val="16"/>
                <w:szCs w:val="16"/>
              </w:rPr>
            </w:pPr>
            <w:r>
              <w:rPr>
                <w:sz w:val="16"/>
                <w:szCs w:val="16"/>
              </w:rPr>
              <w:t xml:space="preserve">6-I-2 </w:t>
            </w:r>
            <w:r w:rsidRPr="00B80283">
              <w:rPr>
                <w:sz w:val="16"/>
                <w:szCs w:val="16"/>
              </w:rPr>
              <w:t>透過閱讀及觀察，積累寫作材料。</w:t>
            </w:r>
          </w:p>
        </w:tc>
        <w:tc>
          <w:tcPr>
            <w:tcW w:w="1861" w:type="dxa"/>
          </w:tcPr>
          <w:p w14:paraId="087A2B78" w14:textId="77777777" w:rsidR="00D036CA" w:rsidRDefault="00D036CA" w:rsidP="00D036CA">
            <w:pPr>
              <w:snapToGrid w:val="0"/>
              <w:rPr>
                <w:sz w:val="16"/>
                <w:szCs w:val="16"/>
              </w:rPr>
            </w:pPr>
            <w:r>
              <w:rPr>
                <w:sz w:val="16"/>
                <w:szCs w:val="16"/>
              </w:rPr>
              <w:lastRenderedPageBreak/>
              <w:t>【六、謝謝老師】</w:t>
            </w:r>
          </w:p>
          <w:p w14:paraId="51E24CDF" w14:textId="77777777" w:rsidR="00D036CA" w:rsidRDefault="00D036CA" w:rsidP="00D036CA">
            <w:pPr>
              <w:snapToGrid w:val="0"/>
              <w:rPr>
                <w:sz w:val="16"/>
                <w:szCs w:val="16"/>
              </w:rPr>
            </w:pPr>
            <w:r>
              <w:rPr>
                <w:sz w:val="16"/>
                <w:szCs w:val="16"/>
              </w:rPr>
              <w:t xml:space="preserve">Aa-I-3 </w:t>
            </w:r>
            <w:r w:rsidRPr="007F4676">
              <w:rPr>
                <w:sz w:val="16"/>
                <w:szCs w:val="16"/>
              </w:rPr>
              <w:t>二拼音和三拼音的拼讀和書寫。</w:t>
            </w:r>
          </w:p>
          <w:p w14:paraId="71ABDC47" w14:textId="77777777" w:rsidR="00D036CA" w:rsidRDefault="00D036CA" w:rsidP="00D036CA">
            <w:pPr>
              <w:snapToGrid w:val="0"/>
              <w:rPr>
                <w:sz w:val="16"/>
                <w:szCs w:val="16"/>
              </w:rPr>
            </w:pPr>
            <w:r>
              <w:rPr>
                <w:sz w:val="16"/>
                <w:szCs w:val="16"/>
              </w:rPr>
              <w:t xml:space="preserve">Aa-I-4 </w:t>
            </w:r>
            <w:r w:rsidRPr="00B80283">
              <w:rPr>
                <w:sz w:val="16"/>
                <w:szCs w:val="16"/>
              </w:rPr>
              <w:t>結合韻的拼讀和書寫。</w:t>
            </w:r>
          </w:p>
          <w:p w14:paraId="692E84C1" w14:textId="77777777" w:rsidR="00D036CA" w:rsidRDefault="00D036CA" w:rsidP="00D036CA">
            <w:pPr>
              <w:snapToGrid w:val="0"/>
              <w:rPr>
                <w:sz w:val="16"/>
                <w:szCs w:val="16"/>
              </w:rPr>
            </w:pPr>
            <w:r>
              <w:rPr>
                <w:sz w:val="16"/>
                <w:szCs w:val="16"/>
              </w:rPr>
              <w:t xml:space="preserve">Aa-I-5 </w:t>
            </w:r>
            <w:r w:rsidRPr="00B80283">
              <w:rPr>
                <w:sz w:val="16"/>
                <w:szCs w:val="16"/>
              </w:rPr>
              <w:t>標注注音符號的各類文本。</w:t>
            </w:r>
          </w:p>
        </w:tc>
        <w:tc>
          <w:tcPr>
            <w:tcW w:w="850" w:type="dxa"/>
          </w:tcPr>
          <w:p w14:paraId="7BA66994" w14:textId="77777777" w:rsidR="00D036CA" w:rsidRDefault="00D036CA" w:rsidP="00D036CA">
            <w:pPr>
              <w:snapToGrid w:val="0"/>
              <w:mirrorIndents/>
              <w:rPr>
                <w:sz w:val="16"/>
                <w:szCs w:val="16"/>
              </w:rPr>
            </w:pPr>
            <w:r>
              <w:rPr>
                <w:sz w:val="16"/>
                <w:szCs w:val="16"/>
              </w:rPr>
              <w:t>【六、謝謝老師】</w:t>
            </w:r>
          </w:p>
          <w:p w14:paraId="3A2D5CB6" w14:textId="77777777"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理解與運用國語文在日常生活中學習體察他人的</w:t>
            </w:r>
            <w:r w:rsidRPr="0006132B">
              <w:rPr>
                <w:sz w:val="16"/>
                <w:szCs w:val="16"/>
              </w:rPr>
              <w:lastRenderedPageBreak/>
              <w:t>感受，並給予適當的回應，以達成溝通及互動的目標。</w:t>
            </w:r>
          </w:p>
          <w:p w14:paraId="6751AF0E" w14:textId="794A7506" w:rsidR="00D036CA" w:rsidRDefault="00D036CA" w:rsidP="00D036CA">
            <w:pPr>
              <w:snapToGrid w:val="0"/>
              <w:mirrorIndents/>
              <w:rPr>
                <w:sz w:val="16"/>
                <w:szCs w:val="16"/>
              </w:rPr>
            </w:pPr>
            <w:r>
              <w:rPr>
                <w:sz w:val="16"/>
                <w:szCs w:val="16"/>
              </w:rPr>
              <w:t>國</w:t>
            </w:r>
            <w:r>
              <w:rPr>
                <w:sz w:val="16"/>
                <w:szCs w:val="16"/>
              </w:rPr>
              <w:t xml:space="preserve">-E-C1 </w:t>
            </w:r>
            <w:r w:rsidRPr="0006132B">
              <w:rPr>
                <w:sz w:val="16"/>
                <w:szCs w:val="16"/>
              </w:rPr>
              <w:t>閱讀各類文本，從中培養是非判斷的能力，以了解自己與所處社會的關係，培養同理心與責任感，關懷自然生態與增進公民意識。</w:t>
            </w:r>
          </w:p>
        </w:tc>
        <w:tc>
          <w:tcPr>
            <w:tcW w:w="1701" w:type="dxa"/>
          </w:tcPr>
          <w:p w14:paraId="43B595BC" w14:textId="77777777" w:rsidR="00D036CA" w:rsidRPr="00B80283" w:rsidRDefault="00D036CA" w:rsidP="00D036CA">
            <w:pPr>
              <w:snapToGrid w:val="0"/>
              <w:rPr>
                <w:sz w:val="16"/>
                <w:szCs w:val="16"/>
              </w:rPr>
            </w:pPr>
            <w:r w:rsidRPr="00B80283">
              <w:rPr>
                <w:sz w:val="16"/>
                <w:szCs w:val="16"/>
              </w:rPr>
              <w:lastRenderedPageBreak/>
              <w:t>【六、謝謝老師】</w:t>
            </w:r>
          </w:p>
          <w:p w14:paraId="283E2B7C" w14:textId="77777777" w:rsidR="00D036CA" w:rsidRPr="007F4676" w:rsidRDefault="00D036CA" w:rsidP="00D036CA">
            <w:pPr>
              <w:snapToGrid w:val="0"/>
              <w:rPr>
                <w:sz w:val="16"/>
                <w:szCs w:val="16"/>
              </w:rPr>
            </w:pPr>
            <w:r>
              <w:rPr>
                <w:sz w:val="16"/>
                <w:szCs w:val="16"/>
              </w:rPr>
              <w:t>1</w:t>
            </w:r>
            <w:r w:rsidRPr="007F4676">
              <w:rPr>
                <w:sz w:val="16"/>
                <w:szCs w:val="16"/>
              </w:rPr>
              <w:t>.</w:t>
            </w:r>
            <w:r w:rsidRPr="007F4676">
              <w:rPr>
                <w:sz w:val="16"/>
                <w:szCs w:val="16"/>
              </w:rPr>
              <w:t>注意嘴形及發音，正確認念、拼讀及書寫本課符號「ㄐ、ㄙ、ㄝ、ㄧㄝ、ㄨㄚ、ㄨㄛ、ㄨㄥ」。</w:t>
            </w:r>
          </w:p>
          <w:p w14:paraId="7416F3E2" w14:textId="77777777" w:rsidR="00D036CA" w:rsidRDefault="00D036CA" w:rsidP="00D036CA">
            <w:pPr>
              <w:snapToGrid w:val="0"/>
              <w:rPr>
                <w:sz w:val="16"/>
                <w:szCs w:val="16"/>
              </w:rPr>
            </w:pPr>
            <w:r>
              <w:rPr>
                <w:sz w:val="16"/>
                <w:szCs w:val="16"/>
              </w:rPr>
              <w:t>2</w:t>
            </w:r>
            <w:r w:rsidRPr="007F4676">
              <w:rPr>
                <w:sz w:val="16"/>
                <w:szCs w:val="16"/>
              </w:rPr>
              <w:t>.</w:t>
            </w:r>
            <w:r w:rsidRPr="007F4676">
              <w:rPr>
                <w:sz w:val="16"/>
                <w:szCs w:val="16"/>
              </w:rPr>
              <w:t>書寫習作時，能維持正確的坐姿和握筆姿勢，並能保持簿本的整潔。</w:t>
            </w:r>
          </w:p>
          <w:p w14:paraId="2F971C04" w14:textId="77777777" w:rsidR="00D036CA" w:rsidRPr="00B80283" w:rsidRDefault="00D036CA" w:rsidP="00D036CA">
            <w:pPr>
              <w:snapToGrid w:val="0"/>
              <w:rPr>
                <w:sz w:val="16"/>
                <w:szCs w:val="16"/>
              </w:rPr>
            </w:pPr>
            <w:r>
              <w:rPr>
                <w:sz w:val="16"/>
                <w:szCs w:val="16"/>
              </w:rPr>
              <w:lastRenderedPageBreak/>
              <w:t>3</w:t>
            </w:r>
            <w:r w:rsidRPr="00B80283">
              <w:rPr>
                <w:sz w:val="16"/>
                <w:szCs w:val="16"/>
              </w:rPr>
              <w:t>.</w:t>
            </w:r>
            <w:r w:rsidRPr="00B80283">
              <w:rPr>
                <w:sz w:val="16"/>
                <w:szCs w:val="16"/>
              </w:rPr>
              <w:t>熟悉課文內容，注意「我要　送老師一朵　小紅花。」重音朗讀的變化，表達課文的情感。</w:t>
            </w:r>
          </w:p>
          <w:p w14:paraId="531A831E" w14:textId="77777777" w:rsidR="00D036CA" w:rsidRPr="00285C9E" w:rsidRDefault="00D036CA" w:rsidP="00D036CA">
            <w:pPr>
              <w:snapToGrid w:val="0"/>
              <w:rPr>
                <w:sz w:val="16"/>
                <w:szCs w:val="16"/>
              </w:rPr>
            </w:pPr>
            <w:r>
              <w:rPr>
                <w:sz w:val="16"/>
                <w:szCs w:val="16"/>
              </w:rPr>
              <w:t>4</w:t>
            </w:r>
            <w:r w:rsidRPr="00B80283">
              <w:rPr>
                <w:sz w:val="16"/>
                <w:szCs w:val="16"/>
              </w:rPr>
              <w:t>.</w:t>
            </w:r>
            <w:r w:rsidRPr="00B80283">
              <w:rPr>
                <w:sz w:val="16"/>
                <w:szCs w:val="16"/>
              </w:rPr>
              <w:t>主動複習本課課文、習作的內容，學會觀察插圖細節，積累寫作材料。</w:t>
            </w:r>
          </w:p>
        </w:tc>
        <w:tc>
          <w:tcPr>
            <w:tcW w:w="2410" w:type="dxa"/>
          </w:tcPr>
          <w:p w14:paraId="3B25028C" w14:textId="77777777" w:rsidR="00D036CA" w:rsidRPr="00B80283" w:rsidRDefault="00D036CA" w:rsidP="00D036CA">
            <w:pPr>
              <w:snapToGrid w:val="0"/>
              <w:rPr>
                <w:sz w:val="16"/>
                <w:szCs w:val="16"/>
              </w:rPr>
            </w:pPr>
            <w:r w:rsidRPr="00B80283">
              <w:rPr>
                <w:sz w:val="16"/>
                <w:szCs w:val="16"/>
              </w:rPr>
              <w:lastRenderedPageBreak/>
              <w:t>【六、謝謝老師】</w:t>
            </w:r>
          </w:p>
          <w:p w14:paraId="15DF76E0" w14:textId="77777777" w:rsidR="00D036CA" w:rsidRPr="002B157E" w:rsidRDefault="00D036CA" w:rsidP="00D036CA">
            <w:pPr>
              <w:snapToGrid w:val="0"/>
              <w:rPr>
                <w:sz w:val="16"/>
                <w:szCs w:val="16"/>
              </w:rPr>
            </w:pPr>
            <w:r>
              <w:rPr>
                <w:sz w:val="16"/>
                <w:szCs w:val="16"/>
              </w:rPr>
              <w:t>1</w:t>
            </w:r>
            <w:r w:rsidRPr="002B157E">
              <w:rPr>
                <w:sz w:val="16"/>
                <w:szCs w:val="16"/>
              </w:rPr>
              <w:t>.</w:t>
            </w:r>
            <w:r w:rsidRPr="002B157E">
              <w:rPr>
                <w:sz w:val="16"/>
                <w:szCs w:val="16"/>
              </w:rPr>
              <w:t>練習「ㄕ、ㄙ」的近似音辨別。</w:t>
            </w:r>
          </w:p>
          <w:p w14:paraId="38E023D3" w14:textId="77777777" w:rsidR="00D036CA" w:rsidRPr="002B157E" w:rsidRDefault="00D036CA" w:rsidP="00D036CA">
            <w:pPr>
              <w:snapToGrid w:val="0"/>
              <w:rPr>
                <w:sz w:val="16"/>
                <w:szCs w:val="16"/>
              </w:rPr>
            </w:pPr>
            <w:r>
              <w:rPr>
                <w:sz w:val="16"/>
                <w:szCs w:val="16"/>
              </w:rPr>
              <w:t>2</w:t>
            </w:r>
            <w:r w:rsidRPr="002B157E">
              <w:rPr>
                <w:sz w:val="16"/>
                <w:szCs w:val="16"/>
              </w:rPr>
              <w:t>.</w:t>
            </w:r>
            <w:r w:rsidRPr="002B157E">
              <w:rPr>
                <w:sz w:val="16"/>
                <w:szCs w:val="16"/>
              </w:rPr>
              <w:t>利用「ㄍ、ㄏ、ㄙ」與符號「ㄨㄚ、ㄨㄛ、ㄨㄛ</w:t>
            </w:r>
            <w:r w:rsidRPr="002B157E">
              <w:rPr>
                <w:sz w:val="16"/>
                <w:szCs w:val="16"/>
              </w:rPr>
              <w:t>ˇ</w:t>
            </w:r>
            <w:r w:rsidRPr="002B157E">
              <w:rPr>
                <w:sz w:val="16"/>
                <w:szCs w:val="16"/>
              </w:rPr>
              <w:t>、ㄨㄥ</w:t>
            </w:r>
            <w:r w:rsidRPr="002B157E">
              <w:rPr>
                <w:sz w:val="16"/>
                <w:szCs w:val="16"/>
              </w:rPr>
              <w:t>ˊ</w:t>
            </w:r>
            <w:r w:rsidRPr="002B157E">
              <w:rPr>
                <w:sz w:val="16"/>
                <w:szCs w:val="16"/>
              </w:rPr>
              <w:t>、ㄨㄥ</w:t>
            </w:r>
            <w:r w:rsidRPr="002B157E">
              <w:rPr>
                <w:sz w:val="16"/>
                <w:szCs w:val="16"/>
              </w:rPr>
              <w:t>ˋ</w:t>
            </w:r>
            <w:r w:rsidRPr="002B157E">
              <w:rPr>
                <w:sz w:val="16"/>
                <w:szCs w:val="16"/>
              </w:rPr>
              <w:t>」進行拼音練習。</w:t>
            </w:r>
          </w:p>
          <w:p w14:paraId="09CB3531" w14:textId="77777777" w:rsidR="00D036CA" w:rsidRPr="002B157E" w:rsidRDefault="00D036CA" w:rsidP="00D036CA">
            <w:pPr>
              <w:snapToGrid w:val="0"/>
              <w:rPr>
                <w:sz w:val="16"/>
                <w:szCs w:val="16"/>
              </w:rPr>
            </w:pPr>
            <w:r>
              <w:rPr>
                <w:sz w:val="16"/>
                <w:szCs w:val="16"/>
              </w:rPr>
              <w:t>3</w:t>
            </w:r>
            <w:r w:rsidRPr="002B157E">
              <w:rPr>
                <w:sz w:val="16"/>
                <w:szCs w:val="16"/>
              </w:rPr>
              <w:t>.</w:t>
            </w:r>
            <w:r w:rsidRPr="002B157E">
              <w:rPr>
                <w:sz w:val="16"/>
                <w:szCs w:val="16"/>
              </w:rPr>
              <w:t>比對「ㄐ、ㄑ、ㄒ」和「ㄧㄝ」拼音後的四聲變化。</w:t>
            </w:r>
          </w:p>
          <w:p w14:paraId="53C43C9E" w14:textId="77777777" w:rsidR="00D036CA" w:rsidRDefault="00D036CA" w:rsidP="00D036CA">
            <w:pPr>
              <w:snapToGrid w:val="0"/>
              <w:rPr>
                <w:sz w:val="16"/>
                <w:szCs w:val="16"/>
              </w:rPr>
            </w:pPr>
            <w:r>
              <w:rPr>
                <w:sz w:val="16"/>
                <w:szCs w:val="16"/>
              </w:rPr>
              <w:t>4</w:t>
            </w:r>
            <w:r w:rsidRPr="002B157E">
              <w:rPr>
                <w:sz w:val="16"/>
                <w:szCs w:val="16"/>
              </w:rPr>
              <w:t>.</w:t>
            </w:r>
            <w:r w:rsidRPr="002B157E">
              <w:rPr>
                <w:sz w:val="16"/>
                <w:szCs w:val="16"/>
              </w:rPr>
              <w:t>練習「ㄟ</w:t>
            </w:r>
            <w:r w:rsidRPr="002B157E">
              <w:rPr>
                <w:sz w:val="16"/>
                <w:szCs w:val="16"/>
              </w:rPr>
              <w:t>ˋ</w:t>
            </w:r>
            <w:r w:rsidRPr="002B157E">
              <w:rPr>
                <w:sz w:val="16"/>
                <w:szCs w:val="16"/>
              </w:rPr>
              <w:t>、ㄧㄝ」的拼音辨別。</w:t>
            </w:r>
          </w:p>
          <w:p w14:paraId="2A564C7F" w14:textId="77777777" w:rsidR="00D036CA" w:rsidRPr="00B80283" w:rsidRDefault="00D036CA" w:rsidP="00D036CA">
            <w:pPr>
              <w:snapToGrid w:val="0"/>
              <w:rPr>
                <w:sz w:val="16"/>
                <w:szCs w:val="16"/>
              </w:rPr>
            </w:pPr>
            <w:r>
              <w:rPr>
                <w:sz w:val="16"/>
                <w:szCs w:val="16"/>
              </w:rPr>
              <w:lastRenderedPageBreak/>
              <w:t>5</w:t>
            </w:r>
            <w:r w:rsidRPr="00B80283">
              <w:rPr>
                <w:sz w:val="16"/>
                <w:szCs w:val="16"/>
              </w:rPr>
              <w:t>.</w:t>
            </w:r>
            <w:r w:rsidRPr="00B80283">
              <w:rPr>
                <w:sz w:val="16"/>
                <w:szCs w:val="16"/>
              </w:rPr>
              <w:t>能說出對老師感謝的話。</w:t>
            </w:r>
          </w:p>
          <w:p w14:paraId="4BC16879" w14:textId="77777777" w:rsidR="00D036CA" w:rsidRPr="00B80283" w:rsidRDefault="00D036CA" w:rsidP="00D036CA">
            <w:pPr>
              <w:snapToGrid w:val="0"/>
              <w:rPr>
                <w:sz w:val="16"/>
                <w:szCs w:val="16"/>
              </w:rPr>
            </w:pPr>
            <w:r>
              <w:rPr>
                <w:sz w:val="16"/>
                <w:szCs w:val="16"/>
              </w:rPr>
              <w:t>6</w:t>
            </w:r>
            <w:r w:rsidRPr="00B80283">
              <w:rPr>
                <w:sz w:val="16"/>
                <w:szCs w:val="16"/>
              </w:rPr>
              <w:t>.</w:t>
            </w:r>
            <w:r w:rsidRPr="00B80283">
              <w:rPr>
                <w:sz w:val="16"/>
                <w:szCs w:val="16"/>
              </w:rPr>
              <w:t>能拼讀符號念兒歌。</w:t>
            </w:r>
          </w:p>
          <w:p w14:paraId="55D1B69C" w14:textId="77777777" w:rsidR="00D036CA" w:rsidRPr="00285C9E" w:rsidRDefault="00D036CA" w:rsidP="00D036CA">
            <w:pPr>
              <w:snapToGrid w:val="0"/>
              <w:rPr>
                <w:sz w:val="16"/>
                <w:szCs w:val="16"/>
              </w:rPr>
            </w:pPr>
            <w:r>
              <w:rPr>
                <w:sz w:val="16"/>
                <w:szCs w:val="16"/>
              </w:rPr>
              <w:t>7</w:t>
            </w:r>
            <w:r w:rsidRPr="00B80283">
              <w:rPr>
                <w:sz w:val="16"/>
                <w:szCs w:val="16"/>
              </w:rPr>
              <w:t>.</w:t>
            </w:r>
            <w:r w:rsidRPr="00B80283">
              <w:rPr>
                <w:sz w:val="16"/>
                <w:szCs w:val="16"/>
              </w:rPr>
              <w:t>運用本課學習到的符號，主動拼讀生活中常用的詞語。</w:t>
            </w:r>
          </w:p>
        </w:tc>
        <w:tc>
          <w:tcPr>
            <w:tcW w:w="567" w:type="dxa"/>
            <w:vAlign w:val="center"/>
          </w:tcPr>
          <w:p w14:paraId="6957518A" w14:textId="77777777" w:rsidR="00D036CA" w:rsidRPr="00285C9E" w:rsidRDefault="00D036CA" w:rsidP="00D036CA">
            <w:pPr>
              <w:snapToGrid w:val="0"/>
              <w:ind w:left="57" w:right="57"/>
              <w:mirrorIndents/>
              <w:jc w:val="center"/>
              <w:rPr>
                <w:sz w:val="16"/>
                <w:szCs w:val="16"/>
              </w:rPr>
            </w:pPr>
            <w:r>
              <w:rPr>
                <w:sz w:val="16"/>
                <w:szCs w:val="16"/>
              </w:rPr>
              <w:lastRenderedPageBreak/>
              <w:t>4</w:t>
            </w:r>
          </w:p>
        </w:tc>
        <w:tc>
          <w:tcPr>
            <w:tcW w:w="992" w:type="dxa"/>
          </w:tcPr>
          <w:p w14:paraId="55E0174A"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10EA4AE7"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07482B4E"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76B20954"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271CCBFC" w14:textId="77777777" w:rsidR="00D036CA" w:rsidRDefault="00D036CA" w:rsidP="00D036CA">
            <w:pPr>
              <w:snapToGrid w:val="0"/>
              <w:ind w:right="57"/>
              <w:mirrorIndents/>
              <w:rPr>
                <w:sz w:val="16"/>
                <w:szCs w:val="16"/>
              </w:rPr>
            </w:pPr>
            <w:r>
              <w:rPr>
                <w:sz w:val="16"/>
                <w:szCs w:val="16"/>
              </w:rPr>
              <w:t>【六、謝謝老師】</w:t>
            </w:r>
          </w:p>
          <w:p w14:paraId="16CA4EC0" w14:textId="77777777" w:rsidR="00D036CA" w:rsidRDefault="00D036CA" w:rsidP="00D036CA">
            <w:pPr>
              <w:snapToGrid w:val="0"/>
              <w:ind w:right="57"/>
              <w:mirrorIndents/>
              <w:rPr>
                <w:sz w:val="16"/>
                <w:szCs w:val="16"/>
              </w:rPr>
            </w:pPr>
            <w:r w:rsidRPr="00EF1BA9">
              <w:rPr>
                <w:color w:val="FF0000"/>
                <w:sz w:val="16"/>
                <w:szCs w:val="16"/>
              </w:rPr>
              <w:t>【生涯規畫教育</w:t>
            </w:r>
            <w:r>
              <w:rPr>
                <w:sz w:val="16"/>
                <w:szCs w:val="16"/>
              </w:rPr>
              <w:t>】</w:t>
            </w:r>
          </w:p>
          <w:p w14:paraId="6A3BEB2C" w14:textId="77777777" w:rsidR="00D036CA" w:rsidRDefault="00D036CA" w:rsidP="00D036CA">
            <w:pPr>
              <w:snapToGrid w:val="0"/>
              <w:ind w:right="57"/>
              <w:mirrorIndents/>
              <w:rPr>
                <w:sz w:val="16"/>
                <w:szCs w:val="16"/>
              </w:rPr>
            </w:pPr>
            <w:r>
              <w:rPr>
                <w:sz w:val="16"/>
                <w:szCs w:val="16"/>
              </w:rPr>
              <w:t>涯</w:t>
            </w:r>
            <w:r>
              <w:rPr>
                <w:sz w:val="16"/>
                <w:szCs w:val="16"/>
              </w:rPr>
              <w:t xml:space="preserve">E2 </w:t>
            </w:r>
            <w:r w:rsidRPr="00B80283">
              <w:rPr>
                <w:sz w:val="16"/>
                <w:szCs w:val="16"/>
              </w:rPr>
              <w:t>認識不同的生活角色。</w:t>
            </w:r>
          </w:p>
        </w:tc>
      </w:tr>
      <w:tr w:rsidR="00D036CA" w:rsidRPr="000648CD" w14:paraId="39691380" w14:textId="77777777" w:rsidTr="00E22FA7">
        <w:tc>
          <w:tcPr>
            <w:tcW w:w="312" w:type="dxa"/>
            <w:vAlign w:val="center"/>
          </w:tcPr>
          <w:p w14:paraId="51A65CA1" w14:textId="77777777" w:rsidR="00D036CA" w:rsidRPr="00285C9E" w:rsidRDefault="00D036CA" w:rsidP="00D036CA">
            <w:pPr>
              <w:snapToGrid w:val="0"/>
              <w:mirrorIndents/>
              <w:jc w:val="center"/>
              <w:rPr>
                <w:sz w:val="16"/>
                <w:szCs w:val="16"/>
              </w:rPr>
            </w:pPr>
            <w:r>
              <w:rPr>
                <w:sz w:val="16"/>
                <w:szCs w:val="16"/>
              </w:rPr>
              <w:lastRenderedPageBreak/>
              <w:t>第八週</w:t>
            </w:r>
          </w:p>
        </w:tc>
        <w:tc>
          <w:tcPr>
            <w:tcW w:w="283" w:type="dxa"/>
            <w:vAlign w:val="center"/>
          </w:tcPr>
          <w:p w14:paraId="763C735D" w14:textId="77777777" w:rsidR="00D036CA" w:rsidRPr="00285C9E" w:rsidRDefault="00D036CA" w:rsidP="00D036CA">
            <w:pPr>
              <w:snapToGrid w:val="0"/>
              <w:mirrorIndents/>
              <w:jc w:val="center"/>
              <w:rPr>
                <w:sz w:val="16"/>
                <w:szCs w:val="16"/>
              </w:rPr>
            </w:pPr>
            <w:r w:rsidRPr="00B80283">
              <w:rPr>
                <w:sz w:val="16"/>
                <w:szCs w:val="16"/>
              </w:rPr>
              <w:t>第三單元神奇故事樹</w:t>
            </w:r>
          </w:p>
        </w:tc>
        <w:tc>
          <w:tcPr>
            <w:tcW w:w="283" w:type="dxa"/>
            <w:vAlign w:val="center"/>
          </w:tcPr>
          <w:p w14:paraId="08229FB0" w14:textId="77777777" w:rsidR="00D036CA" w:rsidRPr="00285C9E" w:rsidRDefault="00D036CA" w:rsidP="00D036CA">
            <w:pPr>
              <w:snapToGrid w:val="0"/>
              <w:ind w:left="57"/>
              <w:mirrorIndents/>
              <w:jc w:val="center"/>
              <w:rPr>
                <w:sz w:val="16"/>
                <w:szCs w:val="16"/>
              </w:rPr>
            </w:pPr>
            <w:r w:rsidRPr="00B80283">
              <w:rPr>
                <w:sz w:val="16"/>
                <w:szCs w:val="16"/>
              </w:rPr>
              <w:t>第七課龜兔賽跑</w:t>
            </w:r>
          </w:p>
        </w:tc>
        <w:tc>
          <w:tcPr>
            <w:tcW w:w="1617" w:type="dxa"/>
          </w:tcPr>
          <w:p w14:paraId="3354E1CE" w14:textId="77777777" w:rsidR="00D036CA" w:rsidRDefault="00D036CA" w:rsidP="00D036CA">
            <w:pPr>
              <w:snapToGrid w:val="0"/>
              <w:mirrorIndents/>
              <w:rPr>
                <w:sz w:val="16"/>
                <w:szCs w:val="16"/>
              </w:rPr>
            </w:pPr>
            <w:r>
              <w:rPr>
                <w:sz w:val="16"/>
                <w:szCs w:val="16"/>
              </w:rPr>
              <w:t>【七、龜兔賽跑】</w:t>
            </w:r>
          </w:p>
          <w:p w14:paraId="5A675E85" w14:textId="77777777" w:rsidR="00D036CA" w:rsidRDefault="00D036CA" w:rsidP="00D036CA">
            <w:pPr>
              <w:snapToGrid w:val="0"/>
              <w:mirrorIndents/>
              <w:rPr>
                <w:sz w:val="16"/>
                <w:szCs w:val="16"/>
              </w:rPr>
            </w:pPr>
            <w:r>
              <w:rPr>
                <w:sz w:val="16"/>
                <w:szCs w:val="16"/>
              </w:rPr>
              <w:t xml:space="preserve">1-I-1 </w:t>
            </w:r>
            <w:r w:rsidRPr="002B157E">
              <w:rPr>
                <w:sz w:val="16"/>
                <w:szCs w:val="16"/>
              </w:rPr>
              <w:t>養成專心聆聽的習慣，尊重對方的發言。</w:t>
            </w:r>
          </w:p>
          <w:p w14:paraId="4AA2077B" w14:textId="77777777" w:rsidR="00D036CA" w:rsidRDefault="00D036CA" w:rsidP="00D036CA">
            <w:pPr>
              <w:snapToGrid w:val="0"/>
              <w:mirrorIndents/>
              <w:rPr>
                <w:sz w:val="16"/>
                <w:szCs w:val="16"/>
              </w:rPr>
            </w:pPr>
            <w:r>
              <w:rPr>
                <w:sz w:val="16"/>
                <w:szCs w:val="16"/>
              </w:rPr>
              <w:t xml:space="preserve">2-I-1 </w:t>
            </w:r>
            <w:r w:rsidRPr="002B157E">
              <w:rPr>
                <w:sz w:val="16"/>
                <w:szCs w:val="16"/>
              </w:rPr>
              <w:t>以正確發音流利的說出語意完整的話。</w:t>
            </w:r>
          </w:p>
          <w:p w14:paraId="4505DA7E" w14:textId="77777777" w:rsidR="00D036CA" w:rsidRDefault="00D036CA" w:rsidP="00D036CA">
            <w:pPr>
              <w:snapToGrid w:val="0"/>
              <w:mirrorIndents/>
              <w:rPr>
                <w:sz w:val="16"/>
                <w:szCs w:val="16"/>
              </w:rPr>
            </w:pPr>
            <w:r>
              <w:rPr>
                <w:sz w:val="16"/>
                <w:szCs w:val="16"/>
              </w:rPr>
              <w:t xml:space="preserve">3-I-1 </w:t>
            </w:r>
            <w:r w:rsidRPr="002B157E">
              <w:rPr>
                <w:sz w:val="16"/>
                <w:szCs w:val="16"/>
              </w:rPr>
              <w:t>正確認念、拼讀及書寫注音符號。</w:t>
            </w:r>
          </w:p>
          <w:p w14:paraId="0C9BE154" w14:textId="77777777" w:rsidR="00D036CA" w:rsidRDefault="00D036CA" w:rsidP="00D036CA">
            <w:pPr>
              <w:snapToGrid w:val="0"/>
              <w:mirrorIndents/>
              <w:rPr>
                <w:sz w:val="16"/>
                <w:szCs w:val="16"/>
              </w:rPr>
            </w:pPr>
            <w:r>
              <w:rPr>
                <w:sz w:val="16"/>
                <w:szCs w:val="16"/>
              </w:rPr>
              <w:t xml:space="preserve">4-I-4 </w:t>
            </w:r>
            <w:r w:rsidRPr="00B80283">
              <w:rPr>
                <w:sz w:val="16"/>
                <w:szCs w:val="16"/>
              </w:rPr>
              <w:t>養成良好的書寫姿勢，並保持整潔的書寫習慣。</w:t>
            </w:r>
          </w:p>
          <w:p w14:paraId="532006EA" w14:textId="77777777" w:rsidR="00D036CA" w:rsidRDefault="00D036CA" w:rsidP="00D036CA">
            <w:pPr>
              <w:snapToGrid w:val="0"/>
              <w:mirrorIndents/>
              <w:rPr>
                <w:sz w:val="16"/>
                <w:szCs w:val="16"/>
              </w:rPr>
            </w:pPr>
            <w:r>
              <w:rPr>
                <w:sz w:val="16"/>
                <w:szCs w:val="16"/>
              </w:rPr>
              <w:t xml:space="preserve">5-I-1 </w:t>
            </w:r>
            <w:r>
              <w:rPr>
                <w:sz w:val="16"/>
                <w:szCs w:val="16"/>
              </w:rPr>
              <w:t>以適切的速率正確地</w:t>
            </w:r>
            <w:r w:rsidRPr="00B80283">
              <w:rPr>
                <w:sz w:val="16"/>
                <w:szCs w:val="16"/>
              </w:rPr>
              <w:t>朗讀文本。</w:t>
            </w:r>
          </w:p>
          <w:p w14:paraId="0EB63014" w14:textId="77777777" w:rsidR="00D036CA" w:rsidRDefault="00D036CA" w:rsidP="00D036CA">
            <w:pPr>
              <w:snapToGrid w:val="0"/>
              <w:mirrorIndents/>
              <w:rPr>
                <w:sz w:val="16"/>
                <w:szCs w:val="16"/>
              </w:rPr>
            </w:pPr>
            <w:r>
              <w:rPr>
                <w:sz w:val="16"/>
                <w:szCs w:val="16"/>
              </w:rPr>
              <w:t xml:space="preserve">6-I-2 </w:t>
            </w:r>
            <w:r w:rsidRPr="00B80283">
              <w:rPr>
                <w:sz w:val="16"/>
                <w:szCs w:val="16"/>
              </w:rPr>
              <w:t>透過閱讀及觀察，積累寫作材料。</w:t>
            </w:r>
          </w:p>
        </w:tc>
        <w:tc>
          <w:tcPr>
            <w:tcW w:w="1861" w:type="dxa"/>
          </w:tcPr>
          <w:p w14:paraId="7E5F2669" w14:textId="77777777" w:rsidR="00D036CA" w:rsidRDefault="00D036CA" w:rsidP="00D036CA">
            <w:pPr>
              <w:snapToGrid w:val="0"/>
              <w:rPr>
                <w:sz w:val="16"/>
                <w:szCs w:val="16"/>
              </w:rPr>
            </w:pPr>
            <w:r>
              <w:rPr>
                <w:sz w:val="16"/>
                <w:szCs w:val="16"/>
              </w:rPr>
              <w:t>【七、龜兔賽跑】</w:t>
            </w:r>
          </w:p>
          <w:p w14:paraId="23517E5C" w14:textId="77777777" w:rsidR="00D036CA" w:rsidRDefault="00D036CA" w:rsidP="00D036CA">
            <w:pPr>
              <w:snapToGrid w:val="0"/>
              <w:rPr>
                <w:sz w:val="16"/>
                <w:szCs w:val="16"/>
              </w:rPr>
            </w:pPr>
            <w:r>
              <w:rPr>
                <w:sz w:val="16"/>
                <w:szCs w:val="16"/>
              </w:rPr>
              <w:t xml:space="preserve">Aa-I-1 </w:t>
            </w:r>
            <w:r w:rsidRPr="002B157E">
              <w:rPr>
                <w:sz w:val="16"/>
                <w:szCs w:val="16"/>
              </w:rPr>
              <w:t>聲符、韻符、介符的正確發音和寫法。</w:t>
            </w:r>
          </w:p>
          <w:p w14:paraId="08695EC6" w14:textId="77777777" w:rsidR="00D036CA" w:rsidRDefault="00D036CA" w:rsidP="00D036CA">
            <w:pPr>
              <w:snapToGrid w:val="0"/>
              <w:rPr>
                <w:sz w:val="16"/>
                <w:szCs w:val="16"/>
              </w:rPr>
            </w:pPr>
            <w:r>
              <w:rPr>
                <w:sz w:val="16"/>
                <w:szCs w:val="16"/>
              </w:rPr>
              <w:t xml:space="preserve">Aa-I-2 </w:t>
            </w:r>
            <w:r w:rsidRPr="002B157E">
              <w:rPr>
                <w:sz w:val="16"/>
                <w:szCs w:val="16"/>
              </w:rPr>
              <w:t>聲調及其正確的標注方式。</w:t>
            </w:r>
          </w:p>
          <w:p w14:paraId="4D65931E" w14:textId="77777777" w:rsidR="00D036CA" w:rsidRDefault="00D036CA" w:rsidP="00D036CA">
            <w:pPr>
              <w:snapToGrid w:val="0"/>
              <w:rPr>
                <w:sz w:val="16"/>
                <w:szCs w:val="16"/>
              </w:rPr>
            </w:pPr>
            <w:r>
              <w:rPr>
                <w:sz w:val="16"/>
                <w:szCs w:val="16"/>
              </w:rPr>
              <w:t xml:space="preserve">Aa-I-3 </w:t>
            </w:r>
            <w:r w:rsidRPr="00B80283">
              <w:rPr>
                <w:sz w:val="16"/>
                <w:szCs w:val="16"/>
              </w:rPr>
              <w:t>二拼音和三拼音的拼讀和書寫。</w:t>
            </w:r>
          </w:p>
          <w:p w14:paraId="4CC9C0C9" w14:textId="77777777" w:rsidR="00D036CA" w:rsidRDefault="00D036CA" w:rsidP="00D036CA">
            <w:pPr>
              <w:snapToGrid w:val="0"/>
              <w:rPr>
                <w:sz w:val="16"/>
                <w:szCs w:val="16"/>
              </w:rPr>
            </w:pPr>
            <w:r>
              <w:rPr>
                <w:sz w:val="16"/>
                <w:szCs w:val="16"/>
              </w:rPr>
              <w:t xml:space="preserve">Aa-I-4 </w:t>
            </w:r>
            <w:r w:rsidRPr="00B80283">
              <w:rPr>
                <w:sz w:val="16"/>
                <w:szCs w:val="16"/>
              </w:rPr>
              <w:t>結合韻的拼讀和書寫。</w:t>
            </w:r>
          </w:p>
          <w:p w14:paraId="72F5C585" w14:textId="77777777" w:rsidR="00D036CA" w:rsidRDefault="00D036CA" w:rsidP="00D036CA">
            <w:pPr>
              <w:snapToGrid w:val="0"/>
              <w:rPr>
                <w:sz w:val="16"/>
                <w:szCs w:val="16"/>
              </w:rPr>
            </w:pPr>
            <w:r>
              <w:rPr>
                <w:sz w:val="16"/>
                <w:szCs w:val="16"/>
              </w:rPr>
              <w:t xml:space="preserve">Aa-I-5 </w:t>
            </w:r>
            <w:r w:rsidRPr="00B80283">
              <w:rPr>
                <w:sz w:val="16"/>
                <w:szCs w:val="16"/>
              </w:rPr>
              <w:t>標注注音符號的各類文本。</w:t>
            </w:r>
          </w:p>
        </w:tc>
        <w:tc>
          <w:tcPr>
            <w:tcW w:w="850" w:type="dxa"/>
          </w:tcPr>
          <w:p w14:paraId="38786F40" w14:textId="77777777" w:rsidR="00D036CA" w:rsidRDefault="00D036CA" w:rsidP="00D036CA">
            <w:pPr>
              <w:snapToGrid w:val="0"/>
              <w:mirrorIndents/>
              <w:rPr>
                <w:sz w:val="16"/>
                <w:szCs w:val="16"/>
              </w:rPr>
            </w:pPr>
            <w:r>
              <w:rPr>
                <w:sz w:val="16"/>
                <w:szCs w:val="16"/>
              </w:rPr>
              <w:t>【七、龜兔賽跑】</w:t>
            </w:r>
          </w:p>
          <w:p w14:paraId="06DD0536" w14:textId="7F50BEB1"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理解與運用國語文在日常生活中學習體察他人的感受，並給予適當的回應，以達成溝通及互動的目標。</w:t>
            </w:r>
          </w:p>
        </w:tc>
        <w:tc>
          <w:tcPr>
            <w:tcW w:w="1701" w:type="dxa"/>
          </w:tcPr>
          <w:p w14:paraId="681D8A08" w14:textId="77777777" w:rsidR="00D036CA" w:rsidRPr="002B157E" w:rsidRDefault="00D036CA" w:rsidP="00D036CA">
            <w:pPr>
              <w:snapToGrid w:val="0"/>
              <w:rPr>
                <w:sz w:val="16"/>
                <w:szCs w:val="16"/>
              </w:rPr>
            </w:pPr>
            <w:r w:rsidRPr="002B157E">
              <w:rPr>
                <w:sz w:val="16"/>
                <w:szCs w:val="16"/>
              </w:rPr>
              <w:t>【七、龜兔賽跑】</w:t>
            </w:r>
          </w:p>
          <w:p w14:paraId="5045558F" w14:textId="77777777" w:rsidR="00D036CA" w:rsidRPr="002B157E" w:rsidRDefault="00D036CA" w:rsidP="00D036CA">
            <w:pPr>
              <w:snapToGrid w:val="0"/>
              <w:rPr>
                <w:sz w:val="16"/>
                <w:szCs w:val="16"/>
              </w:rPr>
            </w:pPr>
            <w:r w:rsidRPr="002B157E">
              <w:rPr>
                <w:sz w:val="16"/>
                <w:szCs w:val="16"/>
              </w:rPr>
              <w:t>1.</w:t>
            </w:r>
            <w:r w:rsidRPr="002B157E">
              <w:rPr>
                <w:sz w:val="16"/>
                <w:szCs w:val="16"/>
              </w:rPr>
              <w:t>聆聽故事內容，根據圖畫提示猜測故事的發展。</w:t>
            </w:r>
          </w:p>
          <w:p w14:paraId="0EF02412" w14:textId="77777777" w:rsidR="00D036CA" w:rsidRPr="002B157E" w:rsidRDefault="00D036CA" w:rsidP="00D036CA">
            <w:pPr>
              <w:snapToGrid w:val="0"/>
              <w:rPr>
                <w:sz w:val="16"/>
                <w:szCs w:val="16"/>
              </w:rPr>
            </w:pPr>
            <w:r w:rsidRPr="002B157E">
              <w:rPr>
                <w:sz w:val="16"/>
                <w:szCs w:val="16"/>
              </w:rPr>
              <w:t>2.</w:t>
            </w:r>
            <w:r w:rsidRPr="002B157E">
              <w:rPr>
                <w:sz w:val="16"/>
                <w:szCs w:val="16"/>
              </w:rPr>
              <w:t>掌握聆聽〈蘿蔔園的笑聲〉重點，用正確的發音回答問題，並搭配插圖流利的說出故事內容。</w:t>
            </w:r>
          </w:p>
          <w:p w14:paraId="2DA48734" w14:textId="77777777" w:rsidR="00D036CA" w:rsidRDefault="00D036CA" w:rsidP="00D036CA">
            <w:pPr>
              <w:snapToGrid w:val="0"/>
              <w:rPr>
                <w:sz w:val="16"/>
                <w:szCs w:val="16"/>
              </w:rPr>
            </w:pPr>
            <w:r w:rsidRPr="002B157E">
              <w:rPr>
                <w:sz w:val="16"/>
                <w:szCs w:val="16"/>
              </w:rPr>
              <w:t>3.</w:t>
            </w:r>
            <w:r w:rsidRPr="002B157E">
              <w:rPr>
                <w:sz w:val="16"/>
                <w:szCs w:val="16"/>
              </w:rPr>
              <w:t>注意嘴形及發音，正確認念、拼讀及書寫本課符號「ㄊ、ㄎ、ㄣ、ㄧㄢ、ㄧㄥ、ㄨㄞ、ㄨㄟ」。</w:t>
            </w:r>
          </w:p>
          <w:p w14:paraId="1BE3A65E" w14:textId="77777777" w:rsidR="00D036CA" w:rsidRPr="00B80283" w:rsidRDefault="00D036CA" w:rsidP="00D036CA">
            <w:pPr>
              <w:snapToGrid w:val="0"/>
              <w:rPr>
                <w:sz w:val="16"/>
                <w:szCs w:val="16"/>
              </w:rPr>
            </w:pPr>
            <w:r>
              <w:rPr>
                <w:sz w:val="16"/>
                <w:szCs w:val="16"/>
              </w:rPr>
              <w:t>4</w:t>
            </w:r>
            <w:r w:rsidRPr="00B80283">
              <w:rPr>
                <w:sz w:val="16"/>
                <w:szCs w:val="16"/>
              </w:rPr>
              <w:t>.</w:t>
            </w:r>
            <w:r w:rsidRPr="00B80283">
              <w:rPr>
                <w:sz w:val="16"/>
                <w:szCs w:val="16"/>
              </w:rPr>
              <w:t>書寫習作時，能保持正確的坐姿和握筆姿勢，並能保持簿本的整潔。</w:t>
            </w:r>
          </w:p>
          <w:p w14:paraId="07721AC6" w14:textId="77777777" w:rsidR="00D036CA" w:rsidRPr="00B80283" w:rsidRDefault="00D036CA" w:rsidP="00D036CA">
            <w:pPr>
              <w:snapToGrid w:val="0"/>
              <w:rPr>
                <w:sz w:val="16"/>
                <w:szCs w:val="16"/>
              </w:rPr>
            </w:pPr>
            <w:r>
              <w:rPr>
                <w:sz w:val="16"/>
                <w:szCs w:val="16"/>
              </w:rPr>
              <w:t>5</w:t>
            </w:r>
            <w:r w:rsidRPr="00B80283">
              <w:rPr>
                <w:sz w:val="16"/>
                <w:szCs w:val="16"/>
              </w:rPr>
              <w:t>.</w:t>
            </w:r>
            <w:r w:rsidRPr="00B80283">
              <w:rPr>
                <w:sz w:val="16"/>
                <w:szCs w:val="16"/>
              </w:rPr>
              <w:t>熟悉課文內容，用適當</w:t>
            </w:r>
            <w:r w:rsidRPr="00B80283">
              <w:rPr>
                <w:sz w:val="16"/>
                <w:szCs w:val="16"/>
              </w:rPr>
              <w:lastRenderedPageBreak/>
              <w:t>的語調朗讀課文，表達課文主角「兔子、烏龜」的心情及口氣。</w:t>
            </w:r>
          </w:p>
          <w:p w14:paraId="3F79E15E" w14:textId="77777777" w:rsidR="00D036CA" w:rsidRPr="00285C9E" w:rsidRDefault="00D036CA" w:rsidP="00D036CA">
            <w:pPr>
              <w:snapToGrid w:val="0"/>
              <w:rPr>
                <w:sz w:val="16"/>
                <w:szCs w:val="16"/>
              </w:rPr>
            </w:pPr>
            <w:r>
              <w:rPr>
                <w:sz w:val="16"/>
                <w:szCs w:val="16"/>
              </w:rPr>
              <w:t>6</w:t>
            </w:r>
            <w:r w:rsidRPr="00B80283">
              <w:rPr>
                <w:sz w:val="16"/>
                <w:szCs w:val="16"/>
              </w:rPr>
              <w:t>.</w:t>
            </w:r>
            <w:r w:rsidRPr="00B80283">
              <w:rPr>
                <w:sz w:val="16"/>
                <w:szCs w:val="16"/>
              </w:rPr>
              <w:t>主動複習本課課文、習作的內容，學會把「人物、地點、做什麼事」串成完整的句子，積累寫作材料。</w:t>
            </w:r>
          </w:p>
        </w:tc>
        <w:tc>
          <w:tcPr>
            <w:tcW w:w="2410" w:type="dxa"/>
          </w:tcPr>
          <w:p w14:paraId="41C798E8" w14:textId="77777777" w:rsidR="00D036CA" w:rsidRPr="002B157E" w:rsidRDefault="00D036CA" w:rsidP="00D036CA">
            <w:pPr>
              <w:snapToGrid w:val="0"/>
              <w:rPr>
                <w:sz w:val="16"/>
                <w:szCs w:val="16"/>
              </w:rPr>
            </w:pPr>
            <w:r w:rsidRPr="002B157E">
              <w:rPr>
                <w:sz w:val="16"/>
                <w:szCs w:val="16"/>
              </w:rPr>
              <w:lastRenderedPageBreak/>
              <w:t>【七、龜兔賽跑】</w:t>
            </w:r>
          </w:p>
          <w:p w14:paraId="2141DA3E" w14:textId="77777777" w:rsidR="00D036CA" w:rsidRPr="002B157E" w:rsidRDefault="00D036CA" w:rsidP="00D036CA">
            <w:pPr>
              <w:snapToGrid w:val="0"/>
              <w:rPr>
                <w:sz w:val="16"/>
                <w:szCs w:val="16"/>
              </w:rPr>
            </w:pPr>
            <w:r w:rsidRPr="002B157E">
              <w:rPr>
                <w:sz w:val="16"/>
                <w:szCs w:val="16"/>
              </w:rPr>
              <w:t>1.</w:t>
            </w:r>
            <w:r w:rsidRPr="002B157E">
              <w:rPr>
                <w:sz w:val="16"/>
                <w:szCs w:val="16"/>
              </w:rPr>
              <w:t>能了解課文含義，認讀本課語句、詞語。</w:t>
            </w:r>
          </w:p>
          <w:p w14:paraId="765E4DD1" w14:textId="77777777" w:rsidR="00D036CA" w:rsidRPr="002B157E" w:rsidRDefault="00D036CA" w:rsidP="00D036CA">
            <w:pPr>
              <w:snapToGrid w:val="0"/>
              <w:rPr>
                <w:sz w:val="16"/>
                <w:szCs w:val="16"/>
              </w:rPr>
            </w:pPr>
            <w:r w:rsidRPr="002B157E">
              <w:rPr>
                <w:sz w:val="16"/>
                <w:szCs w:val="16"/>
              </w:rPr>
              <w:t>2.</w:t>
            </w:r>
            <w:r w:rsidRPr="002B157E">
              <w:rPr>
                <w:sz w:val="16"/>
                <w:szCs w:val="16"/>
              </w:rPr>
              <w:t>讀寫本課符號「ㄊ」「ㄎ」「ㄣ」「ㄧㄢ」「ㄧㄥ」「ㄨㄞ」「ㄨㄟ」。</w:t>
            </w:r>
          </w:p>
          <w:p w14:paraId="1ADC4E34" w14:textId="77777777" w:rsidR="00D036CA" w:rsidRDefault="00D036CA" w:rsidP="00D036CA">
            <w:pPr>
              <w:snapToGrid w:val="0"/>
              <w:rPr>
                <w:sz w:val="16"/>
                <w:szCs w:val="16"/>
              </w:rPr>
            </w:pPr>
            <w:r w:rsidRPr="002B157E">
              <w:rPr>
                <w:sz w:val="16"/>
                <w:szCs w:val="16"/>
              </w:rPr>
              <w:t>3.</w:t>
            </w:r>
            <w:r w:rsidRPr="002B157E">
              <w:rPr>
                <w:sz w:val="16"/>
                <w:szCs w:val="16"/>
              </w:rPr>
              <w:t>能分辨「ㄊ、ㄙ」字形的不同。</w:t>
            </w:r>
          </w:p>
          <w:p w14:paraId="10B0DD5C" w14:textId="77777777" w:rsidR="00D036CA" w:rsidRPr="00B80283" w:rsidRDefault="00D036CA" w:rsidP="00D036CA">
            <w:pPr>
              <w:snapToGrid w:val="0"/>
              <w:rPr>
                <w:sz w:val="16"/>
                <w:szCs w:val="16"/>
              </w:rPr>
            </w:pPr>
            <w:r>
              <w:rPr>
                <w:sz w:val="16"/>
                <w:szCs w:val="16"/>
              </w:rPr>
              <w:t>4</w:t>
            </w:r>
            <w:r w:rsidRPr="00B80283">
              <w:rPr>
                <w:sz w:val="16"/>
                <w:szCs w:val="16"/>
              </w:rPr>
              <w:t>.</w:t>
            </w:r>
            <w:r w:rsidRPr="00B80283">
              <w:rPr>
                <w:sz w:val="16"/>
                <w:szCs w:val="16"/>
              </w:rPr>
              <w:t>利用「ㄓ、ㄔ、ㄕ」與「ㄣ、ㄧㄢ」及「ㄐ、ㄑ、ㄒ」與「ㄧㄢ、ㄧㄣ」進行拼音練習。</w:t>
            </w:r>
          </w:p>
          <w:p w14:paraId="6C28DC4C" w14:textId="77777777" w:rsidR="00D036CA" w:rsidRPr="00B80283" w:rsidRDefault="00D036CA" w:rsidP="00D036CA">
            <w:pPr>
              <w:snapToGrid w:val="0"/>
              <w:rPr>
                <w:sz w:val="16"/>
                <w:szCs w:val="16"/>
              </w:rPr>
            </w:pPr>
            <w:r>
              <w:rPr>
                <w:sz w:val="16"/>
                <w:szCs w:val="16"/>
              </w:rPr>
              <w:t>5</w:t>
            </w:r>
            <w:r w:rsidRPr="00B80283">
              <w:rPr>
                <w:sz w:val="16"/>
                <w:szCs w:val="16"/>
              </w:rPr>
              <w:t>.</w:t>
            </w:r>
            <w:r w:rsidRPr="00B80283">
              <w:rPr>
                <w:sz w:val="16"/>
                <w:szCs w:val="16"/>
              </w:rPr>
              <w:t>比對「ㄨㄟ、ㄨㄟ</w:t>
            </w:r>
            <w:r w:rsidRPr="00B80283">
              <w:rPr>
                <w:sz w:val="16"/>
                <w:szCs w:val="16"/>
              </w:rPr>
              <w:t>ˋ</w:t>
            </w:r>
            <w:r w:rsidRPr="00B80283">
              <w:rPr>
                <w:sz w:val="16"/>
                <w:szCs w:val="16"/>
              </w:rPr>
              <w:t>、ㄨㄞ</w:t>
            </w:r>
            <w:r w:rsidRPr="00B80283">
              <w:rPr>
                <w:sz w:val="16"/>
                <w:szCs w:val="16"/>
              </w:rPr>
              <w:t>ˋ</w:t>
            </w:r>
            <w:r w:rsidRPr="00B80283">
              <w:rPr>
                <w:sz w:val="16"/>
                <w:szCs w:val="16"/>
              </w:rPr>
              <w:t>」聲調的變化。</w:t>
            </w:r>
          </w:p>
          <w:p w14:paraId="7698538E" w14:textId="77777777" w:rsidR="00D036CA" w:rsidRPr="00B80283" w:rsidRDefault="00D036CA" w:rsidP="00D036CA">
            <w:pPr>
              <w:snapToGrid w:val="0"/>
              <w:rPr>
                <w:sz w:val="16"/>
                <w:szCs w:val="16"/>
              </w:rPr>
            </w:pPr>
            <w:r>
              <w:rPr>
                <w:sz w:val="16"/>
                <w:szCs w:val="16"/>
              </w:rPr>
              <w:t>6</w:t>
            </w:r>
            <w:r w:rsidRPr="00B80283">
              <w:rPr>
                <w:sz w:val="16"/>
                <w:szCs w:val="16"/>
              </w:rPr>
              <w:t>.</w:t>
            </w:r>
            <w:r w:rsidRPr="00B80283">
              <w:rPr>
                <w:sz w:val="16"/>
                <w:szCs w:val="16"/>
              </w:rPr>
              <w:t>能說出自己努力比賽的相關經驗。</w:t>
            </w:r>
          </w:p>
          <w:p w14:paraId="4CCA69D8" w14:textId="77777777" w:rsidR="00D036CA" w:rsidRPr="00285C9E" w:rsidRDefault="00D036CA" w:rsidP="00D036CA">
            <w:pPr>
              <w:snapToGrid w:val="0"/>
              <w:rPr>
                <w:sz w:val="16"/>
                <w:szCs w:val="16"/>
              </w:rPr>
            </w:pPr>
            <w:r>
              <w:rPr>
                <w:sz w:val="16"/>
                <w:szCs w:val="16"/>
              </w:rPr>
              <w:t>7</w:t>
            </w:r>
            <w:r w:rsidRPr="00B80283">
              <w:rPr>
                <w:sz w:val="16"/>
                <w:szCs w:val="16"/>
              </w:rPr>
              <w:t>.</w:t>
            </w:r>
            <w:r w:rsidRPr="00B80283">
              <w:rPr>
                <w:sz w:val="16"/>
                <w:szCs w:val="16"/>
              </w:rPr>
              <w:t>運用本課學習到的符號，主動拼讀生活中常用的詞語。</w:t>
            </w:r>
          </w:p>
          <w:p w14:paraId="0C4B55AB" w14:textId="77777777" w:rsidR="00D036CA" w:rsidRPr="00285C9E" w:rsidRDefault="00D036CA" w:rsidP="00D036CA">
            <w:pPr>
              <w:snapToGrid w:val="0"/>
              <w:rPr>
                <w:sz w:val="16"/>
                <w:szCs w:val="16"/>
              </w:rPr>
            </w:pPr>
          </w:p>
        </w:tc>
        <w:tc>
          <w:tcPr>
            <w:tcW w:w="567" w:type="dxa"/>
            <w:vAlign w:val="center"/>
          </w:tcPr>
          <w:p w14:paraId="41223E90" w14:textId="77777777" w:rsidR="00D036CA" w:rsidRPr="00285C9E" w:rsidRDefault="00D036CA" w:rsidP="00D036CA">
            <w:pPr>
              <w:snapToGrid w:val="0"/>
              <w:ind w:left="57" w:right="57"/>
              <w:mirrorIndents/>
              <w:jc w:val="center"/>
              <w:rPr>
                <w:sz w:val="16"/>
                <w:szCs w:val="16"/>
              </w:rPr>
            </w:pPr>
            <w:r>
              <w:rPr>
                <w:sz w:val="16"/>
                <w:szCs w:val="16"/>
              </w:rPr>
              <w:t>6</w:t>
            </w:r>
          </w:p>
        </w:tc>
        <w:tc>
          <w:tcPr>
            <w:tcW w:w="992" w:type="dxa"/>
          </w:tcPr>
          <w:p w14:paraId="59C6F20D"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4040D176"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11B0758F"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399AB2AF"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7EC5C534" w14:textId="77777777" w:rsidR="00D036CA" w:rsidRDefault="00D036CA" w:rsidP="00D036CA">
            <w:pPr>
              <w:snapToGrid w:val="0"/>
              <w:ind w:right="57"/>
              <w:mirrorIndents/>
              <w:rPr>
                <w:sz w:val="16"/>
                <w:szCs w:val="16"/>
              </w:rPr>
            </w:pPr>
            <w:r>
              <w:rPr>
                <w:sz w:val="16"/>
                <w:szCs w:val="16"/>
              </w:rPr>
              <w:t>【七、龜兔賽跑】</w:t>
            </w:r>
          </w:p>
          <w:p w14:paraId="042B4FBC" w14:textId="77777777" w:rsidR="00D036CA" w:rsidRPr="00EF1BA9" w:rsidRDefault="00D036CA" w:rsidP="00D036CA">
            <w:pPr>
              <w:snapToGrid w:val="0"/>
              <w:ind w:right="57"/>
              <w:mirrorIndents/>
              <w:rPr>
                <w:color w:val="FF0000"/>
                <w:sz w:val="16"/>
                <w:szCs w:val="16"/>
              </w:rPr>
            </w:pPr>
            <w:r w:rsidRPr="00EF1BA9">
              <w:rPr>
                <w:color w:val="FF0000"/>
                <w:sz w:val="16"/>
                <w:szCs w:val="16"/>
              </w:rPr>
              <w:t>【生涯規畫教育】</w:t>
            </w:r>
          </w:p>
          <w:p w14:paraId="0C9E8BE2" w14:textId="77777777" w:rsidR="00D036CA" w:rsidRDefault="00D036CA" w:rsidP="00D036CA">
            <w:pPr>
              <w:snapToGrid w:val="0"/>
              <w:ind w:right="57"/>
              <w:mirrorIndents/>
              <w:rPr>
                <w:sz w:val="16"/>
                <w:szCs w:val="16"/>
              </w:rPr>
            </w:pPr>
            <w:r>
              <w:rPr>
                <w:sz w:val="16"/>
                <w:szCs w:val="16"/>
              </w:rPr>
              <w:t>涯</w:t>
            </w:r>
            <w:r>
              <w:rPr>
                <w:sz w:val="16"/>
                <w:szCs w:val="16"/>
              </w:rPr>
              <w:t xml:space="preserve">E6 </w:t>
            </w:r>
            <w:r w:rsidRPr="00B80283">
              <w:rPr>
                <w:sz w:val="16"/>
                <w:szCs w:val="16"/>
              </w:rPr>
              <w:t>覺察個人的優勢能力。</w:t>
            </w:r>
          </w:p>
        </w:tc>
      </w:tr>
      <w:tr w:rsidR="00D036CA" w:rsidRPr="000648CD" w14:paraId="420CBF84" w14:textId="77777777" w:rsidTr="00E22FA7">
        <w:tc>
          <w:tcPr>
            <w:tcW w:w="312" w:type="dxa"/>
            <w:vAlign w:val="center"/>
          </w:tcPr>
          <w:p w14:paraId="0F1DEA66" w14:textId="77777777" w:rsidR="00D036CA" w:rsidRPr="00285C9E" w:rsidRDefault="00D036CA" w:rsidP="00D036CA">
            <w:pPr>
              <w:snapToGrid w:val="0"/>
              <w:mirrorIndents/>
              <w:jc w:val="center"/>
              <w:rPr>
                <w:sz w:val="16"/>
                <w:szCs w:val="16"/>
              </w:rPr>
            </w:pPr>
            <w:r>
              <w:rPr>
                <w:sz w:val="16"/>
                <w:szCs w:val="16"/>
              </w:rPr>
              <w:lastRenderedPageBreak/>
              <w:t>第九週</w:t>
            </w:r>
          </w:p>
        </w:tc>
        <w:tc>
          <w:tcPr>
            <w:tcW w:w="283" w:type="dxa"/>
            <w:vAlign w:val="center"/>
          </w:tcPr>
          <w:p w14:paraId="09B5F6D1" w14:textId="77777777" w:rsidR="00D036CA" w:rsidRPr="00285C9E" w:rsidRDefault="00D036CA" w:rsidP="00D036CA">
            <w:pPr>
              <w:snapToGrid w:val="0"/>
              <w:mirrorIndents/>
              <w:jc w:val="center"/>
              <w:rPr>
                <w:sz w:val="16"/>
                <w:szCs w:val="16"/>
              </w:rPr>
            </w:pPr>
            <w:r w:rsidRPr="00B80283">
              <w:rPr>
                <w:sz w:val="16"/>
                <w:szCs w:val="16"/>
              </w:rPr>
              <w:t>第三單元神奇故事樹</w:t>
            </w:r>
          </w:p>
        </w:tc>
        <w:tc>
          <w:tcPr>
            <w:tcW w:w="283" w:type="dxa"/>
            <w:vAlign w:val="center"/>
          </w:tcPr>
          <w:p w14:paraId="24CA6667" w14:textId="77777777" w:rsidR="00D036CA" w:rsidRPr="00285C9E" w:rsidRDefault="00D036CA" w:rsidP="00D036CA">
            <w:pPr>
              <w:snapToGrid w:val="0"/>
              <w:ind w:left="57"/>
              <w:mirrorIndents/>
              <w:jc w:val="center"/>
              <w:rPr>
                <w:sz w:val="16"/>
                <w:szCs w:val="16"/>
              </w:rPr>
            </w:pPr>
            <w:r w:rsidRPr="00B80283">
              <w:rPr>
                <w:sz w:val="16"/>
                <w:szCs w:val="16"/>
              </w:rPr>
              <w:t>第八課拔蘿蔔</w:t>
            </w:r>
          </w:p>
        </w:tc>
        <w:tc>
          <w:tcPr>
            <w:tcW w:w="1617" w:type="dxa"/>
          </w:tcPr>
          <w:p w14:paraId="03C732EC" w14:textId="77777777" w:rsidR="00D036CA" w:rsidRDefault="00D036CA" w:rsidP="00D036CA">
            <w:pPr>
              <w:snapToGrid w:val="0"/>
              <w:mirrorIndents/>
              <w:rPr>
                <w:sz w:val="16"/>
                <w:szCs w:val="16"/>
              </w:rPr>
            </w:pPr>
            <w:r>
              <w:rPr>
                <w:sz w:val="16"/>
                <w:szCs w:val="16"/>
              </w:rPr>
              <w:t>【八、拔蘿蔔】</w:t>
            </w:r>
          </w:p>
          <w:p w14:paraId="0BF92F60" w14:textId="77777777" w:rsidR="00D036CA" w:rsidRDefault="00D036CA" w:rsidP="00D036CA">
            <w:pPr>
              <w:snapToGrid w:val="0"/>
              <w:mirrorIndents/>
              <w:rPr>
                <w:sz w:val="16"/>
                <w:szCs w:val="16"/>
              </w:rPr>
            </w:pPr>
            <w:r>
              <w:rPr>
                <w:sz w:val="16"/>
                <w:szCs w:val="16"/>
              </w:rPr>
              <w:t xml:space="preserve">1-I-3 </w:t>
            </w:r>
            <w:r w:rsidRPr="002B157E">
              <w:rPr>
                <w:sz w:val="16"/>
                <w:szCs w:val="16"/>
              </w:rPr>
              <w:t>能理解話語、詩歌、故事的訊息，有適切的表情跟肢體語言。</w:t>
            </w:r>
          </w:p>
          <w:p w14:paraId="719B2CB8" w14:textId="77777777" w:rsidR="00D036CA" w:rsidRDefault="00D036CA" w:rsidP="00D036CA">
            <w:pPr>
              <w:snapToGrid w:val="0"/>
              <w:mirrorIndents/>
              <w:rPr>
                <w:sz w:val="16"/>
                <w:szCs w:val="16"/>
              </w:rPr>
            </w:pPr>
            <w:r>
              <w:rPr>
                <w:sz w:val="16"/>
                <w:szCs w:val="16"/>
              </w:rPr>
              <w:t xml:space="preserve">2-I-1 </w:t>
            </w:r>
            <w:r w:rsidRPr="002B157E">
              <w:rPr>
                <w:sz w:val="16"/>
                <w:szCs w:val="16"/>
              </w:rPr>
              <w:t>以正確發音流利的說出語意完整的話。</w:t>
            </w:r>
          </w:p>
          <w:p w14:paraId="690F8D8C" w14:textId="77777777" w:rsidR="00D036CA" w:rsidRDefault="00D036CA" w:rsidP="00D036CA">
            <w:pPr>
              <w:snapToGrid w:val="0"/>
              <w:mirrorIndents/>
              <w:rPr>
                <w:sz w:val="16"/>
                <w:szCs w:val="16"/>
              </w:rPr>
            </w:pPr>
            <w:r>
              <w:rPr>
                <w:sz w:val="16"/>
                <w:szCs w:val="16"/>
              </w:rPr>
              <w:t xml:space="preserve">3-I-1 </w:t>
            </w:r>
            <w:r w:rsidRPr="002B157E">
              <w:rPr>
                <w:sz w:val="16"/>
                <w:szCs w:val="16"/>
              </w:rPr>
              <w:t>正確認念、拼讀及書寫注音符號。</w:t>
            </w:r>
          </w:p>
          <w:p w14:paraId="14B613B2" w14:textId="77777777" w:rsidR="00D036CA" w:rsidRDefault="00D036CA" w:rsidP="00D036CA">
            <w:pPr>
              <w:snapToGrid w:val="0"/>
              <w:mirrorIndents/>
              <w:rPr>
                <w:sz w:val="16"/>
                <w:szCs w:val="16"/>
              </w:rPr>
            </w:pPr>
            <w:r>
              <w:rPr>
                <w:sz w:val="16"/>
                <w:szCs w:val="16"/>
              </w:rPr>
              <w:t xml:space="preserve">3-I-3 </w:t>
            </w:r>
            <w:r w:rsidRPr="00B80283">
              <w:rPr>
                <w:sz w:val="16"/>
                <w:szCs w:val="16"/>
              </w:rPr>
              <w:t>運用注音符號表達想法，記錄訊息。</w:t>
            </w:r>
          </w:p>
          <w:p w14:paraId="281E535B" w14:textId="77777777" w:rsidR="00D036CA" w:rsidRDefault="00D036CA" w:rsidP="00D036CA">
            <w:pPr>
              <w:snapToGrid w:val="0"/>
              <w:mirrorIndents/>
              <w:rPr>
                <w:sz w:val="16"/>
                <w:szCs w:val="16"/>
              </w:rPr>
            </w:pPr>
            <w:r>
              <w:rPr>
                <w:sz w:val="16"/>
                <w:szCs w:val="16"/>
              </w:rPr>
              <w:t xml:space="preserve">4-I-4 </w:t>
            </w:r>
            <w:r w:rsidRPr="00B80283">
              <w:rPr>
                <w:sz w:val="16"/>
                <w:szCs w:val="16"/>
              </w:rPr>
              <w:t>養成良好的書寫姿勢，並保持整潔的書寫習慣。</w:t>
            </w:r>
          </w:p>
          <w:p w14:paraId="2E708CAC" w14:textId="77777777" w:rsidR="00D036CA" w:rsidRDefault="00D036CA" w:rsidP="00D036CA">
            <w:pPr>
              <w:snapToGrid w:val="0"/>
              <w:mirrorIndents/>
              <w:rPr>
                <w:sz w:val="16"/>
                <w:szCs w:val="16"/>
              </w:rPr>
            </w:pPr>
            <w:r>
              <w:rPr>
                <w:sz w:val="16"/>
                <w:szCs w:val="16"/>
              </w:rPr>
              <w:t xml:space="preserve">5-I-1 </w:t>
            </w:r>
            <w:r>
              <w:rPr>
                <w:sz w:val="16"/>
                <w:szCs w:val="16"/>
              </w:rPr>
              <w:t>以適切的速率正確地</w:t>
            </w:r>
            <w:r w:rsidRPr="00B80283">
              <w:rPr>
                <w:sz w:val="16"/>
                <w:szCs w:val="16"/>
              </w:rPr>
              <w:t>朗讀文本。</w:t>
            </w:r>
          </w:p>
          <w:p w14:paraId="2ED16852" w14:textId="77777777" w:rsidR="00D036CA" w:rsidRDefault="00D036CA" w:rsidP="00D036CA">
            <w:pPr>
              <w:snapToGrid w:val="0"/>
              <w:mirrorIndents/>
              <w:rPr>
                <w:sz w:val="16"/>
                <w:szCs w:val="16"/>
              </w:rPr>
            </w:pPr>
            <w:r>
              <w:rPr>
                <w:sz w:val="16"/>
                <w:szCs w:val="16"/>
              </w:rPr>
              <w:t xml:space="preserve">5-I-4 </w:t>
            </w:r>
            <w:r w:rsidRPr="00B80283">
              <w:rPr>
                <w:sz w:val="16"/>
                <w:szCs w:val="16"/>
              </w:rPr>
              <w:t>了解文本中的重要訊息與觀點。</w:t>
            </w:r>
          </w:p>
          <w:p w14:paraId="329BD05B" w14:textId="77777777" w:rsidR="00D036CA" w:rsidRDefault="00D036CA" w:rsidP="00D036CA">
            <w:pPr>
              <w:snapToGrid w:val="0"/>
              <w:mirrorIndents/>
              <w:rPr>
                <w:sz w:val="16"/>
                <w:szCs w:val="16"/>
              </w:rPr>
            </w:pPr>
            <w:r>
              <w:rPr>
                <w:sz w:val="16"/>
                <w:szCs w:val="16"/>
              </w:rPr>
              <w:t xml:space="preserve">6-I-4 </w:t>
            </w:r>
            <w:r w:rsidRPr="00B80283">
              <w:rPr>
                <w:sz w:val="16"/>
                <w:szCs w:val="16"/>
              </w:rPr>
              <w:t>使用仿寫、接寫等技巧寫作。</w:t>
            </w:r>
          </w:p>
        </w:tc>
        <w:tc>
          <w:tcPr>
            <w:tcW w:w="1861" w:type="dxa"/>
          </w:tcPr>
          <w:p w14:paraId="1E95003D" w14:textId="77777777" w:rsidR="00D036CA" w:rsidRDefault="00D036CA" w:rsidP="00D036CA">
            <w:pPr>
              <w:snapToGrid w:val="0"/>
              <w:rPr>
                <w:sz w:val="16"/>
                <w:szCs w:val="16"/>
              </w:rPr>
            </w:pPr>
            <w:r>
              <w:rPr>
                <w:sz w:val="16"/>
                <w:szCs w:val="16"/>
              </w:rPr>
              <w:t>【八、拔蘿蔔】</w:t>
            </w:r>
          </w:p>
          <w:p w14:paraId="5536DB15" w14:textId="77777777" w:rsidR="00D036CA" w:rsidRDefault="00D036CA" w:rsidP="00D036CA">
            <w:pPr>
              <w:snapToGrid w:val="0"/>
              <w:rPr>
                <w:sz w:val="16"/>
                <w:szCs w:val="16"/>
              </w:rPr>
            </w:pPr>
            <w:r>
              <w:rPr>
                <w:sz w:val="16"/>
                <w:szCs w:val="16"/>
              </w:rPr>
              <w:t xml:space="preserve">Aa-I-1 </w:t>
            </w:r>
            <w:r w:rsidRPr="002B157E">
              <w:rPr>
                <w:sz w:val="16"/>
                <w:szCs w:val="16"/>
              </w:rPr>
              <w:t>聲符、韻符、介符的正確發音和寫法。</w:t>
            </w:r>
          </w:p>
          <w:p w14:paraId="347F93F0" w14:textId="77777777" w:rsidR="00D036CA" w:rsidRDefault="00D036CA" w:rsidP="00D036CA">
            <w:pPr>
              <w:snapToGrid w:val="0"/>
              <w:rPr>
                <w:sz w:val="16"/>
                <w:szCs w:val="16"/>
              </w:rPr>
            </w:pPr>
            <w:r>
              <w:rPr>
                <w:sz w:val="16"/>
                <w:szCs w:val="16"/>
              </w:rPr>
              <w:t xml:space="preserve">Aa-I-2 </w:t>
            </w:r>
            <w:r w:rsidRPr="002B157E">
              <w:rPr>
                <w:sz w:val="16"/>
                <w:szCs w:val="16"/>
              </w:rPr>
              <w:t>聲調及其正確的標注方式。</w:t>
            </w:r>
          </w:p>
          <w:p w14:paraId="1D5B39D4" w14:textId="77777777" w:rsidR="00D036CA" w:rsidRDefault="00D036CA" w:rsidP="00D036CA">
            <w:pPr>
              <w:snapToGrid w:val="0"/>
              <w:rPr>
                <w:sz w:val="16"/>
                <w:szCs w:val="16"/>
              </w:rPr>
            </w:pPr>
            <w:r>
              <w:rPr>
                <w:sz w:val="16"/>
                <w:szCs w:val="16"/>
              </w:rPr>
              <w:t xml:space="preserve">Aa-I-3 </w:t>
            </w:r>
            <w:r w:rsidRPr="00B80283">
              <w:rPr>
                <w:sz w:val="16"/>
                <w:szCs w:val="16"/>
              </w:rPr>
              <w:t>二拼音和三拼音的拼讀和書寫。</w:t>
            </w:r>
          </w:p>
          <w:p w14:paraId="4FC6331C" w14:textId="77777777" w:rsidR="00D036CA" w:rsidRDefault="00D036CA" w:rsidP="00D036CA">
            <w:pPr>
              <w:snapToGrid w:val="0"/>
              <w:rPr>
                <w:sz w:val="16"/>
                <w:szCs w:val="16"/>
              </w:rPr>
            </w:pPr>
            <w:r>
              <w:rPr>
                <w:sz w:val="16"/>
                <w:szCs w:val="16"/>
              </w:rPr>
              <w:t xml:space="preserve">Aa-I-4 </w:t>
            </w:r>
            <w:r w:rsidRPr="00B80283">
              <w:rPr>
                <w:sz w:val="16"/>
                <w:szCs w:val="16"/>
              </w:rPr>
              <w:t>結合韻的拼讀和書寫。</w:t>
            </w:r>
          </w:p>
          <w:p w14:paraId="01A3A2C0" w14:textId="77777777" w:rsidR="00D036CA" w:rsidRDefault="00D036CA" w:rsidP="00D036CA">
            <w:pPr>
              <w:snapToGrid w:val="0"/>
              <w:rPr>
                <w:sz w:val="16"/>
                <w:szCs w:val="16"/>
              </w:rPr>
            </w:pPr>
            <w:r>
              <w:rPr>
                <w:sz w:val="16"/>
                <w:szCs w:val="16"/>
              </w:rPr>
              <w:t xml:space="preserve">Aa-I-5 </w:t>
            </w:r>
            <w:r w:rsidRPr="00B80283">
              <w:rPr>
                <w:sz w:val="16"/>
                <w:szCs w:val="16"/>
              </w:rPr>
              <w:t>標注注音符號的各類文本。</w:t>
            </w:r>
          </w:p>
        </w:tc>
        <w:tc>
          <w:tcPr>
            <w:tcW w:w="850" w:type="dxa"/>
          </w:tcPr>
          <w:p w14:paraId="57B08156" w14:textId="77777777" w:rsidR="00D036CA" w:rsidRDefault="00D036CA" w:rsidP="00D036CA">
            <w:pPr>
              <w:snapToGrid w:val="0"/>
              <w:mirrorIndents/>
              <w:rPr>
                <w:sz w:val="16"/>
                <w:szCs w:val="16"/>
              </w:rPr>
            </w:pPr>
            <w:r>
              <w:rPr>
                <w:sz w:val="16"/>
                <w:szCs w:val="16"/>
              </w:rPr>
              <w:t>【八、拔蘿蔔】</w:t>
            </w:r>
          </w:p>
          <w:p w14:paraId="16CC0E46" w14:textId="295EB5F5"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理解與運用國語文在日常生活中學習體察他人的感受，並給予適當的回應，以達成溝通及互動的目標。</w:t>
            </w:r>
          </w:p>
        </w:tc>
        <w:tc>
          <w:tcPr>
            <w:tcW w:w="1701" w:type="dxa"/>
          </w:tcPr>
          <w:p w14:paraId="2D4C48DB" w14:textId="77777777" w:rsidR="00D036CA" w:rsidRPr="002B157E" w:rsidRDefault="00D036CA" w:rsidP="00D036CA">
            <w:pPr>
              <w:snapToGrid w:val="0"/>
              <w:rPr>
                <w:sz w:val="16"/>
                <w:szCs w:val="16"/>
              </w:rPr>
            </w:pPr>
            <w:r w:rsidRPr="002B157E">
              <w:rPr>
                <w:sz w:val="16"/>
                <w:szCs w:val="16"/>
              </w:rPr>
              <w:t>【八、拔蘿蔔】</w:t>
            </w:r>
          </w:p>
          <w:p w14:paraId="6293C097" w14:textId="77777777" w:rsidR="00D036CA" w:rsidRPr="002B157E" w:rsidRDefault="00D036CA" w:rsidP="00D036CA">
            <w:pPr>
              <w:snapToGrid w:val="0"/>
              <w:rPr>
                <w:sz w:val="16"/>
                <w:szCs w:val="16"/>
              </w:rPr>
            </w:pPr>
            <w:r w:rsidRPr="002B157E">
              <w:rPr>
                <w:sz w:val="16"/>
                <w:szCs w:val="16"/>
              </w:rPr>
              <w:t>1.</w:t>
            </w:r>
            <w:r w:rsidRPr="002B157E">
              <w:rPr>
                <w:sz w:val="16"/>
                <w:szCs w:val="16"/>
              </w:rPr>
              <w:t>能觀察聆聽故事的圖畫細節，擷取重要訊息，並專心聆聽他人的發言。</w:t>
            </w:r>
          </w:p>
          <w:p w14:paraId="59504230" w14:textId="77777777" w:rsidR="00D036CA" w:rsidRPr="002B157E" w:rsidRDefault="00D036CA" w:rsidP="00D036CA">
            <w:pPr>
              <w:snapToGrid w:val="0"/>
              <w:rPr>
                <w:sz w:val="16"/>
                <w:szCs w:val="16"/>
              </w:rPr>
            </w:pPr>
            <w:r w:rsidRPr="002B157E">
              <w:rPr>
                <w:sz w:val="16"/>
                <w:szCs w:val="16"/>
              </w:rPr>
              <w:t>2.</w:t>
            </w:r>
            <w:r w:rsidRPr="002B157E">
              <w:rPr>
                <w:sz w:val="16"/>
                <w:szCs w:val="16"/>
              </w:rPr>
              <w:t>掌握聆聽〈巨人的種子〉重點，用正確的發音回答問題，完整表達想法。</w:t>
            </w:r>
          </w:p>
          <w:p w14:paraId="77080366" w14:textId="77777777" w:rsidR="00D036CA" w:rsidRDefault="00D036CA" w:rsidP="00D036CA">
            <w:pPr>
              <w:snapToGrid w:val="0"/>
              <w:rPr>
                <w:sz w:val="16"/>
                <w:szCs w:val="16"/>
              </w:rPr>
            </w:pPr>
            <w:r w:rsidRPr="002B157E">
              <w:rPr>
                <w:sz w:val="16"/>
                <w:szCs w:val="16"/>
              </w:rPr>
              <w:t>3.</w:t>
            </w:r>
            <w:r w:rsidRPr="002B157E">
              <w:rPr>
                <w:sz w:val="16"/>
                <w:szCs w:val="16"/>
              </w:rPr>
              <w:t>注意嘴形及發音，正確認念、拼讀及書寫本課符號「ㄖ、ㄘ、ㄧㄛ、ㄨㄤ、ㄩㄢ、ㄩㄥ」。</w:t>
            </w:r>
          </w:p>
          <w:p w14:paraId="097769B4" w14:textId="77777777" w:rsidR="00D036CA" w:rsidRPr="00B80283" w:rsidRDefault="00D036CA" w:rsidP="00D036CA">
            <w:pPr>
              <w:snapToGrid w:val="0"/>
              <w:rPr>
                <w:sz w:val="16"/>
                <w:szCs w:val="16"/>
              </w:rPr>
            </w:pPr>
            <w:r>
              <w:rPr>
                <w:sz w:val="16"/>
                <w:szCs w:val="16"/>
              </w:rPr>
              <w:t>4</w:t>
            </w:r>
            <w:r w:rsidRPr="00B80283">
              <w:rPr>
                <w:sz w:val="16"/>
                <w:szCs w:val="16"/>
              </w:rPr>
              <w:t>.</w:t>
            </w:r>
            <w:r w:rsidRPr="00B80283">
              <w:rPr>
                <w:sz w:val="16"/>
                <w:szCs w:val="16"/>
              </w:rPr>
              <w:t>書寫習作時，能維持正確坐姿和握筆姿勢，並能保持簿本的整潔。</w:t>
            </w:r>
          </w:p>
          <w:p w14:paraId="451EC56E" w14:textId="77777777" w:rsidR="00D036CA" w:rsidRPr="00B80283" w:rsidRDefault="00D036CA" w:rsidP="00D036CA">
            <w:pPr>
              <w:snapToGrid w:val="0"/>
              <w:rPr>
                <w:sz w:val="16"/>
                <w:szCs w:val="16"/>
              </w:rPr>
            </w:pPr>
            <w:r>
              <w:rPr>
                <w:sz w:val="16"/>
                <w:szCs w:val="16"/>
              </w:rPr>
              <w:t>5</w:t>
            </w:r>
            <w:r w:rsidRPr="00B80283">
              <w:rPr>
                <w:sz w:val="16"/>
                <w:szCs w:val="16"/>
              </w:rPr>
              <w:t>.</w:t>
            </w:r>
            <w:r w:rsidRPr="00B80283">
              <w:rPr>
                <w:sz w:val="16"/>
                <w:szCs w:val="16"/>
              </w:rPr>
              <w:t>熟悉課文內容，注意句式一樣的漸強語氣，以及重音朗讀的變化，表達課文的趣味感。</w:t>
            </w:r>
          </w:p>
          <w:p w14:paraId="4888D8CA" w14:textId="77777777" w:rsidR="00D036CA" w:rsidRPr="00285C9E" w:rsidRDefault="00D036CA" w:rsidP="00D036CA">
            <w:pPr>
              <w:snapToGrid w:val="0"/>
              <w:rPr>
                <w:sz w:val="16"/>
                <w:szCs w:val="16"/>
              </w:rPr>
            </w:pPr>
            <w:r>
              <w:rPr>
                <w:sz w:val="16"/>
                <w:szCs w:val="16"/>
              </w:rPr>
              <w:t>6</w:t>
            </w:r>
            <w:r w:rsidRPr="00B80283">
              <w:rPr>
                <w:sz w:val="16"/>
                <w:szCs w:val="16"/>
              </w:rPr>
              <w:t>.</w:t>
            </w:r>
            <w:r w:rsidRPr="00B80283">
              <w:rPr>
                <w:sz w:val="16"/>
                <w:szCs w:val="16"/>
              </w:rPr>
              <w:t>主動複習本課課文、習作的內容，學會觀察習作插圖仿寫詞句，積累寫作材料。</w:t>
            </w:r>
          </w:p>
        </w:tc>
        <w:tc>
          <w:tcPr>
            <w:tcW w:w="2410" w:type="dxa"/>
          </w:tcPr>
          <w:p w14:paraId="44F19054" w14:textId="77777777" w:rsidR="00D036CA" w:rsidRPr="002B157E" w:rsidRDefault="00D036CA" w:rsidP="00D036CA">
            <w:pPr>
              <w:snapToGrid w:val="0"/>
              <w:rPr>
                <w:sz w:val="16"/>
                <w:szCs w:val="16"/>
              </w:rPr>
            </w:pPr>
            <w:r w:rsidRPr="002B157E">
              <w:rPr>
                <w:sz w:val="16"/>
                <w:szCs w:val="16"/>
              </w:rPr>
              <w:t>【八、拔蘿蔔】</w:t>
            </w:r>
          </w:p>
          <w:p w14:paraId="023AC348" w14:textId="77777777" w:rsidR="00D036CA" w:rsidRPr="002B157E" w:rsidRDefault="00D036CA" w:rsidP="00D036CA">
            <w:pPr>
              <w:snapToGrid w:val="0"/>
              <w:rPr>
                <w:sz w:val="16"/>
                <w:szCs w:val="16"/>
              </w:rPr>
            </w:pPr>
            <w:r w:rsidRPr="002B157E">
              <w:rPr>
                <w:sz w:val="16"/>
                <w:szCs w:val="16"/>
              </w:rPr>
              <w:t>1.</w:t>
            </w:r>
            <w:r w:rsidRPr="002B157E">
              <w:rPr>
                <w:sz w:val="16"/>
                <w:szCs w:val="16"/>
              </w:rPr>
              <w:t>能說出採收農作物或關於合作的相關經驗。</w:t>
            </w:r>
          </w:p>
          <w:p w14:paraId="23624FB0" w14:textId="77777777" w:rsidR="00D036CA" w:rsidRPr="002B157E" w:rsidRDefault="00D036CA" w:rsidP="00D036CA">
            <w:pPr>
              <w:snapToGrid w:val="0"/>
              <w:rPr>
                <w:sz w:val="16"/>
                <w:szCs w:val="16"/>
              </w:rPr>
            </w:pPr>
            <w:r w:rsidRPr="002B157E">
              <w:rPr>
                <w:sz w:val="16"/>
                <w:szCs w:val="16"/>
              </w:rPr>
              <w:t>2.</w:t>
            </w:r>
            <w:r w:rsidRPr="002B157E">
              <w:rPr>
                <w:sz w:val="16"/>
                <w:szCs w:val="16"/>
              </w:rPr>
              <w:t>能了解課文含義，認讀本課語句、詞語。</w:t>
            </w:r>
          </w:p>
          <w:p w14:paraId="0D97E511" w14:textId="77777777" w:rsidR="00D036CA" w:rsidRPr="00B80283" w:rsidRDefault="00D036CA" w:rsidP="00D036CA">
            <w:pPr>
              <w:snapToGrid w:val="0"/>
              <w:rPr>
                <w:sz w:val="16"/>
                <w:szCs w:val="16"/>
              </w:rPr>
            </w:pPr>
            <w:r w:rsidRPr="002B157E">
              <w:rPr>
                <w:sz w:val="16"/>
                <w:szCs w:val="16"/>
              </w:rPr>
              <w:t>3.</w:t>
            </w:r>
            <w:r w:rsidRPr="002B157E">
              <w:rPr>
                <w:sz w:val="16"/>
                <w:szCs w:val="16"/>
              </w:rPr>
              <w:t>讀寫本課符號「ㄖ」「ㄘ」「ㄧㄛ」「ㄨㄤ」「ㄩㄢ」「ㄩㄥ」。</w:t>
            </w:r>
          </w:p>
          <w:p w14:paraId="173B644B" w14:textId="77777777" w:rsidR="00D036CA" w:rsidRPr="00B80283" w:rsidRDefault="00D036CA" w:rsidP="00D036CA">
            <w:pPr>
              <w:snapToGrid w:val="0"/>
              <w:rPr>
                <w:sz w:val="16"/>
                <w:szCs w:val="16"/>
              </w:rPr>
            </w:pPr>
            <w:r>
              <w:rPr>
                <w:sz w:val="16"/>
                <w:szCs w:val="16"/>
              </w:rPr>
              <w:t>4</w:t>
            </w:r>
            <w:r w:rsidRPr="00B80283">
              <w:rPr>
                <w:sz w:val="16"/>
                <w:szCs w:val="16"/>
              </w:rPr>
              <w:t>.</w:t>
            </w:r>
            <w:r w:rsidRPr="00B80283">
              <w:rPr>
                <w:sz w:val="16"/>
                <w:szCs w:val="16"/>
              </w:rPr>
              <w:t>利用「ㄐ、ㄑ、ㄒ」與「ㄩㄢ、ㄩㄥ」拼讀；利用「ㄖ、ㄘ」與其他韻符進行拼音練習；利用「ㄎ、ㄏ、ㄔ」與「</w:t>
            </w:r>
          </w:p>
          <w:p w14:paraId="5C833DAD" w14:textId="77777777" w:rsidR="00D036CA" w:rsidRPr="00B80283" w:rsidRDefault="00D036CA" w:rsidP="00D036CA">
            <w:pPr>
              <w:snapToGrid w:val="0"/>
              <w:rPr>
                <w:sz w:val="16"/>
                <w:szCs w:val="16"/>
              </w:rPr>
            </w:pPr>
            <w:r w:rsidRPr="00B80283">
              <w:rPr>
                <w:sz w:val="16"/>
                <w:szCs w:val="16"/>
              </w:rPr>
              <w:t>ㄨㄤ</w:t>
            </w:r>
            <w:r w:rsidRPr="00B80283">
              <w:rPr>
                <w:sz w:val="16"/>
                <w:szCs w:val="16"/>
              </w:rPr>
              <w:t>ˊ</w:t>
            </w:r>
            <w:r w:rsidRPr="00B80283">
              <w:rPr>
                <w:sz w:val="16"/>
                <w:szCs w:val="16"/>
              </w:rPr>
              <w:t>」拼讀。</w:t>
            </w:r>
          </w:p>
          <w:p w14:paraId="31E20B09" w14:textId="77777777" w:rsidR="00D036CA" w:rsidRPr="00B80283" w:rsidRDefault="00D036CA" w:rsidP="00D036CA">
            <w:pPr>
              <w:snapToGrid w:val="0"/>
              <w:rPr>
                <w:sz w:val="16"/>
                <w:szCs w:val="16"/>
              </w:rPr>
            </w:pPr>
            <w:r>
              <w:rPr>
                <w:sz w:val="16"/>
                <w:szCs w:val="16"/>
              </w:rPr>
              <w:t>5</w:t>
            </w:r>
            <w:r w:rsidRPr="00B80283">
              <w:rPr>
                <w:sz w:val="16"/>
                <w:szCs w:val="16"/>
              </w:rPr>
              <w:t>.</w:t>
            </w:r>
            <w:r w:rsidRPr="00B80283">
              <w:rPr>
                <w:sz w:val="16"/>
                <w:szCs w:val="16"/>
              </w:rPr>
              <w:t>比對「ㄖ、ㄌ」「ㄘ、ㄔ」「ㄧㄛ、ㄧㄡ」「ㄨㄤ、ㄨㄚ」發音的差異性。</w:t>
            </w:r>
          </w:p>
          <w:p w14:paraId="47CE3568" w14:textId="77777777" w:rsidR="00D036CA" w:rsidRPr="00285C9E" w:rsidRDefault="00D036CA" w:rsidP="00D036CA">
            <w:pPr>
              <w:snapToGrid w:val="0"/>
              <w:rPr>
                <w:sz w:val="16"/>
                <w:szCs w:val="16"/>
              </w:rPr>
            </w:pPr>
            <w:r>
              <w:rPr>
                <w:sz w:val="16"/>
                <w:szCs w:val="16"/>
              </w:rPr>
              <w:t>6</w:t>
            </w:r>
            <w:r w:rsidRPr="00B80283">
              <w:rPr>
                <w:sz w:val="16"/>
                <w:szCs w:val="16"/>
              </w:rPr>
              <w:t>.</w:t>
            </w:r>
            <w:r w:rsidRPr="00B80283">
              <w:rPr>
                <w:sz w:val="16"/>
                <w:szCs w:val="16"/>
              </w:rPr>
              <w:t>運用本課學習到的符號，主動拼讀生活中常用的詞語。</w:t>
            </w:r>
          </w:p>
        </w:tc>
        <w:tc>
          <w:tcPr>
            <w:tcW w:w="567" w:type="dxa"/>
            <w:vAlign w:val="center"/>
          </w:tcPr>
          <w:p w14:paraId="4CE3A827" w14:textId="77777777" w:rsidR="00D036CA" w:rsidRPr="00285C9E" w:rsidRDefault="00D036CA" w:rsidP="00D036CA">
            <w:pPr>
              <w:snapToGrid w:val="0"/>
              <w:ind w:left="57" w:right="57"/>
              <w:mirrorIndents/>
              <w:jc w:val="center"/>
              <w:rPr>
                <w:sz w:val="16"/>
                <w:szCs w:val="16"/>
              </w:rPr>
            </w:pPr>
            <w:r>
              <w:rPr>
                <w:sz w:val="16"/>
                <w:szCs w:val="16"/>
              </w:rPr>
              <w:t>6</w:t>
            </w:r>
          </w:p>
        </w:tc>
        <w:tc>
          <w:tcPr>
            <w:tcW w:w="992" w:type="dxa"/>
          </w:tcPr>
          <w:p w14:paraId="54B6C40C"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028BDF13"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4AF97FCB"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60A868D0"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37C9CAC8" w14:textId="77777777" w:rsidR="00D036CA" w:rsidRDefault="00D036CA" w:rsidP="00D036CA">
            <w:pPr>
              <w:snapToGrid w:val="0"/>
              <w:ind w:right="57"/>
              <w:mirrorIndents/>
              <w:rPr>
                <w:sz w:val="16"/>
                <w:szCs w:val="16"/>
              </w:rPr>
            </w:pPr>
            <w:r>
              <w:rPr>
                <w:sz w:val="16"/>
                <w:szCs w:val="16"/>
              </w:rPr>
              <w:t>【八、拔蘿蔔】</w:t>
            </w:r>
          </w:p>
          <w:p w14:paraId="53751E9E" w14:textId="77777777" w:rsidR="00D036CA" w:rsidRPr="00EF1BA9" w:rsidRDefault="00D036CA" w:rsidP="00D036CA">
            <w:pPr>
              <w:snapToGrid w:val="0"/>
              <w:ind w:right="57"/>
              <w:mirrorIndents/>
              <w:rPr>
                <w:color w:val="FF0000"/>
                <w:sz w:val="16"/>
                <w:szCs w:val="16"/>
              </w:rPr>
            </w:pPr>
            <w:r w:rsidRPr="00EF1BA9">
              <w:rPr>
                <w:color w:val="FF0000"/>
                <w:sz w:val="16"/>
                <w:szCs w:val="16"/>
              </w:rPr>
              <w:t>【生涯規畫教育】</w:t>
            </w:r>
          </w:p>
          <w:p w14:paraId="4F246392" w14:textId="77777777" w:rsidR="00D036CA" w:rsidRDefault="00D036CA" w:rsidP="00D036CA">
            <w:pPr>
              <w:snapToGrid w:val="0"/>
              <w:ind w:right="57"/>
              <w:mirrorIndents/>
              <w:rPr>
                <w:sz w:val="16"/>
                <w:szCs w:val="16"/>
              </w:rPr>
            </w:pPr>
            <w:r>
              <w:rPr>
                <w:sz w:val="16"/>
                <w:szCs w:val="16"/>
              </w:rPr>
              <w:t>涯</w:t>
            </w:r>
            <w:r>
              <w:rPr>
                <w:sz w:val="16"/>
                <w:szCs w:val="16"/>
              </w:rPr>
              <w:t xml:space="preserve">E12 </w:t>
            </w:r>
            <w:r w:rsidRPr="00B80283">
              <w:rPr>
                <w:sz w:val="16"/>
                <w:szCs w:val="16"/>
              </w:rPr>
              <w:t>學習解決問題與做決定的能力。</w:t>
            </w:r>
          </w:p>
        </w:tc>
      </w:tr>
      <w:tr w:rsidR="00D036CA" w:rsidRPr="000648CD" w14:paraId="0165537B" w14:textId="77777777" w:rsidTr="00E22FA7">
        <w:tc>
          <w:tcPr>
            <w:tcW w:w="312" w:type="dxa"/>
            <w:vAlign w:val="center"/>
          </w:tcPr>
          <w:p w14:paraId="7E1BFEDF" w14:textId="77777777" w:rsidR="00D036CA" w:rsidRPr="00285C9E" w:rsidRDefault="00D036CA" w:rsidP="00D036CA">
            <w:pPr>
              <w:snapToGrid w:val="0"/>
              <w:mirrorIndents/>
              <w:jc w:val="center"/>
              <w:rPr>
                <w:sz w:val="16"/>
                <w:szCs w:val="16"/>
              </w:rPr>
            </w:pPr>
            <w:r>
              <w:rPr>
                <w:sz w:val="16"/>
                <w:szCs w:val="16"/>
              </w:rPr>
              <w:t>第十週</w:t>
            </w:r>
          </w:p>
        </w:tc>
        <w:tc>
          <w:tcPr>
            <w:tcW w:w="283" w:type="dxa"/>
            <w:vAlign w:val="center"/>
          </w:tcPr>
          <w:p w14:paraId="130D9BA3" w14:textId="77777777" w:rsidR="00D036CA" w:rsidRPr="00285C9E" w:rsidRDefault="00D036CA" w:rsidP="00D036CA">
            <w:pPr>
              <w:snapToGrid w:val="0"/>
              <w:mirrorIndents/>
              <w:jc w:val="center"/>
              <w:rPr>
                <w:sz w:val="16"/>
                <w:szCs w:val="16"/>
              </w:rPr>
            </w:pPr>
            <w:r w:rsidRPr="00B13114">
              <w:rPr>
                <w:sz w:val="16"/>
                <w:szCs w:val="16"/>
              </w:rPr>
              <w:t>第三單元神</w:t>
            </w:r>
            <w:r w:rsidRPr="00B13114">
              <w:rPr>
                <w:sz w:val="16"/>
                <w:szCs w:val="16"/>
              </w:rPr>
              <w:lastRenderedPageBreak/>
              <w:t>奇故事樹</w:t>
            </w:r>
          </w:p>
        </w:tc>
        <w:tc>
          <w:tcPr>
            <w:tcW w:w="283" w:type="dxa"/>
            <w:vAlign w:val="center"/>
          </w:tcPr>
          <w:p w14:paraId="0C1881FA" w14:textId="77777777" w:rsidR="00D036CA" w:rsidRPr="00285C9E" w:rsidRDefault="00D036CA" w:rsidP="00D036CA">
            <w:pPr>
              <w:snapToGrid w:val="0"/>
              <w:ind w:left="57"/>
              <w:mirrorIndents/>
              <w:jc w:val="center"/>
              <w:rPr>
                <w:sz w:val="16"/>
                <w:szCs w:val="16"/>
              </w:rPr>
            </w:pPr>
            <w:r w:rsidRPr="00B13114">
              <w:rPr>
                <w:sz w:val="16"/>
                <w:szCs w:val="16"/>
              </w:rPr>
              <w:lastRenderedPageBreak/>
              <w:t>第九課動物</w:t>
            </w:r>
            <w:r w:rsidRPr="00B13114">
              <w:rPr>
                <w:sz w:val="16"/>
                <w:szCs w:val="16"/>
              </w:rPr>
              <w:lastRenderedPageBreak/>
              <w:t>狂歡會</w:t>
            </w:r>
          </w:p>
        </w:tc>
        <w:tc>
          <w:tcPr>
            <w:tcW w:w="1617" w:type="dxa"/>
          </w:tcPr>
          <w:p w14:paraId="233F0B6B" w14:textId="77777777" w:rsidR="00D036CA" w:rsidRDefault="00D036CA" w:rsidP="00D036CA">
            <w:pPr>
              <w:snapToGrid w:val="0"/>
              <w:mirrorIndents/>
              <w:rPr>
                <w:sz w:val="16"/>
                <w:szCs w:val="16"/>
              </w:rPr>
            </w:pPr>
            <w:r>
              <w:rPr>
                <w:sz w:val="16"/>
                <w:szCs w:val="16"/>
              </w:rPr>
              <w:lastRenderedPageBreak/>
              <w:t>【九、動物狂歡會】</w:t>
            </w:r>
          </w:p>
          <w:p w14:paraId="44A5D92B" w14:textId="77777777" w:rsidR="00D036CA" w:rsidRDefault="00D036CA" w:rsidP="00D036CA">
            <w:pPr>
              <w:snapToGrid w:val="0"/>
              <w:mirrorIndents/>
              <w:rPr>
                <w:sz w:val="16"/>
                <w:szCs w:val="16"/>
              </w:rPr>
            </w:pPr>
            <w:r>
              <w:rPr>
                <w:sz w:val="16"/>
                <w:szCs w:val="16"/>
              </w:rPr>
              <w:t xml:space="preserve">1-I-3 </w:t>
            </w:r>
            <w:r w:rsidRPr="002B157E">
              <w:rPr>
                <w:sz w:val="16"/>
                <w:szCs w:val="16"/>
              </w:rPr>
              <w:t>能理解話語、詩歌、故事的訊息，有適切的表情跟肢體語言。</w:t>
            </w:r>
          </w:p>
          <w:p w14:paraId="29892389" w14:textId="77777777" w:rsidR="00D036CA" w:rsidRDefault="00D036CA" w:rsidP="00D036CA">
            <w:pPr>
              <w:snapToGrid w:val="0"/>
              <w:mirrorIndents/>
              <w:rPr>
                <w:sz w:val="16"/>
                <w:szCs w:val="16"/>
              </w:rPr>
            </w:pPr>
            <w:r>
              <w:rPr>
                <w:sz w:val="16"/>
                <w:szCs w:val="16"/>
              </w:rPr>
              <w:t xml:space="preserve">2-I-1 </w:t>
            </w:r>
            <w:r w:rsidRPr="002B157E">
              <w:rPr>
                <w:sz w:val="16"/>
                <w:szCs w:val="16"/>
              </w:rPr>
              <w:t>以正確發音流利</w:t>
            </w:r>
            <w:r w:rsidRPr="002B157E">
              <w:rPr>
                <w:sz w:val="16"/>
                <w:szCs w:val="16"/>
              </w:rPr>
              <w:lastRenderedPageBreak/>
              <w:t>的說出語意完整的話。</w:t>
            </w:r>
          </w:p>
          <w:p w14:paraId="0D24FB3D" w14:textId="77777777" w:rsidR="00D036CA" w:rsidRDefault="00D036CA" w:rsidP="00D036CA">
            <w:pPr>
              <w:snapToGrid w:val="0"/>
              <w:mirrorIndents/>
              <w:rPr>
                <w:sz w:val="16"/>
                <w:szCs w:val="16"/>
              </w:rPr>
            </w:pPr>
            <w:r>
              <w:rPr>
                <w:sz w:val="16"/>
                <w:szCs w:val="16"/>
              </w:rPr>
              <w:t xml:space="preserve">3-I-1 </w:t>
            </w:r>
            <w:r w:rsidRPr="002B157E">
              <w:rPr>
                <w:sz w:val="16"/>
                <w:szCs w:val="16"/>
              </w:rPr>
              <w:t>正確認念、拼讀及書寫注音符號。</w:t>
            </w:r>
          </w:p>
          <w:p w14:paraId="5EC71D0A" w14:textId="77777777" w:rsidR="00D036CA" w:rsidRDefault="00D036CA" w:rsidP="00D036CA">
            <w:pPr>
              <w:snapToGrid w:val="0"/>
              <w:mirrorIndents/>
              <w:rPr>
                <w:sz w:val="16"/>
                <w:szCs w:val="16"/>
              </w:rPr>
            </w:pPr>
            <w:r>
              <w:rPr>
                <w:sz w:val="16"/>
                <w:szCs w:val="16"/>
              </w:rPr>
              <w:t xml:space="preserve">3-I-3 </w:t>
            </w:r>
            <w:r w:rsidRPr="002B157E">
              <w:rPr>
                <w:sz w:val="16"/>
                <w:szCs w:val="16"/>
              </w:rPr>
              <w:t>運用注音符號表達想法，記錄訊息。</w:t>
            </w:r>
          </w:p>
          <w:p w14:paraId="17B1E639" w14:textId="77777777" w:rsidR="00D036CA" w:rsidRDefault="00D036CA" w:rsidP="00D036CA">
            <w:pPr>
              <w:snapToGrid w:val="0"/>
              <w:mirrorIndents/>
              <w:rPr>
                <w:sz w:val="16"/>
                <w:szCs w:val="16"/>
              </w:rPr>
            </w:pPr>
            <w:r>
              <w:rPr>
                <w:sz w:val="16"/>
                <w:szCs w:val="16"/>
              </w:rPr>
              <w:t xml:space="preserve">4-I-4 </w:t>
            </w:r>
            <w:r w:rsidRPr="00B13114">
              <w:rPr>
                <w:sz w:val="16"/>
                <w:szCs w:val="16"/>
              </w:rPr>
              <w:t>養成良好的書寫姿勢，並保持整潔的書寫習慣。</w:t>
            </w:r>
          </w:p>
          <w:p w14:paraId="1ED9C72A" w14:textId="77777777" w:rsidR="00D036CA" w:rsidRDefault="00D036CA" w:rsidP="00D036CA">
            <w:pPr>
              <w:snapToGrid w:val="0"/>
              <w:mirrorIndents/>
              <w:rPr>
                <w:sz w:val="16"/>
                <w:szCs w:val="16"/>
              </w:rPr>
            </w:pPr>
            <w:r>
              <w:rPr>
                <w:sz w:val="16"/>
                <w:szCs w:val="16"/>
              </w:rPr>
              <w:t xml:space="preserve">5-I-1 </w:t>
            </w:r>
            <w:r>
              <w:rPr>
                <w:sz w:val="16"/>
                <w:szCs w:val="16"/>
              </w:rPr>
              <w:t>以適切的速率正確地</w:t>
            </w:r>
            <w:r w:rsidRPr="00B13114">
              <w:rPr>
                <w:sz w:val="16"/>
                <w:szCs w:val="16"/>
              </w:rPr>
              <w:t>朗讀文本。</w:t>
            </w:r>
          </w:p>
          <w:p w14:paraId="23BA616A" w14:textId="77777777" w:rsidR="00D036CA" w:rsidRDefault="00D036CA" w:rsidP="00D036CA">
            <w:pPr>
              <w:snapToGrid w:val="0"/>
              <w:mirrorIndents/>
              <w:rPr>
                <w:sz w:val="16"/>
                <w:szCs w:val="16"/>
              </w:rPr>
            </w:pPr>
            <w:r>
              <w:rPr>
                <w:sz w:val="16"/>
                <w:szCs w:val="16"/>
              </w:rPr>
              <w:t xml:space="preserve">5-I-4 </w:t>
            </w:r>
            <w:r w:rsidRPr="00B13114">
              <w:rPr>
                <w:sz w:val="16"/>
                <w:szCs w:val="16"/>
              </w:rPr>
              <w:t>了解文本中的重要訊息與觀點。</w:t>
            </w:r>
          </w:p>
          <w:p w14:paraId="4037DA1A" w14:textId="77777777" w:rsidR="00D036CA" w:rsidRDefault="00D036CA" w:rsidP="00D036CA">
            <w:pPr>
              <w:snapToGrid w:val="0"/>
              <w:mirrorIndents/>
              <w:rPr>
                <w:sz w:val="16"/>
                <w:szCs w:val="16"/>
              </w:rPr>
            </w:pPr>
            <w:r>
              <w:rPr>
                <w:sz w:val="16"/>
                <w:szCs w:val="16"/>
              </w:rPr>
              <w:t xml:space="preserve">6-I-4 </w:t>
            </w:r>
            <w:r w:rsidRPr="00B13114">
              <w:rPr>
                <w:sz w:val="16"/>
                <w:szCs w:val="16"/>
              </w:rPr>
              <w:t>使用仿寫、接寫等技巧寫作。</w:t>
            </w:r>
          </w:p>
        </w:tc>
        <w:tc>
          <w:tcPr>
            <w:tcW w:w="1861" w:type="dxa"/>
          </w:tcPr>
          <w:p w14:paraId="39B6F2EF" w14:textId="77777777" w:rsidR="00D036CA" w:rsidRDefault="00D036CA" w:rsidP="00D036CA">
            <w:pPr>
              <w:snapToGrid w:val="0"/>
              <w:rPr>
                <w:sz w:val="16"/>
                <w:szCs w:val="16"/>
              </w:rPr>
            </w:pPr>
            <w:r>
              <w:rPr>
                <w:sz w:val="16"/>
                <w:szCs w:val="16"/>
              </w:rPr>
              <w:lastRenderedPageBreak/>
              <w:t>【九、動物狂歡會】</w:t>
            </w:r>
          </w:p>
          <w:p w14:paraId="3A928C59" w14:textId="77777777" w:rsidR="00D036CA" w:rsidRDefault="00D036CA" w:rsidP="00D036CA">
            <w:pPr>
              <w:snapToGrid w:val="0"/>
              <w:rPr>
                <w:sz w:val="16"/>
                <w:szCs w:val="16"/>
              </w:rPr>
            </w:pPr>
            <w:r>
              <w:rPr>
                <w:sz w:val="16"/>
                <w:szCs w:val="16"/>
              </w:rPr>
              <w:t xml:space="preserve">Aa-I-1 </w:t>
            </w:r>
            <w:r w:rsidRPr="002B157E">
              <w:rPr>
                <w:sz w:val="16"/>
                <w:szCs w:val="16"/>
              </w:rPr>
              <w:t>聲符、韻符、介符的正確發音和寫法。</w:t>
            </w:r>
          </w:p>
          <w:p w14:paraId="231EFDC9" w14:textId="77777777" w:rsidR="00D036CA" w:rsidRDefault="00D036CA" w:rsidP="00D036CA">
            <w:pPr>
              <w:snapToGrid w:val="0"/>
              <w:rPr>
                <w:sz w:val="16"/>
                <w:szCs w:val="16"/>
              </w:rPr>
            </w:pPr>
            <w:r>
              <w:rPr>
                <w:sz w:val="16"/>
                <w:szCs w:val="16"/>
              </w:rPr>
              <w:t xml:space="preserve">Aa-I-2 </w:t>
            </w:r>
            <w:r w:rsidRPr="002B157E">
              <w:rPr>
                <w:sz w:val="16"/>
                <w:szCs w:val="16"/>
              </w:rPr>
              <w:t>聲調及其正確的標注方式。</w:t>
            </w:r>
          </w:p>
          <w:p w14:paraId="76FADE7C" w14:textId="77777777" w:rsidR="00D036CA" w:rsidRDefault="00D036CA" w:rsidP="00D036CA">
            <w:pPr>
              <w:snapToGrid w:val="0"/>
              <w:rPr>
                <w:sz w:val="16"/>
                <w:szCs w:val="16"/>
              </w:rPr>
            </w:pPr>
            <w:r>
              <w:rPr>
                <w:sz w:val="16"/>
                <w:szCs w:val="16"/>
              </w:rPr>
              <w:lastRenderedPageBreak/>
              <w:t xml:space="preserve">Aa-I-3 </w:t>
            </w:r>
            <w:r w:rsidRPr="002B157E">
              <w:rPr>
                <w:sz w:val="16"/>
                <w:szCs w:val="16"/>
              </w:rPr>
              <w:t>二拼音和三拼音的拼讀和書寫。</w:t>
            </w:r>
          </w:p>
          <w:p w14:paraId="11362C6B" w14:textId="77777777" w:rsidR="00D036CA" w:rsidRDefault="00D036CA" w:rsidP="00D036CA">
            <w:pPr>
              <w:snapToGrid w:val="0"/>
              <w:rPr>
                <w:sz w:val="16"/>
                <w:szCs w:val="16"/>
              </w:rPr>
            </w:pPr>
            <w:r>
              <w:rPr>
                <w:sz w:val="16"/>
                <w:szCs w:val="16"/>
              </w:rPr>
              <w:t xml:space="preserve">Aa-I-4 </w:t>
            </w:r>
            <w:r w:rsidRPr="00B13114">
              <w:rPr>
                <w:sz w:val="16"/>
                <w:szCs w:val="16"/>
              </w:rPr>
              <w:t>結合韻的拼讀和書寫。</w:t>
            </w:r>
          </w:p>
          <w:p w14:paraId="6652B19A" w14:textId="77777777" w:rsidR="00D036CA" w:rsidRDefault="00D036CA" w:rsidP="00D036CA">
            <w:pPr>
              <w:snapToGrid w:val="0"/>
              <w:rPr>
                <w:sz w:val="16"/>
                <w:szCs w:val="16"/>
              </w:rPr>
            </w:pPr>
            <w:r>
              <w:rPr>
                <w:sz w:val="16"/>
                <w:szCs w:val="16"/>
              </w:rPr>
              <w:t xml:space="preserve">Aa-I-5 </w:t>
            </w:r>
            <w:r w:rsidRPr="00B13114">
              <w:rPr>
                <w:sz w:val="16"/>
                <w:szCs w:val="16"/>
              </w:rPr>
              <w:t>標注注音符號的各類文本。</w:t>
            </w:r>
          </w:p>
        </w:tc>
        <w:tc>
          <w:tcPr>
            <w:tcW w:w="850" w:type="dxa"/>
          </w:tcPr>
          <w:p w14:paraId="31773931" w14:textId="77777777" w:rsidR="00D036CA" w:rsidRDefault="00D036CA" w:rsidP="00D036CA">
            <w:pPr>
              <w:snapToGrid w:val="0"/>
              <w:mirrorIndents/>
              <w:rPr>
                <w:sz w:val="16"/>
                <w:szCs w:val="16"/>
              </w:rPr>
            </w:pPr>
            <w:r>
              <w:rPr>
                <w:sz w:val="16"/>
                <w:szCs w:val="16"/>
              </w:rPr>
              <w:lastRenderedPageBreak/>
              <w:t>【九、動物狂歡會】</w:t>
            </w:r>
          </w:p>
          <w:p w14:paraId="45D9E7B0" w14:textId="77777777"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w:t>
            </w:r>
            <w:r w:rsidRPr="0006132B">
              <w:rPr>
                <w:sz w:val="16"/>
                <w:szCs w:val="16"/>
              </w:rPr>
              <w:lastRenderedPageBreak/>
              <w:t>日常生活中學習體察他人的感受，並給予適當的回應，以達成溝通及互動的目標。</w:t>
            </w:r>
          </w:p>
          <w:p w14:paraId="6A572B16" w14:textId="12B10BFB" w:rsidR="00D036CA" w:rsidRDefault="00D036CA" w:rsidP="00D036CA">
            <w:pPr>
              <w:snapToGrid w:val="0"/>
              <w:mirrorIndents/>
              <w:rPr>
                <w:sz w:val="16"/>
                <w:szCs w:val="16"/>
              </w:rPr>
            </w:pPr>
          </w:p>
        </w:tc>
        <w:tc>
          <w:tcPr>
            <w:tcW w:w="1701" w:type="dxa"/>
          </w:tcPr>
          <w:p w14:paraId="2D1CE726" w14:textId="77777777" w:rsidR="00D036CA" w:rsidRPr="002B157E" w:rsidRDefault="00D036CA" w:rsidP="00D036CA">
            <w:pPr>
              <w:snapToGrid w:val="0"/>
              <w:rPr>
                <w:sz w:val="16"/>
                <w:szCs w:val="16"/>
              </w:rPr>
            </w:pPr>
            <w:r w:rsidRPr="002B157E">
              <w:rPr>
                <w:sz w:val="16"/>
                <w:szCs w:val="16"/>
              </w:rPr>
              <w:lastRenderedPageBreak/>
              <w:t>【九、動物狂歡會】</w:t>
            </w:r>
          </w:p>
          <w:p w14:paraId="48DC75D2" w14:textId="77777777" w:rsidR="00D036CA" w:rsidRPr="002B157E" w:rsidRDefault="00D036CA" w:rsidP="00D036CA">
            <w:pPr>
              <w:snapToGrid w:val="0"/>
              <w:rPr>
                <w:sz w:val="16"/>
                <w:szCs w:val="16"/>
              </w:rPr>
            </w:pPr>
            <w:r w:rsidRPr="002B157E">
              <w:rPr>
                <w:sz w:val="16"/>
                <w:szCs w:val="16"/>
              </w:rPr>
              <w:t>1.</w:t>
            </w:r>
            <w:r w:rsidRPr="002B157E">
              <w:rPr>
                <w:sz w:val="16"/>
                <w:szCs w:val="16"/>
              </w:rPr>
              <w:t>觀察聆聽故事的圖畫細節，能安靜聆聽同學看圖說出故事的內容，並尊重對方發言。</w:t>
            </w:r>
          </w:p>
          <w:p w14:paraId="4CA0CB09" w14:textId="77777777" w:rsidR="00D036CA" w:rsidRPr="002B157E" w:rsidRDefault="00D036CA" w:rsidP="00D036CA">
            <w:pPr>
              <w:snapToGrid w:val="0"/>
              <w:rPr>
                <w:sz w:val="16"/>
                <w:szCs w:val="16"/>
              </w:rPr>
            </w:pPr>
            <w:r w:rsidRPr="002B157E">
              <w:rPr>
                <w:sz w:val="16"/>
                <w:szCs w:val="16"/>
              </w:rPr>
              <w:lastRenderedPageBreak/>
              <w:t>2.</w:t>
            </w:r>
            <w:r w:rsidRPr="002B157E">
              <w:rPr>
                <w:sz w:val="16"/>
                <w:szCs w:val="16"/>
              </w:rPr>
              <w:t>掌握聆聽〈快樂腳的演奏〉重點，用正確的發音回答問題，並流利的說出自己的想法。</w:t>
            </w:r>
          </w:p>
          <w:p w14:paraId="4F99F8A0" w14:textId="77777777" w:rsidR="00D036CA" w:rsidRDefault="00D036CA" w:rsidP="00D036CA">
            <w:pPr>
              <w:snapToGrid w:val="0"/>
              <w:rPr>
                <w:sz w:val="16"/>
                <w:szCs w:val="16"/>
              </w:rPr>
            </w:pPr>
            <w:r w:rsidRPr="002B157E">
              <w:rPr>
                <w:sz w:val="16"/>
                <w:szCs w:val="16"/>
              </w:rPr>
              <w:t>3.</w:t>
            </w:r>
            <w:r w:rsidRPr="002B157E">
              <w:rPr>
                <w:sz w:val="16"/>
                <w:szCs w:val="16"/>
              </w:rPr>
              <w:t>注意嘴形及發音，正確認念、拼讀及書寫本課符號「ㄧㄞ、ㄧㄣ、ㄨㄣ、ㄩㄝ、ㄩㄣ」。</w:t>
            </w:r>
          </w:p>
          <w:p w14:paraId="60E40297" w14:textId="77777777" w:rsidR="00D036CA" w:rsidRPr="00B13114" w:rsidRDefault="00D036CA" w:rsidP="00D036CA">
            <w:pPr>
              <w:snapToGrid w:val="0"/>
              <w:rPr>
                <w:sz w:val="16"/>
                <w:szCs w:val="16"/>
              </w:rPr>
            </w:pPr>
            <w:r>
              <w:rPr>
                <w:sz w:val="16"/>
                <w:szCs w:val="16"/>
              </w:rPr>
              <w:t>4</w:t>
            </w:r>
            <w:r w:rsidRPr="00B13114">
              <w:rPr>
                <w:sz w:val="16"/>
                <w:szCs w:val="16"/>
              </w:rPr>
              <w:t>.</w:t>
            </w:r>
            <w:r w:rsidRPr="00B13114">
              <w:rPr>
                <w:sz w:val="16"/>
                <w:szCs w:val="16"/>
              </w:rPr>
              <w:t>書寫習作時，能注意正確的坐姿、握筆姿勢，並能保持簿本的整潔。</w:t>
            </w:r>
          </w:p>
          <w:p w14:paraId="26444D59" w14:textId="77777777" w:rsidR="00D036CA" w:rsidRPr="00B13114" w:rsidRDefault="00D036CA" w:rsidP="00D036CA">
            <w:pPr>
              <w:snapToGrid w:val="0"/>
              <w:rPr>
                <w:sz w:val="16"/>
                <w:szCs w:val="16"/>
              </w:rPr>
            </w:pPr>
            <w:r>
              <w:rPr>
                <w:sz w:val="16"/>
                <w:szCs w:val="16"/>
              </w:rPr>
              <w:t>5</w:t>
            </w:r>
            <w:r w:rsidRPr="00B13114">
              <w:rPr>
                <w:sz w:val="16"/>
                <w:szCs w:val="16"/>
              </w:rPr>
              <w:t>.</w:t>
            </w:r>
            <w:r w:rsidRPr="00B13114">
              <w:rPr>
                <w:sz w:val="16"/>
                <w:szCs w:val="16"/>
              </w:rPr>
              <w:t>熟悉課文內容，注意「滾」大球、「敲」大鼓、「變」魔術、「大」合唱的重音朗讀變化，表達課文的情感。</w:t>
            </w:r>
          </w:p>
          <w:p w14:paraId="255817CA" w14:textId="77777777" w:rsidR="00D036CA" w:rsidRPr="00285C9E" w:rsidRDefault="00D036CA" w:rsidP="00D036CA">
            <w:pPr>
              <w:snapToGrid w:val="0"/>
              <w:rPr>
                <w:sz w:val="16"/>
                <w:szCs w:val="16"/>
              </w:rPr>
            </w:pPr>
            <w:r>
              <w:rPr>
                <w:sz w:val="16"/>
                <w:szCs w:val="16"/>
              </w:rPr>
              <w:t>6</w:t>
            </w:r>
            <w:r w:rsidRPr="00B13114">
              <w:rPr>
                <w:sz w:val="16"/>
                <w:szCs w:val="16"/>
              </w:rPr>
              <w:t>.</w:t>
            </w:r>
            <w:r w:rsidRPr="00B13114">
              <w:rPr>
                <w:sz w:val="16"/>
                <w:szCs w:val="16"/>
              </w:rPr>
              <w:t>主動複習本課課文、習作的內容，學會觀察課文插圖細節，積累寫作材料。</w:t>
            </w:r>
          </w:p>
        </w:tc>
        <w:tc>
          <w:tcPr>
            <w:tcW w:w="2410" w:type="dxa"/>
          </w:tcPr>
          <w:p w14:paraId="3F956CA9" w14:textId="77777777" w:rsidR="00D036CA" w:rsidRPr="002B157E" w:rsidRDefault="00D036CA" w:rsidP="00D036CA">
            <w:pPr>
              <w:snapToGrid w:val="0"/>
              <w:rPr>
                <w:sz w:val="16"/>
                <w:szCs w:val="16"/>
              </w:rPr>
            </w:pPr>
            <w:r w:rsidRPr="002B157E">
              <w:rPr>
                <w:sz w:val="16"/>
                <w:szCs w:val="16"/>
              </w:rPr>
              <w:lastRenderedPageBreak/>
              <w:t>【九、動物狂歡會】</w:t>
            </w:r>
          </w:p>
          <w:p w14:paraId="627665C9" w14:textId="77777777" w:rsidR="00D036CA" w:rsidRPr="002B157E" w:rsidRDefault="00D036CA" w:rsidP="00D036CA">
            <w:pPr>
              <w:snapToGrid w:val="0"/>
              <w:rPr>
                <w:sz w:val="16"/>
                <w:szCs w:val="16"/>
              </w:rPr>
            </w:pPr>
            <w:r w:rsidRPr="002B157E">
              <w:rPr>
                <w:sz w:val="16"/>
                <w:szCs w:val="16"/>
              </w:rPr>
              <w:t>1.</w:t>
            </w:r>
            <w:r w:rsidRPr="002B157E">
              <w:rPr>
                <w:sz w:val="16"/>
                <w:szCs w:val="16"/>
              </w:rPr>
              <w:t>能說出慶典的熱鬧情形。</w:t>
            </w:r>
          </w:p>
          <w:p w14:paraId="732BBA6A" w14:textId="77777777" w:rsidR="00D036CA" w:rsidRPr="002B157E" w:rsidRDefault="00D036CA" w:rsidP="00D036CA">
            <w:pPr>
              <w:snapToGrid w:val="0"/>
              <w:rPr>
                <w:sz w:val="16"/>
                <w:szCs w:val="16"/>
              </w:rPr>
            </w:pPr>
            <w:r w:rsidRPr="002B157E">
              <w:rPr>
                <w:sz w:val="16"/>
                <w:szCs w:val="16"/>
              </w:rPr>
              <w:t>2.</w:t>
            </w:r>
            <w:r w:rsidRPr="002B157E">
              <w:rPr>
                <w:sz w:val="16"/>
                <w:szCs w:val="16"/>
              </w:rPr>
              <w:t>能了解課文含義，認讀本課語句、詞語。</w:t>
            </w:r>
          </w:p>
          <w:p w14:paraId="6F9B7203" w14:textId="77777777" w:rsidR="00D036CA" w:rsidRDefault="00D036CA" w:rsidP="00D036CA">
            <w:pPr>
              <w:snapToGrid w:val="0"/>
              <w:rPr>
                <w:sz w:val="16"/>
                <w:szCs w:val="16"/>
              </w:rPr>
            </w:pPr>
            <w:r w:rsidRPr="002B157E">
              <w:rPr>
                <w:sz w:val="16"/>
                <w:szCs w:val="16"/>
              </w:rPr>
              <w:t>3.</w:t>
            </w:r>
            <w:r w:rsidRPr="002B157E">
              <w:rPr>
                <w:sz w:val="16"/>
                <w:szCs w:val="16"/>
              </w:rPr>
              <w:t>讀寫本課符號「ㄧㄞ」「ㄧㄣ」「ㄨ</w:t>
            </w:r>
            <w:r w:rsidRPr="002B157E">
              <w:rPr>
                <w:sz w:val="16"/>
                <w:szCs w:val="16"/>
              </w:rPr>
              <w:lastRenderedPageBreak/>
              <w:t>ㄣ」「ㄩㄝ」「ㄩㄣ」。</w:t>
            </w:r>
          </w:p>
          <w:p w14:paraId="3971C085" w14:textId="77777777" w:rsidR="00D036CA" w:rsidRPr="00B13114" w:rsidRDefault="00D036CA" w:rsidP="00D036CA">
            <w:pPr>
              <w:snapToGrid w:val="0"/>
              <w:rPr>
                <w:sz w:val="16"/>
                <w:szCs w:val="16"/>
              </w:rPr>
            </w:pPr>
            <w:r>
              <w:rPr>
                <w:sz w:val="16"/>
                <w:szCs w:val="16"/>
              </w:rPr>
              <w:t>4</w:t>
            </w:r>
            <w:r w:rsidRPr="00B13114">
              <w:rPr>
                <w:sz w:val="16"/>
                <w:szCs w:val="16"/>
              </w:rPr>
              <w:t>.</w:t>
            </w:r>
            <w:r w:rsidRPr="00B13114">
              <w:rPr>
                <w:sz w:val="16"/>
                <w:szCs w:val="16"/>
              </w:rPr>
              <w:t>利用「ㄐ、ㄑ、ㄒ」與「ㄧㄣ、ㄩㄝ、ㄩㄣ」拼讀。</w:t>
            </w:r>
          </w:p>
          <w:p w14:paraId="5BF389A7" w14:textId="77777777" w:rsidR="00D036CA" w:rsidRPr="00B13114" w:rsidRDefault="00D036CA" w:rsidP="00D036CA">
            <w:pPr>
              <w:snapToGrid w:val="0"/>
              <w:rPr>
                <w:sz w:val="16"/>
                <w:szCs w:val="16"/>
              </w:rPr>
            </w:pPr>
            <w:r>
              <w:rPr>
                <w:sz w:val="16"/>
                <w:szCs w:val="16"/>
              </w:rPr>
              <w:t>5</w:t>
            </w:r>
            <w:r w:rsidRPr="00B13114">
              <w:rPr>
                <w:sz w:val="16"/>
                <w:szCs w:val="16"/>
              </w:rPr>
              <w:t>.</w:t>
            </w:r>
            <w:r w:rsidRPr="00B13114">
              <w:rPr>
                <w:sz w:val="16"/>
                <w:szCs w:val="16"/>
              </w:rPr>
              <w:t>比對「ㄨㄣ」與「ㄨㄣ</w:t>
            </w:r>
            <w:r w:rsidRPr="00B13114">
              <w:rPr>
                <w:sz w:val="16"/>
                <w:szCs w:val="16"/>
              </w:rPr>
              <w:t>ˇ</w:t>
            </w:r>
            <w:r w:rsidRPr="00B13114">
              <w:rPr>
                <w:sz w:val="16"/>
                <w:szCs w:val="16"/>
              </w:rPr>
              <w:t>」拼讀發音的差異性。</w:t>
            </w:r>
          </w:p>
          <w:p w14:paraId="28F4B59E" w14:textId="77777777" w:rsidR="00D036CA" w:rsidRPr="00285C9E" w:rsidRDefault="00D036CA" w:rsidP="00D036CA">
            <w:pPr>
              <w:snapToGrid w:val="0"/>
              <w:rPr>
                <w:sz w:val="16"/>
                <w:szCs w:val="16"/>
              </w:rPr>
            </w:pPr>
            <w:r>
              <w:rPr>
                <w:sz w:val="16"/>
                <w:szCs w:val="16"/>
              </w:rPr>
              <w:t>6</w:t>
            </w:r>
            <w:r w:rsidRPr="00B13114">
              <w:rPr>
                <w:sz w:val="16"/>
                <w:szCs w:val="16"/>
              </w:rPr>
              <w:t>.</w:t>
            </w:r>
            <w:r w:rsidRPr="00B13114">
              <w:rPr>
                <w:sz w:val="16"/>
                <w:szCs w:val="16"/>
              </w:rPr>
              <w:t>運用本課學習到的符號</w:t>
            </w:r>
            <w:r>
              <w:rPr>
                <w:sz w:val="16"/>
                <w:szCs w:val="16"/>
              </w:rPr>
              <w:t>，主動拼讀生活中常用的詞語。</w:t>
            </w:r>
          </w:p>
          <w:p w14:paraId="4EE84218" w14:textId="77777777" w:rsidR="00D036CA" w:rsidRPr="00285C9E" w:rsidRDefault="00D036CA" w:rsidP="00D036CA">
            <w:pPr>
              <w:snapToGrid w:val="0"/>
              <w:rPr>
                <w:sz w:val="16"/>
                <w:szCs w:val="16"/>
              </w:rPr>
            </w:pPr>
          </w:p>
        </w:tc>
        <w:tc>
          <w:tcPr>
            <w:tcW w:w="567" w:type="dxa"/>
            <w:vAlign w:val="center"/>
          </w:tcPr>
          <w:p w14:paraId="3F3C6870" w14:textId="77777777" w:rsidR="00D036CA" w:rsidRPr="00285C9E" w:rsidRDefault="00D036CA" w:rsidP="00D036CA">
            <w:pPr>
              <w:snapToGrid w:val="0"/>
              <w:ind w:left="57" w:right="57"/>
              <w:mirrorIndents/>
              <w:jc w:val="center"/>
              <w:rPr>
                <w:sz w:val="16"/>
                <w:szCs w:val="16"/>
              </w:rPr>
            </w:pPr>
            <w:r>
              <w:rPr>
                <w:sz w:val="16"/>
                <w:szCs w:val="16"/>
              </w:rPr>
              <w:lastRenderedPageBreak/>
              <w:t>6</w:t>
            </w:r>
          </w:p>
        </w:tc>
        <w:tc>
          <w:tcPr>
            <w:tcW w:w="992" w:type="dxa"/>
          </w:tcPr>
          <w:p w14:paraId="0B7F62BD"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30FB9C2A"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3FA2D73E"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65283326"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523F1989" w14:textId="77777777" w:rsidR="00D036CA" w:rsidRDefault="00D036CA" w:rsidP="00D036CA">
            <w:pPr>
              <w:snapToGrid w:val="0"/>
              <w:ind w:right="57"/>
              <w:mirrorIndents/>
              <w:rPr>
                <w:sz w:val="16"/>
                <w:szCs w:val="16"/>
              </w:rPr>
            </w:pPr>
            <w:r>
              <w:rPr>
                <w:sz w:val="16"/>
                <w:szCs w:val="16"/>
              </w:rPr>
              <w:t>【九、動物狂歡會】</w:t>
            </w:r>
          </w:p>
          <w:p w14:paraId="59C389B7" w14:textId="77777777" w:rsidR="00D036CA" w:rsidRPr="00EF1BA9" w:rsidRDefault="00D036CA" w:rsidP="00D036CA">
            <w:pPr>
              <w:snapToGrid w:val="0"/>
              <w:ind w:right="57"/>
              <w:mirrorIndents/>
              <w:rPr>
                <w:color w:val="FF0000"/>
                <w:sz w:val="16"/>
                <w:szCs w:val="16"/>
              </w:rPr>
            </w:pPr>
            <w:r w:rsidRPr="00EF1BA9">
              <w:rPr>
                <w:color w:val="FF0000"/>
                <w:sz w:val="16"/>
                <w:szCs w:val="16"/>
              </w:rPr>
              <w:t>【人權教育】</w:t>
            </w:r>
          </w:p>
          <w:p w14:paraId="3D870F5E" w14:textId="77777777" w:rsidR="00D036CA" w:rsidRDefault="00D036CA" w:rsidP="00D036CA">
            <w:pPr>
              <w:snapToGrid w:val="0"/>
              <w:ind w:right="57"/>
              <w:mirrorIndents/>
              <w:rPr>
                <w:sz w:val="16"/>
                <w:szCs w:val="16"/>
              </w:rPr>
            </w:pPr>
            <w:r>
              <w:rPr>
                <w:sz w:val="16"/>
                <w:szCs w:val="16"/>
              </w:rPr>
              <w:t>人</w:t>
            </w:r>
            <w:r>
              <w:rPr>
                <w:sz w:val="16"/>
                <w:szCs w:val="16"/>
              </w:rPr>
              <w:t xml:space="preserve">E4 </w:t>
            </w:r>
            <w:r w:rsidRPr="00B13114">
              <w:rPr>
                <w:sz w:val="16"/>
                <w:szCs w:val="16"/>
              </w:rPr>
              <w:t>表達自己對一個美好世界的想法，並聆聽他人的</w:t>
            </w:r>
            <w:r w:rsidRPr="00B13114">
              <w:rPr>
                <w:sz w:val="16"/>
                <w:szCs w:val="16"/>
              </w:rPr>
              <w:lastRenderedPageBreak/>
              <w:t>想法。</w:t>
            </w:r>
          </w:p>
        </w:tc>
      </w:tr>
      <w:tr w:rsidR="00D036CA" w:rsidRPr="000648CD" w14:paraId="444BB1CA" w14:textId="77777777" w:rsidTr="00E22FA7">
        <w:tc>
          <w:tcPr>
            <w:tcW w:w="312" w:type="dxa"/>
            <w:vAlign w:val="center"/>
          </w:tcPr>
          <w:p w14:paraId="2740505B" w14:textId="77777777" w:rsidR="00D036CA" w:rsidRPr="00285C9E" w:rsidRDefault="00D036CA" w:rsidP="00D036CA">
            <w:pPr>
              <w:snapToGrid w:val="0"/>
              <w:mirrorIndents/>
              <w:jc w:val="center"/>
              <w:rPr>
                <w:sz w:val="16"/>
                <w:szCs w:val="16"/>
              </w:rPr>
            </w:pPr>
            <w:r>
              <w:rPr>
                <w:sz w:val="16"/>
                <w:szCs w:val="16"/>
              </w:rPr>
              <w:lastRenderedPageBreak/>
              <w:t>第十一週</w:t>
            </w:r>
          </w:p>
        </w:tc>
        <w:tc>
          <w:tcPr>
            <w:tcW w:w="283" w:type="dxa"/>
            <w:vAlign w:val="center"/>
          </w:tcPr>
          <w:p w14:paraId="69576F26" w14:textId="77777777" w:rsidR="00D036CA" w:rsidRPr="00285C9E" w:rsidRDefault="00D036CA" w:rsidP="00D036CA">
            <w:pPr>
              <w:snapToGrid w:val="0"/>
              <w:mirrorIndents/>
              <w:jc w:val="center"/>
              <w:rPr>
                <w:sz w:val="16"/>
                <w:szCs w:val="16"/>
              </w:rPr>
            </w:pPr>
            <w:r w:rsidRPr="00B13114">
              <w:rPr>
                <w:sz w:val="16"/>
                <w:szCs w:val="16"/>
              </w:rPr>
              <w:t>國字真簡單／第一單元來！一起玩遊戲</w:t>
            </w:r>
          </w:p>
        </w:tc>
        <w:tc>
          <w:tcPr>
            <w:tcW w:w="283" w:type="dxa"/>
            <w:vAlign w:val="center"/>
          </w:tcPr>
          <w:p w14:paraId="5A500412" w14:textId="77777777" w:rsidR="00D036CA" w:rsidRPr="00285C9E" w:rsidRDefault="00D036CA" w:rsidP="00D036CA">
            <w:pPr>
              <w:snapToGrid w:val="0"/>
              <w:ind w:left="57"/>
              <w:mirrorIndents/>
              <w:jc w:val="center"/>
              <w:rPr>
                <w:sz w:val="16"/>
                <w:szCs w:val="16"/>
              </w:rPr>
            </w:pPr>
            <w:r w:rsidRPr="00B13114">
              <w:rPr>
                <w:sz w:val="16"/>
                <w:szCs w:val="16"/>
              </w:rPr>
              <w:t>國字真簡單／第一課拍拍手</w:t>
            </w:r>
          </w:p>
        </w:tc>
        <w:tc>
          <w:tcPr>
            <w:tcW w:w="1617" w:type="dxa"/>
          </w:tcPr>
          <w:p w14:paraId="4AB9010D" w14:textId="77777777" w:rsidR="00D036CA" w:rsidRDefault="00D036CA" w:rsidP="00D036CA">
            <w:pPr>
              <w:snapToGrid w:val="0"/>
              <w:mirrorIndents/>
              <w:rPr>
                <w:sz w:val="16"/>
                <w:szCs w:val="16"/>
              </w:rPr>
            </w:pPr>
            <w:r>
              <w:rPr>
                <w:sz w:val="16"/>
                <w:szCs w:val="16"/>
              </w:rPr>
              <w:t>【國字真簡單】</w:t>
            </w:r>
          </w:p>
          <w:p w14:paraId="366A39BF" w14:textId="77777777" w:rsidR="00D036CA" w:rsidRDefault="00D036CA" w:rsidP="00D036CA">
            <w:pPr>
              <w:snapToGrid w:val="0"/>
              <w:mirrorIndents/>
              <w:rPr>
                <w:sz w:val="16"/>
                <w:szCs w:val="16"/>
              </w:rPr>
            </w:pPr>
            <w:r>
              <w:rPr>
                <w:sz w:val="16"/>
                <w:szCs w:val="16"/>
              </w:rPr>
              <w:t xml:space="preserve">2-I-1 </w:t>
            </w:r>
            <w:r w:rsidRPr="002B157E">
              <w:rPr>
                <w:sz w:val="16"/>
                <w:szCs w:val="16"/>
              </w:rPr>
              <w:t>以正確發音流利的說出語意完整的話。</w:t>
            </w:r>
          </w:p>
          <w:p w14:paraId="24362F0D" w14:textId="77777777" w:rsidR="00D036CA" w:rsidRDefault="00D036CA" w:rsidP="00D036CA">
            <w:pPr>
              <w:snapToGrid w:val="0"/>
              <w:mirrorIndents/>
              <w:rPr>
                <w:sz w:val="16"/>
                <w:szCs w:val="16"/>
              </w:rPr>
            </w:pPr>
            <w:r>
              <w:rPr>
                <w:sz w:val="16"/>
                <w:szCs w:val="16"/>
              </w:rPr>
              <w:t xml:space="preserve">3-I-2 </w:t>
            </w:r>
            <w:r w:rsidRPr="00B13114">
              <w:rPr>
                <w:sz w:val="16"/>
                <w:szCs w:val="16"/>
              </w:rPr>
              <w:t>運用注音符號輔助識字，也能利用國字鞏固注音符號的學習。</w:t>
            </w:r>
          </w:p>
          <w:p w14:paraId="4DB7D752" w14:textId="77777777" w:rsidR="00D036CA" w:rsidRDefault="00D036CA" w:rsidP="00D036CA">
            <w:pPr>
              <w:snapToGrid w:val="0"/>
              <w:mirrorIndents/>
              <w:rPr>
                <w:sz w:val="16"/>
                <w:szCs w:val="16"/>
              </w:rPr>
            </w:pPr>
            <w:r>
              <w:rPr>
                <w:sz w:val="16"/>
                <w:szCs w:val="16"/>
              </w:rPr>
              <w:t>【一、拍拍手】</w:t>
            </w:r>
          </w:p>
          <w:p w14:paraId="20CC3736" w14:textId="77777777" w:rsidR="00D036CA" w:rsidRDefault="00D036CA" w:rsidP="00D036CA">
            <w:pPr>
              <w:snapToGrid w:val="0"/>
              <w:mirrorIndents/>
              <w:rPr>
                <w:sz w:val="16"/>
                <w:szCs w:val="16"/>
              </w:rPr>
            </w:pPr>
            <w:r>
              <w:rPr>
                <w:sz w:val="16"/>
                <w:szCs w:val="16"/>
              </w:rPr>
              <w:t xml:space="preserve">1-I-3 </w:t>
            </w:r>
            <w:r w:rsidRPr="00B13114">
              <w:rPr>
                <w:sz w:val="16"/>
                <w:szCs w:val="16"/>
              </w:rPr>
              <w:t>能理解話語、詩歌、故事的訊息，有適切的表情跟肢體語言。</w:t>
            </w:r>
          </w:p>
          <w:p w14:paraId="556EE4F6" w14:textId="77777777" w:rsidR="00D036CA" w:rsidRDefault="00D036CA" w:rsidP="00D036CA">
            <w:pPr>
              <w:snapToGrid w:val="0"/>
              <w:mirrorIndents/>
              <w:rPr>
                <w:sz w:val="16"/>
                <w:szCs w:val="16"/>
              </w:rPr>
            </w:pPr>
            <w:r>
              <w:rPr>
                <w:sz w:val="16"/>
                <w:szCs w:val="16"/>
              </w:rPr>
              <w:t xml:space="preserve">2-I-2 </w:t>
            </w:r>
            <w:r w:rsidRPr="00B13114">
              <w:rPr>
                <w:sz w:val="16"/>
                <w:szCs w:val="16"/>
              </w:rPr>
              <w:t>說出所聽聞的內容。</w:t>
            </w:r>
          </w:p>
          <w:p w14:paraId="1A52A31C" w14:textId="77777777" w:rsidR="00D036CA" w:rsidRDefault="00D036CA" w:rsidP="00D036CA">
            <w:pPr>
              <w:snapToGrid w:val="0"/>
              <w:mirrorIndents/>
              <w:rPr>
                <w:sz w:val="16"/>
                <w:szCs w:val="16"/>
              </w:rPr>
            </w:pPr>
            <w:r>
              <w:rPr>
                <w:sz w:val="16"/>
                <w:szCs w:val="16"/>
              </w:rPr>
              <w:t xml:space="preserve">3-I-2 </w:t>
            </w:r>
            <w:r w:rsidRPr="00B13114">
              <w:rPr>
                <w:sz w:val="16"/>
                <w:szCs w:val="16"/>
              </w:rPr>
              <w:t>運用注音符號輔助識字，也能利用國字鞏固注音符號的學習。</w:t>
            </w:r>
          </w:p>
        </w:tc>
        <w:tc>
          <w:tcPr>
            <w:tcW w:w="1861" w:type="dxa"/>
          </w:tcPr>
          <w:p w14:paraId="6F4838AB" w14:textId="77777777" w:rsidR="00D036CA" w:rsidRDefault="00D036CA" w:rsidP="00D036CA">
            <w:pPr>
              <w:snapToGrid w:val="0"/>
              <w:rPr>
                <w:sz w:val="16"/>
                <w:szCs w:val="16"/>
              </w:rPr>
            </w:pPr>
            <w:r>
              <w:rPr>
                <w:sz w:val="16"/>
                <w:szCs w:val="16"/>
              </w:rPr>
              <w:t>【國字真簡單】</w:t>
            </w:r>
          </w:p>
          <w:p w14:paraId="40B2ED9C" w14:textId="77777777" w:rsidR="00D036CA" w:rsidRDefault="00D036CA" w:rsidP="00D036CA">
            <w:pPr>
              <w:snapToGrid w:val="0"/>
              <w:rPr>
                <w:sz w:val="16"/>
                <w:szCs w:val="16"/>
              </w:rPr>
            </w:pPr>
            <w:r>
              <w:rPr>
                <w:sz w:val="16"/>
                <w:szCs w:val="16"/>
              </w:rPr>
              <w:t xml:space="preserve">Aa-I-5 </w:t>
            </w:r>
            <w:r w:rsidRPr="002B157E">
              <w:rPr>
                <w:sz w:val="16"/>
                <w:szCs w:val="16"/>
              </w:rPr>
              <w:t>標注注音符號的各類文本。</w:t>
            </w:r>
          </w:p>
          <w:p w14:paraId="2B524C52" w14:textId="77777777" w:rsidR="00D036CA" w:rsidRDefault="00D036CA" w:rsidP="00D036CA">
            <w:pPr>
              <w:snapToGrid w:val="0"/>
              <w:rPr>
                <w:sz w:val="16"/>
                <w:szCs w:val="16"/>
              </w:rPr>
            </w:pPr>
            <w:r>
              <w:rPr>
                <w:sz w:val="16"/>
                <w:szCs w:val="16"/>
              </w:rPr>
              <w:t xml:space="preserve">Ab-I-1 </w:t>
            </w:r>
            <w:r w:rsidRPr="00B13114">
              <w:rPr>
                <w:sz w:val="16"/>
                <w:szCs w:val="16"/>
              </w:rPr>
              <w:t>1,000</w:t>
            </w:r>
            <w:r w:rsidRPr="00B13114">
              <w:rPr>
                <w:sz w:val="16"/>
                <w:szCs w:val="16"/>
              </w:rPr>
              <w:t>個常用字的字形、字音和字義。</w:t>
            </w:r>
          </w:p>
          <w:p w14:paraId="0F46A6AE" w14:textId="77777777" w:rsidR="00D036CA" w:rsidRDefault="00D036CA" w:rsidP="00D036CA">
            <w:pPr>
              <w:snapToGrid w:val="0"/>
              <w:rPr>
                <w:sz w:val="16"/>
                <w:szCs w:val="16"/>
              </w:rPr>
            </w:pPr>
            <w:r>
              <w:rPr>
                <w:sz w:val="16"/>
                <w:szCs w:val="16"/>
              </w:rPr>
              <w:t>【一、拍拍手】</w:t>
            </w:r>
          </w:p>
          <w:p w14:paraId="2475203A" w14:textId="77777777" w:rsidR="00D036CA" w:rsidRDefault="00D036CA" w:rsidP="00D036CA">
            <w:pPr>
              <w:snapToGrid w:val="0"/>
              <w:rPr>
                <w:sz w:val="16"/>
                <w:szCs w:val="16"/>
              </w:rPr>
            </w:pPr>
            <w:r>
              <w:rPr>
                <w:sz w:val="16"/>
                <w:szCs w:val="16"/>
              </w:rPr>
              <w:t xml:space="preserve">Aa-I-5 </w:t>
            </w:r>
            <w:r w:rsidRPr="00B13114">
              <w:rPr>
                <w:sz w:val="16"/>
                <w:szCs w:val="16"/>
              </w:rPr>
              <w:t>標注注音符號的各類文本。</w:t>
            </w:r>
          </w:p>
          <w:p w14:paraId="3C6221B2" w14:textId="77777777" w:rsidR="00D036CA" w:rsidRDefault="00D036CA" w:rsidP="00D036CA">
            <w:pPr>
              <w:snapToGrid w:val="0"/>
              <w:rPr>
                <w:sz w:val="16"/>
                <w:szCs w:val="16"/>
              </w:rPr>
            </w:pPr>
            <w:r>
              <w:rPr>
                <w:sz w:val="16"/>
                <w:szCs w:val="16"/>
              </w:rPr>
              <w:t xml:space="preserve">Ab-I-1 </w:t>
            </w:r>
            <w:r w:rsidRPr="00B13114">
              <w:rPr>
                <w:sz w:val="16"/>
                <w:szCs w:val="16"/>
              </w:rPr>
              <w:t>1,000</w:t>
            </w:r>
            <w:r w:rsidRPr="00B13114">
              <w:rPr>
                <w:sz w:val="16"/>
                <w:szCs w:val="16"/>
              </w:rPr>
              <w:t>個常用字的字形、字音和字義。</w:t>
            </w:r>
          </w:p>
          <w:p w14:paraId="1BB36E3A" w14:textId="77777777" w:rsidR="00D036CA" w:rsidRDefault="00D036CA" w:rsidP="00D036CA">
            <w:pPr>
              <w:snapToGrid w:val="0"/>
              <w:rPr>
                <w:sz w:val="16"/>
                <w:szCs w:val="16"/>
              </w:rPr>
            </w:pPr>
            <w:r>
              <w:rPr>
                <w:sz w:val="16"/>
                <w:szCs w:val="16"/>
              </w:rPr>
              <w:t xml:space="preserve">Ac-I-3 </w:t>
            </w:r>
            <w:r w:rsidRPr="00B13114">
              <w:rPr>
                <w:sz w:val="16"/>
                <w:szCs w:val="16"/>
              </w:rPr>
              <w:t>基本文句的語氣與意義。</w:t>
            </w:r>
          </w:p>
          <w:p w14:paraId="4D986243" w14:textId="77777777" w:rsidR="00D036CA" w:rsidRDefault="00D036CA" w:rsidP="00D036CA">
            <w:pPr>
              <w:snapToGrid w:val="0"/>
              <w:rPr>
                <w:sz w:val="16"/>
                <w:szCs w:val="16"/>
              </w:rPr>
            </w:pPr>
            <w:r>
              <w:rPr>
                <w:sz w:val="16"/>
                <w:szCs w:val="16"/>
              </w:rPr>
              <w:t xml:space="preserve">Ad-I-3 </w:t>
            </w:r>
            <w:r w:rsidRPr="00B13114">
              <w:rPr>
                <w:sz w:val="16"/>
                <w:szCs w:val="16"/>
              </w:rPr>
              <w:t>故事、童詩等。</w:t>
            </w:r>
          </w:p>
        </w:tc>
        <w:tc>
          <w:tcPr>
            <w:tcW w:w="850" w:type="dxa"/>
          </w:tcPr>
          <w:p w14:paraId="539A3170" w14:textId="77777777" w:rsidR="00D036CA" w:rsidRDefault="00D036CA" w:rsidP="00D036CA">
            <w:pPr>
              <w:snapToGrid w:val="0"/>
              <w:mirrorIndents/>
              <w:rPr>
                <w:sz w:val="16"/>
                <w:szCs w:val="16"/>
              </w:rPr>
            </w:pPr>
            <w:r>
              <w:rPr>
                <w:sz w:val="16"/>
                <w:szCs w:val="16"/>
              </w:rPr>
              <w:t>【國字真簡單】</w:t>
            </w:r>
          </w:p>
          <w:p w14:paraId="5D67821B" w14:textId="77777777"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理解與運用國語文在日常生活中學習體察他人的感受，並給予適當的回應，以達成溝通及互動的目標。</w:t>
            </w:r>
          </w:p>
          <w:p w14:paraId="66F73FA4" w14:textId="77777777" w:rsidR="00D036CA" w:rsidRDefault="00D036CA" w:rsidP="00D036CA">
            <w:pPr>
              <w:snapToGrid w:val="0"/>
              <w:mirrorIndents/>
              <w:rPr>
                <w:sz w:val="16"/>
                <w:szCs w:val="16"/>
              </w:rPr>
            </w:pPr>
            <w:r>
              <w:rPr>
                <w:sz w:val="16"/>
                <w:szCs w:val="16"/>
              </w:rPr>
              <w:t>【一、拍拍手】</w:t>
            </w:r>
          </w:p>
          <w:p w14:paraId="36515DC1" w14:textId="77777777" w:rsidR="00D036CA" w:rsidRDefault="00D036CA" w:rsidP="00D036CA">
            <w:pPr>
              <w:snapToGrid w:val="0"/>
              <w:mirrorIndents/>
              <w:rPr>
                <w:sz w:val="16"/>
                <w:szCs w:val="16"/>
              </w:rPr>
            </w:pPr>
            <w:r>
              <w:rPr>
                <w:sz w:val="16"/>
                <w:szCs w:val="16"/>
              </w:rPr>
              <w:t>國</w:t>
            </w:r>
            <w:r>
              <w:rPr>
                <w:sz w:val="16"/>
                <w:szCs w:val="16"/>
              </w:rPr>
              <w:t xml:space="preserve">-E-A1 </w:t>
            </w:r>
            <w:r w:rsidRPr="0006132B">
              <w:rPr>
                <w:sz w:val="16"/>
                <w:szCs w:val="16"/>
              </w:rPr>
              <w:lastRenderedPageBreak/>
              <w:t>認識國語文的重要性，培養國語文的興趣，能運用國語文認識自我、表現自我，奠定終身學習的基礎。</w:t>
            </w:r>
          </w:p>
          <w:p w14:paraId="6A869385" w14:textId="77777777"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理解與運用國語文在日常生活中學習體察他人的感受，並給予適當的回應，以達成溝通及互動的目標。</w:t>
            </w:r>
          </w:p>
          <w:p w14:paraId="295AEFD4" w14:textId="47D6506C" w:rsidR="00D036CA" w:rsidRDefault="00D036CA" w:rsidP="00D036CA">
            <w:pPr>
              <w:snapToGrid w:val="0"/>
              <w:mirrorIndents/>
              <w:rPr>
                <w:sz w:val="16"/>
                <w:szCs w:val="16"/>
              </w:rPr>
            </w:pPr>
            <w:r>
              <w:rPr>
                <w:sz w:val="16"/>
                <w:szCs w:val="16"/>
              </w:rPr>
              <w:t>國</w:t>
            </w:r>
            <w:r>
              <w:rPr>
                <w:sz w:val="16"/>
                <w:szCs w:val="16"/>
              </w:rPr>
              <w:t xml:space="preserve">-E-C1 </w:t>
            </w:r>
            <w:r w:rsidRPr="0006132B">
              <w:rPr>
                <w:sz w:val="16"/>
                <w:szCs w:val="16"/>
              </w:rPr>
              <w:t>閱讀各類文本，從中培養是非判斷的能力，以了解自己與所處社會的關係，培養同理心與責任感，關懷自然生態與增進公民意識。</w:t>
            </w:r>
          </w:p>
        </w:tc>
        <w:tc>
          <w:tcPr>
            <w:tcW w:w="1701" w:type="dxa"/>
          </w:tcPr>
          <w:p w14:paraId="20AF61F9" w14:textId="77777777" w:rsidR="00D036CA" w:rsidRPr="00230F98" w:rsidRDefault="00D036CA" w:rsidP="00D036CA">
            <w:pPr>
              <w:snapToGrid w:val="0"/>
              <w:rPr>
                <w:sz w:val="16"/>
                <w:szCs w:val="16"/>
              </w:rPr>
            </w:pPr>
            <w:r w:rsidRPr="00230F98">
              <w:rPr>
                <w:sz w:val="16"/>
                <w:szCs w:val="16"/>
              </w:rPr>
              <w:lastRenderedPageBreak/>
              <w:t>【國字真簡單】</w:t>
            </w:r>
          </w:p>
          <w:p w14:paraId="034E4BA7" w14:textId="77777777" w:rsidR="00D036CA" w:rsidRPr="00B13114" w:rsidRDefault="00D036CA" w:rsidP="00D036CA">
            <w:pPr>
              <w:snapToGrid w:val="0"/>
              <w:rPr>
                <w:sz w:val="16"/>
                <w:szCs w:val="16"/>
              </w:rPr>
            </w:pPr>
            <w:r w:rsidRPr="00230F98">
              <w:rPr>
                <w:sz w:val="16"/>
                <w:szCs w:val="16"/>
              </w:rPr>
              <w:t>․</w:t>
            </w:r>
            <w:r w:rsidRPr="00230F98">
              <w:rPr>
                <w:sz w:val="16"/>
                <w:szCs w:val="16"/>
              </w:rPr>
              <w:t>能觀察圖片正確說出數字，並學會點數的能力，辨識國字一到十。</w:t>
            </w:r>
          </w:p>
          <w:p w14:paraId="6DB8F000" w14:textId="77777777" w:rsidR="00D036CA" w:rsidRPr="00B13114" w:rsidRDefault="00D036CA" w:rsidP="00D036CA">
            <w:pPr>
              <w:snapToGrid w:val="0"/>
              <w:rPr>
                <w:sz w:val="16"/>
                <w:szCs w:val="16"/>
              </w:rPr>
            </w:pPr>
            <w:r w:rsidRPr="00B13114">
              <w:rPr>
                <w:sz w:val="16"/>
                <w:szCs w:val="16"/>
              </w:rPr>
              <w:t>【一、拍拍手】</w:t>
            </w:r>
          </w:p>
          <w:p w14:paraId="6ADC21E4" w14:textId="77777777" w:rsidR="00D036CA" w:rsidRPr="00B13114" w:rsidRDefault="00D036CA" w:rsidP="00D036CA">
            <w:pPr>
              <w:snapToGrid w:val="0"/>
              <w:rPr>
                <w:sz w:val="16"/>
                <w:szCs w:val="16"/>
              </w:rPr>
            </w:pPr>
            <w:r w:rsidRPr="00B13114">
              <w:rPr>
                <w:sz w:val="16"/>
                <w:szCs w:val="16"/>
              </w:rPr>
              <w:t>1.</w:t>
            </w:r>
            <w:r w:rsidRPr="00B13114">
              <w:rPr>
                <w:sz w:val="16"/>
                <w:szCs w:val="16"/>
              </w:rPr>
              <w:t>專注聆聽電子教科書的故事，針對故事提出自己的想法，並能尊重同學的發言。</w:t>
            </w:r>
          </w:p>
          <w:p w14:paraId="1A0D1C58" w14:textId="77777777" w:rsidR="00D036CA" w:rsidRPr="00B13114" w:rsidRDefault="00D036CA" w:rsidP="00D036CA">
            <w:pPr>
              <w:snapToGrid w:val="0"/>
              <w:rPr>
                <w:sz w:val="16"/>
                <w:szCs w:val="16"/>
              </w:rPr>
            </w:pPr>
            <w:r w:rsidRPr="00B13114">
              <w:rPr>
                <w:sz w:val="16"/>
                <w:szCs w:val="16"/>
              </w:rPr>
              <w:t>2.</w:t>
            </w:r>
            <w:r w:rsidRPr="00B13114">
              <w:rPr>
                <w:sz w:val="16"/>
                <w:szCs w:val="16"/>
              </w:rPr>
              <w:t>根據課文說出語意完整的句子，分享自己「拍手」的相關經驗。</w:t>
            </w:r>
          </w:p>
          <w:p w14:paraId="040520D5" w14:textId="77777777" w:rsidR="00D036CA" w:rsidRPr="00285C9E" w:rsidRDefault="00D036CA" w:rsidP="00D036CA">
            <w:pPr>
              <w:snapToGrid w:val="0"/>
              <w:rPr>
                <w:sz w:val="16"/>
                <w:szCs w:val="16"/>
              </w:rPr>
            </w:pPr>
            <w:r w:rsidRPr="00B13114">
              <w:rPr>
                <w:sz w:val="16"/>
                <w:szCs w:val="16"/>
              </w:rPr>
              <w:t>3.</w:t>
            </w:r>
            <w:r w:rsidRPr="00B13114">
              <w:rPr>
                <w:sz w:val="16"/>
                <w:szCs w:val="16"/>
              </w:rPr>
              <w:t>運用注音符號的輔助，觀察「上、下、左、右」的字形，並記錄「上、下、左、右」在生活情境中的構詞。</w:t>
            </w:r>
          </w:p>
        </w:tc>
        <w:tc>
          <w:tcPr>
            <w:tcW w:w="2410" w:type="dxa"/>
          </w:tcPr>
          <w:p w14:paraId="53C93C15" w14:textId="77777777" w:rsidR="00D036CA" w:rsidRPr="00B13114" w:rsidRDefault="00D036CA" w:rsidP="00D036CA">
            <w:pPr>
              <w:snapToGrid w:val="0"/>
              <w:rPr>
                <w:sz w:val="16"/>
                <w:szCs w:val="16"/>
              </w:rPr>
            </w:pPr>
            <w:r w:rsidRPr="00B13114">
              <w:rPr>
                <w:sz w:val="16"/>
                <w:szCs w:val="16"/>
              </w:rPr>
              <w:t>【國字真簡單】</w:t>
            </w:r>
          </w:p>
          <w:p w14:paraId="6A12CE03" w14:textId="77777777" w:rsidR="00D036CA" w:rsidRPr="00B13114" w:rsidRDefault="00D036CA" w:rsidP="00D036CA">
            <w:pPr>
              <w:snapToGrid w:val="0"/>
              <w:rPr>
                <w:sz w:val="16"/>
                <w:szCs w:val="16"/>
              </w:rPr>
            </w:pPr>
            <w:r w:rsidRPr="00B13114">
              <w:rPr>
                <w:sz w:val="16"/>
                <w:szCs w:val="16"/>
              </w:rPr>
              <w:t>․</w:t>
            </w:r>
            <w:r w:rsidRPr="00B13114">
              <w:rPr>
                <w:sz w:val="16"/>
                <w:szCs w:val="16"/>
              </w:rPr>
              <w:t>認識並念出國字一到十，並完成習作練習。</w:t>
            </w:r>
          </w:p>
          <w:p w14:paraId="6E7647DE" w14:textId="77777777" w:rsidR="00D036CA" w:rsidRPr="00B13114" w:rsidRDefault="00D036CA" w:rsidP="00D036CA">
            <w:pPr>
              <w:snapToGrid w:val="0"/>
              <w:rPr>
                <w:sz w:val="16"/>
                <w:szCs w:val="16"/>
              </w:rPr>
            </w:pPr>
            <w:r w:rsidRPr="00B13114">
              <w:rPr>
                <w:sz w:val="16"/>
                <w:szCs w:val="16"/>
              </w:rPr>
              <w:t>【一、拍拍手】</w:t>
            </w:r>
          </w:p>
          <w:p w14:paraId="4AAFF660" w14:textId="77777777" w:rsidR="00D036CA" w:rsidRPr="00B13114" w:rsidRDefault="00D036CA" w:rsidP="00D036CA">
            <w:pPr>
              <w:snapToGrid w:val="0"/>
              <w:rPr>
                <w:sz w:val="16"/>
                <w:szCs w:val="16"/>
              </w:rPr>
            </w:pPr>
            <w:r w:rsidRPr="00B13114">
              <w:rPr>
                <w:sz w:val="16"/>
                <w:szCs w:val="16"/>
              </w:rPr>
              <w:t>1.</w:t>
            </w:r>
            <w:r w:rsidRPr="00B13114">
              <w:rPr>
                <w:sz w:val="16"/>
                <w:szCs w:val="16"/>
              </w:rPr>
              <w:t>專心聆聽故事，回答問題。</w:t>
            </w:r>
          </w:p>
          <w:p w14:paraId="5B8B9BE9" w14:textId="77777777" w:rsidR="00D036CA" w:rsidRPr="00B13114" w:rsidRDefault="00D036CA" w:rsidP="00D036CA">
            <w:pPr>
              <w:snapToGrid w:val="0"/>
              <w:rPr>
                <w:sz w:val="16"/>
                <w:szCs w:val="16"/>
              </w:rPr>
            </w:pPr>
            <w:r w:rsidRPr="00B13114">
              <w:rPr>
                <w:sz w:val="16"/>
                <w:szCs w:val="16"/>
              </w:rPr>
              <w:t>2.</w:t>
            </w:r>
            <w:r w:rsidRPr="00B13114">
              <w:rPr>
                <w:sz w:val="16"/>
                <w:szCs w:val="16"/>
              </w:rPr>
              <w:t>從課文出發，說出自己「拍手」的相關經驗。</w:t>
            </w:r>
          </w:p>
          <w:p w14:paraId="15E92E16" w14:textId="77777777" w:rsidR="00D036CA" w:rsidRPr="00285C9E" w:rsidRDefault="00D036CA" w:rsidP="00D036CA">
            <w:pPr>
              <w:snapToGrid w:val="0"/>
              <w:rPr>
                <w:sz w:val="16"/>
                <w:szCs w:val="16"/>
              </w:rPr>
            </w:pPr>
            <w:r w:rsidRPr="00B13114">
              <w:rPr>
                <w:sz w:val="16"/>
                <w:szCs w:val="16"/>
              </w:rPr>
              <w:t>3.</w:t>
            </w:r>
            <w:r w:rsidRPr="00B13114">
              <w:rPr>
                <w:sz w:val="16"/>
                <w:szCs w:val="16"/>
              </w:rPr>
              <w:t>理解「上、下、左、右」生字的形音義，並能正確運用。</w:t>
            </w:r>
          </w:p>
        </w:tc>
        <w:tc>
          <w:tcPr>
            <w:tcW w:w="567" w:type="dxa"/>
            <w:vAlign w:val="center"/>
          </w:tcPr>
          <w:p w14:paraId="2D99BFCF" w14:textId="77777777" w:rsidR="00D036CA" w:rsidRPr="00285C9E" w:rsidRDefault="00D036CA" w:rsidP="00D036CA">
            <w:pPr>
              <w:snapToGrid w:val="0"/>
              <w:ind w:left="57" w:right="57"/>
              <w:mirrorIndents/>
              <w:jc w:val="center"/>
              <w:rPr>
                <w:sz w:val="16"/>
                <w:szCs w:val="16"/>
              </w:rPr>
            </w:pPr>
            <w:r>
              <w:rPr>
                <w:sz w:val="16"/>
                <w:szCs w:val="16"/>
              </w:rPr>
              <w:t>6</w:t>
            </w:r>
          </w:p>
        </w:tc>
        <w:tc>
          <w:tcPr>
            <w:tcW w:w="992" w:type="dxa"/>
          </w:tcPr>
          <w:p w14:paraId="7E603C6A"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4CFAB501"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48FEC300"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708BB675"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3AE39014" w14:textId="77777777" w:rsidR="00D036CA" w:rsidRDefault="00D036CA" w:rsidP="00D036CA">
            <w:pPr>
              <w:snapToGrid w:val="0"/>
              <w:ind w:right="57"/>
              <w:mirrorIndents/>
              <w:rPr>
                <w:sz w:val="16"/>
                <w:szCs w:val="16"/>
              </w:rPr>
            </w:pPr>
            <w:r>
              <w:rPr>
                <w:sz w:val="16"/>
                <w:szCs w:val="16"/>
              </w:rPr>
              <w:t>【一、拍拍手】</w:t>
            </w:r>
          </w:p>
          <w:p w14:paraId="471B268F" w14:textId="77777777" w:rsidR="00D036CA" w:rsidRPr="00EF1BA9" w:rsidRDefault="00D036CA" w:rsidP="00D036CA">
            <w:pPr>
              <w:snapToGrid w:val="0"/>
              <w:ind w:right="57"/>
              <w:mirrorIndents/>
              <w:rPr>
                <w:color w:val="FF0000"/>
                <w:sz w:val="16"/>
                <w:szCs w:val="16"/>
              </w:rPr>
            </w:pPr>
            <w:r w:rsidRPr="00EF1BA9">
              <w:rPr>
                <w:color w:val="FF0000"/>
                <w:sz w:val="16"/>
                <w:szCs w:val="16"/>
              </w:rPr>
              <w:t>【人權教育】</w:t>
            </w:r>
          </w:p>
          <w:p w14:paraId="77A306E0" w14:textId="77777777" w:rsidR="00D036CA" w:rsidRDefault="00D036CA" w:rsidP="00D036CA">
            <w:pPr>
              <w:snapToGrid w:val="0"/>
              <w:ind w:right="57"/>
              <w:mirrorIndents/>
              <w:rPr>
                <w:sz w:val="16"/>
                <w:szCs w:val="16"/>
              </w:rPr>
            </w:pPr>
            <w:r>
              <w:rPr>
                <w:sz w:val="16"/>
                <w:szCs w:val="16"/>
              </w:rPr>
              <w:t>人</w:t>
            </w:r>
            <w:r>
              <w:rPr>
                <w:sz w:val="16"/>
                <w:szCs w:val="16"/>
              </w:rPr>
              <w:t xml:space="preserve">E4 </w:t>
            </w:r>
            <w:r>
              <w:rPr>
                <w:sz w:val="16"/>
                <w:szCs w:val="16"/>
              </w:rPr>
              <w:t>表達自己對一個美好世界的想法，並</w:t>
            </w:r>
            <w:r w:rsidRPr="00B13114">
              <w:rPr>
                <w:sz w:val="16"/>
                <w:szCs w:val="16"/>
              </w:rPr>
              <w:t>聆聽他人的想法。</w:t>
            </w:r>
          </w:p>
        </w:tc>
      </w:tr>
      <w:tr w:rsidR="00D036CA" w:rsidRPr="000648CD" w14:paraId="27C4EE1E" w14:textId="77777777" w:rsidTr="00E22FA7">
        <w:tc>
          <w:tcPr>
            <w:tcW w:w="312" w:type="dxa"/>
            <w:vAlign w:val="center"/>
          </w:tcPr>
          <w:p w14:paraId="26F07A4F" w14:textId="77777777" w:rsidR="00D036CA" w:rsidRPr="00285C9E" w:rsidRDefault="00D036CA" w:rsidP="00D036CA">
            <w:pPr>
              <w:snapToGrid w:val="0"/>
              <w:mirrorIndents/>
              <w:jc w:val="center"/>
              <w:rPr>
                <w:sz w:val="16"/>
                <w:szCs w:val="16"/>
              </w:rPr>
            </w:pPr>
            <w:r>
              <w:rPr>
                <w:sz w:val="16"/>
                <w:szCs w:val="16"/>
              </w:rPr>
              <w:lastRenderedPageBreak/>
              <w:t>第</w:t>
            </w:r>
            <w:r>
              <w:rPr>
                <w:sz w:val="16"/>
                <w:szCs w:val="16"/>
              </w:rPr>
              <w:lastRenderedPageBreak/>
              <w:t>十二週</w:t>
            </w:r>
          </w:p>
        </w:tc>
        <w:tc>
          <w:tcPr>
            <w:tcW w:w="283" w:type="dxa"/>
            <w:vAlign w:val="center"/>
          </w:tcPr>
          <w:p w14:paraId="72910010" w14:textId="77777777" w:rsidR="00D036CA" w:rsidRPr="00285C9E" w:rsidRDefault="00D036CA" w:rsidP="00D036CA">
            <w:pPr>
              <w:snapToGrid w:val="0"/>
              <w:mirrorIndents/>
              <w:jc w:val="center"/>
              <w:rPr>
                <w:sz w:val="16"/>
                <w:szCs w:val="16"/>
              </w:rPr>
            </w:pPr>
            <w:r w:rsidRPr="00B55762">
              <w:rPr>
                <w:sz w:val="16"/>
                <w:szCs w:val="16"/>
              </w:rPr>
              <w:lastRenderedPageBreak/>
              <w:t>第</w:t>
            </w:r>
            <w:r w:rsidRPr="00B55762">
              <w:rPr>
                <w:sz w:val="16"/>
                <w:szCs w:val="16"/>
              </w:rPr>
              <w:lastRenderedPageBreak/>
              <w:t>一單元來！一起玩遊戲</w:t>
            </w:r>
          </w:p>
        </w:tc>
        <w:tc>
          <w:tcPr>
            <w:tcW w:w="283" w:type="dxa"/>
            <w:vAlign w:val="center"/>
          </w:tcPr>
          <w:p w14:paraId="3FBC5E13" w14:textId="77777777" w:rsidR="00D036CA" w:rsidRPr="00285C9E" w:rsidRDefault="00D036CA" w:rsidP="00D036CA">
            <w:pPr>
              <w:snapToGrid w:val="0"/>
              <w:ind w:left="57"/>
              <w:mirrorIndents/>
              <w:jc w:val="center"/>
              <w:rPr>
                <w:sz w:val="16"/>
                <w:szCs w:val="16"/>
              </w:rPr>
            </w:pPr>
            <w:r w:rsidRPr="00B55762">
              <w:rPr>
                <w:sz w:val="16"/>
                <w:szCs w:val="16"/>
              </w:rPr>
              <w:lastRenderedPageBreak/>
              <w:t>第</w:t>
            </w:r>
            <w:r w:rsidRPr="00B55762">
              <w:rPr>
                <w:sz w:val="16"/>
                <w:szCs w:val="16"/>
              </w:rPr>
              <w:lastRenderedPageBreak/>
              <w:t>一課拍拍手／第二課這是誰的</w:t>
            </w:r>
          </w:p>
        </w:tc>
        <w:tc>
          <w:tcPr>
            <w:tcW w:w="1617" w:type="dxa"/>
          </w:tcPr>
          <w:p w14:paraId="3871C6E9" w14:textId="77777777" w:rsidR="00D036CA" w:rsidRDefault="00D036CA" w:rsidP="00D036CA">
            <w:pPr>
              <w:snapToGrid w:val="0"/>
              <w:mirrorIndents/>
              <w:rPr>
                <w:sz w:val="16"/>
                <w:szCs w:val="16"/>
              </w:rPr>
            </w:pPr>
            <w:r>
              <w:rPr>
                <w:sz w:val="16"/>
                <w:szCs w:val="16"/>
              </w:rPr>
              <w:lastRenderedPageBreak/>
              <w:t>【一、拍拍手】</w:t>
            </w:r>
          </w:p>
          <w:p w14:paraId="7FE8A179" w14:textId="77777777" w:rsidR="00D036CA" w:rsidRDefault="00D036CA" w:rsidP="00D036CA">
            <w:pPr>
              <w:snapToGrid w:val="0"/>
              <w:mirrorIndents/>
              <w:rPr>
                <w:sz w:val="16"/>
                <w:szCs w:val="16"/>
              </w:rPr>
            </w:pPr>
            <w:r>
              <w:rPr>
                <w:sz w:val="16"/>
                <w:szCs w:val="16"/>
              </w:rPr>
              <w:lastRenderedPageBreak/>
              <w:t xml:space="preserve">4-I-1 </w:t>
            </w:r>
            <w:r w:rsidRPr="00B55762">
              <w:rPr>
                <w:sz w:val="16"/>
                <w:szCs w:val="16"/>
              </w:rPr>
              <w:t>認識常用國字至少</w:t>
            </w:r>
            <w:r w:rsidRPr="00B55762">
              <w:rPr>
                <w:sz w:val="16"/>
                <w:szCs w:val="16"/>
              </w:rPr>
              <w:t>1,000</w:t>
            </w:r>
            <w:r w:rsidRPr="00B55762">
              <w:rPr>
                <w:sz w:val="16"/>
                <w:szCs w:val="16"/>
              </w:rPr>
              <w:t>字，使用</w:t>
            </w:r>
            <w:r w:rsidRPr="00B55762">
              <w:rPr>
                <w:sz w:val="16"/>
                <w:szCs w:val="16"/>
              </w:rPr>
              <w:t>700</w:t>
            </w:r>
            <w:r w:rsidRPr="00B55762">
              <w:rPr>
                <w:sz w:val="16"/>
                <w:szCs w:val="16"/>
              </w:rPr>
              <w:t>字。</w:t>
            </w:r>
          </w:p>
          <w:p w14:paraId="1A878E14" w14:textId="77777777" w:rsidR="00D036CA" w:rsidRDefault="00D036CA" w:rsidP="00D036CA">
            <w:pPr>
              <w:snapToGrid w:val="0"/>
              <w:mirrorIndents/>
              <w:rPr>
                <w:sz w:val="16"/>
                <w:szCs w:val="16"/>
              </w:rPr>
            </w:pPr>
            <w:r>
              <w:rPr>
                <w:sz w:val="16"/>
                <w:szCs w:val="16"/>
              </w:rPr>
              <w:t xml:space="preserve">5-I-1 </w:t>
            </w:r>
            <w:r w:rsidRPr="00B13114">
              <w:rPr>
                <w:sz w:val="16"/>
                <w:szCs w:val="16"/>
              </w:rPr>
              <w:t>以適切的速率正確地朗讀文本。</w:t>
            </w:r>
          </w:p>
          <w:p w14:paraId="5D625720" w14:textId="77777777" w:rsidR="00D036CA" w:rsidRDefault="00D036CA" w:rsidP="00D036CA">
            <w:pPr>
              <w:snapToGrid w:val="0"/>
              <w:mirrorIndents/>
              <w:rPr>
                <w:sz w:val="16"/>
                <w:szCs w:val="16"/>
              </w:rPr>
            </w:pPr>
            <w:r>
              <w:rPr>
                <w:sz w:val="16"/>
                <w:szCs w:val="16"/>
              </w:rPr>
              <w:t xml:space="preserve">6-I-4 </w:t>
            </w:r>
            <w:r w:rsidRPr="00B55762">
              <w:rPr>
                <w:sz w:val="16"/>
                <w:szCs w:val="16"/>
              </w:rPr>
              <w:t>使用仿寫、接寫等技巧寫作。</w:t>
            </w:r>
          </w:p>
          <w:p w14:paraId="20B559DE" w14:textId="77777777" w:rsidR="00D036CA" w:rsidRDefault="00D036CA" w:rsidP="00D036CA">
            <w:pPr>
              <w:snapToGrid w:val="0"/>
              <w:mirrorIndents/>
              <w:rPr>
                <w:sz w:val="16"/>
                <w:szCs w:val="16"/>
              </w:rPr>
            </w:pPr>
            <w:r>
              <w:rPr>
                <w:sz w:val="16"/>
                <w:szCs w:val="16"/>
              </w:rPr>
              <w:t>【二、這是誰的】</w:t>
            </w:r>
          </w:p>
          <w:p w14:paraId="68455B0F" w14:textId="77777777" w:rsidR="00D036CA" w:rsidRDefault="00D036CA" w:rsidP="00D036CA">
            <w:pPr>
              <w:snapToGrid w:val="0"/>
              <w:mirrorIndents/>
              <w:rPr>
                <w:sz w:val="16"/>
                <w:szCs w:val="16"/>
              </w:rPr>
            </w:pPr>
            <w:r>
              <w:rPr>
                <w:sz w:val="16"/>
                <w:szCs w:val="16"/>
              </w:rPr>
              <w:t xml:space="preserve">1-I-3 </w:t>
            </w:r>
            <w:r w:rsidRPr="00B55762">
              <w:rPr>
                <w:sz w:val="16"/>
                <w:szCs w:val="16"/>
              </w:rPr>
              <w:t>能理解話語、詩歌、故事的訊息，有適切的表情跟肢體語言。</w:t>
            </w:r>
          </w:p>
        </w:tc>
        <w:tc>
          <w:tcPr>
            <w:tcW w:w="1861" w:type="dxa"/>
          </w:tcPr>
          <w:p w14:paraId="47C33E3E" w14:textId="77777777" w:rsidR="00D036CA" w:rsidRDefault="00D036CA" w:rsidP="00D036CA">
            <w:pPr>
              <w:snapToGrid w:val="0"/>
              <w:rPr>
                <w:sz w:val="16"/>
                <w:szCs w:val="16"/>
              </w:rPr>
            </w:pPr>
            <w:r>
              <w:rPr>
                <w:sz w:val="16"/>
                <w:szCs w:val="16"/>
              </w:rPr>
              <w:lastRenderedPageBreak/>
              <w:t>【一、拍拍手】</w:t>
            </w:r>
          </w:p>
          <w:p w14:paraId="2837AAAA" w14:textId="77777777" w:rsidR="00D036CA" w:rsidRDefault="00D036CA" w:rsidP="00D036CA">
            <w:pPr>
              <w:snapToGrid w:val="0"/>
              <w:rPr>
                <w:sz w:val="16"/>
                <w:szCs w:val="16"/>
              </w:rPr>
            </w:pPr>
            <w:r>
              <w:rPr>
                <w:sz w:val="16"/>
                <w:szCs w:val="16"/>
              </w:rPr>
              <w:lastRenderedPageBreak/>
              <w:t xml:space="preserve">Aa-I-5 </w:t>
            </w:r>
            <w:r w:rsidRPr="00B55762">
              <w:rPr>
                <w:sz w:val="16"/>
                <w:szCs w:val="16"/>
              </w:rPr>
              <w:t>標注注音符號的各類文本。</w:t>
            </w:r>
          </w:p>
          <w:p w14:paraId="7A9B02F0" w14:textId="77777777" w:rsidR="00D036CA" w:rsidRDefault="00D036CA" w:rsidP="00D036CA">
            <w:pPr>
              <w:snapToGrid w:val="0"/>
              <w:rPr>
                <w:sz w:val="16"/>
                <w:szCs w:val="16"/>
              </w:rPr>
            </w:pPr>
            <w:r>
              <w:rPr>
                <w:sz w:val="16"/>
                <w:szCs w:val="16"/>
              </w:rPr>
              <w:t xml:space="preserve">Ab-I-1 </w:t>
            </w:r>
            <w:r w:rsidRPr="00B55762">
              <w:rPr>
                <w:sz w:val="16"/>
                <w:szCs w:val="16"/>
              </w:rPr>
              <w:t>1,000</w:t>
            </w:r>
            <w:r w:rsidRPr="00B55762">
              <w:rPr>
                <w:sz w:val="16"/>
                <w:szCs w:val="16"/>
              </w:rPr>
              <w:t>個常用字的字形、字音和字義。</w:t>
            </w:r>
          </w:p>
          <w:p w14:paraId="27CCA075" w14:textId="77777777" w:rsidR="00D036CA" w:rsidRDefault="00D036CA" w:rsidP="00D036CA">
            <w:pPr>
              <w:snapToGrid w:val="0"/>
              <w:rPr>
                <w:sz w:val="16"/>
                <w:szCs w:val="16"/>
              </w:rPr>
            </w:pPr>
            <w:r>
              <w:rPr>
                <w:sz w:val="16"/>
                <w:szCs w:val="16"/>
              </w:rPr>
              <w:t xml:space="preserve">Ac-I-3 </w:t>
            </w:r>
            <w:r w:rsidRPr="00B55762">
              <w:rPr>
                <w:sz w:val="16"/>
                <w:szCs w:val="16"/>
              </w:rPr>
              <w:t>基本文句的語氣與意義。</w:t>
            </w:r>
          </w:p>
          <w:p w14:paraId="7034784D" w14:textId="77777777" w:rsidR="00D036CA" w:rsidRDefault="00D036CA" w:rsidP="00D036CA">
            <w:pPr>
              <w:snapToGrid w:val="0"/>
              <w:rPr>
                <w:sz w:val="16"/>
                <w:szCs w:val="16"/>
              </w:rPr>
            </w:pPr>
            <w:r>
              <w:rPr>
                <w:sz w:val="16"/>
                <w:szCs w:val="16"/>
              </w:rPr>
              <w:t xml:space="preserve">Ad-I-3 </w:t>
            </w:r>
            <w:r w:rsidRPr="00B55762">
              <w:rPr>
                <w:sz w:val="16"/>
                <w:szCs w:val="16"/>
              </w:rPr>
              <w:t>故事、童詩等。</w:t>
            </w:r>
          </w:p>
          <w:p w14:paraId="27F80CF9" w14:textId="77777777" w:rsidR="00D036CA" w:rsidRDefault="00D036CA" w:rsidP="00D036CA">
            <w:pPr>
              <w:snapToGrid w:val="0"/>
              <w:rPr>
                <w:sz w:val="16"/>
                <w:szCs w:val="16"/>
              </w:rPr>
            </w:pPr>
            <w:r>
              <w:rPr>
                <w:sz w:val="16"/>
                <w:szCs w:val="16"/>
              </w:rPr>
              <w:t>【二、這是誰的】</w:t>
            </w:r>
          </w:p>
          <w:p w14:paraId="72166E9E" w14:textId="77777777" w:rsidR="00D036CA" w:rsidRDefault="00D036CA" w:rsidP="00D036CA">
            <w:pPr>
              <w:snapToGrid w:val="0"/>
              <w:rPr>
                <w:sz w:val="16"/>
                <w:szCs w:val="16"/>
              </w:rPr>
            </w:pPr>
            <w:r>
              <w:rPr>
                <w:sz w:val="16"/>
                <w:szCs w:val="16"/>
              </w:rPr>
              <w:t xml:space="preserve">Aa-I-5 </w:t>
            </w:r>
            <w:r w:rsidRPr="00B55762">
              <w:rPr>
                <w:sz w:val="16"/>
                <w:szCs w:val="16"/>
              </w:rPr>
              <w:t>標注注音符號的各類文本。</w:t>
            </w:r>
          </w:p>
          <w:p w14:paraId="619E8C25" w14:textId="77777777" w:rsidR="00D036CA" w:rsidRDefault="00D036CA" w:rsidP="00D036CA">
            <w:pPr>
              <w:snapToGrid w:val="0"/>
              <w:rPr>
                <w:sz w:val="16"/>
                <w:szCs w:val="16"/>
              </w:rPr>
            </w:pPr>
            <w:r>
              <w:rPr>
                <w:sz w:val="16"/>
                <w:szCs w:val="16"/>
              </w:rPr>
              <w:t xml:space="preserve">Ab-I-1 </w:t>
            </w:r>
            <w:r w:rsidRPr="00B55762">
              <w:rPr>
                <w:sz w:val="16"/>
                <w:szCs w:val="16"/>
              </w:rPr>
              <w:t>1,000</w:t>
            </w:r>
            <w:r w:rsidRPr="00B55762">
              <w:rPr>
                <w:sz w:val="16"/>
                <w:szCs w:val="16"/>
              </w:rPr>
              <w:t>個常用字的字形、字音和字義。</w:t>
            </w:r>
          </w:p>
          <w:p w14:paraId="1A736540" w14:textId="77777777" w:rsidR="00D036CA" w:rsidRDefault="00D036CA" w:rsidP="00D036CA">
            <w:pPr>
              <w:snapToGrid w:val="0"/>
              <w:rPr>
                <w:sz w:val="16"/>
                <w:szCs w:val="16"/>
              </w:rPr>
            </w:pPr>
            <w:r>
              <w:rPr>
                <w:sz w:val="16"/>
                <w:szCs w:val="16"/>
              </w:rPr>
              <w:t xml:space="preserve">Ac-I-3 </w:t>
            </w:r>
            <w:r w:rsidRPr="00B55762">
              <w:rPr>
                <w:sz w:val="16"/>
                <w:szCs w:val="16"/>
              </w:rPr>
              <w:t>基本文句的語氣與意義。</w:t>
            </w:r>
          </w:p>
        </w:tc>
        <w:tc>
          <w:tcPr>
            <w:tcW w:w="850" w:type="dxa"/>
          </w:tcPr>
          <w:p w14:paraId="03D829C9" w14:textId="77777777" w:rsidR="00D036CA" w:rsidRDefault="00D036CA" w:rsidP="00D036CA">
            <w:pPr>
              <w:snapToGrid w:val="0"/>
              <w:mirrorIndents/>
              <w:rPr>
                <w:sz w:val="16"/>
                <w:szCs w:val="16"/>
              </w:rPr>
            </w:pPr>
            <w:r>
              <w:rPr>
                <w:sz w:val="16"/>
                <w:szCs w:val="16"/>
              </w:rPr>
              <w:lastRenderedPageBreak/>
              <w:t>【一、拍拍</w:t>
            </w:r>
            <w:r>
              <w:rPr>
                <w:sz w:val="16"/>
                <w:szCs w:val="16"/>
              </w:rPr>
              <w:lastRenderedPageBreak/>
              <w:t>手】</w:t>
            </w:r>
          </w:p>
          <w:p w14:paraId="16C7C2BD" w14:textId="77777777" w:rsidR="00D036CA" w:rsidRDefault="00D036CA" w:rsidP="00D036CA">
            <w:pPr>
              <w:snapToGrid w:val="0"/>
              <w:mirrorIndents/>
              <w:rPr>
                <w:sz w:val="16"/>
                <w:szCs w:val="16"/>
              </w:rPr>
            </w:pPr>
            <w:r>
              <w:rPr>
                <w:sz w:val="16"/>
                <w:szCs w:val="16"/>
              </w:rPr>
              <w:t>國</w:t>
            </w:r>
            <w:r>
              <w:rPr>
                <w:sz w:val="16"/>
                <w:szCs w:val="16"/>
              </w:rPr>
              <w:t xml:space="preserve">-E-A1 </w:t>
            </w:r>
            <w:r w:rsidRPr="0006132B">
              <w:rPr>
                <w:sz w:val="16"/>
                <w:szCs w:val="16"/>
              </w:rPr>
              <w:t>認識國語文的重要性，培養國語文的興趣，能運用國語文認識自我、表現自我，奠定終身學習的基礎。</w:t>
            </w:r>
          </w:p>
          <w:p w14:paraId="0886816A" w14:textId="77777777"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理解與運用國語文在日常生活中學習體察他人的感受，並給予適當的回應，以達成溝通及互動的目標。</w:t>
            </w:r>
          </w:p>
          <w:p w14:paraId="2B1F6E31" w14:textId="77777777" w:rsidR="00D036CA" w:rsidRDefault="00D036CA" w:rsidP="00D036CA">
            <w:pPr>
              <w:snapToGrid w:val="0"/>
              <w:mirrorIndents/>
              <w:rPr>
                <w:sz w:val="16"/>
                <w:szCs w:val="16"/>
              </w:rPr>
            </w:pPr>
            <w:r>
              <w:rPr>
                <w:sz w:val="16"/>
                <w:szCs w:val="16"/>
              </w:rPr>
              <w:t>國</w:t>
            </w:r>
            <w:r>
              <w:rPr>
                <w:sz w:val="16"/>
                <w:szCs w:val="16"/>
              </w:rPr>
              <w:t xml:space="preserve">-E-C1 </w:t>
            </w:r>
            <w:r w:rsidRPr="0006132B">
              <w:rPr>
                <w:sz w:val="16"/>
                <w:szCs w:val="16"/>
              </w:rPr>
              <w:t>閱讀各類文本，從中培養是非判斷的能力，以了解自己與所處社會的關係，培養同理心與責任感，關懷自然生態與增進</w:t>
            </w:r>
            <w:r w:rsidRPr="0006132B">
              <w:rPr>
                <w:sz w:val="16"/>
                <w:szCs w:val="16"/>
              </w:rPr>
              <w:lastRenderedPageBreak/>
              <w:t>公民意識。</w:t>
            </w:r>
          </w:p>
          <w:p w14:paraId="6FD3077E" w14:textId="77777777" w:rsidR="00D036CA" w:rsidRDefault="00D036CA" w:rsidP="00D036CA">
            <w:pPr>
              <w:snapToGrid w:val="0"/>
              <w:mirrorIndents/>
              <w:rPr>
                <w:sz w:val="16"/>
                <w:szCs w:val="16"/>
              </w:rPr>
            </w:pPr>
            <w:r>
              <w:rPr>
                <w:sz w:val="16"/>
                <w:szCs w:val="16"/>
              </w:rPr>
              <w:t>【二、這是誰的】</w:t>
            </w:r>
          </w:p>
          <w:p w14:paraId="0DD367BC" w14:textId="77777777" w:rsidR="00D036CA" w:rsidRDefault="00D036CA" w:rsidP="00D036CA">
            <w:pPr>
              <w:snapToGrid w:val="0"/>
              <w:mirrorIndents/>
              <w:rPr>
                <w:sz w:val="16"/>
                <w:szCs w:val="16"/>
              </w:rPr>
            </w:pPr>
            <w:r>
              <w:rPr>
                <w:sz w:val="16"/>
                <w:szCs w:val="16"/>
              </w:rPr>
              <w:t>國</w:t>
            </w:r>
            <w:r>
              <w:rPr>
                <w:sz w:val="16"/>
                <w:szCs w:val="16"/>
              </w:rPr>
              <w:t xml:space="preserve">-E-A1 </w:t>
            </w:r>
            <w:r w:rsidRPr="0006132B">
              <w:rPr>
                <w:sz w:val="16"/>
                <w:szCs w:val="16"/>
              </w:rPr>
              <w:t>認識國語文的重要性，培養國語文的興趣，能運用國語文認識自我、表現自我，奠定終身學習的基礎。</w:t>
            </w:r>
          </w:p>
          <w:p w14:paraId="023F4DA0" w14:textId="77777777"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理解與運用國語文在日常生活中學習體察他人的感受，並給予適當的回應，以達成溝通及互動的目標。</w:t>
            </w:r>
          </w:p>
          <w:p w14:paraId="67D271A9" w14:textId="51919AB0" w:rsidR="00D036CA" w:rsidRDefault="00D036CA" w:rsidP="00D036CA">
            <w:pPr>
              <w:snapToGrid w:val="0"/>
              <w:mirrorIndents/>
              <w:rPr>
                <w:sz w:val="16"/>
                <w:szCs w:val="16"/>
              </w:rPr>
            </w:pPr>
            <w:r>
              <w:rPr>
                <w:sz w:val="16"/>
                <w:szCs w:val="16"/>
              </w:rPr>
              <w:t>國</w:t>
            </w:r>
            <w:r>
              <w:rPr>
                <w:sz w:val="16"/>
                <w:szCs w:val="16"/>
              </w:rPr>
              <w:t xml:space="preserve">-E-C1 </w:t>
            </w:r>
            <w:r w:rsidRPr="0006132B">
              <w:rPr>
                <w:sz w:val="16"/>
                <w:szCs w:val="16"/>
              </w:rPr>
              <w:t>閱讀各類文本，從中培養是非判斷的能力，以了解自己與所處社會的關係，培養同理心與責任感，關</w:t>
            </w:r>
            <w:r w:rsidRPr="0006132B">
              <w:rPr>
                <w:sz w:val="16"/>
                <w:szCs w:val="16"/>
              </w:rPr>
              <w:lastRenderedPageBreak/>
              <w:t>懷自然生態與增進公民意識。</w:t>
            </w:r>
          </w:p>
        </w:tc>
        <w:tc>
          <w:tcPr>
            <w:tcW w:w="1701" w:type="dxa"/>
          </w:tcPr>
          <w:p w14:paraId="0F5F591B" w14:textId="77777777" w:rsidR="00D036CA" w:rsidRPr="00D446BD" w:rsidRDefault="00D036CA" w:rsidP="00D036CA">
            <w:pPr>
              <w:snapToGrid w:val="0"/>
              <w:rPr>
                <w:sz w:val="16"/>
                <w:szCs w:val="16"/>
              </w:rPr>
            </w:pPr>
            <w:r w:rsidRPr="00D446BD">
              <w:rPr>
                <w:sz w:val="16"/>
                <w:szCs w:val="16"/>
              </w:rPr>
              <w:lastRenderedPageBreak/>
              <w:t>【一、拍拍手】</w:t>
            </w:r>
          </w:p>
          <w:p w14:paraId="57EA2C2F" w14:textId="77777777" w:rsidR="00D036CA" w:rsidRPr="00D446BD" w:rsidRDefault="00D036CA" w:rsidP="00D036CA">
            <w:pPr>
              <w:snapToGrid w:val="0"/>
              <w:rPr>
                <w:sz w:val="16"/>
                <w:szCs w:val="16"/>
              </w:rPr>
            </w:pPr>
            <w:r w:rsidRPr="00D446BD">
              <w:rPr>
                <w:sz w:val="16"/>
                <w:szCs w:val="16"/>
              </w:rPr>
              <w:lastRenderedPageBreak/>
              <w:t>1.</w:t>
            </w:r>
            <w:r w:rsidRPr="00D446BD">
              <w:rPr>
                <w:sz w:val="16"/>
                <w:szCs w:val="16"/>
              </w:rPr>
              <w:t>熟悉本課的生字詞語，歸納「手（扌）」偏旁生字的形、音、義。</w:t>
            </w:r>
          </w:p>
          <w:p w14:paraId="4DADFCF0" w14:textId="77777777" w:rsidR="00D036CA" w:rsidRPr="00D446BD" w:rsidRDefault="00D036CA" w:rsidP="00D036CA">
            <w:pPr>
              <w:snapToGrid w:val="0"/>
              <w:rPr>
                <w:sz w:val="16"/>
                <w:szCs w:val="16"/>
              </w:rPr>
            </w:pPr>
            <w:r w:rsidRPr="00D446BD">
              <w:rPr>
                <w:sz w:val="16"/>
                <w:szCs w:val="16"/>
              </w:rPr>
              <w:t>2.</w:t>
            </w:r>
            <w:r w:rsidRPr="00D446BD">
              <w:rPr>
                <w:sz w:val="16"/>
                <w:szCs w:val="16"/>
              </w:rPr>
              <w:t>根據朗讀提示，體會課文中疊詞連讀的節奏感，用正確的速率朗讀課文。</w:t>
            </w:r>
          </w:p>
          <w:p w14:paraId="26CD5250" w14:textId="77777777" w:rsidR="00D036CA" w:rsidRPr="00D446BD" w:rsidRDefault="00D036CA" w:rsidP="00D036CA">
            <w:pPr>
              <w:snapToGrid w:val="0"/>
              <w:rPr>
                <w:sz w:val="16"/>
                <w:szCs w:val="16"/>
              </w:rPr>
            </w:pPr>
            <w:r w:rsidRPr="00D446BD">
              <w:rPr>
                <w:sz w:val="16"/>
                <w:szCs w:val="16"/>
              </w:rPr>
              <w:t>3.</w:t>
            </w:r>
            <w:r w:rsidRPr="00D446BD">
              <w:rPr>
                <w:sz w:val="16"/>
                <w:szCs w:val="16"/>
              </w:rPr>
              <w:t>運用仿寫、接寫的技巧，用「</w:t>
            </w:r>
            <w:r w:rsidRPr="00D446BD">
              <w:rPr>
                <w:sz w:val="16"/>
                <w:szCs w:val="16"/>
              </w:rPr>
              <w:t>……</w:t>
            </w:r>
            <w:r w:rsidRPr="00D446BD">
              <w:rPr>
                <w:sz w:val="16"/>
                <w:szCs w:val="16"/>
              </w:rPr>
              <w:t>也</w:t>
            </w:r>
            <w:r w:rsidRPr="00D446BD">
              <w:rPr>
                <w:sz w:val="16"/>
                <w:szCs w:val="16"/>
              </w:rPr>
              <w:t>……</w:t>
            </w:r>
            <w:r w:rsidRPr="00D446BD">
              <w:rPr>
                <w:sz w:val="16"/>
                <w:szCs w:val="16"/>
              </w:rPr>
              <w:t>」表達自己的生活或活動經驗。</w:t>
            </w:r>
          </w:p>
          <w:p w14:paraId="2DDB99B6" w14:textId="77777777" w:rsidR="00D036CA" w:rsidRPr="00D446BD" w:rsidRDefault="00D036CA" w:rsidP="00D036CA">
            <w:pPr>
              <w:snapToGrid w:val="0"/>
              <w:rPr>
                <w:sz w:val="16"/>
                <w:szCs w:val="16"/>
              </w:rPr>
            </w:pPr>
            <w:r w:rsidRPr="00D446BD">
              <w:rPr>
                <w:sz w:val="16"/>
                <w:szCs w:val="16"/>
              </w:rPr>
              <w:t>【二、這是誰的】</w:t>
            </w:r>
          </w:p>
          <w:p w14:paraId="5CA49C01" w14:textId="77777777" w:rsidR="00D036CA" w:rsidRPr="00285C9E" w:rsidRDefault="00D036CA" w:rsidP="00D036CA">
            <w:pPr>
              <w:snapToGrid w:val="0"/>
              <w:rPr>
                <w:sz w:val="16"/>
                <w:szCs w:val="16"/>
              </w:rPr>
            </w:pPr>
            <w:r w:rsidRPr="00D446BD">
              <w:rPr>
                <w:sz w:val="16"/>
                <w:szCs w:val="16"/>
              </w:rPr>
              <w:t>1.</w:t>
            </w:r>
            <w:r w:rsidRPr="00D446BD">
              <w:rPr>
                <w:sz w:val="16"/>
                <w:szCs w:val="16"/>
              </w:rPr>
              <w:t>專注聆聽引導活動的對話練習，理解話語的訊息，能適切的回應動作與表情。</w:t>
            </w:r>
          </w:p>
        </w:tc>
        <w:tc>
          <w:tcPr>
            <w:tcW w:w="2410" w:type="dxa"/>
          </w:tcPr>
          <w:p w14:paraId="3201B7BE" w14:textId="77777777" w:rsidR="00D036CA" w:rsidRPr="00D446BD" w:rsidRDefault="00D036CA" w:rsidP="00D036CA">
            <w:pPr>
              <w:snapToGrid w:val="0"/>
              <w:rPr>
                <w:sz w:val="16"/>
                <w:szCs w:val="16"/>
              </w:rPr>
            </w:pPr>
            <w:r w:rsidRPr="00D446BD">
              <w:rPr>
                <w:sz w:val="16"/>
                <w:szCs w:val="16"/>
              </w:rPr>
              <w:lastRenderedPageBreak/>
              <w:t>【一、拍拍手】</w:t>
            </w:r>
          </w:p>
          <w:p w14:paraId="06F2C4A6" w14:textId="77777777" w:rsidR="00D036CA" w:rsidRPr="00D446BD" w:rsidRDefault="00D036CA" w:rsidP="00D036CA">
            <w:pPr>
              <w:snapToGrid w:val="0"/>
              <w:rPr>
                <w:sz w:val="16"/>
                <w:szCs w:val="16"/>
              </w:rPr>
            </w:pPr>
            <w:r w:rsidRPr="00D446BD">
              <w:rPr>
                <w:sz w:val="16"/>
                <w:szCs w:val="16"/>
              </w:rPr>
              <w:lastRenderedPageBreak/>
              <w:t>1.</w:t>
            </w:r>
            <w:r w:rsidRPr="00D446BD">
              <w:rPr>
                <w:sz w:val="16"/>
                <w:szCs w:val="16"/>
              </w:rPr>
              <w:t>運用「手（扌）」偏旁大量識字，並會造詞。</w:t>
            </w:r>
          </w:p>
          <w:p w14:paraId="2A6ED8DE" w14:textId="77777777" w:rsidR="00D036CA" w:rsidRPr="00D446BD" w:rsidRDefault="00D036CA" w:rsidP="00D036CA">
            <w:pPr>
              <w:snapToGrid w:val="0"/>
              <w:rPr>
                <w:sz w:val="16"/>
                <w:szCs w:val="16"/>
              </w:rPr>
            </w:pPr>
            <w:r w:rsidRPr="00D446BD">
              <w:rPr>
                <w:sz w:val="16"/>
                <w:szCs w:val="16"/>
              </w:rPr>
              <w:t>2.</w:t>
            </w:r>
            <w:r w:rsidRPr="00D446BD">
              <w:rPr>
                <w:sz w:val="16"/>
                <w:szCs w:val="16"/>
              </w:rPr>
              <w:t>理解課文趣味，美讀課文。</w:t>
            </w:r>
          </w:p>
          <w:p w14:paraId="798277D7" w14:textId="77777777" w:rsidR="00D036CA" w:rsidRPr="00D446BD" w:rsidRDefault="00D036CA" w:rsidP="00D036CA">
            <w:pPr>
              <w:snapToGrid w:val="0"/>
              <w:rPr>
                <w:sz w:val="16"/>
                <w:szCs w:val="16"/>
              </w:rPr>
            </w:pPr>
            <w:r w:rsidRPr="00D446BD">
              <w:rPr>
                <w:sz w:val="16"/>
                <w:szCs w:val="16"/>
              </w:rPr>
              <w:t>3.</w:t>
            </w:r>
            <w:r w:rsidRPr="00D446BD">
              <w:rPr>
                <w:sz w:val="16"/>
                <w:szCs w:val="16"/>
              </w:rPr>
              <w:t>理解「</w:t>
            </w:r>
            <w:r w:rsidRPr="00D446BD">
              <w:rPr>
                <w:sz w:val="16"/>
                <w:szCs w:val="16"/>
              </w:rPr>
              <w:t>……</w:t>
            </w:r>
            <w:r w:rsidRPr="00D446BD">
              <w:rPr>
                <w:sz w:val="16"/>
                <w:szCs w:val="16"/>
              </w:rPr>
              <w:t>也</w:t>
            </w:r>
            <w:r w:rsidRPr="00D446BD">
              <w:rPr>
                <w:sz w:val="16"/>
                <w:szCs w:val="16"/>
              </w:rPr>
              <w:t>……</w:t>
            </w:r>
            <w:r w:rsidRPr="00D446BD">
              <w:rPr>
                <w:sz w:val="16"/>
                <w:szCs w:val="16"/>
              </w:rPr>
              <w:t>」的句型，並能造句運用。</w:t>
            </w:r>
          </w:p>
          <w:p w14:paraId="1D3C5FFB" w14:textId="77777777" w:rsidR="00D036CA" w:rsidRPr="00D446BD" w:rsidRDefault="00D036CA" w:rsidP="00D036CA">
            <w:pPr>
              <w:snapToGrid w:val="0"/>
              <w:rPr>
                <w:sz w:val="16"/>
                <w:szCs w:val="16"/>
              </w:rPr>
            </w:pPr>
            <w:r w:rsidRPr="00D446BD">
              <w:rPr>
                <w:sz w:val="16"/>
                <w:szCs w:val="16"/>
              </w:rPr>
              <w:t>【二、這是誰的】</w:t>
            </w:r>
          </w:p>
          <w:p w14:paraId="303AD0D0" w14:textId="77777777" w:rsidR="00D036CA" w:rsidRPr="00285C9E" w:rsidRDefault="00D036CA" w:rsidP="00D036CA">
            <w:pPr>
              <w:snapToGrid w:val="0"/>
              <w:rPr>
                <w:sz w:val="16"/>
                <w:szCs w:val="16"/>
              </w:rPr>
            </w:pPr>
            <w:r w:rsidRPr="00D446BD">
              <w:rPr>
                <w:sz w:val="16"/>
                <w:szCs w:val="16"/>
              </w:rPr>
              <w:t>1.</w:t>
            </w:r>
            <w:r w:rsidRPr="00D446BD">
              <w:rPr>
                <w:sz w:val="16"/>
                <w:szCs w:val="16"/>
              </w:rPr>
              <w:t>理解教師提出的情境，做對話練習「這是誰的？」、「這是我的。」</w:t>
            </w:r>
          </w:p>
        </w:tc>
        <w:tc>
          <w:tcPr>
            <w:tcW w:w="567" w:type="dxa"/>
            <w:vAlign w:val="center"/>
          </w:tcPr>
          <w:p w14:paraId="5B6990FB" w14:textId="77777777" w:rsidR="00D036CA" w:rsidRPr="00285C9E" w:rsidRDefault="00D036CA" w:rsidP="00D036CA">
            <w:pPr>
              <w:snapToGrid w:val="0"/>
              <w:ind w:left="57" w:right="57"/>
              <w:mirrorIndents/>
              <w:jc w:val="center"/>
              <w:rPr>
                <w:sz w:val="16"/>
                <w:szCs w:val="16"/>
              </w:rPr>
            </w:pPr>
            <w:r>
              <w:rPr>
                <w:sz w:val="16"/>
                <w:szCs w:val="16"/>
              </w:rPr>
              <w:lastRenderedPageBreak/>
              <w:t>6</w:t>
            </w:r>
          </w:p>
        </w:tc>
        <w:tc>
          <w:tcPr>
            <w:tcW w:w="992" w:type="dxa"/>
          </w:tcPr>
          <w:p w14:paraId="7BEBC9B7"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1FA67E33" w14:textId="77777777" w:rsidR="00D036CA" w:rsidRPr="008C0F84" w:rsidRDefault="00D036CA" w:rsidP="00D036CA">
            <w:pPr>
              <w:snapToGrid w:val="0"/>
              <w:ind w:right="57"/>
              <w:mirrorIndents/>
              <w:rPr>
                <w:sz w:val="16"/>
                <w:szCs w:val="16"/>
              </w:rPr>
            </w:pPr>
            <w:r w:rsidRPr="008C0F84">
              <w:rPr>
                <w:sz w:val="16"/>
                <w:szCs w:val="16"/>
              </w:rPr>
              <w:lastRenderedPageBreak/>
              <w:t>2.</w:t>
            </w:r>
            <w:r w:rsidRPr="008C0F84">
              <w:rPr>
                <w:sz w:val="16"/>
                <w:szCs w:val="16"/>
              </w:rPr>
              <w:t>發表評量</w:t>
            </w:r>
          </w:p>
          <w:p w14:paraId="514422CC"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3DF7D5C2"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67D051A9" w14:textId="77777777" w:rsidR="00D036CA" w:rsidRDefault="00D036CA" w:rsidP="00D036CA">
            <w:pPr>
              <w:snapToGrid w:val="0"/>
              <w:ind w:right="57"/>
              <w:mirrorIndents/>
              <w:rPr>
                <w:sz w:val="16"/>
                <w:szCs w:val="16"/>
              </w:rPr>
            </w:pPr>
            <w:r>
              <w:rPr>
                <w:sz w:val="16"/>
                <w:szCs w:val="16"/>
              </w:rPr>
              <w:lastRenderedPageBreak/>
              <w:t>【一、拍拍手】</w:t>
            </w:r>
          </w:p>
          <w:p w14:paraId="3DD9A699" w14:textId="77777777" w:rsidR="00D036CA" w:rsidRPr="00EF1BA9" w:rsidRDefault="00D036CA" w:rsidP="00D036CA">
            <w:pPr>
              <w:snapToGrid w:val="0"/>
              <w:ind w:right="57"/>
              <w:mirrorIndents/>
              <w:rPr>
                <w:color w:val="FF0000"/>
                <w:sz w:val="16"/>
                <w:szCs w:val="16"/>
              </w:rPr>
            </w:pPr>
            <w:r w:rsidRPr="00EF1BA9">
              <w:rPr>
                <w:color w:val="FF0000"/>
                <w:sz w:val="16"/>
                <w:szCs w:val="16"/>
              </w:rPr>
              <w:lastRenderedPageBreak/>
              <w:t>【人權教育】</w:t>
            </w:r>
          </w:p>
          <w:p w14:paraId="61D90C21" w14:textId="77777777" w:rsidR="00D036CA" w:rsidRDefault="00D036CA" w:rsidP="00D036CA">
            <w:pPr>
              <w:snapToGrid w:val="0"/>
              <w:ind w:right="57"/>
              <w:mirrorIndents/>
              <w:rPr>
                <w:sz w:val="16"/>
                <w:szCs w:val="16"/>
              </w:rPr>
            </w:pPr>
            <w:r>
              <w:rPr>
                <w:sz w:val="16"/>
                <w:szCs w:val="16"/>
              </w:rPr>
              <w:t>人</w:t>
            </w:r>
            <w:r>
              <w:rPr>
                <w:sz w:val="16"/>
                <w:szCs w:val="16"/>
              </w:rPr>
              <w:t xml:space="preserve">E4 </w:t>
            </w:r>
            <w:r w:rsidRPr="00D446BD">
              <w:rPr>
                <w:sz w:val="16"/>
                <w:szCs w:val="16"/>
              </w:rPr>
              <w:t>表達自己對一個美好世界的想法，</w:t>
            </w:r>
            <w:r>
              <w:rPr>
                <w:sz w:val="16"/>
                <w:szCs w:val="16"/>
              </w:rPr>
              <w:t>並</w:t>
            </w:r>
            <w:r w:rsidRPr="00D446BD">
              <w:rPr>
                <w:sz w:val="16"/>
                <w:szCs w:val="16"/>
              </w:rPr>
              <w:t>聆聽他人的想法。</w:t>
            </w:r>
          </w:p>
          <w:p w14:paraId="5EB331F1" w14:textId="77777777" w:rsidR="00D036CA" w:rsidRDefault="00D036CA" w:rsidP="00D036CA">
            <w:pPr>
              <w:snapToGrid w:val="0"/>
              <w:ind w:right="57"/>
              <w:mirrorIndents/>
              <w:rPr>
                <w:sz w:val="16"/>
                <w:szCs w:val="16"/>
              </w:rPr>
            </w:pPr>
            <w:r>
              <w:rPr>
                <w:sz w:val="16"/>
                <w:szCs w:val="16"/>
              </w:rPr>
              <w:t>【二、這是誰的】</w:t>
            </w:r>
          </w:p>
          <w:p w14:paraId="1B8FD03B" w14:textId="77777777" w:rsidR="00D036CA" w:rsidRPr="00EF1BA9" w:rsidRDefault="00D036CA" w:rsidP="00D036CA">
            <w:pPr>
              <w:snapToGrid w:val="0"/>
              <w:ind w:right="57"/>
              <w:mirrorIndents/>
              <w:rPr>
                <w:color w:val="FF0000"/>
                <w:sz w:val="16"/>
                <w:szCs w:val="16"/>
              </w:rPr>
            </w:pPr>
            <w:r>
              <w:rPr>
                <w:sz w:val="16"/>
                <w:szCs w:val="16"/>
              </w:rPr>
              <w:t>【</w:t>
            </w:r>
            <w:r w:rsidRPr="00EF1BA9">
              <w:rPr>
                <w:color w:val="FF0000"/>
                <w:sz w:val="16"/>
                <w:szCs w:val="16"/>
              </w:rPr>
              <w:t>人權教育】</w:t>
            </w:r>
          </w:p>
          <w:p w14:paraId="77342D90" w14:textId="77777777" w:rsidR="00D036CA" w:rsidRDefault="00D036CA" w:rsidP="00D036CA">
            <w:pPr>
              <w:snapToGrid w:val="0"/>
              <w:ind w:right="57"/>
              <w:mirrorIndents/>
              <w:rPr>
                <w:sz w:val="16"/>
                <w:szCs w:val="16"/>
              </w:rPr>
            </w:pPr>
            <w:r>
              <w:rPr>
                <w:sz w:val="16"/>
                <w:szCs w:val="16"/>
              </w:rPr>
              <w:t>人</w:t>
            </w:r>
            <w:r>
              <w:rPr>
                <w:sz w:val="16"/>
                <w:szCs w:val="16"/>
              </w:rPr>
              <w:t xml:space="preserve">E8 </w:t>
            </w:r>
            <w:r w:rsidRPr="00D446BD">
              <w:rPr>
                <w:sz w:val="16"/>
                <w:szCs w:val="16"/>
              </w:rPr>
              <w:t>了解兒童對遊戲權利的需求。</w:t>
            </w:r>
          </w:p>
        </w:tc>
      </w:tr>
      <w:tr w:rsidR="00D036CA" w:rsidRPr="000648CD" w14:paraId="128DFF2B" w14:textId="77777777" w:rsidTr="00E22FA7">
        <w:tc>
          <w:tcPr>
            <w:tcW w:w="312" w:type="dxa"/>
            <w:vAlign w:val="center"/>
          </w:tcPr>
          <w:p w14:paraId="48EFB1AA" w14:textId="77777777" w:rsidR="00D036CA" w:rsidRPr="00285C9E" w:rsidRDefault="00D036CA" w:rsidP="00D036CA">
            <w:pPr>
              <w:snapToGrid w:val="0"/>
              <w:mirrorIndents/>
              <w:jc w:val="center"/>
              <w:rPr>
                <w:sz w:val="16"/>
                <w:szCs w:val="16"/>
              </w:rPr>
            </w:pPr>
            <w:r>
              <w:rPr>
                <w:sz w:val="16"/>
                <w:szCs w:val="16"/>
              </w:rPr>
              <w:lastRenderedPageBreak/>
              <w:t>第十三週</w:t>
            </w:r>
          </w:p>
        </w:tc>
        <w:tc>
          <w:tcPr>
            <w:tcW w:w="283" w:type="dxa"/>
            <w:vAlign w:val="center"/>
          </w:tcPr>
          <w:p w14:paraId="2E7FAC83" w14:textId="77777777" w:rsidR="00D036CA" w:rsidRPr="00285C9E" w:rsidRDefault="00D036CA" w:rsidP="00D036CA">
            <w:pPr>
              <w:snapToGrid w:val="0"/>
              <w:mirrorIndents/>
              <w:jc w:val="center"/>
              <w:rPr>
                <w:sz w:val="16"/>
                <w:szCs w:val="16"/>
              </w:rPr>
            </w:pPr>
            <w:r w:rsidRPr="00D446BD">
              <w:rPr>
                <w:sz w:val="16"/>
                <w:szCs w:val="16"/>
              </w:rPr>
              <w:t>第一單元來！一起玩遊戲</w:t>
            </w:r>
          </w:p>
        </w:tc>
        <w:tc>
          <w:tcPr>
            <w:tcW w:w="283" w:type="dxa"/>
            <w:vAlign w:val="center"/>
          </w:tcPr>
          <w:p w14:paraId="7309EAB0" w14:textId="77777777" w:rsidR="00D036CA" w:rsidRPr="00285C9E" w:rsidRDefault="00D036CA" w:rsidP="00D036CA">
            <w:pPr>
              <w:snapToGrid w:val="0"/>
              <w:ind w:left="57"/>
              <w:mirrorIndents/>
              <w:jc w:val="center"/>
              <w:rPr>
                <w:sz w:val="16"/>
                <w:szCs w:val="16"/>
              </w:rPr>
            </w:pPr>
            <w:r w:rsidRPr="00D446BD">
              <w:rPr>
                <w:sz w:val="16"/>
                <w:szCs w:val="16"/>
              </w:rPr>
              <w:t>第二課這是誰的</w:t>
            </w:r>
          </w:p>
        </w:tc>
        <w:tc>
          <w:tcPr>
            <w:tcW w:w="1617" w:type="dxa"/>
          </w:tcPr>
          <w:p w14:paraId="5E7D5E9E" w14:textId="77777777" w:rsidR="00D036CA" w:rsidRDefault="00D036CA" w:rsidP="00D036CA">
            <w:pPr>
              <w:snapToGrid w:val="0"/>
              <w:mirrorIndents/>
              <w:rPr>
                <w:sz w:val="16"/>
                <w:szCs w:val="16"/>
              </w:rPr>
            </w:pPr>
            <w:r>
              <w:rPr>
                <w:sz w:val="16"/>
                <w:szCs w:val="16"/>
              </w:rPr>
              <w:t>【二、這是誰的】</w:t>
            </w:r>
          </w:p>
          <w:p w14:paraId="0AA3B6D5" w14:textId="77777777" w:rsidR="00D036CA" w:rsidRDefault="00D036CA" w:rsidP="00D036CA">
            <w:pPr>
              <w:snapToGrid w:val="0"/>
              <w:mirrorIndents/>
              <w:rPr>
                <w:sz w:val="16"/>
                <w:szCs w:val="16"/>
              </w:rPr>
            </w:pPr>
            <w:r>
              <w:rPr>
                <w:sz w:val="16"/>
                <w:szCs w:val="16"/>
              </w:rPr>
              <w:t xml:space="preserve">2-I-3 </w:t>
            </w:r>
            <w:r w:rsidRPr="008A7424">
              <w:rPr>
                <w:sz w:val="16"/>
                <w:szCs w:val="16"/>
              </w:rPr>
              <w:t>與他人交談時，能適當的提問、合宜的回答，並分享想法。</w:t>
            </w:r>
          </w:p>
          <w:p w14:paraId="45A9BE47" w14:textId="77777777" w:rsidR="00D036CA" w:rsidRDefault="00D036CA" w:rsidP="00D036CA">
            <w:pPr>
              <w:snapToGrid w:val="0"/>
              <w:mirrorIndents/>
              <w:rPr>
                <w:sz w:val="16"/>
                <w:szCs w:val="16"/>
              </w:rPr>
            </w:pPr>
            <w:r>
              <w:rPr>
                <w:sz w:val="16"/>
                <w:szCs w:val="16"/>
              </w:rPr>
              <w:t xml:space="preserve">3-I-3 </w:t>
            </w:r>
            <w:r w:rsidRPr="00D446BD">
              <w:rPr>
                <w:sz w:val="16"/>
                <w:szCs w:val="16"/>
              </w:rPr>
              <w:t>運用注音符號表達想法，記錄訊息。</w:t>
            </w:r>
          </w:p>
          <w:p w14:paraId="1BF58CC7" w14:textId="77777777" w:rsidR="00D036CA" w:rsidRDefault="00D036CA" w:rsidP="00D036CA">
            <w:pPr>
              <w:snapToGrid w:val="0"/>
              <w:mirrorIndents/>
              <w:rPr>
                <w:sz w:val="16"/>
                <w:szCs w:val="16"/>
              </w:rPr>
            </w:pPr>
            <w:r>
              <w:rPr>
                <w:sz w:val="16"/>
                <w:szCs w:val="16"/>
              </w:rPr>
              <w:t xml:space="preserve">4-I-1 </w:t>
            </w:r>
            <w:r w:rsidRPr="00D446BD">
              <w:rPr>
                <w:sz w:val="16"/>
                <w:szCs w:val="16"/>
              </w:rPr>
              <w:t>認識常用國字至少</w:t>
            </w:r>
            <w:r w:rsidRPr="00D446BD">
              <w:rPr>
                <w:sz w:val="16"/>
                <w:szCs w:val="16"/>
              </w:rPr>
              <w:t>1,000</w:t>
            </w:r>
            <w:r w:rsidRPr="00D446BD">
              <w:rPr>
                <w:sz w:val="16"/>
                <w:szCs w:val="16"/>
              </w:rPr>
              <w:t>字，使用</w:t>
            </w:r>
            <w:r w:rsidRPr="00D446BD">
              <w:rPr>
                <w:sz w:val="16"/>
                <w:szCs w:val="16"/>
              </w:rPr>
              <w:t>700</w:t>
            </w:r>
            <w:r w:rsidRPr="00D446BD">
              <w:rPr>
                <w:sz w:val="16"/>
                <w:szCs w:val="16"/>
              </w:rPr>
              <w:t>字。</w:t>
            </w:r>
          </w:p>
          <w:p w14:paraId="36265FBF" w14:textId="77777777" w:rsidR="00D036CA" w:rsidRDefault="00D036CA" w:rsidP="00D036CA">
            <w:pPr>
              <w:snapToGrid w:val="0"/>
              <w:mirrorIndents/>
              <w:rPr>
                <w:sz w:val="16"/>
                <w:szCs w:val="16"/>
              </w:rPr>
            </w:pPr>
            <w:r>
              <w:rPr>
                <w:sz w:val="16"/>
                <w:szCs w:val="16"/>
              </w:rPr>
              <w:t xml:space="preserve">5-I-1 </w:t>
            </w:r>
            <w:r w:rsidRPr="00D446BD">
              <w:rPr>
                <w:sz w:val="16"/>
                <w:szCs w:val="16"/>
              </w:rPr>
              <w:t>以適切的速率正確地朗讀文本。</w:t>
            </w:r>
          </w:p>
          <w:p w14:paraId="7933F7BA" w14:textId="77777777" w:rsidR="00D036CA" w:rsidRDefault="00D036CA" w:rsidP="00D036CA">
            <w:pPr>
              <w:snapToGrid w:val="0"/>
              <w:mirrorIndents/>
              <w:rPr>
                <w:sz w:val="16"/>
                <w:szCs w:val="16"/>
              </w:rPr>
            </w:pPr>
            <w:r>
              <w:rPr>
                <w:sz w:val="16"/>
                <w:szCs w:val="16"/>
              </w:rPr>
              <w:t xml:space="preserve">6-I-3 </w:t>
            </w:r>
            <w:r w:rsidRPr="00D446BD">
              <w:rPr>
                <w:sz w:val="16"/>
                <w:szCs w:val="16"/>
              </w:rPr>
              <w:t>寫出語意完整的句子、主題明確的段落。</w:t>
            </w:r>
          </w:p>
        </w:tc>
        <w:tc>
          <w:tcPr>
            <w:tcW w:w="1861" w:type="dxa"/>
          </w:tcPr>
          <w:p w14:paraId="59B39680" w14:textId="77777777" w:rsidR="00D036CA" w:rsidRDefault="00D036CA" w:rsidP="00D036CA">
            <w:pPr>
              <w:snapToGrid w:val="0"/>
              <w:rPr>
                <w:sz w:val="16"/>
                <w:szCs w:val="16"/>
              </w:rPr>
            </w:pPr>
            <w:r>
              <w:rPr>
                <w:sz w:val="16"/>
                <w:szCs w:val="16"/>
              </w:rPr>
              <w:t>【二、這是誰的】</w:t>
            </w:r>
          </w:p>
          <w:p w14:paraId="59A1971F" w14:textId="77777777" w:rsidR="00D036CA" w:rsidRDefault="00D036CA" w:rsidP="00D036CA">
            <w:pPr>
              <w:snapToGrid w:val="0"/>
              <w:rPr>
                <w:sz w:val="16"/>
                <w:szCs w:val="16"/>
              </w:rPr>
            </w:pPr>
            <w:r>
              <w:rPr>
                <w:sz w:val="16"/>
                <w:szCs w:val="16"/>
              </w:rPr>
              <w:t xml:space="preserve">Aa-I-5 </w:t>
            </w:r>
            <w:r w:rsidRPr="00D446BD">
              <w:rPr>
                <w:sz w:val="16"/>
                <w:szCs w:val="16"/>
              </w:rPr>
              <w:t>標注注音符號的各類文本。</w:t>
            </w:r>
          </w:p>
          <w:p w14:paraId="272F6C4F" w14:textId="77777777" w:rsidR="00D036CA" w:rsidRDefault="00D036CA" w:rsidP="00D036CA">
            <w:pPr>
              <w:snapToGrid w:val="0"/>
              <w:rPr>
                <w:sz w:val="16"/>
                <w:szCs w:val="16"/>
              </w:rPr>
            </w:pPr>
            <w:r>
              <w:rPr>
                <w:sz w:val="16"/>
                <w:szCs w:val="16"/>
              </w:rPr>
              <w:t xml:space="preserve">Ab-I-1 </w:t>
            </w:r>
            <w:r w:rsidRPr="00D446BD">
              <w:rPr>
                <w:sz w:val="16"/>
                <w:szCs w:val="16"/>
              </w:rPr>
              <w:t>1,000</w:t>
            </w:r>
            <w:r w:rsidRPr="00D446BD">
              <w:rPr>
                <w:sz w:val="16"/>
                <w:szCs w:val="16"/>
              </w:rPr>
              <w:t>個常用字的字形、字音和字義。</w:t>
            </w:r>
          </w:p>
          <w:p w14:paraId="615AE9B0" w14:textId="77777777" w:rsidR="00D036CA" w:rsidRDefault="00D036CA" w:rsidP="00D036CA">
            <w:pPr>
              <w:snapToGrid w:val="0"/>
              <w:rPr>
                <w:sz w:val="16"/>
                <w:szCs w:val="16"/>
              </w:rPr>
            </w:pPr>
            <w:r>
              <w:rPr>
                <w:sz w:val="16"/>
                <w:szCs w:val="16"/>
              </w:rPr>
              <w:t xml:space="preserve">Ac-I-3 </w:t>
            </w:r>
            <w:r w:rsidRPr="00D446BD">
              <w:rPr>
                <w:sz w:val="16"/>
                <w:szCs w:val="16"/>
              </w:rPr>
              <w:t>基本文句的語氣與意義。</w:t>
            </w:r>
          </w:p>
        </w:tc>
        <w:tc>
          <w:tcPr>
            <w:tcW w:w="850" w:type="dxa"/>
          </w:tcPr>
          <w:p w14:paraId="59E8282E" w14:textId="77777777" w:rsidR="00D036CA" w:rsidRDefault="00D036CA" w:rsidP="00D036CA">
            <w:pPr>
              <w:snapToGrid w:val="0"/>
              <w:mirrorIndents/>
              <w:rPr>
                <w:sz w:val="16"/>
                <w:szCs w:val="16"/>
              </w:rPr>
            </w:pPr>
            <w:r>
              <w:rPr>
                <w:sz w:val="16"/>
                <w:szCs w:val="16"/>
              </w:rPr>
              <w:t>【二、這是誰的】</w:t>
            </w:r>
          </w:p>
          <w:p w14:paraId="3A5A602D" w14:textId="77777777" w:rsidR="00D036CA" w:rsidRDefault="00D036CA" w:rsidP="00D036CA">
            <w:pPr>
              <w:snapToGrid w:val="0"/>
              <w:mirrorIndents/>
              <w:rPr>
                <w:sz w:val="16"/>
                <w:szCs w:val="16"/>
              </w:rPr>
            </w:pPr>
            <w:r>
              <w:rPr>
                <w:sz w:val="16"/>
                <w:szCs w:val="16"/>
              </w:rPr>
              <w:t>國</w:t>
            </w:r>
            <w:r>
              <w:rPr>
                <w:sz w:val="16"/>
                <w:szCs w:val="16"/>
              </w:rPr>
              <w:t xml:space="preserve">-E-A1 </w:t>
            </w:r>
            <w:r w:rsidRPr="0006132B">
              <w:rPr>
                <w:sz w:val="16"/>
                <w:szCs w:val="16"/>
              </w:rPr>
              <w:t>認識國語文的重要性，培養國語文的興趣，能運用國語文認識自我、表現自我，奠定終身學習的基礎。</w:t>
            </w:r>
          </w:p>
          <w:p w14:paraId="382874AA" w14:textId="77777777"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理解與運用國語文在日常生活中學習體察他人的感受，並給予適當的回應，以達成溝通及互動的目標。</w:t>
            </w:r>
          </w:p>
          <w:p w14:paraId="7B1DD935" w14:textId="03108131" w:rsidR="00D036CA" w:rsidRDefault="00D036CA" w:rsidP="00D036CA">
            <w:pPr>
              <w:snapToGrid w:val="0"/>
              <w:mirrorIndents/>
              <w:rPr>
                <w:sz w:val="16"/>
                <w:szCs w:val="16"/>
              </w:rPr>
            </w:pPr>
            <w:r>
              <w:rPr>
                <w:sz w:val="16"/>
                <w:szCs w:val="16"/>
              </w:rPr>
              <w:t>國</w:t>
            </w:r>
            <w:r>
              <w:rPr>
                <w:sz w:val="16"/>
                <w:szCs w:val="16"/>
              </w:rPr>
              <w:t xml:space="preserve">-E-C1 </w:t>
            </w:r>
            <w:r w:rsidRPr="0006132B">
              <w:rPr>
                <w:sz w:val="16"/>
                <w:szCs w:val="16"/>
              </w:rPr>
              <w:t>閱讀各類文本，從中培養是非判斷的能力，以了解自己與所處社會的關係，培養</w:t>
            </w:r>
            <w:r w:rsidRPr="0006132B">
              <w:rPr>
                <w:sz w:val="16"/>
                <w:szCs w:val="16"/>
              </w:rPr>
              <w:lastRenderedPageBreak/>
              <w:t>同理心與責任感，關懷自然生態與增進公民意識。</w:t>
            </w:r>
          </w:p>
        </w:tc>
        <w:tc>
          <w:tcPr>
            <w:tcW w:w="1701" w:type="dxa"/>
          </w:tcPr>
          <w:p w14:paraId="4322C435" w14:textId="77777777" w:rsidR="00D036CA" w:rsidRPr="00D446BD" w:rsidRDefault="00D036CA" w:rsidP="00D036CA">
            <w:pPr>
              <w:snapToGrid w:val="0"/>
              <w:rPr>
                <w:sz w:val="16"/>
                <w:szCs w:val="16"/>
              </w:rPr>
            </w:pPr>
            <w:r w:rsidRPr="00D446BD">
              <w:rPr>
                <w:sz w:val="16"/>
                <w:szCs w:val="16"/>
              </w:rPr>
              <w:lastRenderedPageBreak/>
              <w:t>【二、這是誰的】</w:t>
            </w:r>
          </w:p>
          <w:p w14:paraId="27CE0C22" w14:textId="77777777" w:rsidR="00D036CA" w:rsidRDefault="00D036CA" w:rsidP="00D036CA">
            <w:pPr>
              <w:snapToGrid w:val="0"/>
              <w:rPr>
                <w:sz w:val="16"/>
                <w:szCs w:val="16"/>
              </w:rPr>
            </w:pPr>
            <w:r>
              <w:rPr>
                <w:sz w:val="16"/>
                <w:szCs w:val="16"/>
              </w:rPr>
              <w:t>1</w:t>
            </w:r>
            <w:r w:rsidRPr="008A7424">
              <w:rPr>
                <w:sz w:val="16"/>
                <w:szCs w:val="16"/>
              </w:rPr>
              <w:t>.</w:t>
            </w:r>
            <w:r w:rsidRPr="008A7424">
              <w:rPr>
                <w:sz w:val="16"/>
                <w:szCs w:val="16"/>
              </w:rPr>
              <w:t>觀察課本語文焦點二「我會說一說」的內容，運用「這是</w:t>
            </w:r>
            <w:r w:rsidRPr="008A7424">
              <w:rPr>
                <w:sz w:val="16"/>
                <w:szCs w:val="16"/>
              </w:rPr>
              <w:t>……</w:t>
            </w:r>
            <w:r w:rsidRPr="008A7424">
              <w:rPr>
                <w:sz w:val="16"/>
                <w:szCs w:val="16"/>
              </w:rPr>
              <w:t>」的句型，分享自己對圖形的聯想。</w:t>
            </w:r>
          </w:p>
          <w:p w14:paraId="26B436E4" w14:textId="77777777" w:rsidR="00D036CA" w:rsidRPr="00D446BD" w:rsidRDefault="00D036CA" w:rsidP="00D036CA">
            <w:pPr>
              <w:snapToGrid w:val="0"/>
              <w:rPr>
                <w:sz w:val="16"/>
                <w:szCs w:val="16"/>
              </w:rPr>
            </w:pPr>
            <w:r>
              <w:rPr>
                <w:sz w:val="16"/>
                <w:szCs w:val="16"/>
              </w:rPr>
              <w:t>2</w:t>
            </w:r>
            <w:r w:rsidRPr="00D446BD">
              <w:rPr>
                <w:sz w:val="16"/>
                <w:szCs w:val="16"/>
              </w:rPr>
              <w:t>.</w:t>
            </w:r>
            <w:r w:rsidRPr="00D446BD">
              <w:rPr>
                <w:sz w:val="16"/>
                <w:szCs w:val="16"/>
              </w:rPr>
              <w:t>運用注音符號的輔助，設計包含「你、我、他」的對話內容，表達自己的想法。</w:t>
            </w:r>
          </w:p>
          <w:p w14:paraId="6AAA87B1" w14:textId="77777777" w:rsidR="00D036CA" w:rsidRPr="00D446BD" w:rsidRDefault="00D036CA" w:rsidP="00D036CA">
            <w:pPr>
              <w:snapToGrid w:val="0"/>
              <w:rPr>
                <w:sz w:val="16"/>
                <w:szCs w:val="16"/>
              </w:rPr>
            </w:pPr>
            <w:r>
              <w:rPr>
                <w:sz w:val="16"/>
                <w:szCs w:val="16"/>
              </w:rPr>
              <w:t>3</w:t>
            </w:r>
            <w:r w:rsidRPr="00D446BD">
              <w:rPr>
                <w:sz w:val="16"/>
                <w:szCs w:val="16"/>
              </w:rPr>
              <w:t>.</w:t>
            </w:r>
            <w:r w:rsidRPr="00D446BD">
              <w:rPr>
                <w:sz w:val="16"/>
                <w:szCs w:val="16"/>
              </w:rPr>
              <w:t>熟悉本課的生字詞語，歸納「白」偏旁生字的形、音、義。</w:t>
            </w:r>
          </w:p>
          <w:p w14:paraId="2B247A5A" w14:textId="77777777" w:rsidR="00D036CA" w:rsidRPr="00285C9E" w:rsidRDefault="00D036CA" w:rsidP="00D036CA">
            <w:pPr>
              <w:snapToGrid w:val="0"/>
              <w:rPr>
                <w:sz w:val="16"/>
                <w:szCs w:val="16"/>
              </w:rPr>
            </w:pPr>
            <w:r>
              <w:rPr>
                <w:sz w:val="16"/>
                <w:szCs w:val="16"/>
              </w:rPr>
              <w:t>4</w:t>
            </w:r>
            <w:r w:rsidRPr="00D446BD">
              <w:rPr>
                <w:sz w:val="16"/>
                <w:szCs w:val="16"/>
              </w:rPr>
              <w:t>.</w:t>
            </w:r>
            <w:r w:rsidRPr="00D446BD">
              <w:rPr>
                <w:sz w:val="16"/>
                <w:szCs w:val="16"/>
              </w:rPr>
              <w:t>根據朗讀提示，體會肯定句和感嘆句的不同語氣，用適當的速率朗讀課文。</w:t>
            </w:r>
          </w:p>
        </w:tc>
        <w:tc>
          <w:tcPr>
            <w:tcW w:w="2410" w:type="dxa"/>
          </w:tcPr>
          <w:p w14:paraId="31769B7F" w14:textId="77777777" w:rsidR="00D036CA" w:rsidRPr="00D446BD" w:rsidRDefault="00D036CA" w:rsidP="00D036CA">
            <w:pPr>
              <w:snapToGrid w:val="0"/>
              <w:rPr>
                <w:sz w:val="16"/>
                <w:szCs w:val="16"/>
              </w:rPr>
            </w:pPr>
            <w:r w:rsidRPr="00D446BD">
              <w:rPr>
                <w:sz w:val="16"/>
                <w:szCs w:val="16"/>
              </w:rPr>
              <w:t>【二、這是誰的】</w:t>
            </w:r>
          </w:p>
          <w:p w14:paraId="2E3837F2" w14:textId="77777777" w:rsidR="00D036CA" w:rsidRDefault="00D036CA" w:rsidP="00D036CA">
            <w:pPr>
              <w:snapToGrid w:val="0"/>
              <w:rPr>
                <w:sz w:val="16"/>
                <w:szCs w:val="16"/>
              </w:rPr>
            </w:pPr>
            <w:r>
              <w:rPr>
                <w:sz w:val="16"/>
                <w:szCs w:val="16"/>
              </w:rPr>
              <w:t>1</w:t>
            </w:r>
            <w:r w:rsidRPr="008A7424">
              <w:rPr>
                <w:sz w:val="16"/>
                <w:szCs w:val="16"/>
              </w:rPr>
              <w:t>.</w:t>
            </w:r>
            <w:r w:rsidRPr="008A7424">
              <w:rPr>
                <w:sz w:val="16"/>
                <w:szCs w:val="16"/>
              </w:rPr>
              <w:t>活用「這是</w:t>
            </w:r>
            <w:r w:rsidRPr="008A7424">
              <w:rPr>
                <w:sz w:val="16"/>
                <w:szCs w:val="16"/>
              </w:rPr>
              <w:t>……</w:t>
            </w:r>
            <w:r w:rsidRPr="008A7424">
              <w:rPr>
                <w:sz w:val="16"/>
                <w:szCs w:val="16"/>
              </w:rPr>
              <w:t>」的句型，說出完整的句子。</w:t>
            </w:r>
          </w:p>
          <w:p w14:paraId="3DC70C77" w14:textId="77777777" w:rsidR="00D036CA" w:rsidRPr="00D446BD" w:rsidRDefault="00D036CA" w:rsidP="00D036CA">
            <w:pPr>
              <w:snapToGrid w:val="0"/>
              <w:rPr>
                <w:sz w:val="16"/>
                <w:szCs w:val="16"/>
              </w:rPr>
            </w:pPr>
            <w:r>
              <w:rPr>
                <w:sz w:val="16"/>
                <w:szCs w:val="16"/>
              </w:rPr>
              <w:t>2</w:t>
            </w:r>
            <w:r w:rsidRPr="00D446BD">
              <w:rPr>
                <w:sz w:val="16"/>
                <w:szCs w:val="16"/>
              </w:rPr>
              <w:t>.</w:t>
            </w:r>
            <w:r w:rsidRPr="00D446BD">
              <w:rPr>
                <w:sz w:val="16"/>
                <w:szCs w:val="16"/>
              </w:rPr>
              <w:t>指出句子中「你、我、他」分別代表哪個人物。</w:t>
            </w:r>
          </w:p>
          <w:p w14:paraId="18360AFF" w14:textId="77777777" w:rsidR="00D036CA" w:rsidRPr="00D446BD" w:rsidRDefault="00D036CA" w:rsidP="00D036CA">
            <w:pPr>
              <w:snapToGrid w:val="0"/>
              <w:rPr>
                <w:sz w:val="16"/>
                <w:szCs w:val="16"/>
              </w:rPr>
            </w:pPr>
            <w:r>
              <w:rPr>
                <w:sz w:val="16"/>
                <w:szCs w:val="16"/>
              </w:rPr>
              <w:t>3</w:t>
            </w:r>
            <w:r w:rsidRPr="00D446BD">
              <w:rPr>
                <w:sz w:val="16"/>
                <w:szCs w:val="16"/>
              </w:rPr>
              <w:t>.</w:t>
            </w:r>
            <w:r w:rsidRPr="00D446BD">
              <w:rPr>
                <w:sz w:val="16"/>
                <w:szCs w:val="16"/>
              </w:rPr>
              <w:t>認識「白」部件，發現有相同部件的國字。</w:t>
            </w:r>
          </w:p>
          <w:p w14:paraId="6C50A356" w14:textId="77777777" w:rsidR="00D036CA" w:rsidRPr="00285C9E" w:rsidRDefault="00D036CA" w:rsidP="00D036CA">
            <w:pPr>
              <w:snapToGrid w:val="0"/>
              <w:rPr>
                <w:sz w:val="16"/>
                <w:szCs w:val="16"/>
              </w:rPr>
            </w:pPr>
            <w:r>
              <w:rPr>
                <w:sz w:val="16"/>
                <w:szCs w:val="16"/>
              </w:rPr>
              <w:t>4</w:t>
            </w:r>
            <w:r w:rsidRPr="00D446BD">
              <w:rPr>
                <w:sz w:val="16"/>
                <w:szCs w:val="16"/>
              </w:rPr>
              <w:t>.</w:t>
            </w:r>
            <w:r w:rsidRPr="00D446BD">
              <w:rPr>
                <w:sz w:val="16"/>
                <w:szCs w:val="16"/>
              </w:rPr>
              <w:t>正確、流利的美讀課文。</w:t>
            </w:r>
          </w:p>
        </w:tc>
        <w:tc>
          <w:tcPr>
            <w:tcW w:w="567" w:type="dxa"/>
            <w:vAlign w:val="center"/>
          </w:tcPr>
          <w:p w14:paraId="6C971E1D" w14:textId="77777777" w:rsidR="00D036CA" w:rsidRPr="00285C9E" w:rsidRDefault="00D036CA" w:rsidP="00D036CA">
            <w:pPr>
              <w:snapToGrid w:val="0"/>
              <w:ind w:left="57" w:right="57"/>
              <w:mirrorIndents/>
              <w:jc w:val="center"/>
              <w:rPr>
                <w:sz w:val="16"/>
                <w:szCs w:val="16"/>
              </w:rPr>
            </w:pPr>
            <w:r>
              <w:rPr>
                <w:sz w:val="16"/>
                <w:szCs w:val="16"/>
              </w:rPr>
              <w:t>6</w:t>
            </w:r>
          </w:p>
        </w:tc>
        <w:tc>
          <w:tcPr>
            <w:tcW w:w="992" w:type="dxa"/>
          </w:tcPr>
          <w:p w14:paraId="7C6B32BF"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3786BF1A"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475E09B5"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7DA7469B"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154CB10E" w14:textId="77777777" w:rsidR="00D036CA" w:rsidRDefault="00D036CA" w:rsidP="00D036CA">
            <w:pPr>
              <w:snapToGrid w:val="0"/>
              <w:ind w:right="57"/>
              <w:mirrorIndents/>
              <w:rPr>
                <w:sz w:val="16"/>
                <w:szCs w:val="16"/>
              </w:rPr>
            </w:pPr>
            <w:r>
              <w:rPr>
                <w:sz w:val="16"/>
                <w:szCs w:val="16"/>
              </w:rPr>
              <w:t>【二、這是誰的】</w:t>
            </w:r>
          </w:p>
          <w:p w14:paraId="3A312C98" w14:textId="77777777" w:rsidR="00D036CA" w:rsidRPr="00EF1BA9" w:rsidRDefault="00D036CA" w:rsidP="00D036CA">
            <w:pPr>
              <w:snapToGrid w:val="0"/>
              <w:ind w:right="57"/>
              <w:mirrorIndents/>
              <w:rPr>
                <w:color w:val="FF0000"/>
                <w:sz w:val="16"/>
                <w:szCs w:val="16"/>
              </w:rPr>
            </w:pPr>
            <w:r w:rsidRPr="00EF1BA9">
              <w:rPr>
                <w:color w:val="FF0000"/>
                <w:sz w:val="16"/>
                <w:szCs w:val="16"/>
              </w:rPr>
              <w:t>【人權教育】</w:t>
            </w:r>
          </w:p>
          <w:p w14:paraId="0B889A24" w14:textId="77777777" w:rsidR="00D036CA" w:rsidRDefault="00D036CA" w:rsidP="00D036CA">
            <w:pPr>
              <w:snapToGrid w:val="0"/>
              <w:ind w:right="57"/>
              <w:mirrorIndents/>
              <w:rPr>
                <w:sz w:val="16"/>
                <w:szCs w:val="16"/>
              </w:rPr>
            </w:pPr>
            <w:r>
              <w:rPr>
                <w:sz w:val="16"/>
                <w:szCs w:val="16"/>
              </w:rPr>
              <w:t>人</w:t>
            </w:r>
            <w:r>
              <w:rPr>
                <w:sz w:val="16"/>
                <w:szCs w:val="16"/>
              </w:rPr>
              <w:t xml:space="preserve">E8 </w:t>
            </w:r>
            <w:r w:rsidRPr="00D446BD">
              <w:rPr>
                <w:sz w:val="16"/>
                <w:szCs w:val="16"/>
              </w:rPr>
              <w:t>了解兒童對遊戲權利的需求。</w:t>
            </w:r>
          </w:p>
        </w:tc>
      </w:tr>
      <w:tr w:rsidR="00D036CA" w:rsidRPr="000648CD" w14:paraId="58CA785C" w14:textId="77777777" w:rsidTr="00E22FA7">
        <w:tc>
          <w:tcPr>
            <w:tcW w:w="312" w:type="dxa"/>
            <w:vAlign w:val="center"/>
          </w:tcPr>
          <w:p w14:paraId="6C82CEEA" w14:textId="77777777" w:rsidR="00D036CA" w:rsidRPr="00285C9E" w:rsidRDefault="00D036CA" w:rsidP="00D036CA">
            <w:pPr>
              <w:snapToGrid w:val="0"/>
              <w:mirrorIndents/>
              <w:jc w:val="center"/>
              <w:rPr>
                <w:sz w:val="16"/>
                <w:szCs w:val="16"/>
              </w:rPr>
            </w:pPr>
            <w:r>
              <w:rPr>
                <w:sz w:val="16"/>
                <w:szCs w:val="16"/>
              </w:rPr>
              <w:lastRenderedPageBreak/>
              <w:t>第十四週</w:t>
            </w:r>
          </w:p>
        </w:tc>
        <w:tc>
          <w:tcPr>
            <w:tcW w:w="283" w:type="dxa"/>
            <w:vAlign w:val="center"/>
          </w:tcPr>
          <w:p w14:paraId="7148CCFC" w14:textId="77777777" w:rsidR="00D036CA" w:rsidRPr="00285C9E" w:rsidRDefault="00D036CA" w:rsidP="00D036CA">
            <w:pPr>
              <w:snapToGrid w:val="0"/>
              <w:mirrorIndents/>
              <w:jc w:val="center"/>
              <w:rPr>
                <w:sz w:val="16"/>
                <w:szCs w:val="16"/>
              </w:rPr>
            </w:pPr>
            <w:r w:rsidRPr="00D446BD">
              <w:rPr>
                <w:sz w:val="16"/>
                <w:szCs w:val="16"/>
              </w:rPr>
              <w:t>第一單元來！一起玩遊戲</w:t>
            </w:r>
          </w:p>
        </w:tc>
        <w:tc>
          <w:tcPr>
            <w:tcW w:w="283" w:type="dxa"/>
            <w:vAlign w:val="center"/>
          </w:tcPr>
          <w:p w14:paraId="10ECC1A2" w14:textId="77777777" w:rsidR="00D036CA" w:rsidRDefault="00D036CA" w:rsidP="00D036CA">
            <w:pPr>
              <w:snapToGrid w:val="0"/>
              <w:ind w:left="57"/>
              <w:mirrorIndents/>
              <w:jc w:val="center"/>
              <w:rPr>
                <w:sz w:val="16"/>
                <w:szCs w:val="16"/>
              </w:rPr>
            </w:pPr>
            <w:r w:rsidRPr="00D446BD">
              <w:rPr>
                <w:sz w:val="16"/>
                <w:szCs w:val="16"/>
              </w:rPr>
              <w:t>第二課這是誰的</w:t>
            </w:r>
          </w:p>
          <w:p w14:paraId="65CD0E7C" w14:textId="77777777" w:rsidR="00D036CA" w:rsidRDefault="00D036CA" w:rsidP="00D036CA">
            <w:pPr>
              <w:snapToGrid w:val="0"/>
              <w:ind w:left="57"/>
              <w:mirrorIndents/>
              <w:jc w:val="center"/>
              <w:rPr>
                <w:sz w:val="16"/>
                <w:szCs w:val="16"/>
              </w:rPr>
            </w:pPr>
            <w:r>
              <w:rPr>
                <w:sz w:val="16"/>
                <w:szCs w:val="16"/>
              </w:rPr>
              <w:t>／</w:t>
            </w:r>
          </w:p>
          <w:p w14:paraId="06B19274" w14:textId="77777777" w:rsidR="00D036CA" w:rsidRPr="00285C9E" w:rsidRDefault="00D036CA" w:rsidP="00D036CA">
            <w:pPr>
              <w:snapToGrid w:val="0"/>
              <w:ind w:left="57"/>
              <w:mirrorIndents/>
              <w:jc w:val="center"/>
              <w:rPr>
                <w:sz w:val="16"/>
                <w:szCs w:val="16"/>
              </w:rPr>
            </w:pPr>
            <w:r w:rsidRPr="00D446BD">
              <w:rPr>
                <w:sz w:val="16"/>
                <w:szCs w:val="16"/>
              </w:rPr>
              <w:t>第三課秋千</w:t>
            </w:r>
          </w:p>
        </w:tc>
        <w:tc>
          <w:tcPr>
            <w:tcW w:w="1617" w:type="dxa"/>
          </w:tcPr>
          <w:p w14:paraId="654C12BA" w14:textId="77777777" w:rsidR="00D036CA" w:rsidRDefault="00D036CA" w:rsidP="00D036CA">
            <w:pPr>
              <w:snapToGrid w:val="0"/>
              <w:mirrorIndents/>
              <w:rPr>
                <w:sz w:val="16"/>
                <w:szCs w:val="16"/>
              </w:rPr>
            </w:pPr>
            <w:r>
              <w:rPr>
                <w:sz w:val="16"/>
                <w:szCs w:val="16"/>
              </w:rPr>
              <w:t>【二、這是誰的】</w:t>
            </w:r>
          </w:p>
          <w:p w14:paraId="32775851" w14:textId="77777777" w:rsidR="00D036CA" w:rsidRDefault="00D036CA" w:rsidP="00D036CA">
            <w:pPr>
              <w:snapToGrid w:val="0"/>
              <w:mirrorIndents/>
              <w:rPr>
                <w:sz w:val="16"/>
                <w:szCs w:val="16"/>
              </w:rPr>
            </w:pPr>
            <w:r>
              <w:rPr>
                <w:sz w:val="16"/>
                <w:szCs w:val="16"/>
              </w:rPr>
              <w:t xml:space="preserve">6-I-3 </w:t>
            </w:r>
            <w:r w:rsidRPr="008A7424">
              <w:rPr>
                <w:sz w:val="16"/>
                <w:szCs w:val="16"/>
              </w:rPr>
              <w:t>寫出語意完整的句子、主題明確的段落。</w:t>
            </w:r>
          </w:p>
          <w:p w14:paraId="2783E0BC" w14:textId="77777777" w:rsidR="00D036CA" w:rsidRDefault="00D036CA" w:rsidP="00D036CA">
            <w:pPr>
              <w:snapToGrid w:val="0"/>
              <w:mirrorIndents/>
              <w:rPr>
                <w:sz w:val="16"/>
                <w:szCs w:val="16"/>
              </w:rPr>
            </w:pPr>
            <w:r>
              <w:rPr>
                <w:sz w:val="16"/>
                <w:szCs w:val="16"/>
              </w:rPr>
              <w:t>【三、秋千】</w:t>
            </w:r>
          </w:p>
          <w:p w14:paraId="095166D0" w14:textId="77777777" w:rsidR="00D036CA" w:rsidRDefault="00D036CA" w:rsidP="00D036CA">
            <w:pPr>
              <w:snapToGrid w:val="0"/>
              <w:mirrorIndents/>
              <w:rPr>
                <w:sz w:val="16"/>
                <w:szCs w:val="16"/>
              </w:rPr>
            </w:pPr>
            <w:r>
              <w:rPr>
                <w:sz w:val="16"/>
                <w:szCs w:val="16"/>
              </w:rPr>
              <w:t xml:space="preserve">2-I-1 </w:t>
            </w:r>
            <w:r w:rsidRPr="00D446BD">
              <w:rPr>
                <w:sz w:val="16"/>
                <w:szCs w:val="16"/>
              </w:rPr>
              <w:t>以正確發音流利的說出語意完整的話。</w:t>
            </w:r>
          </w:p>
          <w:p w14:paraId="12E1FD3A" w14:textId="77777777" w:rsidR="00D036CA" w:rsidRDefault="00D036CA" w:rsidP="00D036CA">
            <w:pPr>
              <w:snapToGrid w:val="0"/>
              <w:mirrorIndents/>
              <w:rPr>
                <w:sz w:val="16"/>
                <w:szCs w:val="16"/>
              </w:rPr>
            </w:pPr>
            <w:r>
              <w:rPr>
                <w:sz w:val="16"/>
                <w:szCs w:val="16"/>
              </w:rPr>
              <w:t xml:space="preserve">4-I-1 </w:t>
            </w:r>
            <w:r w:rsidRPr="00D446BD">
              <w:rPr>
                <w:sz w:val="16"/>
                <w:szCs w:val="16"/>
              </w:rPr>
              <w:t>認識常用國字至少</w:t>
            </w:r>
            <w:r w:rsidRPr="00D446BD">
              <w:rPr>
                <w:sz w:val="16"/>
                <w:szCs w:val="16"/>
              </w:rPr>
              <w:t>1,000</w:t>
            </w:r>
            <w:r w:rsidRPr="00D446BD">
              <w:rPr>
                <w:sz w:val="16"/>
                <w:szCs w:val="16"/>
              </w:rPr>
              <w:t>字，使用</w:t>
            </w:r>
            <w:r w:rsidRPr="00D446BD">
              <w:rPr>
                <w:sz w:val="16"/>
                <w:szCs w:val="16"/>
              </w:rPr>
              <w:t>700</w:t>
            </w:r>
            <w:r w:rsidRPr="00D446BD">
              <w:rPr>
                <w:sz w:val="16"/>
                <w:szCs w:val="16"/>
              </w:rPr>
              <w:t>字。</w:t>
            </w:r>
          </w:p>
          <w:p w14:paraId="02BC4E60" w14:textId="77777777" w:rsidR="00D036CA" w:rsidRDefault="00D036CA" w:rsidP="00D036CA">
            <w:pPr>
              <w:snapToGrid w:val="0"/>
              <w:mirrorIndents/>
              <w:rPr>
                <w:sz w:val="16"/>
                <w:szCs w:val="16"/>
              </w:rPr>
            </w:pPr>
            <w:r>
              <w:rPr>
                <w:sz w:val="16"/>
                <w:szCs w:val="16"/>
              </w:rPr>
              <w:t xml:space="preserve">4-I-2 </w:t>
            </w:r>
            <w:r w:rsidRPr="00D446BD">
              <w:rPr>
                <w:sz w:val="16"/>
                <w:szCs w:val="16"/>
              </w:rPr>
              <w:t>利用部件、部首或簡單造字原理，輔助識字。</w:t>
            </w:r>
          </w:p>
          <w:p w14:paraId="0D17641D" w14:textId="77777777" w:rsidR="00D036CA" w:rsidRDefault="00D036CA" w:rsidP="00D036CA">
            <w:pPr>
              <w:snapToGrid w:val="0"/>
              <w:mirrorIndents/>
              <w:rPr>
                <w:sz w:val="16"/>
                <w:szCs w:val="16"/>
              </w:rPr>
            </w:pPr>
            <w:r>
              <w:rPr>
                <w:sz w:val="16"/>
                <w:szCs w:val="16"/>
              </w:rPr>
              <w:t xml:space="preserve">5-I-1 </w:t>
            </w:r>
            <w:r w:rsidRPr="00D446BD">
              <w:rPr>
                <w:sz w:val="16"/>
                <w:szCs w:val="16"/>
              </w:rPr>
              <w:t>以適切的速率正確地朗讀文本。</w:t>
            </w:r>
          </w:p>
        </w:tc>
        <w:tc>
          <w:tcPr>
            <w:tcW w:w="1861" w:type="dxa"/>
          </w:tcPr>
          <w:p w14:paraId="55685898" w14:textId="77777777" w:rsidR="00D036CA" w:rsidRDefault="00D036CA" w:rsidP="00D036CA">
            <w:pPr>
              <w:snapToGrid w:val="0"/>
              <w:rPr>
                <w:sz w:val="16"/>
                <w:szCs w:val="16"/>
              </w:rPr>
            </w:pPr>
            <w:r>
              <w:rPr>
                <w:sz w:val="16"/>
                <w:szCs w:val="16"/>
              </w:rPr>
              <w:t>【二、這是誰的】</w:t>
            </w:r>
          </w:p>
          <w:p w14:paraId="1F1BA890" w14:textId="77777777" w:rsidR="00D036CA" w:rsidRDefault="00D036CA" w:rsidP="00D036CA">
            <w:pPr>
              <w:snapToGrid w:val="0"/>
              <w:rPr>
                <w:sz w:val="16"/>
                <w:szCs w:val="16"/>
              </w:rPr>
            </w:pPr>
            <w:r>
              <w:rPr>
                <w:sz w:val="16"/>
                <w:szCs w:val="16"/>
              </w:rPr>
              <w:t xml:space="preserve">Aa-I-5 </w:t>
            </w:r>
            <w:r w:rsidRPr="008A7424">
              <w:rPr>
                <w:sz w:val="16"/>
                <w:szCs w:val="16"/>
              </w:rPr>
              <w:t>標注注音符號的各類文本。</w:t>
            </w:r>
          </w:p>
          <w:p w14:paraId="031E4F58" w14:textId="77777777" w:rsidR="00D036CA" w:rsidRDefault="00D036CA" w:rsidP="00D036CA">
            <w:pPr>
              <w:snapToGrid w:val="0"/>
              <w:rPr>
                <w:sz w:val="16"/>
                <w:szCs w:val="16"/>
              </w:rPr>
            </w:pPr>
            <w:r>
              <w:rPr>
                <w:sz w:val="16"/>
                <w:szCs w:val="16"/>
              </w:rPr>
              <w:t>Ab-I-1 1,000</w:t>
            </w:r>
            <w:r w:rsidRPr="008A7424">
              <w:rPr>
                <w:sz w:val="16"/>
                <w:szCs w:val="16"/>
              </w:rPr>
              <w:t>個常用字的字形、字音和字義。</w:t>
            </w:r>
          </w:p>
          <w:p w14:paraId="3CD68AD5" w14:textId="77777777" w:rsidR="00D036CA" w:rsidRDefault="00D036CA" w:rsidP="00D036CA">
            <w:pPr>
              <w:snapToGrid w:val="0"/>
              <w:rPr>
                <w:sz w:val="16"/>
                <w:szCs w:val="16"/>
              </w:rPr>
            </w:pPr>
            <w:r>
              <w:rPr>
                <w:sz w:val="16"/>
                <w:szCs w:val="16"/>
              </w:rPr>
              <w:t xml:space="preserve">Ac-I-3 </w:t>
            </w:r>
            <w:r w:rsidRPr="008A7424">
              <w:rPr>
                <w:sz w:val="16"/>
                <w:szCs w:val="16"/>
              </w:rPr>
              <w:t>基本文句的語氣與意義。</w:t>
            </w:r>
          </w:p>
          <w:p w14:paraId="0D98D923" w14:textId="77777777" w:rsidR="00D036CA" w:rsidRDefault="00D036CA" w:rsidP="00D036CA">
            <w:pPr>
              <w:snapToGrid w:val="0"/>
              <w:rPr>
                <w:sz w:val="16"/>
                <w:szCs w:val="16"/>
              </w:rPr>
            </w:pPr>
            <w:r>
              <w:rPr>
                <w:sz w:val="16"/>
                <w:szCs w:val="16"/>
              </w:rPr>
              <w:t>【三、秋千】</w:t>
            </w:r>
          </w:p>
          <w:p w14:paraId="3BCED055" w14:textId="77777777" w:rsidR="00D036CA" w:rsidRDefault="00D036CA" w:rsidP="00D036CA">
            <w:pPr>
              <w:snapToGrid w:val="0"/>
              <w:rPr>
                <w:sz w:val="16"/>
                <w:szCs w:val="16"/>
              </w:rPr>
            </w:pPr>
            <w:r>
              <w:rPr>
                <w:sz w:val="16"/>
                <w:szCs w:val="16"/>
              </w:rPr>
              <w:t xml:space="preserve">Aa-I-5 </w:t>
            </w:r>
            <w:r w:rsidRPr="00D446BD">
              <w:rPr>
                <w:sz w:val="16"/>
                <w:szCs w:val="16"/>
              </w:rPr>
              <w:t>標注注音符號的各類文本。</w:t>
            </w:r>
          </w:p>
          <w:p w14:paraId="081B24B3" w14:textId="77777777" w:rsidR="00D036CA" w:rsidRDefault="00D036CA" w:rsidP="00D036CA">
            <w:pPr>
              <w:snapToGrid w:val="0"/>
              <w:rPr>
                <w:sz w:val="16"/>
                <w:szCs w:val="16"/>
              </w:rPr>
            </w:pPr>
            <w:r>
              <w:rPr>
                <w:sz w:val="16"/>
                <w:szCs w:val="16"/>
              </w:rPr>
              <w:t xml:space="preserve">Ab-I-1 </w:t>
            </w:r>
            <w:r w:rsidRPr="00D446BD">
              <w:rPr>
                <w:sz w:val="16"/>
                <w:szCs w:val="16"/>
              </w:rPr>
              <w:t>1,000</w:t>
            </w:r>
            <w:r w:rsidRPr="00D446BD">
              <w:rPr>
                <w:sz w:val="16"/>
                <w:szCs w:val="16"/>
              </w:rPr>
              <w:t>個常用字的字形、字音和字義。</w:t>
            </w:r>
          </w:p>
          <w:p w14:paraId="145B9603" w14:textId="77777777" w:rsidR="00D036CA" w:rsidRDefault="00D036CA" w:rsidP="00D036CA">
            <w:pPr>
              <w:snapToGrid w:val="0"/>
              <w:rPr>
                <w:sz w:val="16"/>
                <w:szCs w:val="16"/>
              </w:rPr>
            </w:pPr>
            <w:r>
              <w:rPr>
                <w:sz w:val="16"/>
                <w:szCs w:val="16"/>
              </w:rPr>
              <w:t xml:space="preserve">Ac-I-3 </w:t>
            </w:r>
            <w:r w:rsidRPr="00D446BD">
              <w:rPr>
                <w:sz w:val="16"/>
                <w:szCs w:val="16"/>
              </w:rPr>
              <w:t>基本文句的語氣與意義。</w:t>
            </w:r>
          </w:p>
          <w:p w14:paraId="1896A04C" w14:textId="77777777" w:rsidR="00D036CA" w:rsidRDefault="00D036CA" w:rsidP="00D036CA">
            <w:pPr>
              <w:snapToGrid w:val="0"/>
              <w:rPr>
                <w:sz w:val="16"/>
                <w:szCs w:val="16"/>
              </w:rPr>
            </w:pPr>
            <w:r>
              <w:rPr>
                <w:sz w:val="16"/>
                <w:szCs w:val="16"/>
              </w:rPr>
              <w:t xml:space="preserve">Ad-I-3 </w:t>
            </w:r>
            <w:r w:rsidRPr="00D446BD">
              <w:rPr>
                <w:sz w:val="16"/>
                <w:szCs w:val="16"/>
              </w:rPr>
              <w:t>故事、童詩等。</w:t>
            </w:r>
          </w:p>
        </w:tc>
        <w:tc>
          <w:tcPr>
            <w:tcW w:w="850" w:type="dxa"/>
          </w:tcPr>
          <w:p w14:paraId="2B38E9B4" w14:textId="77777777" w:rsidR="00D036CA" w:rsidRDefault="00D036CA" w:rsidP="00D036CA">
            <w:pPr>
              <w:snapToGrid w:val="0"/>
              <w:mirrorIndents/>
              <w:rPr>
                <w:sz w:val="16"/>
                <w:szCs w:val="16"/>
              </w:rPr>
            </w:pPr>
            <w:r>
              <w:rPr>
                <w:sz w:val="16"/>
                <w:szCs w:val="16"/>
              </w:rPr>
              <w:t>【二、這是誰的】</w:t>
            </w:r>
          </w:p>
          <w:p w14:paraId="416A5B03" w14:textId="77777777" w:rsidR="00D036CA" w:rsidRDefault="00D036CA" w:rsidP="00D036CA">
            <w:pPr>
              <w:snapToGrid w:val="0"/>
              <w:mirrorIndents/>
              <w:rPr>
                <w:sz w:val="16"/>
                <w:szCs w:val="16"/>
              </w:rPr>
            </w:pPr>
            <w:r>
              <w:rPr>
                <w:sz w:val="16"/>
                <w:szCs w:val="16"/>
              </w:rPr>
              <w:t>國</w:t>
            </w:r>
            <w:r>
              <w:rPr>
                <w:sz w:val="16"/>
                <w:szCs w:val="16"/>
              </w:rPr>
              <w:t xml:space="preserve">-E-A1 </w:t>
            </w:r>
            <w:r w:rsidRPr="008A7424">
              <w:rPr>
                <w:sz w:val="16"/>
                <w:szCs w:val="16"/>
              </w:rPr>
              <w:t>認識國語文的重要性，培養國語文的興趣，能運用國語文認識自我、表現自我，奠定終身學習的基礎。</w:t>
            </w:r>
          </w:p>
          <w:p w14:paraId="28324A8C" w14:textId="77777777" w:rsidR="00D036CA" w:rsidRDefault="00D036CA" w:rsidP="00D036CA">
            <w:pPr>
              <w:snapToGrid w:val="0"/>
              <w:mirrorIndents/>
              <w:rPr>
                <w:sz w:val="16"/>
                <w:szCs w:val="16"/>
              </w:rPr>
            </w:pPr>
            <w:r>
              <w:rPr>
                <w:sz w:val="16"/>
                <w:szCs w:val="16"/>
              </w:rPr>
              <w:t>國</w:t>
            </w:r>
            <w:r>
              <w:rPr>
                <w:sz w:val="16"/>
                <w:szCs w:val="16"/>
              </w:rPr>
              <w:t xml:space="preserve">-E-B1 </w:t>
            </w:r>
            <w:r w:rsidRPr="008A7424">
              <w:rPr>
                <w:sz w:val="16"/>
                <w:szCs w:val="16"/>
              </w:rPr>
              <w:t>理解與運用國語文在日常生活中學習體察他人的感受，並給予適當的回應，以達成溝通及互動的目標。</w:t>
            </w:r>
          </w:p>
          <w:p w14:paraId="2C62A923" w14:textId="77777777" w:rsidR="00D036CA" w:rsidRDefault="00D036CA" w:rsidP="00D036CA">
            <w:pPr>
              <w:snapToGrid w:val="0"/>
              <w:mirrorIndents/>
              <w:rPr>
                <w:sz w:val="16"/>
                <w:szCs w:val="16"/>
              </w:rPr>
            </w:pPr>
            <w:r>
              <w:rPr>
                <w:sz w:val="16"/>
                <w:szCs w:val="16"/>
              </w:rPr>
              <w:t>國</w:t>
            </w:r>
            <w:r>
              <w:rPr>
                <w:sz w:val="16"/>
                <w:szCs w:val="16"/>
              </w:rPr>
              <w:t xml:space="preserve">-E-C1 </w:t>
            </w:r>
            <w:r w:rsidRPr="008A7424">
              <w:rPr>
                <w:sz w:val="16"/>
                <w:szCs w:val="16"/>
              </w:rPr>
              <w:t>閱讀各類文本，從中培養是非判斷的能力，以了解自己與所</w:t>
            </w:r>
            <w:r w:rsidRPr="008A7424">
              <w:rPr>
                <w:sz w:val="16"/>
                <w:szCs w:val="16"/>
              </w:rPr>
              <w:lastRenderedPageBreak/>
              <w:t>處社會的關係，培養同理心與責任感，關懷自然生態與增進公民意識。</w:t>
            </w:r>
          </w:p>
          <w:p w14:paraId="5FFF7A1B" w14:textId="77777777" w:rsidR="00D036CA" w:rsidRDefault="00D036CA" w:rsidP="00D036CA">
            <w:pPr>
              <w:snapToGrid w:val="0"/>
              <w:mirrorIndents/>
              <w:rPr>
                <w:sz w:val="16"/>
                <w:szCs w:val="16"/>
              </w:rPr>
            </w:pPr>
            <w:r>
              <w:rPr>
                <w:sz w:val="16"/>
                <w:szCs w:val="16"/>
              </w:rPr>
              <w:t>【三、秋千】</w:t>
            </w:r>
          </w:p>
          <w:p w14:paraId="66FC4834" w14:textId="77777777" w:rsidR="00D036CA" w:rsidRDefault="00D036CA" w:rsidP="00D036CA">
            <w:pPr>
              <w:snapToGrid w:val="0"/>
              <w:mirrorIndents/>
              <w:rPr>
                <w:sz w:val="16"/>
                <w:szCs w:val="16"/>
              </w:rPr>
            </w:pPr>
            <w:r>
              <w:rPr>
                <w:sz w:val="16"/>
                <w:szCs w:val="16"/>
              </w:rPr>
              <w:t>國</w:t>
            </w:r>
            <w:r>
              <w:rPr>
                <w:sz w:val="16"/>
                <w:szCs w:val="16"/>
              </w:rPr>
              <w:t xml:space="preserve">-E-A1 </w:t>
            </w:r>
            <w:r w:rsidRPr="0006132B">
              <w:rPr>
                <w:sz w:val="16"/>
                <w:szCs w:val="16"/>
              </w:rPr>
              <w:t>認識國語文的重要性，培養國語文的興趣，能運用國語文認識自我、表現自我，奠定終身學習的基礎。</w:t>
            </w:r>
          </w:p>
          <w:p w14:paraId="776AF064" w14:textId="77777777"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理解與運用國語文在日常生活中學習體察他人的感受，並給予適當的回應，以達成溝通及互動的目標。</w:t>
            </w:r>
          </w:p>
          <w:p w14:paraId="5EFD4882" w14:textId="5C95360B" w:rsidR="00D036CA" w:rsidRDefault="00D036CA" w:rsidP="00D036CA">
            <w:pPr>
              <w:snapToGrid w:val="0"/>
              <w:mirrorIndents/>
              <w:rPr>
                <w:sz w:val="16"/>
                <w:szCs w:val="16"/>
              </w:rPr>
            </w:pPr>
            <w:r>
              <w:rPr>
                <w:sz w:val="16"/>
                <w:szCs w:val="16"/>
              </w:rPr>
              <w:t>國</w:t>
            </w:r>
            <w:r>
              <w:rPr>
                <w:sz w:val="16"/>
                <w:szCs w:val="16"/>
              </w:rPr>
              <w:t xml:space="preserve">-E-C2 </w:t>
            </w:r>
            <w:r w:rsidRPr="0006132B">
              <w:rPr>
                <w:sz w:val="16"/>
                <w:szCs w:val="16"/>
              </w:rPr>
              <w:t>與他人互動時，能適切運用語文能力表達</w:t>
            </w:r>
            <w:r w:rsidRPr="0006132B">
              <w:rPr>
                <w:sz w:val="16"/>
                <w:szCs w:val="16"/>
              </w:rPr>
              <w:lastRenderedPageBreak/>
              <w:t>個人想法，理解與包容不同意見，樂於參與學校及社區活動，體會團隊合作的重要性。</w:t>
            </w:r>
          </w:p>
        </w:tc>
        <w:tc>
          <w:tcPr>
            <w:tcW w:w="1701" w:type="dxa"/>
          </w:tcPr>
          <w:p w14:paraId="35D38349" w14:textId="77777777" w:rsidR="00D036CA" w:rsidRPr="008A7424" w:rsidRDefault="00D036CA" w:rsidP="00D036CA">
            <w:pPr>
              <w:snapToGrid w:val="0"/>
              <w:rPr>
                <w:sz w:val="16"/>
                <w:szCs w:val="16"/>
              </w:rPr>
            </w:pPr>
            <w:r w:rsidRPr="008A7424">
              <w:rPr>
                <w:sz w:val="16"/>
                <w:szCs w:val="16"/>
              </w:rPr>
              <w:lastRenderedPageBreak/>
              <w:t>【二、這是誰的】</w:t>
            </w:r>
          </w:p>
          <w:p w14:paraId="0E605C1E" w14:textId="77777777" w:rsidR="00D036CA" w:rsidRDefault="00D036CA" w:rsidP="00D036CA">
            <w:pPr>
              <w:snapToGrid w:val="0"/>
              <w:rPr>
                <w:sz w:val="16"/>
                <w:szCs w:val="16"/>
              </w:rPr>
            </w:pPr>
            <w:r>
              <w:rPr>
                <w:sz w:val="16"/>
                <w:szCs w:val="16"/>
              </w:rPr>
              <w:t>1</w:t>
            </w:r>
            <w:r w:rsidRPr="008A7424">
              <w:rPr>
                <w:sz w:val="16"/>
                <w:szCs w:val="16"/>
              </w:rPr>
              <w:t>.</w:t>
            </w:r>
            <w:r w:rsidRPr="008A7424">
              <w:rPr>
                <w:sz w:val="16"/>
                <w:szCs w:val="16"/>
              </w:rPr>
              <w:t>運用口述作文的技巧，配合插圖，用語意完整的句子描述課文情境。</w:t>
            </w:r>
          </w:p>
          <w:p w14:paraId="21BAA126" w14:textId="77777777" w:rsidR="00D036CA" w:rsidRPr="00D446BD" w:rsidRDefault="00D036CA" w:rsidP="00D036CA">
            <w:pPr>
              <w:snapToGrid w:val="0"/>
              <w:rPr>
                <w:sz w:val="16"/>
                <w:szCs w:val="16"/>
              </w:rPr>
            </w:pPr>
            <w:r w:rsidRPr="00D446BD">
              <w:rPr>
                <w:sz w:val="16"/>
                <w:szCs w:val="16"/>
              </w:rPr>
              <w:t>【三、秋千】</w:t>
            </w:r>
          </w:p>
          <w:p w14:paraId="0FC4F5C4" w14:textId="77777777" w:rsidR="00D036CA" w:rsidRPr="00D446BD" w:rsidRDefault="00D036CA" w:rsidP="00D036CA">
            <w:pPr>
              <w:snapToGrid w:val="0"/>
              <w:rPr>
                <w:sz w:val="16"/>
                <w:szCs w:val="16"/>
              </w:rPr>
            </w:pPr>
            <w:r w:rsidRPr="00D446BD">
              <w:rPr>
                <w:sz w:val="16"/>
                <w:szCs w:val="16"/>
              </w:rPr>
              <w:t>1.</w:t>
            </w:r>
            <w:r w:rsidRPr="00D446BD">
              <w:rPr>
                <w:sz w:val="16"/>
                <w:szCs w:val="16"/>
              </w:rPr>
              <w:t>用心觀察課文插圖並連結課文，理解課文內容，回答出語意完整的句子。</w:t>
            </w:r>
          </w:p>
          <w:p w14:paraId="12151435" w14:textId="77777777" w:rsidR="00D036CA" w:rsidRPr="00D446BD" w:rsidRDefault="00D036CA" w:rsidP="00D036CA">
            <w:pPr>
              <w:snapToGrid w:val="0"/>
              <w:rPr>
                <w:sz w:val="16"/>
                <w:szCs w:val="16"/>
              </w:rPr>
            </w:pPr>
            <w:r w:rsidRPr="00D446BD">
              <w:rPr>
                <w:sz w:val="16"/>
                <w:szCs w:val="16"/>
              </w:rPr>
              <w:t>2.</w:t>
            </w:r>
            <w:r w:rsidRPr="00D446BD">
              <w:rPr>
                <w:sz w:val="16"/>
                <w:szCs w:val="16"/>
              </w:rPr>
              <w:t>熟悉本課的生字詞語，歸納「山」偏旁生字的形、音、義。</w:t>
            </w:r>
          </w:p>
          <w:p w14:paraId="4DB4EAFA" w14:textId="77777777" w:rsidR="00D036CA" w:rsidRPr="00D446BD" w:rsidRDefault="00D036CA" w:rsidP="00D036CA">
            <w:pPr>
              <w:snapToGrid w:val="0"/>
              <w:rPr>
                <w:sz w:val="16"/>
                <w:szCs w:val="16"/>
              </w:rPr>
            </w:pPr>
            <w:r w:rsidRPr="00D446BD">
              <w:rPr>
                <w:sz w:val="16"/>
                <w:szCs w:val="16"/>
              </w:rPr>
              <w:t>3.</w:t>
            </w:r>
            <w:r w:rsidRPr="00D446BD">
              <w:rPr>
                <w:sz w:val="16"/>
                <w:szCs w:val="16"/>
              </w:rPr>
              <w:t>理解左右結構的字，觀察「秋、朋、海、好」的字形，並能正確使用。</w:t>
            </w:r>
          </w:p>
          <w:p w14:paraId="30A75BBA" w14:textId="77777777" w:rsidR="00D036CA" w:rsidRPr="00285C9E" w:rsidRDefault="00D036CA" w:rsidP="00D036CA">
            <w:pPr>
              <w:snapToGrid w:val="0"/>
              <w:rPr>
                <w:sz w:val="16"/>
                <w:szCs w:val="16"/>
              </w:rPr>
            </w:pPr>
            <w:r w:rsidRPr="00D446BD">
              <w:rPr>
                <w:sz w:val="16"/>
                <w:szCs w:val="16"/>
              </w:rPr>
              <w:t>4.</w:t>
            </w:r>
            <w:r w:rsidRPr="00D446BD">
              <w:rPr>
                <w:sz w:val="16"/>
                <w:szCs w:val="16"/>
              </w:rPr>
              <w:t>根據朗讀提示，體會課文中疊詞連讀的節奏感，用正確的速率朗讀課文。</w:t>
            </w:r>
          </w:p>
        </w:tc>
        <w:tc>
          <w:tcPr>
            <w:tcW w:w="2410" w:type="dxa"/>
          </w:tcPr>
          <w:p w14:paraId="1F76BF6C" w14:textId="77777777" w:rsidR="00D036CA" w:rsidRPr="008A7424" w:rsidRDefault="00D036CA" w:rsidP="00D036CA">
            <w:pPr>
              <w:snapToGrid w:val="0"/>
              <w:rPr>
                <w:sz w:val="16"/>
                <w:szCs w:val="16"/>
              </w:rPr>
            </w:pPr>
            <w:r w:rsidRPr="008A7424">
              <w:rPr>
                <w:sz w:val="16"/>
                <w:szCs w:val="16"/>
              </w:rPr>
              <w:t>【二、這是誰的】</w:t>
            </w:r>
          </w:p>
          <w:p w14:paraId="299A4556" w14:textId="77777777" w:rsidR="00D036CA" w:rsidRDefault="00D036CA" w:rsidP="00D036CA">
            <w:pPr>
              <w:snapToGrid w:val="0"/>
              <w:rPr>
                <w:sz w:val="16"/>
                <w:szCs w:val="16"/>
              </w:rPr>
            </w:pPr>
            <w:r>
              <w:rPr>
                <w:sz w:val="16"/>
                <w:szCs w:val="16"/>
              </w:rPr>
              <w:t>1</w:t>
            </w:r>
            <w:r w:rsidRPr="008A7424">
              <w:rPr>
                <w:sz w:val="16"/>
                <w:szCs w:val="16"/>
              </w:rPr>
              <w:t>.</w:t>
            </w:r>
            <w:r w:rsidRPr="008A7424">
              <w:rPr>
                <w:sz w:val="16"/>
                <w:szCs w:val="16"/>
              </w:rPr>
              <w:t>觀察課文插圖，說出故事。</w:t>
            </w:r>
          </w:p>
          <w:p w14:paraId="1E62C970" w14:textId="77777777" w:rsidR="00D036CA" w:rsidRPr="00D446BD" w:rsidRDefault="00D036CA" w:rsidP="00D036CA">
            <w:pPr>
              <w:snapToGrid w:val="0"/>
              <w:rPr>
                <w:sz w:val="16"/>
                <w:szCs w:val="16"/>
              </w:rPr>
            </w:pPr>
            <w:r w:rsidRPr="00D446BD">
              <w:rPr>
                <w:sz w:val="16"/>
                <w:szCs w:val="16"/>
              </w:rPr>
              <w:t>【三、秋千】</w:t>
            </w:r>
          </w:p>
          <w:p w14:paraId="4ED69552" w14:textId="77777777" w:rsidR="00D036CA" w:rsidRPr="00D446BD" w:rsidRDefault="00D036CA" w:rsidP="00D036CA">
            <w:pPr>
              <w:snapToGrid w:val="0"/>
              <w:rPr>
                <w:sz w:val="16"/>
                <w:szCs w:val="16"/>
              </w:rPr>
            </w:pPr>
            <w:r w:rsidRPr="00D446BD">
              <w:rPr>
                <w:sz w:val="16"/>
                <w:szCs w:val="16"/>
              </w:rPr>
              <w:t>1.</w:t>
            </w:r>
            <w:r w:rsidRPr="00D446BD">
              <w:rPr>
                <w:sz w:val="16"/>
                <w:szCs w:val="16"/>
              </w:rPr>
              <w:t>完整回答問題，並理解課文內容。</w:t>
            </w:r>
          </w:p>
          <w:p w14:paraId="192B3725" w14:textId="77777777" w:rsidR="00D036CA" w:rsidRPr="00D446BD" w:rsidRDefault="00D036CA" w:rsidP="00D036CA">
            <w:pPr>
              <w:snapToGrid w:val="0"/>
              <w:rPr>
                <w:sz w:val="16"/>
                <w:szCs w:val="16"/>
              </w:rPr>
            </w:pPr>
            <w:r w:rsidRPr="00D446BD">
              <w:rPr>
                <w:sz w:val="16"/>
                <w:szCs w:val="16"/>
              </w:rPr>
              <w:t>2.</w:t>
            </w:r>
            <w:r w:rsidRPr="00D446BD">
              <w:rPr>
                <w:sz w:val="16"/>
                <w:szCs w:val="16"/>
              </w:rPr>
              <w:t>運用偏旁「山」大量識字，並能造詞。</w:t>
            </w:r>
          </w:p>
          <w:p w14:paraId="29EF3D71" w14:textId="77777777" w:rsidR="00D036CA" w:rsidRPr="00D446BD" w:rsidRDefault="00D036CA" w:rsidP="00D036CA">
            <w:pPr>
              <w:snapToGrid w:val="0"/>
              <w:rPr>
                <w:sz w:val="16"/>
                <w:szCs w:val="16"/>
              </w:rPr>
            </w:pPr>
            <w:r w:rsidRPr="00D446BD">
              <w:rPr>
                <w:sz w:val="16"/>
                <w:szCs w:val="16"/>
              </w:rPr>
              <w:t>3.</w:t>
            </w:r>
            <w:r w:rsidRPr="00D446BD">
              <w:rPr>
                <w:sz w:val="16"/>
                <w:szCs w:val="16"/>
              </w:rPr>
              <w:t>了解左右結構的字，並正確運用。</w:t>
            </w:r>
          </w:p>
          <w:p w14:paraId="5A14D7F7" w14:textId="77777777" w:rsidR="00D036CA" w:rsidRPr="00285C9E" w:rsidRDefault="00D036CA" w:rsidP="00D036CA">
            <w:pPr>
              <w:snapToGrid w:val="0"/>
              <w:rPr>
                <w:sz w:val="16"/>
                <w:szCs w:val="16"/>
              </w:rPr>
            </w:pPr>
            <w:r w:rsidRPr="00D446BD">
              <w:rPr>
                <w:sz w:val="16"/>
                <w:szCs w:val="16"/>
              </w:rPr>
              <w:t>4.</w:t>
            </w:r>
            <w:r w:rsidRPr="00D446BD">
              <w:rPr>
                <w:sz w:val="16"/>
                <w:szCs w:val="16"/>
              </w:rPr>
              <w:t>配合節奏，讀出盪秋千的愉悅心情。</w:t>
            </w:r>
          </w:p>
        </w:tc>
        <w:tc>
          <w:tcPr>
            <w:tcW w:w="567" w:type="dxa"/>
            <w:vAlign w:val="center"/>
          </w:tcPr>
          <w:p w14:paraId="6CADF63F" w14:textId="77777777" w:rsidR="00D036CA" w:rsidRPr="00285C9E" w:rsidRDefault="00D036CA" w:rsidP="00D036CA">
            <w:pPr>
              <w:snapToGrid w:val="0"/>
              <w:ind w:left="57" w:right="57"/>
              <w:mirrorIndents/>
              <w:jc w:val="center"/>
              <w:rPr>
                <w:sz w:val="16"/>
                <w:szCs w:val="16"/>
              </w:rPr>
            </w:pPr>
            <w:r>
              <w:rPr>
                <w:sz w:val="16"/>
                <w:szCs w:val="16"/>
              </w:rPr>
              <w:t>6</w:t>
            </w:r>
          </w:p>
        </w:tc>
        <w:tc>
          <w:tcPr>
            <w:tcW w:w="992" w:type="dxa"/>
          </w:tcPr>
          <w:p w14:paraId="68CCAEB8"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0F57AEF9"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31E0500A"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056B5159"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011C8247" w14:textId="77777777" w:rsidR="00D036CA" w:rsidRDefault="00D036CA" w:rsidP="00D036CA">
            <w:pPr>
              <w:snapToGrid w:val="0"/>
              <w:ind w:right="57"/>
              <w:mirrorIndents/>
              <w:rPr>
                <w:sz w:val="16"/>
                <w:szCs w:val="16"/>
              </w:rPr>
            </w:pPr>
            <w:r>
              <w:rPr>
                <w:sz w:val="16"/>
                <w:szCs w:val="16"/>
              </w:rPr>
              <w:t>【二、這是誰的】</w:t>
            </w:r>
          </w:p>
          <w:p w14:paraId="3DBE8116" w14:textId="77777777" w:rsidR="00D036CA" w:rsidRPr="00EF1BA9" w:rsidRDefault="00D036CA" w:rsidP="00D036CA">
            <w:pPr>
              <w:snapToGrid w:val="0"/>
              <w:ind w:right="57"/>
              <w:mirrorIndents/>
              <w:rPr>
                <w:color w:val="FF0000"/>
                <w:sz w:val="16"/>
                <w:szCs w:val="16"/>
              </w:rPr>
            </w:pPr>
            <w:r w:rsidRPr="00EF1BA9">
              <w:rPr>
                <w:color w:val="FF0000"/>
                <w:sz w:val="16"/>
                <w:szCs w:val="16"/>
              </w:rPr>
              <w:t>【人權教育】</w:t>
            </w:r>
          </w:p>
          <w:p w14:paraId="506AF1AC" w14:textId="77777777" w:rsidR="00D036CA" w:rsidRDefault="00D036CA" w:rsidP="00D036CA">
            <w:pPr>
              <w:snapToGrid w:val="0"/>
              <w:ind w:right="57"/>
              <w:mirrorIndents/>
              <w:rPr>
                <w:sz w:val="16"/>
                <w:szCs w:val="16"/>
              </w:rPr>
            </w:pPr>
            <w:r>
              <w:rPr>
                <w:sz w:val="16"/>
                <w:szCs w:val="16"/>
              </w:rPr>
              <w:t>人</w:t>
            </w:r>
            <w:r>
              <w:rPr>
                <w:sz w:val="16"/>
                <w:szCs w:val="16"/>
              </w:rPr>
              <w:t xml:space="preserve">E8 </w:t>
            </w:r>
            <w:r w:rsidRPr="008A7424">
              <w:rPr>
                <w:sz w:val="16"/>
                <w:szCs w:val="16"/>
              </w:rPr>
              <w:t>了解兒童對遊戲權利的需求。</w:t>
            </w:r>
          </w:p>
          <w:p w14:paraId="31C64022" w14:textId="77777777" w:rsidR="00D036CA" w:rsidRDefault="00D036CA" w:rsidP="00D036CA">
            <w:pPr>
              <w:snapToGrid w:val="0"/>
              <w:ind w:right="57"/>
              <w:mirrorIndents/>
              <w:rPr>
                <w:sz w:val="16"/>
                <w:szCs w:val="16"/>
              </w:rPr>
            </w:pPr>
            <w:r>
              <w:rPr>
                <w:sz w:val="16"/>
                <w:szCs w:val="16"/>
              </w:rPr>
              <w:t>【三、秋千】</w:t>
            </w:r>
          </w:p>
          <w:p w14:paraId="1D971A5E" w14:textId="77777777" w:rsidR="00D036CA" w:rsidRPr="00EF1BA9" w:rsidRDefault="00D036CA" w:rsidP="00D036CA">
            <w:pPr>
              <w:snapToGrid w:val="0"/>
              <w:ind w:right="57"/>
              <w:mirrorIndents/>
              <w:rPr>
                <w:color w:val="FF0000"/>
                <w:sz w:val="16"/>
                <w:szCs w:val="16"/>
              </w:rPr>
            </w:pPr>
            <w:r w:rsidRPr="00EF1BA9">
              <w:rPr>
                <w:color w:val="FF0000"/>
                <w:sz w:val="16"/>
                <w:szCs w:val="16"/>
              </w:rPr>
              <w:t>【環境教育】</w:t>
            </w:r>
          </w:p>
          <w:p w14:paraId="48DB3C99" w14:textId="77777777" w:rsidR="00D036CA" w:rsidRDefault="00D036CA" w:rsidP="00D036CA">
            <w:pPr>
              <w:snapToGrid w:val="0"/>
              <w:ind w:right="57"/>
              <w:mirrorIndents/>
              <w:rPr>
                <w:sz w:val="16"/>
                <w:szCs w:val="16"/>
              </w:rPr>
            </w:pPr>
            <w:r>
              <w:rPr>
                <w:sz w:val="16"/>
                <w:szCs w:val="16"/>
              </w:rPr>
              <w:t>環</w:t>
            </w:r>
            <w:r>
              <w:rPr>
                <w:sz w:val="16"/>
                <w:szCs w:val="16"/>
              </w:rPr>
              <w:t xml:space="preserve">E1 </w:t>
            </w:r>
            <w:r w:rsidRPr="00D446BD">
              <w:rPr>
                <w:sz w:val="16"/>
                <w:szCs w:val="16"/>
              </w:rPr>
              <w:t>參與戶外學習與自然體驗，覺知自然環境的美、平衡、與完整性。</w:t>
            </w:r>
          </w:p>
          <w:p w14:paraId="1DB0991E" w14:textId="77777777" w:rsidR="00D036CA" w:rsidRPr="00EF1BA9" w:rsidRDefault="00D036CA" w:rsidP="00D036CA">
            <w:pPr>
              <w:snapToGrid w:val="0"/>
              <w:ind w:right="57"/>
              <w:mirrorIndents/>
              <w:rPr>
                <w:color w:val="FF0000"/>
                <w:sz w:val="16"/>
                <w:szCs w:val="16"/>
              </w:rPr>
            </w:pPr>
            <w:r w:rsidRPr="00EF1BA9">
              <w:rPr>
                <w:color w:val="FF0000"/>
                <w:sz w:val="16"/>
                <w:szCs w:val="16"/>
              </w:rPr>
              <w:t>【人權教育】</w:t>
            </w:r>
          </w:p>
          <w:p w14:paraId="1AEEDE14" w14:textId="77777777" w:rsidR="00D036CA" w:rsidRDefault="00D036CA" w:rsidP="00D036CA">
            <w:pPr>
              <w:snapToGrid w:val="0"/>
              <w:ind w:right="57"/>
              <w:mirrorIndents/>
              <w:rPr>
                <w:sz w:val="16"/>
                <w:szCs w:val="16"/>
              </w:rPr>
            </w:pPr>
            <w:r>
              <w:rPr>
                <w:sz w:val="16"/>
                <w:szCs w:val="16"/>
              </w:rPr>
              <w:t>人</w:t>
            </w:r>
            <w:r>
              <w:rPr>
                <w:sz w:val="16"/>
                <w:szCs w:val="16"/>
              </w:rPr>
              <w:t xml:space="preserve">E8 </w:t>
            </w:r>
            <w:r w:rsidRPr="00D446BD">
              <w:rPr>
                <w:sz w:val="16"/>
                <w:szCs w:val="16"/>
              </w:rPr>
              <w:t>了解兒童對遊戲權利的需求。</w:t>
            </w:r>
          </w:p>
        </w:tc>
      </w:tr>
      <w:tr w:rsidR="00D036CA" w:rsidRPr="000648CD" w14:paraId="0152B65A" w14:textId="77777777" w:rsidTr="00E22FA7">
        <w:tc>
          <w:tcPr>
            <w:tcW w:w="312" w:type="dxa"/>
            <w:vAlign w:val="center"/>
          </w:tcPr>
          <w:p w14:paraId="6A784C1E" w14:textId="77777777" w:rsidR="00D036CA" w:rsidRPr="00285C9E" w:rsidRDefault="00D036CA" w:rsidP="00D036CA">
            <w:pPr>
              <w:snapToGrid w:val="0"/>
              <w:mirrorIndents/>
              <w:jc w:val="center"/>
              <w:rPr>
                <w:sz w:val="16"/>
                <w:szCs w:val="16"/>
              </w:rPr>
            </w:pPr>
            <w:r>
              <w:rPr>
                <w:sz w:val="16"/>
                <w:szCs w:val="16"/>
              </w:rPr>
              <w:lastRenderedPageBreak/>
              <w:t>第十五週</w:t>
            </w:r>
          </w:p>
        </w:tc>
        <w:tc>
          <w:tcPr>
            <w:tcW w:w="283" w:type="dxa"/>
            <w:vAlign w:val="center"/>
          </w:tcPr>
          <w:p w14:paraId="240D0DEA" w14:textId="77777777" w:rsidR="00D036CA" w:rsidRPr="00285C9E" w:rsidRDefault="00D036CA" w:rsidP="00D036CA">
            <w:pPr>
              <w:snapToGrid w:val="0"/>
              <w:mirrorIndents/>
              <w:jc w:val="center"/>
              <w:rPr>
                <w:sz w:val="16"/>
                <w:szCs w:val="16"/>
              </w:rPr>
            </w:pPr>
            <w:r w:rsidRPr="00D446BD">
              <w:rPr>
                <w:sz w:val="16"/>
                <w:szCs w:val="16"/>
              </w:rPr>
              <w:t>第一單元來！一起玩遊戲／第二單元看！我的新發現</w:t>
            </w:r>
          </w:p>
        </w:tc>
        <w:tc>
          <w:tcPr>
            <w:tcW w:w="283" w:type="dxa"/>
            <w:vAlign w:val="center"/>
          </w:tcPr>
          <w:p w14:paraId="23DB9CE1" w14:textId="77777777" w:rsidR="00D036CA" w:rsidRPr="00285C9E" w:rsidRDefault="00D036CA" w:rsidP="00D036CA">
            <w:pPr>
              <w:snapToGrid w:val="0"/>
              <w:ind w:left="57"/>
              <w:mirrorIndents/>
              <w:jc w:val="center"/>
              <w:rPr>
                <w:sz w:val="16"/>
                <w:szCs w:val="16"/>
              </w:rPr>
            </w:pPr>
            <w:r w:rsidRPr="00D446BD">
              <w:rPr>
                <w:sz w:val="16"/>
                <w:szCs w:val="16"/>
              </w:rPr>
              <w:t>第三課秋千／第四課大個子，小個子</w:t>
            </w:r>
          </w:p>
        </w:tc>
        <w:tc>
          <w:tcPr>
            <w:tcW w:w="1617" w:type="dxa"/>
          </w:tcPr>
          <w:p w14:paraId="3B1E3988" w14:textId="77777777" w:rsidR="00D036CA" w:rsidRDefault="00D036CA" w:rsidP="00D036CA">
            <w:pPr>
              <w:snapToGrid w:val="0"/>
              <w:mirrorIndents/>
              <w:rPr>
                <w:sz w:val="16"/>
                <w:szCs w:val="16"/>
              </w:rPr>
            </w:pPr>
            <w:r>
              <w:rPr>
                <w:sz w:val="16"/>
                <w:szCs w:val="16"/>
              </w:rPr>
              <w:t>【三、秋千】</w:t>
            </w:r>
          </w:p>
          <w:p w14:paraId="1191EF6D" w14:textId="77777777" w:rsidR="00D036CA" w:rsidRDefault="00D036CA" w:rsidP="00D036CA">
            <w:pPr>
              <w:snapToGrid w:val="0"/>
              <w:mirrorIndents/>
              <w:rPr>
                <w:sz w:val="16"/>
                <w:szCs w:val="16"/>
              </w:rPr>
            </w:pPr>
            <w:r>
              <w:rPr>
                <w:sz w:val="16"/>
                <w:szCs w:val="16"/>
              </w:rPr>
              <w:t xml:space="preserve">5-I-7 </w:t>
            </w:r>
            <w:r w:rsidRPr="008A7424">
              <w:rPr>
                <w:sz w:val="16"/>
                <w:szCs w:val="16"/>
              </w:rPr>
              <w:t>運用簡單的預測、推論等策略，找出句子和段落明示的因果關係，理解文本內容。</w:t>
            </w:r>
          </w:p>
          <w:p w14:paraId="269AD3FC" w14:textId="77777777" w:rsidR="00D036CA" w:rsidRDefault="00D036CA" w:rsidP="00D036CA">
            <w:pPr>
              <w:snapToGrid w:val="0"/>
              <w:mirrorIndents/>
              <w:rPr>
                <w:sz w:val="16"/>
                <w:szCs w:val="16"/>
              </w:rPr>
            </w:pPr>
            <w:r>
              <w:rPr>
                <w:sz w:val="16"/>
                <w:szCs w:val="16"/>
              </w:rPr>
              <w:t xml:space="preserve">6-I-4 </w:t>
            </w:r>
            <w:r w:rsidRPr="00D446BD">
              <w:rPr>
                <w:sz w:val="16"/>
                <w:szCs w:val="16"/>
              </w:rPr>
              <w:t>使用仿寫、接寫等技巧寫作。</w:t>
            </w:r>
          </w:p>
          <w:p w14:paraId="1CC3248B" w14:textId="77777777" w:rsidR="00D036CA" w:rsidRDefault="00D036CA" w:rsidP="00D036CA">
            <w:pPr>
              <w:snapToGrid w:val="0"/>
              <w:mirrorIndents/>
              <w:rPr>
                <w:sz w:val="16"/>
                <w:szCs w:val="16"/>
              </w:rPr>
            </w:pPr>
            <w:r>
              <w:rPr>
                <w:sz w:val="16"/>
                <w:szCs w:val="16"/>
              </w:rPr>
              <w:t>【四、大個子，小個子】</w:t>
            </w:r>
          </w:p>
          <w:p w14:paraId="055DB29B" w14:textId="77777777" w:rsidR="00D036CA" w:rsidRDefault="00D036CA" w:rsidP="00D036CA">
            <w:pPr>
              <w:snapToGrid w:val="0"/>
              <w:mirrorIndents/>
              <w:rPr>
                <w:sz w:val="16"/>
                <w:szCs w:val="16"/>
              </w:rPr>
            </w:pPr>
            <w:r>
              <w:rPr>
                <w:sz w:val="16"/>
                <w:szCs w:val="16"/>
              </w:rPr>
              <w:t xml:space="preserve">1-I-1 </w:t>
            </w:r>
            <w:r w:rsidRPr="00D446BD">
              <w:rPr>
                <w:sz w:val="16"/>
                <w:szCs w:val="16"/>
              </w:rPr>
              <w:t>養成專心聆聽的習慣，尊重對方的發言。</w:t>
            </w:r>
          </w:p>
          <w:p w14:paraId="76998A12" w14:textId="77777777" w:rsidR="00D036CA" w:rsidRDefault="00D036CA" w:rsidP="00D036CA">
            <w:pPr>
              <w:snapToGrid w:val="0"/>
              <w:mirrorIndents/>
              <w:rPr>
                <w:sz w:val="16"/>
                <w:szCs w:val="16"/>
              </w:rPr>
            </w:pPr>
            <w:r>
              <w:rPr>
                <w:sz w:val="16"/>
                <w:szCs w:val="16"/>
              </w:rPr>
              <w:t xml:space="preserve">2-I-1 </w:t>
            </w:r>
            <w:r w:rsidRPr="00D446BD">
              <w:rPr>
                <w:sz w:val="16"/>
                <w:szCs w:val="16"/>
              </w:rPr>
              <w:t>以正確發音流利的說出語意完整的話。</w:t>
            </w:r>
          </w:p>
        </w:tc>
        <w:tc>
          <w:tcPr>
            <w:tcW w:w="1861" w:type="dxa"/>
          </w:tcPr>
          <w:p w14:paraId="7B52C35B" w14:textId="77777777" w:rsidR="00D036CA" w:rsidRDefault="00D036CA" w:rsidP="00D036CA">
            <w:pPr>
              <w:snapToGrid w:val="0"/>
              <w:rPr>
                <w:sz w:val="16"/>
                <w:szCs w:val="16"/>
              </w:rPr>
            </w:pPr>
            <w:r>
              <w:rPr>
                <w:sz w:val="16"/>
                <w:szCs w:val="16"/>
              </w:rPr>
              <w:t>【三、秋千】</w:t>
            </w:r>
          </w:p>
          <w:p w14:paraId="311D6CC6" w14:textId="77777777" w:rsidR="00D036CA" w:rsidRDefault="00D036CA" w:rsidP="00D036CA">
            <w:pPr>
              <w:snapToGrid w:val="0"/>
              <w:rPr>
                <w:sz w:val="16"/>
                <w:szCs w:val="16"/>
              </w:rPr>
            </w:pPr>
            <w:r>
              <w:rPr>
                <w:sz w:val="16"/>
                <w:szCs w:val="16"/>
              </w:rPr>
              <w:t xml:space="preserve">Aa-I-5 </w:t>
            </w:r>
            <w:r w:rsidRPr="00D446BD">
              <w:rPr>
                <w:sz w:val="16"/>
                <w:szCs w:val="16"/>
              </w:rPr>
              <w:t>標注注音符號的各類文本。</w:t>
            </w:r>
          </w:p>
          <w:p w14:paraId="50E2C55D" w14:textId="77777777" w:rsidR="00D036CA" w:rsidRDefault="00D036CA" w:rsidP="00D036CA">
            <w:pPr>
              <w:snapToGrid w:val="0"/>
              <w:rPr>
                <w:sz w:val="16"/>
                <w:szCs w:val="16"/>
              </w:rPr>
            </w:pPr>
            <w:r>
              <w:rPr>
                <w:sz w:val="16"/>
                <w:szCs w:val="16"/>
              </w:rPr>
              <w:t xml:space="preserve">Ab-I-1 </w:t>
            </w:r>
            <w:r w:rsidRPr="00D446BD">
              <w:rPr>
                <w:sz w:val="16"/>
                <w:szCs w:val="16"/>
              </w:rPr>
              <w:t>1,000</w:t>
            </w:r>
            <w:r w:rsidRPr="00D446BD">
              <w:rPr>
                <w:sz w:val="16"/>
                <w:szCs w:val="16"/>
              </w:rPr>
              <w:t>個常用字的字形、字音和字義。</w:t>
            </w:r>
          </w:p>
          <w:p w14:paraId="26BA6E08" w14:textId="77777777" w:rsidR="00D036CA" w:rsidRDefault="00D036CA" w:rsidP="00D036CA">
            <w:pPr>
              <w:snapToGrid w:val="0"/>
              <w:rPr>
                <w:sz w:val="16"/>
                <w:szCs w:val="16"/>
              </w:rPr>
            </w:pPr>
            <w:r>
              <w:rPr>
                <w:sz w:val="16"/>
                <w:szCs w:val="16"/>
              </w:rPr>
              <w:t xml:space="preserve">Ac-I-3 </w:t>
            </w:r>
            <w:r w:rsidRPr="00D446BD">
              <w:rPr>
                <w:sz w:val="16"/>
                <w:szCs w:val="16"/>
              </w:rPr>
              <w:t>基本文句的語氣與意義。</w:t>
            </w:r>
          </w:p>
          <w:p w14:paraId="591BFC4D" w14:textId="77777777" w:rsidR="00D036CA" w:rsidRDefault="00D036CA" w:rsidP="00D036CA">
            <w:pPr>
              <w:snapToGrid w:val="0"/>
              <w:rPr>
                <w:sz w:val="16"/>
                <w:szCs w:val="16"/>
              </w:rPr>
            </w:pPr>
            <w:r>
              <w:rPr>
                <w:sz w:val="16"/>
                <w:szCs w:val="16"/>
              </w:rPr>
              <w:t xml:space="preserve">Ad-I-3 </w:t>
            </w:r>
            <w:r w:rsidRPr="00D446BD">
              <w:rPr>
                <w:sz w:val="16"/>
                <w:szCs w:val="16"/>
              </w:rPr>
              <w:t>故事、童詩等。</w:t>
            </w:r>
          </w:p>
          <w:p w14:paraId="21AAF62F" w14:textId="77777777" w:rsidR="00D036CA" w:rsidRDefault="00D036CA" w:rsidP="00D036CA">
            <w:pPr>
              <w:snapToGrid w:val="0"/>
              <w:rPr>
                <w:sz w:val="16"/>
                <w:szCs w:val="16"/>
              </w:rPr>
            </w:pPr>
            <w:r>
              <w:rPr>
                <w:sz w:val="16"/>
                <w:szCs w:val="16"/>
              </w:rPr>
              <w:t>【四、大個子，小個子】</w:t>
            </w:r>
          </w:p>
          <w:p w14:paraId="36B3253E" w14:textId="77777777" w:rsidR="00D036CA" w:rsidRDefault="00D036CA" w:rsidP="00D036CA">
            <w:pPr>
              <w:snapToGrid w:val="0"/>
              <w:rPr>
                <w:sz w:val="16"/>
                <w:szCs w:val="16"/>
              </w:rPr>
            </w:pPr>
            <w:r>
              <w:rPr>
                <w:sz w:val="16"/>
                <w:szCs w:val="16"/>
              </w:rPr>
              <w:t xml:space="preserve">Aa-I-5 </w:t>
            </w:r>
            <w:r w:rsidRPr="00D446BD">
              <w:rPr>
                <w:sz w:val="16"/>
                <w:szCs w:val="16"/>
              </w:rPr>
              <w:t>標注注音符號的各類文本。</w:t>
            </w:r>
          </w:p>
          <w:p w14:paraId="11A88FE5" w14:textId="77777777" w:rsidR="00D036CA" w:rsidRDefault="00D036CA" w:rsidP="00D036CA">
            <w:pPr>
              <w:snapToGrid w:val="0"/>
              <w:rPr>
                <w:sz w:val="16"/>
                <w:szCs w:val="16"/>
              </w:rPr>
            </w:pPr>
            <w:r>
              <w:rPr>
                <w:sz w:val="16"/>
                <w:szCs w:val="16"/>
              </w:rPr>
              <w:t xml:space="preserve">Ab-I-1 </w:t>
            </w:r>
            <w:r w:rsidRPr="00D446BD">
              <w:rPr>
                <w:sz w:val="16"/>
                <w:szCs w:val="16"/>
              </w:rPr>
              <w:t>1,000</w:t>
            </w:r>
            <w:r w:rsidRPr="00D446BD">
              <w:rPr>
                <w:sz w:val="16"/>
                <w:szCs w:val="16"/>
              </w:rPr>
              <w:t>個常用字的字形、字音和字義。</w:t>
            </w:r>
          </w:p>
          <w:p w14:paraId="0AA50BE7" w14:textId="77777777" w:rsidR="00D036CA" w:rsidRDefault="00D036CA" w:rsidP="00D036CA">
            <w:pPr>
              <w:snapToGrid w:val="0"/>
              <w:rPr>
                <w:sz w:val="16"/>
                <w:szCs w:val="16"/>
              </w:rPr>
            </w:pPr>
            <w:r>
              <w:rPr>
                <w:sz w:val="16"/>
                <w:szCs w:val="16"/>
              </w:rPr>
              <w:t xml:space="preserve">Ac-I-1 </w:t>
            </w:r>
            <w:r w:rsidRPr="00D446BD">
              <w:rPr>
                <w:sz w:val="16"/>
                <w:szCs w:val="16"/>
              </w:rPr>
              <w:t>常用標點符號。</w:t>
            </w:r>
          </w:p>
          <w:p w14:paraId="78C649DF" w14:textId="77777777" w:rsidR="00D036CA" w:rsidRDefault="00D036CA" w:rsidP="00D036CA">
            <w:pPr>
              <w:snapToGrid w:val="0"/>
              <w:rPr>
                <w:sz w:val="16"/>
                <w:szCs w:val="16"/>
              </w:rPr>
            </w:pPr>
            <w:r>
              <w:rPr>
                <w:sz w:val="16"/>
                <w:szCs w:val="16"/>
              </w:rPr>
              <w:t xml:space="preserve">Ac-I-3 </w:t>
            </w:r>
            <w:r w:rsidRPr="00D446BD">
              <w:rPr>
                <w:sz w:val="16"/>
                <w:szCs w:val="16"/>
              </w:rPr>
              <w:t>基本文句的語氣與意義。</w:t>
            </w:r>
          </w:p>
          <w:p w14:paraId="6A0CEF9D" w14:textId="77777777" w:rsidR="00D036CA" w:rsidRDefault="00D036CA" w:rsidP="00D036CA">
            <w:pPr>
              <w:snapToGrid w:val="0"/>
              <w:rPr>
                <w:sz w:val="16"/>
                <w:szCs w:val="16"/>
              </w:rPr>
            </w:pPr>
            <w:r>
              <w:rPr>
                <w:sz w:val="16"/>
                <w:szCs w:val="16"/>
              </w:rPr>
              <w:t xml:space="preserve">Ad-I-3 </w:t>
            </w:r>
            <w:r w:rsidRPr="00D446BD">
              <w:rPr>
                <w:sz w:val="16"/>
                <w:szCs w:val="16"/>
              </w:rPr>
              <w:t>故事、童詩等。</w:t>
            </w:r>
          </w:p>
        </w:tc>
        <w:tc>
          <w:tcPr>
            <w:tcW w:w="850" w:type="dxa"/>
          </w:tcPr>
          <w:p w14:paraId="63473ECD" w14:textId="77777777" w:rsidR="00D036CA" w:rsidRDefault="00D036CA" w:rsidP="00D036CA">
            <w:pPr>
              <w:snapToGrid w:val="0"/>
              <w:mirrorIndents/>
              <w:rPr>
                <w:sz w:val="16"/>
                <w:szCs w:val="16"/>
              </w:rPr>
            </w:pPr>
            <w:r>
              <w:rPr>
                <w:sz w:val="16"/>
                <w:szCs w:val="16"/>
              </w:rPr>
              <w:t>【三、秋千】</w:t>
            </w:r>
          </w:p>
          <w:p w14:paraId="3F413383" w14:textId="77777777" w:rsidR="00D036CA" w:rsidRDefault="00D036CA" w:rsidP="00D036CA">
            <w:pPr>
              <w:snapToGrid w:val="0"/>
              <w:mirrorIndents/>
              <w:rPr>
                <w:sz w:val="16"/>
                <w:szCs w:val="16"/>
              </w:rPr>
            </w:pPr>
            <w:r>
              <w:rPr>
                <w:sz w:val="16"/>
                <w:szCs w:val="16"/>
              </w:rPr>
              <w:t>國</w:t>
            </w:r>
            <w:r>
              <w:rPr>
                <w:sz w:val="16"/>
                <w:szCs w:val="16"/>
              </w:rPr>
              <w:t xml:space="preserve">-E-A1 </w:t>
            </w:r>
            <w:r w:rsidRPr="0006132B">
              <w:rPr>
                <w:sz w:val="16"/>
                <w:szCs w:val="16"/>
              </w:rPr>
              <w:t>認識國語文的重要性，培養國語文的興趣，能運用國語文認識自我、表現自我，奠定終身學習的基礎。</w:t>
            </w:r>
          </w:p>
          <w:p w14:paraId="4361F7CA" w14:textId="77777777"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理解與運用國語文在日常生活中學習體察他人的感受，並給予適當的回應，以達成溝通及互動的目標。</w:t>
            </w:r>
          </w:p>
          <w:p w14:paraId="206BDA00" w14:textId="77777777" w:rsidR="00D036CA" w:rsidRDefault="00D036CA" w:rsidP="00D036CA">
            <w:pPr>
              <w:snapToGrid w:val="0"/>
              <w:mirrorIndents/>
              <w:rPr>
                <w:sz w:val="16"/>
                <w:szCs w:val="16"/>
              </w:rPr>
            </w:pPr>
            <w:r>
              <w:rPr>
                <w:sz w:val="16"/>
                <w:szCs w:val="16"/>
              </w:rPr>
              <w:t>國</w:t>
            </w:r>
            <w:r>
              <w:rPr>
                <w:sz w:val="16"/>
                <w:szCs w:val="16"/>
              </w:rPr>
              <w:t xml:space="preserve">-E-C2 </w:t>
            </w:r>
            <w:r w:rsidRPr="0006132B">
              <w:rPr>
                <w:sz w:val="16"/>
                <w:szCs w:val="16"/>
              </w:rPr>
              <w:t>與他人互動時，能適切</w:t>
            </w:r>
            <w:r w:rsidRPr="0006132B">
              <w:rPr>
                <w:sz w:val="16"/>
                <w:szCs w:val="16"/>
              </w:rPr>
              <w:lastRenderedPageBreak/>
              <w:t>運用語文能力表達個人想法，理解與包容不同意見，樂於參與學校及社區活動，體會團隊合作的重要性。</w:t>
            </w:r>
          </w:p>
          <w:p w14:paraId="6496EEC4" w14:textId="77777777" w:rsidR="00D036CA" w:rsidRDefault="00D036CA" w:rsidP="00D036CA">
            <w:pPr>
              <w:snapToGrid w:val="0"/>
              <w:mirrorIndents/>
              <w:rPr>
                <w:sz w:val="16"/>
                <w:szCs w:val="16"/>
              </w:rPr>
            </w:pPr>
            <w:r>
              <w:rPr>
                <w:sz w:val="16"/>
                <w:szCs w:val="16"/>
              </w:rPr>
              <w:t>【四、大個子，小個子】</w:t>
            </w:r>
          </w:p>
          <w:p w14:paraId="0D52BAF6" w14:textId="77777777" w:rsidR="00D036CA" w:rsidRDefault="00D036CA" w:rsidP="00D036CA">
            <w:pPr>
              <w:snapToGrid w:val="0"/>
              <w:mirrorIndents/>
              <w:rPr>
                <w:sz w:val="16"/>
                <w:szCs w:val="16"/>
              </w:rPr>
            </w:pPr>
            <w:r>
              <w:rPr>
                <w:sz w:val="16"/>
                <w:szCs w:val="16"/>
              </w:rPr>
              <w:t>國</w:t>
            </w:r>
            <w:r>
              <w:rPr>
                <w:sz w:val="16"/>
                <w:szCs w:val="16"/>
              </w:rPr>
              <w:t xml:space="preserve">-E-A2 </w:t>
            </w:r>
            <w:r w:rsidRPr="0006132B">
              <w:rPr>
                <w:sz w:val="16"/>
                <w:szCs w:val="16"/>
              </w:rPr>
              <w:t>透過國語文學習，掌握文本要旨、發展學習及解決問題策略、初探邏輯思維，並透過體驗與實踐，處理日常生活問題。</w:t>
            </w:r>
          </w:p>
          <w:p w14:paraId="39DB161B" w14:textId="77777777"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理解與運用國語文在日常生活中學習體察他人的感受，並給予適當的回應，以達成溝通及</w:t>
            </w:r>
            <w:r w:rsidRPr="0006132B">
              <w:rPr>
                <w:sz w:val="16"/>
                <w:szCs w:val="16"/>
              </w:rPr>
              <w:lastRenderedPageBreak/>
              <w:t>互動的目標。</w:t>
            </w:r>
          </w:p>
          <w:p w14:paraId="3B31C8E7" w14:textId="24EBE021" w:rsidR="00D036CA" w:rsidRDefault="00D036CA" w:rsidP="00D036CA">
            <w:pPr>
              <w:snapToGrid w:val="0"/>
              <w:mirrorIndents/>
              <w:rPr>
                <w:sz w:val="16"/>
                <w:szCs w:val="16"/>
              </w:rPr>
            </w:pPr>
            <w:r>
              <w:rPr>
                <w:sz w:val="16"/>
                <w:szCs w:val="16"/>
              </w:rPr>
              <w:t>國</w:t>
            </w:r>
            <w:r>
              <w:rPr>
                <w:sz w:val="16"/>
                <w:szCs w:val="16"/>
              </w:rPr>
              <w:t xml:space="preserve">-E-C2 </w:t>
            </w:r>
            <w:r w:rsidRPr="0006132B">
              <w:rPr>
                <w:sz w:val="16"/>
                <w:szCs w:val="16"/>
              </w:rPr>
              <w:t>與他人互動時，能適切運用語文能力表達個人想法，理解與包容不同意見，樂於參與學校及社區活動，體會團隊合作的重要性。</w:t>
            </w:r>
          </w:p>
        </w:tc>
        <w:tc>
          <w:tcPr>
            <w:tcW w:w="1701" w:type="dxa"/>
          </w:tcPr>
          <w:p w14:paraId="7FF50C29" w14:textId="77777777" w:rsidR="00D036CA" w:rsidRPr="00D446BD" w:rsidRDefault="00D036CA" w:rsidP="00D036CA">
            <w:pPr>
              <w:snapToGrid w:val="0"/>
              <w:rPr>
                <w:sz w:val="16"/>
                <w:szCs w:val="16"/>
              </w:rPr>
            </w:pPr>
            <w:r w:rsidRPr="00D446BD">
              <w:rPr>
                <w:sz w:val="16"/>
                <w:szCs w:val="16"/>
              </w:rPr>
              <w:lastRenderedPageBreak/>
              <w:t>【三、秋千】</w:t>
            </w:r>
          </w:p>
          <w:p w14:paraId="76E08750" w14:textId="77777777" w:rsidR="00D036CA" w:rsidRDefault="00D036CA" w:rsidP="00D036CA">
            <w:pPr>
              <w:snapToGrid w:val="0"/>
              <w:rPr>
                <w:sz w:val="16"/>
                <w:szCs w:val="16"/>
              </w:rPr>
            </w:pPr>
            <w:r>
              <w:rPr>
                <w:sz w:val="16"/>
                <w:szCs w:val="16"/>
              </w:rPr>
              <w:t>1</w:t>
            </w:r>
            <w:r w:rsidRPr="00072848">
              <w:rPr>
                <w:sz w:val="16"/>
                <w:szCs w:val="16"/>
              </w:rPr>
              <w:t>.</w:t>
            </w:r>
            <w:r w:rsidRPr="00072848">
              <w:rPr>
                <w:sz w:val="16"/>
                <w:szCs w:val="16"/>
              </w:rPr>
              <w:t>運用預測、推論的閱讀技巧，理解詩歌，並能表達自己的想法。</w:t>
            </w:r>
          </w:p>
          <w:p w14:paraId="1EB4032C" w14:textId="77777777" w:rsidR="00D036CA" w:rsidRPr="00D446BD" w:rsidRDefault="00D036CA" w:rsidP="00D036CA">
            <w:pPr>
              <w:snapToGrid w:val="0"/>
              <w:rPr>
                <w:sz w:val="16"/>
                <w:szCs w:val="16"/>
              </w:rPr>
            </w:pPr>
            <w:r>
              <w:rPr>
                <w:sz w:val="16"/>
                <w:szCs w:val="16"/>
              </w:rPr>
              <w:t>2</w:t>
            </w:r>
            <w:r w:rsidRPr="00D446BD">
              <w:rPr>
                <w:sz w:val="16"/>
                <w:szCs w:val="16"/>
              </w:rPr>
              <w:t>.</w:t>
            </w:r>
            <w:r w:rsidRPr="00D446BD">
              <w:rPr>
                <w:sz w:val="16"/>
                <w:szCs w:val="16"/>
              </w:rPr>
              <w:t>運用仿寫、接寫的技巧，用「</w:t>
            </w:r>
            <w:r w:rsidRPr="00D446BD">
              <w:rPr>
                <w:sz w:val="16"/>
                <w:szCs w:val="16"/>
              </w:rPr>
              <w:t>……</w:t>
            </w:r>
            <w:r w:rsidRPr="00D446BD">
              <w:rPr>
                <w:sz w:val="16"/>
                <w:szCs w:val="16"/>
              </w:rPr>
              <w:t>一起</w:t>
            </w:r>
            <w:r w:rsidRPr="00D446BD">
              <w:rPr>
                <w:sz w:val="16"/>
                <w:szCs w:val="16"/>
              </w:rPr>
              <w:t>……</w:t>
            </w:r>
            <w:r w:rsidRPr="00D446BD">
              <w:rPr>
                <w:sz w:val="16"/>
                <w:szCs w:val="16"/>
              </w:rPr>
              <w:t>」表達自己的生活或活動經驗。</w:t>
            </w:r>
          </w:p>
          <w:p w14:paraId="7AEA733E" w14:textId="77777777" w:rsidR="00D036CA" w:rsidRPr="00D446BD" w:rsidRDefault="00D036CA" w:rsidP="00D036CA">
            <w:pPr>
              <w:snapToGrid w:val="0"/>
              <w:rPr>
                <w:sz w:val="16"/>
                <w:szCs w:val="16"/>
              </w:rPr>
            </w:pPr>
            <w:r w:rsidRPr="00D446BD">
              <w:rPr>
                <w:sz w:val="16"/>
                <w:szCs w:val="16"/>
              </w:rPr>
              <w:t>【四、大個子，小個子】</w:t>
            </w:r>
          </w:p>
          <w:p w14:paraId="0F53FD93" w14:textId="77777777" w:rsidR="00D036CA" w:rsidRPr="00D446BD" w:rsidRDefault="00D036CA" w:rsidP="00D036CA">
            <w:pPr>
              <w:snapToGrid w:val="0"/>
              <w:rPr>
                <w:sz w:val="16"/>
                <w:szCs w:val="16"/>
              </w:rPr>
            </w:pPr>
            <w:r w:rsidRPr="00D446BD">
              <w:rPr>
                <w:sz w:val="16"/>
                <w:szCs w:val="16"/>
              </w:rPr>
              <w:t>1.</w:t>
            </w:r>
            <w:r w:rsidRPr="00D446BD">
              <w:rPr>
                <w:sz w:val="16"/>
                <w:szCs w:val="16"/>
              </w:rPr>
              <w:t>專注聆聽同學自我介紹的內容，尊重發言，並針對同學的說話內容進行互評。</w:t>
            </w:r>
          </w:p>
          <w:p w14:paraId="2433A12F" w14:textId="77777777" w:rsidR="00D036CA" w:rsidRPr="00285C9E" w:rsidRDefault="00D036CA" w:rsidP="00D036CA">
            <w:pPr>
              <w:snapToGrid w:val="0"/>
              <w:rPr>
                <w:sz w:val="16"/>
                <w:szCs w:val="16"/>
              </w:rPr>
            </w:pPr>
            <w:r w:rsidRPr="00D446BD">
              <w:rPr>
                <w:sz w:val="16"/>
                <w:szCs w:val="16"/>
              </w:rPr>
              <w:t>2.</w:t>
            </w:r>
            <w:r w:rsidRPr="00D446BD">
              <w:rPr>
                <w:sz w:val="16"/>
                <w:szCs w:val="16"/>
              </w:rPr>
              <w:t>根據說話技巧，以語意完整的句子，介紹與自己相關的訊息。</w:t>
            </w:r>
          </w:p>
        </w:tc>
        <w:tc>
          <w:tcPr>
            <w:tcW w:w="2410" w:type="dxa"/>
          </w:tcPr>
          <w:p w14:paraId="6BBB4510" w14:textId="77777777" w:rsidR="00D036CA" w:rsidRPr="00D446BD" w:rsidRDefault="00D036CA" w:rsidP="00D036CA">
            <w:pPr>
              <w:snapToGrid w:val="0"/>
              <w:rPr>
                <w:sz w:val="16"/>
                <w:szCs w:val="16"/>
              </w:rPr>
            </w:pPr>
            <w:r w:rsidRPr="00D446BD">
              <w:rPr>
                <w:sz w:val="16"/>
                <w:szCs w:val="16"/>
              </w:rPr>
              <w:t>【三、秋千】</w:t>
            </w:r>
          </w:p>
          <w:p w14:paraId="0A557179" w14:textId="77777777" w:rsidR="00D036CA" w:rsidRDefault="00D036CA" w:rsidP="00D036CA">
            <w:pPr>
              <w:snapToGrid w:val="0"/>
              <w:rPr>
                <w:sz w:val="16"/>
                <w:szCs w:val="16"/>
              </w:rPr>
            </w:pPr>
            <w:r>
              <w:rPr>
                <w:sz w:val="16"/>
                <w:szCs w:val="16"/>
              </w:rPr>
              <w:t>1</w:t>
            </w:r>
            <w:r w:rsidRPr="00072848">
              <w:rPr>
                <w:sz w:val="16"/>
                <w:szCs w:val="16"/>
              </w:rPr>
              <w:t>.</w:t>
            </w:r>
            <w:r w:rsidRPr="00072848">
              <w:rPr>
                <w:sz w:val="16"/>
                <w:szCs w:val="16"/>
              </w:rPr>
              <w:t>完整回答問題，並理解詩歌的內容。</w:t>
            </w:r>
          </w:p>
          <w:p w14:paraId="0AEEEFC6" w14:textId="77777777" w:rsidR="00D036CA" w:rsidRPr="00D446BD" w:rsidRDefault="00D036CA" w:rsidP="00D036CA">
            <w:pPr>
              <w:snapToGrid w:val="0"/>
              <w:rPr>
                <w:sz w:val="16"/>
                <w:szCs w:val="16"/>
              </w:rPr>
            </w:pPr>
            <w:r>
              <w:rPr>
                <w:sz w:val="16"/>
                <w:szCs w:val="16"/>
              </w:rPr>
              <w:t>2</w:t>
            </w:r>
            <w:r w:rsidRPr="00D446BD">
              <w:rPr>
                <w:sz w:val="16"/>
                <w:szCs w:val="16"/>
              </w:rPr>
              <w:t>.</w:t>
            </w:r>
            <w:r w:rsidRPr="00D446BD">
              <w:rPr>
                <w:sz w:val="16"/>
                <w:szCs w:val="16"/>
              </w:rPr>
              <w:t>了解「</w:t>
            </w:r>
            <w:r w:rsidRPr="00D446BD">
              <w:rPr>
                <w:sz w:val="16"/>
                <w:szCs w:val="16"/>
              </w:rPr>
              <w:t>……</w:t>
            </w:r>
            <w:r w:rsidRPr="00D446BD">
              <w:rPr>
                <w:sz w:val="16"/>
                <w:szCs w:val="16"/>
              </w:rPr>
              <w:t>一起</w:t>
            </w:r>
            <w:r w:rsidRPr="00D446BD">
              <w:rPr>
                <w:sz w:val="16"/>
                <w:szCs w:val="16"/>
              </w:rPr>
              <w:t>……</w:t>
            </w:r>
            <w:r w:rsidRPr="00D446BD">
              <w:rPr>
                <w:sz w:val="16"/>
                <w:szCs w:val="16"/>
              </w:rPr>
              <w:t>」的用法，並造句。</w:t>
            </w:r>
          </w:p>
          <w:p w14:paraId="0B7136FB" w14:textId="77777777" w:rsidR="00D036CA" w:rsidRPr="00D446BD" w:rsidRDefault="00D036CA" w:rsidP="00D036CA">
            <w:pPr>
              <w:snapToGrid w:val="0"/>
              <w:rPr>
                <w:sz w:val="16"/>
                <w:szCs w:val="16"/>
              </w:rPr>
            </w:pPr>
            <w:r w:rsidRPr="00D446BD">
              <w:rPr>
                <w:sz w:val="16"/>
                <w:szCs w:val="16"/>
              </w:rPr>
              <w:t>【四、大個子，小個子】</w:t>
            </w:r>
          </w:p>
          <w:p w14:paraId="1156E991" w14:textId="77777777" w:rsidR="00D036CA" w:rsidRPr="00D446BD" w:rsidRDefault="00D036CA" w:rsidP="00D036CA">
            <w:pPr>
              <w:snapToGrid w:val="0"/>
              <w:rPr>
                <w:sz w:val="16"/>
                <w:szCs w:val="16"/>
              </w:rPr>
            </w:pPr>
            <w:r w:rsidRPr="00D446BD">
              <w:rPr>
                <w:sz w:val="16"/>
                <w:szCs w:val="16"/>
              </w:rPr>
              <w:t>1.</w:t>
            </w:r>
            <w:r w:rsidRPr="00D446BD">
              <w:rPr>
                <w:sz w:val="16"/>
                <w:szCs w:val="16"/>
              </w:rPr>
              <w:t>練習自我介紹，聆聽後完成自評、互評。</w:t>
            </w:r>
          </w:p>
          <w:p w14:paraId="4E4B23DC" w14:textId="77777777" w:rsidR="00D036CA" w:rsidRPr="00285C9E" w:rsidRDefault="00D036CA" w:rsidP="00D036CA">
            <w:pPr>
              <w:snapToGrid w:val="0"/>
              <w:rPr>
                <w:sz w:val="16"/>
                <w:szCs w:val="16"/>
              </w:rPr>
            </w:pPr>
            <w:r w:rsidRPr="00D446BD">
              <w:rPr>
                <w:sz w:val="16"/>
                <w:szCs w:val="16"/>
              </w:rPr>
              <w:t>2.</w:t>
            </w:r>
            <w:r w:rsidRPr="00D446BD">
              <w:rPr>
                <w:sz w:val="16"/>
                <w:szCs w:val="16"/>
              </w:rPr>
              <w:t>學習自我介紹，並自行練習。</w:t>
            </w:r>
          </w:p>
        </w:tc>
        <w:tc>
          <w:tcPr>
            <w:tcW w:w="567" w:type="dxa"/>
            <w:vAlign w:val="center"/>
          </w:tcPr>
          <w:p w14:paraId="33AB9400" w14:textId="77777777" w:rsidR="00D036CA" w:rsidRPr="00285C9E" w:rsidRDefault="00D036CA" w:rsidP="00D036CA">
            <w:pPr>
              <w:snapToGrid w:val="0"/>
              <w:ind w:left="57" w:right="57"/>
              <w:mirrorIndents/>
              <w:jc w:val="center"/>
              <w:rPr>
                <w:sz w:val="16"/>
                <w:szCs w:val="16"/>
              </w:rPr>
            </w:pPr>
            <w:r>
              <w:rPr>
                <w:sz w:val="16"/>
                <w:szCs w:val="16"/>
              </w:rPr>
              <w:t>6</w:t>
            </w:r>
          </w:p>
        </w:tc>
        <w:tc>
          <w:tcPr>
            <w:tcW w:w="992" w:type="dxa"/>
          </w:tcPr>
          <w:p w14:paraId="58599F1D"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0139F095"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26CF3DD3"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77839C3F"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0F0E0501" w14:textId="77777777" w:rsidR="00D036CA" w:rsidRDefault="00D036CA" w:rsidP="00D036CA">
            <w:pPr>
              <w:snapToGrid w:val="0"/>
              <w:ind w:right="57"/>
              <w:mirrorIndents/>
              <w:rPr>
                <w:sz w:val="16"/>
                <w:szCs w:val="16"/>
              </w:rPr>
            </w:pPr>
            <w:r>
              <w:rPr>
                <w:sz w:val="16"/>
                <w:szCs w:val="16"/>
              </w:rPr>
              <w:t>【三、秋千】</w:t>
            </w:r>
          </w:p>
          <w:p w14:paraId="27E2A6A5" w14:textId="77777777" w:rsidR="00D036CA" w:rsidRPr="00EF1BA9" w:rsidRDefault="00D036CA" w:rsidP="00D036CA">
            <w:pPr>
              <w:snapToGrid w:val="0"/>
              <w:ind w:right="57"/>
              <w:mirrorIndents/>
              <w:rPr>
                <w:color w:val="FF0000"/>
                <w:sz w:val="16"/>
                <w:szCs w:val="16"/>
              </w:rPr>
            </w:pPr>
            <w:r w:rsidRPr="00EF1BA9">
              <w:rPr>
                <w:color w:val="FF0000"/>
                <w:sz w:val="16"/>
                <w:szCs w:val="16"/>
              </w:rPr>
              <w:t>【環境教育】</w:t>
            </w:r>
          </w:p>
          <w:p w14:paraId="3D1FD305" w14:textId="77777777" w:rsidR="00D036CA" w:rsidRDefault="00D036CA" w:rsidP="00D036CA">
            <w:pPr>
              <w:snapToGrid w:val="0"/>
              <w:ind w:right="57"/>
              <w:mirrorIndents/>
              <w:rPr>
                <w:sz w:val="16"/>
                <w:szCs w:val="16"/>
              </w:rPr>
            </w:pPr>
            <w:r>
              <w:rPr>
                <w:sz w:val="16"/>
                <w:szCs w:val="16"/>
              </w:rPr>
              <w:t>環</w:t>
            </w:r>
            <w:r>
              <w:rPr>
                <w:sz w:val="16"/>
                <w:szCs w:val="16"/>
              </w:rPr>
              <w:t xml:space="preserve">E1 </w:t>
            </w:r>
            <w:r w:rsidRPr="00D446BD">
              <w:rPr>
                <w:sz w:val="16"/>
                <w:szCs w:val="16"/>
              </w:rPr>
              <w:t>參與戶外學習與自然體驗，覺知自然環境的美、平衡、與完整性。</w:t>
            </w:r>
          </w:p>
          <w:p w14:paraId="08EF40CF" w14:textId="77777777" w:rsidR="00D036CA" w:rsidRPr="00EF1BA9" w:rsidRDefault="00D036CA" w:rsidP="00D036CA">
            <w:pPr>
              <w:snapToGrid w:val="0"/>
              <w:ind w:right="57"/>
              <w:mirrorIndents/>
              <w:rPr>
                <w:color w:val="FF0000"/>
                <w:sz w:val="16"/>
                <w:szCs w:val="16"/>
              </w:rPr>
            </w:pPr>
            <w:r w:rsidRPr="00EF1BA9">
              <w:rPr>
                <w:color w:val="FF0000"/>
                <w:sz w:val="16"/>
                <w:szCs w:val="16"/>
              </w:rPr>
              <w:t>【人權教育】</w:t>
            </w:r>
          </w:p>
          <w:p w14:paraId="5D95FE71" w14:textId="77777777" w:rsidR="00D036CA" w:rsidRDefault="00D036CA" w:rsidP="00D036CA">
            <w:pPr>
              <w:snapToGrid w:val="0"/>
              <w:ind w:right="57"/>
              <w:mirrorIndents/>
              <w:rPr>
                <w:sz w:val="16"/>
                <w:szCs w:val="16"/>
              </w:rPr>
            </w:pPr>
            <w:r>
              <w:rPr>
                <w:sz w:val="16"/>
                <w:szCs w:val="16"/>
              </w:rPr>
              <w:t>人</w:t>
            </w:r>
            <w:r>
              <w:rPr>
                <w:sz w:val="16"/>
                <w:szCs w:val="16"/>
              </w:rPr>
              <w:t xml:space="preserve">E8 </w:t>
            </w:r>
            <w:r w:rsidRPr="00D446BD">
              <w:rPr>
                <w:sz w:val="16"/>
                <w:szCs w:val="16"/>
              </w:rPr>
              <w:t>了解兒童對遊戲權利的需求。</w:t>
            </w:r>
          </w:p>
          <w:p w14:paraId="5E4F2C8F" w14:textId="77777777" w:rsidR="00D036CA" w:rsidRDefault="00D036CA" w:rsidP="00D036CA">
            <w:pPr>
              <w:snapToGrid w:val="0"/>
              <w:ind w:right="57"/>
              <w:mirrorIndents/>
              <w:rPr>
                <w:sz w:val="16"/>
                <w:szCs w:val="16"/>
              </w:rPr>
            </w:pPr>
            <w:r>
              <w:rPr>
                <w:sz w:val="16"/>
                <w:szCs w:val="16"/>
              </w:rPr>
              <w:t>【四、大個子，小個子】</w:t>
            </w:r>
          </w:p>
          <w:p w14:paraId="1E6D5F4A" w14:textId="77777777" w:rsidR="00D036CA" w:rsidRDefault="00D036CA" w:rsidP="00D036CA">
            <w:pPr>
              <w:snapToGrid w:val="0"/>
              <w:ind w:right="57"/>
              <w:mirrorIndents/>
              <w:rPr>
                <w:sz w:val="16"/>
                <w:szCs w:val="16"/>
              </w:rPr>
            </w:pPr>
            <w:r w:rsidRPr="00EF1BA9">
              <w:rPr>
                <w:color w:val="FF0000"/>
                <w:sz w:val="16"/>
                <w:szCs w:val="16"/>
              </w:rPr>
              <w:t>【人權教育】</w:t>
            </w:r>
          </w:p>
          <w:p w14:paraId="64ED5E97" w14:textId="77777777" w:rsidR="00D036CA" w:rsidRDefault="00D036CA" w:rsidP="00D036CA">
            <w:pPr>
              <w:snapToGrid w:val="0"/>
              <w:ind w:right="57"/>
              <w:mirrorIndents/>
              <w:rPr>
                <w:sz w:val="16"/>
                <w:szCs w:val="16"/>
              </w:rPr>
            </w:pPr>
            <w:r>
              <w:rPr>
                <w:sz w:val="16"/>
                <w:szCs w:val="16"/>
              </w:rPr>
              <w:t>人</w:t>
            </w:r>
            <w:r>
              <w:rPr>
                <w:sz w:val="16"/>
                <w:szCs w:val="16"/>
              </w:rPr>
              <w:t xml:space="preserve">E5 </w:t>
            </w:r>
            <w:r w:rsidRPr="00D446BD">
              <w:rPr>
                <w:sz w:val="16"/>
                <w:szCs w:val="16"/>
              </w:rPr>
              <w:t>欣賞、包容個別差異並尊重自己與他人的權利。</w:t>
            </w:r>
          </w:p>
        </w:tc>
      </w:tr>
      <w:tr w:rsidR="00D036CA" w:rsidRPr="000648CD" w14:paraId="7E1B04E7" w14:textId="77777777" w:rsidTr="00E22FA7">
        <w:tc>
          <w:tcPr>
            <w:tcW w:w="312" w:type="dxa"/>
            <w:vAlign w:val="center"/>
          </w:tcPr>
          <w:p w14:paraId="5D2A58F6" w14:textId="77777777" w:rsidR="00D036CA" w:rsidRPr="00285C9E" w:rsidRDefault="00D036CA" w:rsidP="00D036CA">
            <w:pPr>
              <w:snapToGrid w:val="0"/>
              <w:mirrorIndents/>
              <w:jc w:val="center"/>
              <w:rPr>
                <w:sz w:val="16"/>
                <w:szCs w:val="16"/>
              </w:rPr>
            </w:pPr>
            <w:r>
              <w:rPr>
                <w:sz w:val="16"/>
                <w:szCs w:val="16"/>
              </w:rPr>
              <w:lastRenderedPageBreak/>
              <w:t>第十六週</w:t>
            </w:r>
          </w:p>
        </w:tc>
        <w:tc>
          <w:tcPr>
            <w:tcW w:w="283" w:type="dxa"/>
            <w:vAlign w:val="center"/>
          </w:tcPr>
          <w:p w14:paraId="3CA3AD09" w14:textId="77777777" w:rsidR="00D036CA" w:rsidRPr="00285C9E" w:rsidRDefault="00D036CA" w:rsidP="00D036CA">
            <w:pPr>
              <w:snapToGrid w:val="0"/>
              <w:mirrorIndents/>
              <w:jc w:val="center"/>
              <w:rPr>
                <w:sz w:val="16"/>
                <w:szCs w:val="16"/>
              </w:rPr>
            </w:pPr>
            <w:r w:rsidRPr="00D446BD">
              <w:rPr>
                <w:sz w:val="16"/>
                <w:szCs w:val="16"/>
              </w:rPr>
              <w:t>第二單元看！我的新發現</w:t>
            </w:r>
          </w:p>
        </w:tc>
        <w:tc>
          <w:tcPr>
            <w:tcW w:w="283" w:type="dxa"/>
            <w:vAlign w:val="center"/>
          </w:tcPr>
          <w:p w14:paraId="6E320523" w14:textId="77777777" w:rsidR="00D036CA" w:rsidRPr="00285C9E" w:rsidRDefault="00D036CA" w:rsidP="00D036CA">
            <w:pPr>
              <w:snapToGrid w:val="0"/>
              <w:ind w:left="57"/>
              <w:mirrorIndents/>
              <w:jc w:val="center"/>
              <w:rPr>
                <w:sz w:val="16"/>
                <w:szCs w:val="16"/>
              </w:rPr>
            </w:pPr>
            <w:r w:rsidRPr="00D446BD">
              <w:rPr>
                <w:sz w:val="16"/>
                <w:szCs w:val="16"/>
              </w:rPr>
              <w:t>第四課大個子，小個子</w:t>
            </w:r>
          </w:p>
        </w:tc>
        <w:tc>
          <w:tcPr>
            <w:tcW w:w="1617" w:type="dxa"/>
          </w:tcPr>
          <w:p w14:paraId="0FFC0BE0" w14:textId="77777777" w:rsidR="00D036CA" w:rsidRDefault="00D036CA" w:rsidP="00D036CA">
            <w:pPr>
              <w:snapToGrid w:val="0"/>
              <w:mirrorIndents/>
              <w:rPr>
                <w:sz w:val="16"/>
                <w:szCs w:val="16"/>
              </w:rPr>
            </w:pPr>
            <w:r>
              <w:rPr>
                <w:sz w:val="16"/>
                <w:szCs w:val="16"/>
              </w:rPr>
              <w:t>【四、大個子，小個子】</w:t>
            </w:r>
          </w:p>
          <w:p w14:paraId="5360431A" w14:textId="77777777" w:rsidR="00D036CA" w:rsidRDefault="00D036CA" w:rsidP="00D036CA">
            <w:pPr>
              <w:snapToGrid w:val="0"/>
              <w:mirrorIndents/>
              <w:rPr>
                <w:sz w:val="16"/>
                <w:szCs w:val="16"/>
              </w:rPr>
            </w:pPr>
            <w:r>
              <w:rPr>
                <w:sz w:val="16"/>
                <w:szCs w:val="16"/>
              </w:rPr>
              <w:t xml:space="preserve">3-I-2 </w:t>
            </w:r>
            <w:r w:rsidRPr="00072848">
              <w:rPr>
                <w:sz w:val="16"/>
                <w:szCs w:val="16"/>
              </w:rPr>
              <w:t>運用注音符號輔助識字，也能利用國字鞏固注音符號的學習。</w:t>
            </w:r>
          </w:p>
          <w:p w14:paraId="2EFB1529" w14:textId="77777777" w:rsidR="00D036CA" w:rsidRDefault="00D036CA" w:rsidP="00D036CA">
            <w:pPr>
              <w:snapToGrid w:val="0"/>
              <w:mirrorIndents/>
              <w:rPr>
                <w:sz w:val="16"/>
                <w:szCs w:val="16"/>
              </w:rPr>
            </w:pPr>
            <w:r>
              <w:rPr>
                <w:sz w:val="16"/>
                <w:szCs w:val="16"/>
              </w:rPr>
              <w:t xml:space="preserve">4-I-1 </w:t>
            </w:r>
            <w:r w:rsidRPr="00D446BD">
              <w:rPr>
                <w:sz w:val="16"/>
                <w:szCs w:val="16"/>
              </w:rPr>
              <w:t>認識常用國字至少</w:t>
            </w:r>
            <w:r w:rsidRPr="00D446BD">
              <w:rPr>
                <w:sz w:val="16"/>
                <w:szCs w:val="16"/>
              </w:rPr>
              <w:t>1,000</w:t>
            </w:r>
            <w:r w:rsidRPr="00D446BD">
              <w:rPr>
                <w:sz w:val="16"/>
                <w:szCs w:val="16"/>
              </w:rPr>
              <w:t>字，使用</w:t>
            </w:r>
            <w:r w:rsidRPr="00D446BD">
              <w:rPr>
                <w:sz w:val="16"/>
                <w:szCs w:val="16"/>
              </w:rPr>
              <w:t>700</w:t>
            </w:r>
            <w:r w:rsidRPr="00D446BD">
              <w:rPr>
                <w:sz w:val="16"/>
                <w:szCs w:val="16"/>
              </w:rPr>
              <w:t>字。</w:t>
            </w:r>
          </w:p>
          <w:p w14:paraId="7167A221" w14:textId="77777777" w:rsidR="00D036CA" w:rsidRDefault="00D036CA" w:rsidP="00D036CA">
            <w:pPr>
              <w:snapToGrid w:val="0"/>
              <w:mirrorIndents/>
              <w:rPr>
                <w:sz w:val="16"/>
                <w:szCs w:val="16"/>
              </w:rPr>
            </w:pPr>
            <w:r>
              <w:rPr>
                <w:sz w:val="16"/>
                <w:szCs w:val="16"/>
              </w:rPr>
              <w:t xml:space="preserve">5-I-2 </w:t>
            </w:r>
            <w:r w:rsidRPr="00D446BD">
              <w:rPr>
                <w:sz w:val="16"/>
                <w:szCs w:val="16"/>
              </w:rPr>
              <w:t>認識常用標點符號。</w:t>
            </w:r>
          </w:p>
          <w:p w14:paraId="2FC3BCD5" w14:textId="77777777" w:rsidR="00D036CA" w:rsidRDefault="00D036CA" w:rsidP="00D036CA">
            <w:pPr>
              <w:snapToGrid w:val="0"/>
              <w:mirrorIndents/>
              <w:rPr>
                <w:sz w:val="16"/>
                <w:szCs w:val="16"/>
              </w:rPr>
            </w:pPr>
            <w:r>
              <w:rPr>
                <w:sz w:val="16"/>
                <w:szCs w:val="16"/>
              </w:rPr>
              <w:t xml:space="preserve">6-I-1 </w:t>
            </w:r>
            <w:r w:rsidRPr="00D446BD">
              <w:rPr>
                <w:sz w:val="16"/>
                <w:szCs w:val="16"/>
              </w:rPr>
              <w:t>根據表達需要，使用常用標點符號。</w:t>
            </w:r>
          </w:p>
        </w:tc>
        <w:tc>
          <w:tcPr>
            <w:tcW w:w="1861" w:type="dxa"/>
          </w:tcPr>
          <w:p w14:paraId="03300023" w14:textId="77777777" w:rsidR="00D036CA" w:rsidRDefault="00D036CA" w:rsidP="00D036CA">
            <w:pPr>
              <w:snapToGrid w:val="0"/>
              <w:rPr>
                <w:sz w:val="16"/>
                <w:szCs w:val="16"/>
              </w:rPr>
            </w:pPr>
            <w:r>
              <w:rPr>
                <w:sz w:val="16"/>
                <w:szCs w:val="16"/>
              </w:rPr>
              <w:t>【四、大個子，小個子】</w:t>
            </w:r>
          </w:p>
          <w:p w14:paraId="63820080" w14:textId="77777777" w:rsidR="00D036CA" w:rsidRDefault="00D036CA" w:rsidP="00D036CA">
            <w:pPr>
              <w:snapToGrid w:val="0"/>
              <w:rPr>
                <w:sz w:val="16"/>
                <w:szCs w:val="16"/>
              </w:rPr>
            </w:pPr>
            <w:r>
              <w:rPr>
                <w:sz w:val="16"/>
                <w:szCs w:val="16"/>
              </w:rPr>
              <w:t xml:space="preserve">Aa-I-5 </w:t>
            </w:r>
            <w:r w:rsidRPr="00D446BD">
              <w:rPr>
                <w:sz w:val="16"/>
                <w:szCs w:val="16"/>
              </w:rPr>
              <w:t>標注注音符號的各類文本。</w:t>
            </w:r>
          </w:p>
          <w:p w14:paraId="0D5A1AC7" w14:textId="77777777" w:rsidR="00D036CA" w:rsidRDefault="00D036CA" w:rsidP="00D036CA">
            <w:pPr>
              <w:snapToGrid w:val="0"/>
              <w:rPr>
                <w:sz w:val="16"/>
                <w:szCs w:val="16"/>
              </w:rPr>
            </w:pPr>
            <w:r>
              <w:rPr>
                <w:sz w:val="16"/>
                <w:szCs w:val="16"/>
              </w:rPr>
              <w:t xml:space="preserve">Ab-I-1 </w:t>
            </w:r>
            <w:r w:rsidRPr="00D446BD">
              <w:rPr>
                <w:sz w:val="16"/>
                <w:szCs w:val="16"/>
              </w:rPr>
              <w:t>1,000</w:t>
            </w:r>
            <w:r w:rsidRPr="00D446BD">
              <w:rPr>
                <w:sz w:val="16"/>
                <w:szCs w:val="16"/>
              </w:rPr>
              <w:t>個常用字的字形、字音和字義。</w:t>
            </w:r>
          </w:p>
          <w:p w14:paraId="54C1FA77" w14:textId="77777777" w:rsidR="00D036CA" w:rsidRDefault="00D036CA" w:rsidP="00D036CA">
            <w:pPr>
              <w:snapToGrid w:val="0"/>
              <w:rPr>
                <w:sz w:val="16"/>
                <w:szCs w:val="16"/>
              </w:rPr>
            </w:pPr>
            <w:r>
              <w:rPr>
                <w:sz w:val="16"/>
                <w:szCs w:val="16"/>
              </w:rPr>
              <w:t xml:space="preserve">Ac-I-1 </w:t>
            </w:r>
            <w:r w:rsidRPr="00D446BD">
              <w:rPr>
                <w:sz w:val="16"/>
                <w:szCs w:val="16"/>
              </w:rPr>
              <w:t>常用標點符號。</w:t>
            </w:r>
          </w:p>
          <w:p w14:paraId="30B28D95" w14:textId="77777777" w:rsidR="00D036CA" w:rsidRDefault="00D036CA" w:rsidP="00D036CA">
            <w:pPr>
              <w:snapToGrid w:val="0"/>
              <w:rPr>
                <w:sz w:val="16"/>
                <w:szCs w:val="16"/>
              </w:rPr>
            </w:pPr>
            <w:r>
              <w:rPr>
                <w:sz w:val="16"/>
                <w:szCs w:val="16"/>
              </w:rPr>
              <w:t xml:space="preserve">Ac-I-3 </w:t>
            </w:r>
            <w:r w:rsidRPr="00D446BD">
              <w:rPr>
                <w:sz w:val="16"/>
                <w:szCs w:val="16"/>
              </w:rPr>
              <w:t>基本文句的語氣與意義。</w:t>
            </w:r>
          </w:p>
          <w:p w14:paraId="4CEE6B9D" w14:textId="77777777" w:rsidR="00D036CA" w:rsidRDefault="00D036CA" w:rsidP="00D036CA">
            <w:pPr>
              <w:snapToGrid w:val="0"/>
              <w:rPr>
                <w:sz w:val="16"/>
                <w:szCs w:val="16"/>
              </w:rPr>
            </w:pPr>
            <w:r>
              <w:rPr>
                <w:sz w:val="16"/>
                <w:szCs w:val="16"/>
              </w:rPr>
              <w:t xml:space="preserve">Ad-I-3 </w:t>
            </w:r>
            <w:r w:rsidRPr="00D446BD">
              <w:rPr>
                <w:sz w:val="16"/>
                <w:szCs w:val="16"/>
              </w:rPr>
              <w:t>故事、童詩等。</w:t>
            </w:r>
          </w:p>
        </w:tc>
        <w:tc>
          <w:tcPr>
            <w:tcW w:w="850" w:type="dxa"/>
          </w:tcPr>
          <w:p w14:paraId="08020F0F" w14:textId="77777777" w:rsidR="00D036CA" w:rsidRDefault="00D036CA" w:rsidP="00D036CA">
            <w:pPr>
              <w:snapToGrid w:val="0"/>
              <w:mirrorIndents/>
              <w:rPr>
                <w:sz w:val="16"/>
                <w:szCs w:val="16"/>
              </w:rPr>
            </w:pPr>
            <w:r>
              <w:rPr>
                <w:sz w:val="16"/>
                <w:szCs w:val="16"/>
              </w:rPr>
              <w:t>【四、大個子，小個子】</w:t>
            </w:r>
          </w:p>
          <w:p w14:paraId="52086759" w14:textId="77777777" w:rsidR="00D036CA" w:rsidRDefault="00D036CA" w:rsidP="00D036CA">
            <w:pPr>
              <w:snapToGrid w:val="0"/>
              <w:mirrorIndents/>
              <w:rPr>
                <w:sz w:val="16"/>
                <w:szCs w:val="16"/>
              </w:rPr>
            </w:pPr>
            <w:r>
              <w:rPr>
                <w:sz w:val="16"/>
                <w:szCs w:val="16"/>
              </w:rPr>
              <w:t>國</w:t>
            </w:r>
            <w:r>
              <w:rPr>
                <w:sz w:val="16"/>
                <w:szCs w:val="16"/>
              </w:rPr>
              <w:t xml:space="preserve">-E-A2 </w:t>
            </w:r>
            <w:r w:rsidRPr="0006132B">
              <w:rPr>
                <w:sz w:val="16"/>
                <w:szCs w:val="16"/>
              </w:rPr>
              <w:t>透過國語文學習，掌握文本要旨、發展學習及解決問題策略、初探邏輯思維，並透過體驗與實踐，處理日常生活問題。</w:t>
            </w:r>
          </w:p>
          <w:p w14:paraId="2771A450" w14:textId="77777777"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理解與運用國語文在日常生活中學習體</w:t>
            </w:r>
            <w:r w:rsidRPr="0006132B">
              <w:rPr>
                <w:sz w:val="16"/>
                <w:szCs w:val="16"/>
              </w:rPr>
              <w:lastRenderedPageBreak/>
              <w:t>察他人的感受，並給予適當的回應，以達成溝通及互動的目標。</w:t>
            </w:r>
          </w:p>
          <w:p w14:paraId="105B2FEB" w14:textId="4DB968E1" w:rsidR="00D036CA" w:rsidRDefault="00D036CA" w:rsidP="00D036CA">
            <w:pPr>
              <w:snapToGrid w:val="0"/>
              <w:mirrorIndents/>
              <w:rPr>
                <w:sz w:val="16"/>
                <w:szCs w:val="16"/>
              </w:rPr>
            </w:pPr>
            <w:r>
              <w:rPr>
                <w:sz w:val="16"/>
                <w:szCs w:val="16"/>
              </w:rPr>
              <w:t>國</w:t>
            </w:r>
            <w:r>
              <w:rPr>
                <w:sz w:val="16"/>
                <w:szCs w:val="16"/>
              </w:rPr>
              <w:t xml:space="preserve">-E-C2 </w:t>
            </w:r>
            <w:r w:rsidRPr="0006132B">
              <w:rPr>
                <w:sz w:val="16"/>
                <w:szCs w:val="16"/>
              </w:rPr>
              <w:t>與他人互動時，能適切運用語文能力表達個人想法，理解與包容不同意見，樂於參與學校及社區活動，體會團隊合作的重要性。</w:t>
            </w:r>
          </w:p>
        </w:tc>
        <w:tc>
          <w:tcPr>
            <w:tcW w:w="1701" w:type="dxa"/>
          </w:tcPr>
          <w:p w14:paraId="154A06B1" w14:textId="77777777" w:rsidR="00D036CA" w:rsidRPr="00D446BD" w:rsidRDefault="00D036CA" w:rsidP="00D036CA">
            <w:pPr>
              <w:snapToGrid w:val="0"/>
              <w:rPr>
                <w:sz w:val="16"/>
                <w:szCs w:val="16"/>
              </w:rPr>
            </w:pPr>
            <w:r w:rsidRPr="00D446BD">
              <w:rPr>
                <w:sz w:val="16"/>
                <w:szCs w:val="16"/>
              </w:rPr>
              <w:lastRenderedPageBreak/>
              <w:t>【四、大個子，小個子】</w:t>
            </w:r>
          </w:p>
          <w:p w14:paraId="53EF703E" w14:textId="77777777" w:rsidR="00D036CA" w:rsidRDefault="00D036CA" w:rsidP="00D036CA">
            <w:pPr>
              <w:snapToGrid w:val="0"/>
              <w:rPr>
                <w:sz w:val="16"/>
                <w:szCs w:val="16"/>
              </w:rPr>
            </w:pPr>
            <w:r>
              <w:rPr>
                <w:sz w:val="16"/>
                <w:szCs w:val="16"/>
              </w:rPr>
              <w:t>1</w:t>
            </w:r>
            <w:r w:rsidRPr="00072848">
              <w:rPr>
                <w:sz w:val="16"/>
                <w:szCs w:val="16"/>
              </w:rPr>
              <w:t>.</w:t>
            </w:r>
            <w:r w:rsidRPr="00072848">
              <w:rPr>
                <w:sz w:val="16"/>
                <w:szCs w:val="16"/>
              </w:rPr>
              <w:t>觀察「找、我」的字形與字義，辨識「找、我」在生活情境中的運用時機。</w:t>
            </w:r>
          </w:p>
          <w:p w14:paraId="23B1E05A" w14:textId="77777777" w:rsidR="00D036CA" w:rsidRPr="00D446BD" w:rsidRDefault="00D036CA" w:rsidP="00D036CA">
            <w:pPr>
              <w:snapToGrid w:val="0"/>
              <w:rPr>
                <w:sz w:val="16"/>
                <w:szCs w:val="16"/>
              </w:rPr>
            </w:pPr>
            <w:r>
              <w:rPr>
                <w:sz w:val="16"/>
                <w:szCs w:val="16"/>
              </w:rPr>
              <w:t>2</w:t>
            </w:r>
            <w:r w:rsidRPr="00D446BD">
              <w:rPr>
                <w:sz w:val="16"/>
                <w:szCs w:val="16"/>
              </w:rPr>
              <w:t>.</w:t>
            </w:r>
            <w:r w:rsidRPr="00D446BD">
              <w:rPr>
                <w:sz w:val="16"/>
                <w:szCs w:val="16"/>
              </w:rPr>
              <w:t>熟悉本課的生字詞語，歸納「人」偏旁生字的形、音、義。</w:t>
            </w:r>
          </w:p>
          <w:p w14:paraId="79F8B0C3" w14:textId="77777777" w:rsidR="00D036CA" w:rsidRPr="00D446BD" w:rsidRDefault="00D036CA" w:rsidP="00D036CA">
            <w:pPr>
              <w:snapToGrid w:val="0"/>
              <w:rPr>
                <w:sz w:val="16"/>
                <w:szCs w:val="16"/>
              </w:rPr>
            </w:pPr>
            <w:r>
              <w:rPr>
                <w:sz w:val="16"/>
                <w:szCs w:val="16"/>
              </w:rPr>
              <w:t>3</w:t>
            </w:r>
            <w:r w:rsidRPr="00D446BD">
              <w:rPr>
                <w:sz w:val="16"/>
                <w:szCs w:val="16"/>
              </w:rPr>
              <w:t>.</w:t>
            </w:r>
            <w:r w:rsidRPr="00D446BD">
              <w:rPr>
                <w:sz w:val="16"/>
                <w:szCs w:val="16"/>
              </w:rPr>
              <w:t>根據朗讀提示，體會課文對比字詞的差異性，用適當的輕重、大小聲朗讀課文。</w:t>
            </w:r>
          </w:p>
          <w:p w14:paraId="54A22166" w14:textId="77777777" w:rsidR="00D036CA" w:rsidRPr="00285C9E" w:rsidRDefault="00D036CA" w:rsidP="00D036CA">
            <w:pPr>
              <w:snapToGrid w:val="0"/>
              <w:rPr>
                <w:sz w:val="16"/>
                <w:szCs w:val="16"/>
              </w:rPr>
            </w:pPr>
            <w:r>
              <w:rPr>
                <w:sz w:val="16"/>
                <w:szCs w:val="16"/>
              </w:rPr>
              <w:t>4</w:t>
            </w:r>
            <w:r w:rsidRPr="00D446BD">
              <w:rPr>
                <w:sz w:val="16"/>
                <w:szCs w:val="16"/>
              </w:rPr>
              <w:t>.</w:t>
            </w:r>
            <w:r w:rsidRPr="00D446BD">
              <w:rPr>
                <w:sz w:val="16"/>
                <w:szCs w:val="16"/>
              </w:rPr>
              <w:t>運用仿寫、接寫的技巧，用「看到」、「找到」表達自己的發現，並正確使用標點符號。</w:t>
            </w:r>
          </w:p>
        </w:tc>
        <w:tc>
          <w:tcPr>
            <w:tcW w:w="2410" w:type="dxa"/>
          </w:tcPr>
          <w:p w14:paraId="6AE829EF" w14:textId="77777777" w:rsidR="00D036CA" w:rsidRPr="00D446BD" w:rsidRDefault="00D036CA" w:rsidP="00D036CA">
            <w:pPr>
              <w:snapToGrid w:val="0"/>
              <w:rPr>
                <w:sz w:val="16"/>
                <w:szCs w:val="16"/>
              </w:rPr>
            </w:pPr>
            <w:r w:rsidRPr="00D446BD">
              <w:rPr>
                <w:sz w:val="16"/>
                <w:szCs w:val="16"/>
              </w:rPr>
              <w:t>【四、大個子，小個子】</w:t>
            </w:r>
          </w:p>
          <w:p w14:paraId="679D9488" w14:textId="77777777" w:rsidR="00D036CA" w:rsidRDefault="00D036CA" w:rsidP="00D036CA">
            <w:pPr>
              <w:snapToGrid w:val="0"/>
              <w:rPr>
                <w:sz w:val="16"/>
                <w:szCs w:val="16"/>
              </w:rPr>
            </w:pPr>
            <w:r>
              <w:rPr>
                <w:sz w:val="16"/>
                <w:szCs w:val="16"/>
              </w:rPr>
              <w:t>1</w:t>
            </w:r>
            <w:r w:rsidRPr="00072848">
              <w:rPr>
                <w:sz w:val="16"/>
                <w:szCs w:val="16"/>
              </w:rPr>
              <w:t>.</w:t>
            </w:r>
            <w:r w:rsidRPr="00072848">
              <w:rPr>
                <w:sz w:val="16"/>
                <w:szCs w:val="16"/>
              </w:rPr>
              <w:t>辨識「找、我」的字形和字義，並運用在句子中。</w:t>
            </w:r>
          </w:p>
          <w:p w14:paraId="23581607" w14:textId="77777777" w:rsidR="00D036CA" w:rsidRPr="00D446BD" w:rsidRDefault="00D036CA" w:rsidP="00D036CA">
            <w:pPr>
              <w:snapToGrid w:val="0"/>
              <w:rPr>
                <w:sz w:val="16"/>
                <w:szCs w:val="16"/>
              </w:rPr>
            </w:pPr>
            <w:r>
              <w:rPr>
                <w:sz w:val="16"/>
                <w:szCs w:val="16"/>
              </w:rPr>
              <w:t>2</w:t>
            </w:r>
            <w:r w:rsidRPr="00D446BD">
              <w:rPr>
                <w:sz w:val="16"/>
                <w:szCs w:val="16"/>
              </w:rPr>
              <w:t>.</w:t>
            </w:r>
            <w:r w:rsidRPr="00D446BD">
              <w:rPr>
                <w:sz w:val="16"/>
                <w:szCs w:val="16"/>
              </w:rPr>
              <w:t>認識「人」部，並掌握筆順及字形結構。</w:t>
            </w:r>
          </w:p>
          <w:p w14:paraId="0551BE3F" w14:textId="77777777" w:rsidR="00D036CA" w:rsidRPr="00D446BD" w:rsidRDefault="00D036CA" w:rsidP="00D036CA">
            <w:pPr>
              <w:snapToGrid w:val="0"/>
              <w:rPr>
                <w:sz w:val="16"/>
                <w:szCs w:val="16"/>
              </w:rPr>
            </w:pPr>
            <w:r>
              <w:rPr>
                <w:sz w:val="16"/>
                <w:szCs w:val="16"/>
              </w:rPr>
              <w:t>3</w:t>
            </w:r>
            <w:r w:rsidRPr="00D446BD">
              <w:rPr>
                <w:sz w:val="16"/>
                <w:szCs w:val="16"/>
              </w:rPr>
              <w:t>.</w:t>
            </w:r>
            <w:r w:rsidRPr="00D446BD">
              <w:rPr>
                <w:sz w:val="16"/>
                <w:szCs w:val="16"/>
              </w:rPr>
              <w:t>控制輕重、大小聲，讀出對比字詞的差異性。</w:t>
            </w:r>
          </w:p>
          <w:p w14:paraId="2BFC371A" w14:textId="77777777" w:rsidR="00D036CA" w:rsidRPr="00285C9E" w:rsidRDefault="00D036CA" w:rsidP="00D036CA">
            <w:pPr>
              <w:snapToGrid w:val="0"/>
              <w:rPr>
                <w:sz w:val="16"/>
                <w:szCs w:val="16"/>
              </w:rPr>
            </w:pPr>
            <w:r>
              <w:rPr>
                <w:sz w:val="16"/>
                <w:szCs w:val="16"/>
              </w:rPr>
              <w:t>4</w:t>
            </w:r>
            <w:r w:rsidRPr="00D446BD">
              <w:rPr>
                <w:sz w:val="16"/>
                <w:szCs w:val="16"/>
              </w:rPr>
              <w:t>.</w:t>
            </w:r>
            <w:r w:rsidRPr="00D446BD">
              <w:rPr>
                <w:sz w:val="16"/>
                <w:szCs w:val="16"/>
              </w:rPr>
              <w:t>運用逗號、句號，並結合「找到」、「看到」造句。</w:t>
            </w:r>
          </w:p>
        </w:tc>
        <w:tc>
          <w:tcPr>
            <w:tcW w:w="567" w:type="dxa"/>
            <w:vAlign w:val="center"/>
          </w:tcPr>
          <w:p w14:paraId="05DAAD7A" w14:textId="77777777" w:rsidR="00D036CA" w:rsidRPr="00285C9E" w:rsidRDefault="00D036CA" w:rsidP="00D036CA">
            <w:pPr>
              <w:snapToGrid w:val="0"/>
              <w:ind w:left="57" w:right="57"/>
              <w:mirrorIndents/>
              <w:jc w:val="center"/>
              <w:rPr>
                <w:sz w:val="16"/>
                <w:szCs w:val="16"/>
              </w:rPr>
            </w:pPr>
            <w:r>
              <w:rPr>
                <w:sz w:val="16"/>
                <w:szCs w:val="16"/>
              </w:rPr>
              <w:t>6</w:t>
            </w:r>
          </w:p>
        </w:tc>
        <w:tc>
          <w:tcPr>
            <w:tcW w:w="992" w:type="dxa"/>
          </w:tcPr>
          <w:p w14:paraId="313DCA4F"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2A86F9E3"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172D545B"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4109E733"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33F75596" w14:textId="77777777" w:rsidR="00D036CA" w:rsidRDefault="00D036CA" w:rsidP="00D036CA">
            <w:pPr>
              <w:snapToGrid w:val="0"/>
              <w:ind w:right="57"/>
              <w:mirrorIndents/>
              <w:rPr>
                <w:sz w:val="16"/>
                <w:szCs w:val="16"/>
              </w:rPr>
            </w:pPr>
            <w:r>
              <w:rPr>
                <w:sz w:val="16"/>
                <w:szCs w:val="16"/>
              </w:rPr>
              <w:t>【四、大個子，小個子】</w:t>
            </w:r>
          </w:p>
          <w:p w14:paraId="329B2EF7" w14:textId="77777777" w:rsidR="00D036CA" w:rsidRPr="00EF1BA9" w:rsidRDefault="00D036CA" w:rsidP="00D036CA">
            <w:pPr>
              <w:snapToGrid w:val="0"/>
              <w:ind w:right="57"/>
              <w:mirrorIndents/>
              <w:rPr>
                <w:color w:val="FF0000"/>
                <w:sz w:val="16"/>
                <w:szCs w:val="16"/>
              </w:rPr>
            </w:pPr>
            <w:r w:rsidRPr="00EF1BA9">
              <w:rPr>
                <w:color w:val="FF0000"/>
                <w:sz w:val="16"/>
                <w:szCs w:val="16"/>
              </w:rPr>
              <w:t>【人權教育】</w:t>
            </w:r>
          </w:p>
          <w:p w14:paraId="06657A8C" w14:textId="77777777" w:rsidR="00D036CA" w:rsidRDefault="00D036CA" w:rsidP="00D036CA">
            <w:pPr>
              <w:snapToGrid w:val="0"/>
              <w:ind w:right="57"/>
              <w:mirrorIndents/>
              <w:rPr>
                <w:sz w:val="16"/>
                <w:szCs w:val="16"/>
              </w:rPr>
            </w:pPr>
            <w:r>
              <w:rPr>
                <w:sz w:val="16"/>
                <w:szCs w:val="16"/>
              </w:rPr>
              <w:t>人</w:t>
            </w:r>
            <w:r>
              <w:rPr>
                <w:sz w:val="16"/>
                <w:szCs w:val="16"/>
              </w:rPr>
              <w:t xml:space="preserve">E5 </w:t>
            </w:r>
            <w:r w:rsidRPr="00D446BD">
              <w:rPr>
                <w:sz w:val="16"/>
                <w:szCs w:val="16"/>
              </w:rPr>
              <w:t>欣賞、包容個別差異並尊重自己與他人的權利。</w:t>
            </w:r>
          </w:p>
        </w:tc>
      </w:tr>
      <w:tr w:rsidR="00D036CA" w:rsidRPr="000648CD" w14:paraId="3378856D" w14:textId="77777777" w:rsidTr="00E22FA7">
        <w:tc>
          <w:tcPr>
            <w:tcW w:w="312" w:type="dxa"/>
            <w:vAlign w:val="center"/>
          </w:tcPr>
          <w:p w14:paraId="6D980D06" w14:textId="77777777" w:rsidR="00D036CA" w:rsidRPr="00285C9E" w:rsidRDefault="00D036CA" w:rsidP="00D036CA">
            <w:pPr>
              <w:snapToGrid w:val="0"/>
              <w:mirrorIndents/>
              <w:jc w:val="center"/>
              <w:rPr>
                <w:sz w:val="16"/>
                <w:szCs w:val="16"/>
              </w:rPr>
            </w:pPr>
            <w:r>
              <w:rPr>
                <w:sz w:val="16"/>
                <w:szCs w:val="16"/>
              </w:rPr>
              <w:lastRenderedPageBreak/>
              <w:t>第十七週</w:t>
            </w:r>
          </w:p>
        </w:tc>
        <w:tc>
          <w:tcPr>
            <w:tcW w:w="283" w:type="dxa"/>
            <w:vAlign w:val="center"/>
          </w:tcPr>
          <w:p w14:paraId="7D3889CD" w14:textId="77777777" w:rsidR="00D036CA" w:rsidRPr="00285C9E" w:rsidRDefault="00D036CA" w:rsidP="00D036CA">
            <w:pPr>
              <w:snapToGrid w:val="0"/>
              <w:mirrorIndents/>
              <w:jc w:val="center"/>
              <w:rPr>
                <w:sz w:val="16"/>
                <w:szCs w:val="16"/>
              </w:rPr>
            </w:pPr>
            <w:r w:rsidRPr="001200AB">
              <w:rPr>
                <w:sz w:val="16"/>
                <w:szCs w:val="16"/>
              </w:rPr>
              <w:t>第二單元看！我的新發現</w:t>
            </w:r>
          </w:p>
        </w:tc>
        <w:tc>
          <w:tcPr>
            <w:tcW w:w="283" w:type="dxa"/>
            <w:vAlign w:val="center"/>
          </w:tcPr>
          <w:p w14:paraId="7D0B6997" w14:textId="77777777" w:rsidR="00D036CA" w:rsidRPr="00285C9E" w:rsidRDefault="00D036CA" w:rsidP="00D036CA">
            <w:pPr>
              <w:snapToGrid w:val="0"/>
              <w:ind w:left="57"/>
              <w:mirrorIndents/>
              <w:jc w:val="center"/>
              <w:rPr>
                <w:sz w:val="16"/>
                <w:szCs w:val="16"/>
              </w:rPr>
            </w:pPr>
            <w:r w:rsidRPr="001200AB">
              <w:rPr>
                <w:sz w:val="16"/>
                <w:szCs w:val="16"/>
              </w:rPr>
              <w:t>第五課比一比</w:t>
            </w:r>
          </w:p>
        </w:tc>
        <w:tc>
          <w:tcPr>
            <w:tcW w:w="1617" w:type="dxa"/>
          </w:tcPr>
          <w:p w14:paraId="39DECA41" w14:textId="77777777" w:rsidR="00D036CA" w:rsidRDefault="00D036CA" w:rsidP="00D036CA">
            <w:pPr>
              <w:snapToGrid w:val="0"/>
              <w:mirrorIndents/>
              <w:rPr>
                <w:sz w:val="16"/>
                <w:szCs w:val="16"/>
              </w:rPr>
            </w:pPr>
            <w:r>
              <w:rPr>
                <w:sz w:val="16"/>
                <w:szCs w:val="16"/>
              </w:rPr>
              <w:t>【五、比一比】</w:t>
            </w:r>
          </w:p>
          <w:p w14:paraId="3301F7F4" w14:textId="77777777" w:rsidR="00D036CA" w:rsidRDefault="00D036CA" w:rsidP="00D036CA">
            <w:pPr>
              <w:snapToGrid w:val="0"/>
              <w:mirrorIndents/>
              <w:rPr>
                <w:sz w:val="16"/>
                <w:szCs w:val="16"/>
              </w:rPr>
            </w:pPr>
            <w:r>
              <w:rPr>
                <w:sz w:val="16"/>
                <w:szCs w:val="16"/>
              </w:rPr>
              <w:t xml:space="preserve">1-I-2 </w:t>
            </w:r>
            <w:r w:rsidRPr="00072848">
              <w:rPr>
                <w:sz w:val="16"/>
                <w:szCs w:val="16"/>
              </w:rPr>
              <w:t>學習聆聽不同的媒材，說出聆聽的內容。</w:t>
            </w:r>
          </w:p>
          <w:p w14:paraId="6D922B66" w14:textId="77777777" w:rsidR="00D036CA" w:rsidRDefault="00D036CA" w:rsidP="00D036CA">
            <w:pPr>
              <w:snapToGrid w:val="0"/>
              <w:mirrorIndents/>
              <w:rPr>
                <w:sz w:val="16"/>
                <w:szCs w:val="16"/>
              </w:rPr>
            </w:pPr>
            <w:r>
              <w:rPr>
                <w:sz w:val="16"/>
                <w:szCs w:val="16"/>
              </w:rPr>
              <w:t xml:space="preserve">2-I-1 </w:t>
            </w:r>
            <w:r w:rsidRPr="001200AB">
              <w:rPr>
                <w:sz w:val="16"/>
                <w:szCs w:val="16"/>
              </w:rPr>
              <w:t>以正確發音流利的說出語意完整的話。</w:t>
            </w:r>
          </w:p>
          <w:p w14:paraId="1B97C724" w14:textId="77777777" w:rsidR="00D036CA" w:rsidRDefault="00D036CA" w:rsidP="00D036CA">
            <w:pPr>
              <w:snapToGrid w:val="0"/>
              <w:mirrorIndents/>
              <w:rPr>
                <w:sz w:val="16"/>
                <w:szCs w:val="16"/>
              </w:rPr>
            </w:pPr>
            <w:r>
              <w:rPr>
                <w:sz w:val="16"/>
                <w:szCs w:val="16"/>
              </w:rPr>
              <w:t xml:space="preserve">3-I-2 </w:t>
            </w:r>
            <w:r w:rsidRPr="001200AB">
              <w:rPr>
                <w:sz w:val="16"/>
                <w:szCs w:val="16"/>
              </w:rPr>
              <w:t>運用注音符號輔助識字，也能利用國字鞏固注音符號的學習。</w:t>
            </w:r>
          </w:p>
          <w:p w14:paraId="28BF76E3" w14:textId="77777777" w:rsidR="00D036CA" w:rsidRDefault="00D036CA" w:rsidP="00D036CA">
            <w:pPr>
              <w:snapToGrid w:val="0"/>
              <w:mirrorIndents/>
              <w:rPr>
                <w:sz w:val="16"/>
                <w:szCs w:val="16"/>
              </w:rPr>
            </w:pPr>
            <w:r>
              <w:rPr>
                <w:sz w:val="16"/>
                <w:szCs w:val="16"/>
              </w:rPr>
              <w:t xml:space="preserve">4-I-2 </w:t>
            </w:r>
            <w:r w:rsidRPr="001200AB">
              <w:rPr>
                <w:sz w:val="16"/>
                <w:szCs w:val="16"/>
              </w:rPr>
              <w:t>利用部件、部首或簡單造字原理，輔助識字。</w:t>
            </w:r>
          </w:p>
          <w:p w14:paraId="5440AEE4" w14:textId="77777777" w:rsidR="00D036CA" w:rsidRDefault="00D036CA" w:rsidP="00D036CA">
            <w:pPr>
              <w:snapToGrid w:val="0"/>
              <w:mirrorIndents/>
              <w:rPr>
                <w:sz w:val="16"/>
                <w:szCs w:val="16"/>
              </w:rPr>
            </w:pPr>
            <w:r>
              <w:rPr>
                <w:sz w:val="16"/>
                <w:szCs w:val="16"/>
              </w:rPr>
              <w:t xml:space="preserve">5-I-4 </w:t>
            </w:r>
            <w:r w:rsidRPr="001200AB">
              <w:rPr>
                <w:sz w:val="16"/>
                <w:szCs w:val="16"/>
              </w:rPr>
              <w:t>了解文本中的重要訊息與觀點。</w:t>
            </w:r>
          </w:p>
        </w:tc>
        <w:tc>
          <w:tcPr>
            <w:tcW w:w="1861" w:type="dxa"/>
          </w:tcPr>
          <w:p w14:paraId="50824528" w14:textId="77777777" w:rsidR="00D036CA" w:rsidRDefault="00D036CA" w:rsidP="00D036CA">
            <w:pPr>
              <w:snapToGrid w:val="0"/>
              <w:rPr>
                <w:sz w:val="16"/>
                <w:szCs w:val="16"/>
              </w:rPr>
            </w:pPr>
            <w:r>
              <w:rPr>
                <w:sz w:val="16"/>
                <w:szCs w:val="16"/>
              </w:rPr>
              <w:t>【五、比一比】</w:t>
            </w:r>
          </w:p>
          <w:p w14:paraId="30A3F1B0" w14:textId="77777777" w:rsidR="00D036CA" w:rsidRDefault="00D036CA" w:rsidP="00D036CA">
            <w:pPr>
              <w:snapToGrid w:val="0"/>
              <w:rPr>
                <w:sz w:val="16"/>
                <w:szCs w:val="16"/>
              </w:rPr>
            </w:pPr>
            <w:r>
              <w:rPr>
                <w:sz w:val="16"/>
                <w:szCs w:val="16"/>
              </w:rPr>
              <w:t xml:space="preserve">Aa-I-5 </w:t>
            </w:r>
            <w:r w:rsidRPr="00072848">
              <w:rPr>
                <w:sz w:val="16"/>
                <w:szCs w:val="16"/>
              </w:rPr>
              <w:t>標注注音符號的各類文本。</w:t>
            </w:r>
          </w:p>
          <w:p w14:paraId="1C7BC4D5" w14:textId="77777777" w:rsidR="00D036CA" w:rsidRDefault="00D036CA" w:rsidP="00D036CA">
            <w:pPr>
              <w:snapToGrid w:val="0"/>
              <w:rPr>
                <w:sz w:val="16"/>
                <w:szCs w:val="16"/>
              </w:rPr>
            </w:pPr>
            <w:r>
              <w:rPr>
                <w:sz w:val="16"/>
                <w:szCs w:val="16"/>
              </w:rPr>
              <w:t>Ab-I-1 1,000</w:t>
            </w:r>
            <w:r w:rsidRPr="00072848">
              <w:rPr>
                <w:sz w:val="16"/>
                <w:szCs w:val="16"/>
              </w:rPr>
              <w:t>個常用字的字形、字音和字義。</w:t>
            </w:r>
          </w:p>
          <w:p w14:paraId="533AD554" w14:textId="77777777" w:rsidR="00D036CA" w:rsidRDefault="00D036CA" w:rsidP="00D036CA">
            <w:pPr>
              <w:snapToGrid w:val="0"/>
              <w:rPr>
                <w:sz w:val="16"/>
                <w:szCs w:val="16"/>
              </w:rPr>
            </w:pPr>
            <w:r>
              <w:rPr>
                <w:sz w:val="16"/>
                <w:szCs w:val="16"/>
              </w:rPr>
              <w:t xml:space="preserve">Ac-I-3 </w:t>
            </w:r>
            <w:r w:rsidRPr="001200AB">
              <w:rPr>
                <w:sz w:val="16"/>
                <w:szCs w:val="16"/>
              </w:rPr>
              <w:t>基本文句的語氣與意義。</w:t>
            </w:r>
          </w:p>
          <w:p w14:paraId="1316C8F7" w14:textId="77777777" w:rsidR="00D036CA" w:rsidRDefault="00D036CA" w:rsidP="00D036CA">
            <w:pPr>
              <w:snapToGrid w:val="0"/>
              <w:rPr>
                <w:sz w:val="16"/>
                <w:szCs w:val="16"/>
              </w:rPr>
            </w:pPr>
            <w:r>
              <w:rPr>
                <w:sz w:val="16"/>
                <w:szCs w:val="16"/>
              </w:rPr>
              <w:t xml:space="preserve">Ad-I-3 </w:t>
            </w:r>
            <w:r w:rsidRPr="001200AB">
              <w:rPr>
                <w:sz w:val="16"/>
                <w:szCs w:val="16"/>
              </w:rPr>
              <w:t>故事、童詩等。</w:t>
            </w:r>
          </w:p>
          <w:p w14:paraId="6C287036" w14:textId="77777777" w:rsidR="00D036CA" w:rsidRDefault="00D036CA" w:rsidP="00D036CA">
            <w:pPr>
              <w:snapToGrid w:val="0"/>
              <w:rPr>
                <w:sz w:val="16"/>
                <w:szCs w:val="16"/>
              </w:rPr>
            </w:pPr>
            <w:r>
              <w:rPr>
                <w:sz w:val="16"/>
                <w:szCs w:val="16"/>
              </w:rPr>
              <w:t xml:space="preserve">Aa-I-5 </w:t>
            </w:r>
            <w:r w:rsidRPr="001200AB">
              <w:rPr>
                <w:sz w:val="16"/>
                <w:szCs w:val="16"/>
              </w:rPr>
              <w:t>標注注音符號的各類文本。</w:t>
            </w:r>
          </w:p>
          <w:p w14:paraId="6665C891" w14:textId="77777777" w:rsidR="00D036CA" w:rsidRDefault="00D036CA" w:rsidP="00D036CA">
            <w:pPr>
              <w:snapToGrid w:val="0"/>
              <w:rPr>
                <w:sz w:val="16"/>
                <w:szCs w:val="16"/>
              </w:rPr>
            </w:pPr>
            <w:r>
              <w:rPr>
                <w:sz w:val="16"/>
                <w:szCs w:val="16"/>
              </w:rPr>
              <w:t xml:space="preserve">Ab-I-1 </w:t>
            </w:r>
            <w:r w:rsidRPr="001200AB">
              <w:rPr>
                <w:sz w:val="16"/>
                <w:szCs w:val="16"/>
              </w:rPr>
              <w:t>1,000</w:t>
            </w:r>
            <w:r w:rsidRPr="001200AB">
              <w:rPr>
                <w:sz w:val="16"/>
                <w:szCs w:val="16"/>
              </w:rPr>
              <w:t>個常用字的字形、字音和字義。</w:t>
            </w:r>
          </w:p>
          <w:p w14:paraId="69CC53BE" w14:textId="77777777" w:rsidR="00D036CA" w:rsidRDefault="00D036CA" w:rsidP="00D036CA">
            <w:pPr>
              <w:snapToGrid w:val="0"/>
              <w:rPr>
                <w:sz w:val="16"/>
                <w:szCs w:val="16"/>
              </w:rPr>
            </w:pPr>
            <w:r>
              <w:rPr>
                <w:sz w:val="16"/>
                <w:szCs w:val="16"/>
              </w:rPr>
              <w:t xml:space="preserve">Ac-I-3 </w:t>
            </w:r>
            <w:r w:rsidRPr="001200AB">
              <w:rPr>
                <w:sz w:val="16"/>
                <w:szCs w:val="16"/>
              </w:rPr>
              <w:t>基本文句的語氣與意義。</w:t>
            </w:r>
          </w:p>
        </w:tc>
        <w:tc>
          <w:tcPr>
            <w:tcW w:w="850" w:type="dxa"/>
          </w:tcPr>
          <w:p w14:paraId="5CF95515" w14:textId="77777777" w:rsidR="00D036CA" w:rsidRDefault="00D036CA" w:rsidP="00D036CA">
            <w:pPr>
              <w:snapToGrid w:val="0"/>
              <w:mirrorIndents/>
              <w:rPr>
                <w:sz w:val="16"/>
                <w:szCs w:val="16"/>
              </w:rPr>
            </w:pPr>
            <w:r>
              <w:rPr>
                <w:sz w:val="16"/>
                <w:szCs w:val="16"/>
              </w:rPr>
              <w:t>【五、比一比】</w:t>
            </w:r>
          </w:p>
          <w:p w14:paraId="6441DC32" w14:textId="77777777" w:rsidR="00D036CA" w:rsidRDefault="00D036CA" w:rsidP="00D036CA">
            <w:pPr>
              <w:snapToGrid w:val="0"/>
              <w:mirrorIndents/>
              <w:rPr>
                <w:sz w:val="16"/>
                <w:szCs w:val="16"/>
              </w:rPr>
            </w:pPr>
            <w:r>
              <w:rPr>
                <w:sz w:val="16"/>
                <w:szCs w:val="16"/>
              </w:rPr>
              <w:t>國</w:t>
            </w:r>
            <w:r>
              <w:rPr>
                <w:sz w:val="16"/>
                <w:szCs w:val="16"/>
              </w:rPr>
              <w:t xml:space="preserve">-E-A2 </w:t>
            </w:r>
            <w:r w:rsidRPr="0006132B">
              <w:rPr>
                <w:sz w:val="16"/>
                <w:szCs w:val="16"/>
              </w:rPr>
              <w:t>透過國語文學習，掌握文本要旨、發展學習及解決問題策略、初探邏輯思維，並透過體驗與實踐，處理日常生活問題。</w:t>
            </w:r>
          </w:p>
          <w:p w14:paraId="4DA954A3" w14:textId="77777777"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w:t>
            </w:r>
            <w:r w:rsidRPr="0006132B">
              <w:rPr>
                <w:sz w:val="16"/>
                <w:szCs w:val="16"/>
              </w:rPr>
              <w:lastRenderedPageBreak/>
              <w:t>解與運用國語文在日常生活中學習體察他人的感受，並給予適當的回應，以達成溝通及互動的目標。</w:t>
            </w:r>
          </w:p>
          <w:p w14:paraId="65AF9F00" w14:textId="7420CF52" w:rsidR="00D036CA" w:rsidRDefault="00D036CA" w:rsidP="00D036CA">
            <w:pPr>
              <w:snapToGrid w:val="0"/>
              <w:mirrorIndents/>
              <w:rPr>
                <w:sz w:val="16"/>
                <w:szCs w:val="16"/>
              </w:rPr>
            </w:pPr>
            <w:r>
              <w:rPr>
                <w:sz w:val="16"/>
                <w:szCs w:val="16"/>
              </w:rPr>
              <w:t>國</w:t>
            </w:r>
            <w:r>
              <w:rPr>
                <w:sz w:val="16"/>
                <w:szCs w:val="16"/>
              </w:rPr>
              <w:t xml:space="preserve">-E-C2 </w:t>
            </w:r>
            <w:r w:rsidRPr="0006132B">
              <w:rPr>
                <w:sz w:val="16"/>
                <w:szCs w:val="16"/>
              </w:rPr>
              <w:t>與他人互動時，能適切運用語文能力表達個人想法，理解與包容不同意見，樂於參與學校及社區活動，體會團隊合作的重要性。</w:t>
            </w:r>
          </w:p>
        </w:tc>
        <w:tc>
          <w:tcPr>
            <w:tcW w:w="1701" w:type="dxa"/>
          </w:tcPr>
          <w:p w14:paraId="1D73AFF3" w14:textId="77777777" w:rsidR="00D036CA" w:rsidRPr="00072848" w:rsidRDefault="00D036CA" w:rsidP="00D036CA">
            <w:pPr>
              <w:snapToGrid w:val="0"/>
              <w:rPr>
                <w:sz w:val="16"/>
                <w:szCs w:val="16"/>
              </w:rPr>
            </w:pPr>
            <w:r w:rsidRPr="00072848">
              <w:rPr>
                <w:sz w:val="16"/>
                <w:szCs w:val="16"/>
              </w:rPr>
              <w:lastRenderedPageBreak/>
              <w:t>【五、比一比】</w:t>
            </w:r>
          </w:p>
          <w:p w14:paraId="7A31B4CC" w14:textId="77777777" w:rsidR="00D036CA" w:rsidRDefault="00D036CA" w:rsidP="00D036CA">
            <w:pPr>
              <w:snapToGrid w:val="0"/>
              <w:rPr>
                <w:sz w:val="16"/>
                <w:szCs w:val="16"/>
              </w:rPr>
            </w:pPr>
            <w:r w:rsidRPr="00072848">
              <w:rPr>
                <w:sz w:val="16"/>
                <w:szCs w:val="16"/>
              </w:rPr>
              <w:t>1.</w:t>
            </w:r>
            <w:r w:rsidRPr="00072848">
              <w:rPr>
                <w:sz w:val="16"/>
                <w:szCs w:val="16"/>
              </w:rPr>
              <w:t>專注聆聽電子教科書的故事，抓取故事重點，回答問題，並尊重對方的發言。</w:t>
            </w:r>
          </w:p>
          <w:p w14:paraId="5FF1E6CD" w14:textId="77777777" w:rsidR="00D036CA" w:rsidRPr="001200AB" w:rsidRDefault="00D036CA" w:rsidP="00D036CA">
            <w:pPr>
              <w:snapToGrid w:val="0"/>
              <w:rPr>
                <w:sz w:val="16"/>
                <w:szCs w:val="16"/>
              </w:rPr>
            </w:pPr>
            <w:r>
              <w:rPr>
                <w:sz w:val="16"/>
                <w:szCs w:val="16"/>
              </w:rPr>
              <w:t>2</w:t>
            </w:r>
            <w:r w:rsidRPr="001200AB">
              <w:rPr>
                <w:sz w:val="16"/>
                <w:szCs w:val="16"/>
              </w:rPr>
              <w:t>.</w:t>
            </w:r>
            <w:r w:rsidRPr="001200AB">
              <w:rPr>
                <w:sz w:val="16"/>
                <w:szCs w:val="16"/>
              </w:rPr>
              <w:t>根據課文說出語意完整的句子，使用「有什麼不同？」練習提問，並說出事物不同的地方。</w:t>
            </w:r>
          </w:p>
          <w:p w14:paraId="5E302781" w14:textId="77777777" w:rsidR="00D036CA" w:rsidRPr="001200AB" w:rsidRDefault="00D036CA" w:rsidP="00D036CA">
            <w:pPr>
              <w:snapToGrid w:val="0"/>
              <w:rPr>
                <w:sz w:val="16"/>
                <w:szCs w:val="16"/>
              </w:rPr>
            </w:pPr>
            <w:r>
              <w:rPr>
                <w:sz w:val="16"/>
                <w:szCs w:val="16"/>
              </w:rPr>
              <w:t>3</w:t>
            </w:r>
            <w:r w:rsidRPr="001200AB">
              <w:rPr>
                <w:sz w:val="16"/>
                <w:szCs w:val="16"/>
              </w:rPr>
              <w:t>.</w:t>
            </w:r>
            <w:r w:rsidRPr="001200AB">
              <w:rPr>
                <w:sz w:val="16"/>
                <w:szCs w:val="16"/>
              </w:rPr>
              <w:t>運用注音符號的輔助，認識「日」部件生字的形、音、義。</w:t>
            </w:r>
          </w:p>
          <w:p w14:paraId="78686251" w14:textId="77777777" w:rsidR="00D036CA" w:rsidRPr="001200AB" w:rsidRDefault="00D036CA" w:rsidP="00D036CA">
            <w:pPr>
              <w:snapToGrid w:val="0"/>
              <w:rPr>
                <w:sz w:val="16"/>
                <w:szCs w:val="16"/>
              </w:rPr>
            </w:pPr>
            <w:r>
              <w:rPr>
                <w:sz w:val="16"/>
                <w:szCs w:val="16"/>
              </w:rPr>
              <w:t>4</w:t>
            </w:r>
            <w:r w:rsidRPr="001200AB">
              <w:rPr>
                <w:sz w:val="16"/>
                <w:szCs w:val="16"/>
              </w:rPr>
              <w:t>.</w:t>
            </w:r>
            <w:r w:rsidRPr="001200AB">
              <w:rPr>
                <w:sz w:val="16"/>
                <w:szCs w:val="16"/>
              </w:rPr>
              <w:t>熟悉本課的生字詞語，運用部件、部首的輔助，辨識「王、主」、</w:t>
            </w:r>
            <w:r w:rsidRPr="001200AB">
              <w:rPr>
                <w:sz w:val="16"/>
                <w:szCs w:val="16"/>
              </w:rPr>
              <w:lastRenderedPageBreak/>
              <w:t>「十、千」、「了、子」字形的差異性。</w:t>
            </w:r>
          </w:p>
          <w:p w14:paraId="5790B130" w14:textId="77777777" w:rsidR="00D036CA" w:rsidRPr="00285C9E" w:rsidRDefault="00D036CA" w:rsidP="00D036CA">
            <w:pPr>
              <w:snapToGrid w:val="0"/>
              <w:rPr>
                <w:sz w:val="16"/>
                <w:szCs w:val="16"/>
              </w:rPr>
            </w:pPr>
            <w:r>
              <w:rPr>
                <w:sz w:val="16"/>
                <w:szCs w:val="16"/>
              </w:rPr>
              <w:t>5</w:t>
            </w:r>
            <w:r w:rsidRPr="001200AB">
              <w:rPr>
                <w:sz w:val="16"/>
                <w:szCs w:val="16"/>
              </w:rPr>
              <w:t>.</w:t>
            </w:r>
            <w:r w:rsidRPr="001200AB">
              <w:rPr>
                <w:sz w:val="16"/>
                <w:szCs w:val="16"/>
              </w:rPr>
              <w:t>根據朗讀提示，覺察課文中對比字詞的差異性，用正確的輕重、高低音朗讀課文。</w:t>
            </w:r>
          </w:p>
        </w:tc>
        <w:tc>
          <w:tcPr>
            <w:tcW w:w="2410" w:type="dxa"/>
          </w:tcPr>
          <w:p w14:paraId="64EA70B4" w14:textId="77777777" w:rsidR="00D036CA" w:rsidRPr="00072848" w:rsidRDefault="00D036CA" w:rsidP="00D036CA">
            <w:pPr>
              <w:snapToGrid w:val="0"/>
              <w:rPr>
                <w:sz w:val="16"/>
                <w:szCs w:val="16"/>
              </w:rPr>
            </w:pPr>
            <w:r w:rsidRPr="00072848">
              <w:rPr>
                <w:sz w:val="16"/>
                <w:szCs w:val="16"/>
              </w:rPr>
              <w:lastRenderedPageBreak/>
              <w:t>【五、比一比】</w:t>
            </w:r>
          </w:p>
          <w:p w14:paraId="10F2834F" w14:textId="77777777" w:rsidR="00D036CA" w:rsidRDefault="00D036CA" w:rsidP="00D036CA">
            <w:pPr>
              <w:snapToGrid w:val="0"/>
              <w:rPr>
                <w:sz w:val="16"/>
                <w:szCs w:val="16"/>
              </w:rPr>
            </w:pPr>
            <w:r w:rsidRPr="00072848">
              <w:rPr>
                <w:sz w:val="16"/>
                <w:szCs w:val="16"/>
              </w:rPr>
              <w:t>1.</w:t>
            </w:r>
            <w:r w:rsidRPr="00072848">
              <w:rPr>
                <w:sz w:val="16"/>
                <w:szCs w:val="16"/>
              </w:rPr>
              <w:t>仔細聆聽故事，回答問題。</w:t>
            </w:r>
          </w:p>
          <w:p w14:paraId="42A41FFA" w14:textId="77777777" w:rsidR="00D036CA" w:rsidRPr="001200AB" w:rsidRDefault="00D036CA" w:rsidP="00D036CA">
            <w:pPr>
              <w:snapToGrid w:val="0"/>
              <w:rPr>
                <w:sz w:val="16"/>
                <w:szCs w:val="16"/>
              </w:rPr>
            </w:pPr>
            <w:r>
              <w:rPr>
                <w:sz w:val="16"/>
                <w:szCs w:val="16"/>
              </w:rPr>
              <w:t>2</w:t>
            </w:r>
            <w:r w:rsidRPr="001200AB">
              <w:rPr>
                <w:sz w:val="16"/>
                <w:szCs w:val="16"/>
              </w:rPr>
              <w:t>.</w:t>
            </w:r>
            <w:r w:rsidRPr="001200AB">
              <w:rPr>
                <w:sz w:val="16"/>
                <w:szCs w:val="16"/>
              </w:rPr>
              <w:t>仿照課文疑問句「有什麼不同？」進行提問，並從圖畫細節中找出答案。</w:t>
            </w:r>
          </w:p>
          <w:p w14:paraId="2D6B8F17" w14:textId="77777777" w:rsidR="00D036CA" w:rsidRPr="001200AB" w:rsidRDefault="00D036CA" w:rsidP="00D036CA">
            <w:pPr>
              <w:snapToGrid w:val="0"/>
              <w:rPr>
                <w:sz w:val="16"/>
                <w:szCs w:val="16"/>
              </w:rPr>
            </w:pPr>
            <w:r>
              <w:rPr>
                <w:sz w:val="16"/>
                <w:szCs w:val="16"/>
              </w:rPr>
              <w:t>3</w:t>
            </w:r>
            <w:r w:rsidRPr="001200AB">
              <w:rPr>
                <w:sz w:val="16"/>
                <w:szCs w:val="16"/>
              </w:rPr>
              <w:t>.</w:t>
            </w:r>
            <w:r w:rsidRPr="001200AB">
              <w:rPr>
                <w:sz w:val="16"/>
                <w:szCs w:val="16"/>
              </w:rPr>
              <w:t>認識「日」的字義，並掌握筆順及字形結構。</w:t>
            </w:r>
          </w:p>
          <w:p w14:paraId="125D33F5" w14:textId="77777777" w:rsidR="00D036CA" w:rsidRPr="001200AB" w:rsidRDefault="00D036CA" w:rsidP="00D036CA">
            <w:pPr>
              <w:snapToGrid w:val="0"/>
              <w:rPr>
                <w:sz w:val="16"/>
                <w:szCs w:val="16"/>
              </w:rPr>
            </w:pPr>
            <w:r>
              <w:rPr>
                <w:sz w:val="16"/>
                <w:szCs w:val="16"/>
              </w:rPr>
              <w:t>4</w:t>
            </w:r>
            <w:r w:rsidRPr="001200AB">
              <w:rPr>
                <w:sz w:val="16"/>
                <w:szCs w:val="16"/>
              </w:rPr>
              <w:t>.</w:t>
            </w:r>
            <w:r w:rsidRPr="001200AB">
              <w:rPr>
                <w:sz w:val="16"/>
                <w:szCs w:val="16"/>
              </w:rPr>
              <w:t>辨識「王、主」、「十、千」、「了、子」的差異，並正確書寫。</w:t>
            </w:r>
          </w:p>
          <w:p w14:paraId="1C9F063D" w14:textId="77777777" w:rsidR="00D036CA" w:rsidRPr="00285C9E" w:rsidRDefault="00D036CA" w:rsidP="00D036CA">
            <w:pPr>
              <w:snapToGrid w:val="0"/>
              <w:rPr>
                <w:sz w:val="16"/>
                <w:szCs w:val="16"/>
              </w:rPr>
            </w:pPr>
            <w:r>
              <w:rPr>
                <w:sz w:val="16"/>
                <w:szCs w:val="16"/>
              </w:rPr>
              <w:t>5</w:t>
            </w:r>
            <w:r w:rsidRPr="001200AB">
              <w:rPr>
                <w:sz w:val="16"/>
                <w:szCs w:val="16"/>
              </w:rPr>
              <w:t>.</w:t>
            </w:r>
            <w:r w:rsidRPr="001200AB">
              <w:rPr>
                <w:sz w:val="16"/>
                <w:szCs w:val="16"/>
              </w:rPr>
              <w:t>控制輕重、高低聲，讀出對比字詞的差異及疑問句的語調。</w:t>
            </w:r>
          </w:p>
        </w:tc>
        <w:tc>
          <w:tcPr>
            <w:tcW w:w="567" w:type="dxa"/>
            <w:vAlign w:val="center"/>
          </w:tcPr>
          <w:p w14:paraId="1BBF0989" w14:textId="77777777" w:rsidR="00D036CA" w:rsidRPr="00285C9E" w:rsidRDefault="00D036CA" w:rsidP="00D036CA">
            <w:pPr>
              <w:snapToGrid w:val="0"/>
              <w:ind w:left="57" w:right="57"/>
              <w:mirrorIndents/>
              <w:jc w:val="center"/>
              <w:rPr>
                <w:sz w:val="16"/>
                <w:szCs w:val="16"/>
              </w:rPr>
            </w:pPr>
            <w:r>
              <w:rPr>
                <w:sz w:val="16"/>
                <w:szCs w:val="16"/>
              </w:rPr>
              <w:t>6</w:t>
            </w:r>
          </w:p>
        </w:tc>
        <w:tc>
          <w:tcPr>
            <w:tcW w:w="992" w:type="dxa"/>
          </w:tcPr>
          <w:p w14:paraId="0ADD892A"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6FE3D32B"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1228FA55"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49183CF6"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41E7780B" w14:textId="77777777" w:rsidR="00D036CA" w:rsidRDefault="00D036CA" w:rsidP="00D036CA">
            <w:pPr>
              <w:snapToGrid w:val="0"/>
              <w:ind w:right="57"/>
              <w:mirrorIndents/>
              <w:rPr>
                <w:sz w:val="16"/>
                <w:szCs w:val="16"/>
              </w:rPr>
            </w:pPr>
            <w:r>
              <w:rPr>
                <w:sz w:val="16"/>
                <w:szCs w:val="16"/>
              </w:rPr>
              <w:t>【五、比一比】</w:t>
            </w:r>
          </w:p>
          <w:p w14:paraId="67F50D31" w14:textId="77777777" w:rsidR="00D036CA" w:rsidRPr="00EF1BA9" w:rsidRDefault="00D036CA" w:rsidP="00D036CA">
            <w:pPr>
              <w:snapToGrid w:val="0"/>
              <w:ind w:right="57"/>
              <w:mirrorIndents/>
              <w:rPr>
                <w:color w:val="FF0000"/>
                <w:sz w:val="16"/>
                <w:szCs w:val="16"/>
              </w:rPr>
            </w:pPr>
            <w:r w:rsidRPr="00EF1BA9">
              <w:rPr>
                <w:color w:val="FF0000"/>
                <w:sz w:val="16"/>
                <w:szCs w:val="16"/>
              </w:rPr>
              <w:t>【人權教育】</w:t>
            </w:r>
          </w:p>
          <w:p w14:paraId="3F0810C7" w14:textId="77777777" w:rsidR="00D036CA" w:rsidRDefault="00D036CA" w:rsidP="00D036CA">
            <w:pPr>
              <w:snapToGrid w:val="0"/>
              <w:ind w:right="57"/>
              <w:mirrorIndents/>
              <w:rPr>
                <w:sz w:val="16"/>
                <w:szCs w:val="16"/>
              </w:rPr>
            </w:pPr>
            <w:r>
              <w:rPr>
                <w:sz w:val="16"/>
                <w:szCs w:val="16"/>
              </w:rPr>
              <w:t>人</w:t>
            </w:r>
            <w:r>
              <w:rPr>
                <w:sz w:val="16"/>
                <w:szCs w:val="16"/>
              </w:rPr>
              <w:t xml:space="preserve">E5 </w:t>
            </w:r>
            <w:r w:rsidRPr="001200AB">
              <w:rPr>
                <w:sz w:val="16"/>
                <w:szCs w:val="16"/>
              </w:rPr>
              <w:t>欣賞、包容個別差異並尊重自己與他人的權利。</w:t>
            </w:r>
          </w:p>
        </w:tc>
      </w:tr>
      <w:tr w:rsidR="00D036CA" w:rsidRPr="000648CD" w14:paraId="0BAE8465" w14:textId="77777777" w:rsidTr="00E22FA7">
        <w:tc>
          <w:tcPr>
            <w:tcW w:w="312" w:type="dxa"/>
            <w:vAlign w:val="center"/>
          </w:tcPr>
          <w:p w14:paraId="31A365FD" w14:textId="77777777" w:rsidR="00D036CA" w:rsidRPr="00285C9E" w:rsidRDefault="00D036CA" w:rsidP="00D036CA">
            <w:pPr>
              <w:snapToGrid w:val="0"/>
              <w:mirrorIndents/>
              <w:jc w:val="center"/>
              <w:rPr>
                <w:sz w:val="16"/>
                <w:szCs w:val="16"/>
              </w:rPr>
            </w:pPr>
            <w:r>
              <w:rPr>
                <w:sz w:val="16"/>
                <w:szCs w:val="16"/>
              </w:rPr>
              <w:lastRenderedPageBreak/>
              <w:t>第十八週</w:t>
            </w:r>
          </w:p>
        </w:tc>
        <w:tc>
          <w:tcPr>
            <w:tcW w:w="283" w:type="dxa"/>
            <w:vAlign w:val="center"/>
          </w:tcPr>
          <w:p w14:paraId="648C6802" w14:textId="77777777" w:rsidR="00D036CA" w:rsidRPr="00285C9E" w:rsidRDefault="00D036CA" w:rsidP="00D036CA">
            <w:pPr>
              <w:snapToGrid w:val="0"/>
              <w:mirrorIndents/>
              <w:jc w:val="center"/>
              <w:rPr>
                <w:sz w:val="16"/>
                <w:szCs w:val="16"/>
              </w:rPr>
            </w:pPr>
            <w:r w:rsidRPr="001200AB">
              <w:rPr>
                <w:sz w:val="16"/>
                <w:szCs w:val="16"/>
              </w:rPr>
              <w:t>第二單元看！我的新發現</w:t>
            </w:r>
          </w:p>
        </w:tc>
        <w:tc>
          <w:tcPr>
            <w:tcW w:w="283" w:type="dxa"/>
            <w:vAlign w:val="center"/>
          </w:tcPr>
          <w:p w14:paraId="797F1167" w14:textId="77777777" w:rsidR="00D036CA" w:rsidRPr="00285C9E" w:rsidRDefault="00D036CA" w:rsidP="00D036CA">
            <w:pPr>
              <w:snapToGrid w:val="0"/>
              <w:ind w:left="57"/>
              <w:mirrorIndents/>
              <w:jc w:val="center"/>
              <w:rPr>
                <w:sz w:val="16"/>
                <w:szCs w:val="16"/>
              </w:rPr>
            </w:pPr>
            <w:r w:rsidRPr="001200AB">
              <w:rPr>
                <w:sz w:val="16"/>
                <w:szCs w:val="16"/>
              </w:rPr>
              <w:t>第五課比一比／第六課小路</w:t>
            </w:r>
          </w:p>
        </w:tc>
        <w:tc>
          <w:tcPr>
            <w:tcW w:w="1617" w:type="dxa"/>
          </w:tcPr>
          <w:p w14:paraId="1ACBA637" w14:textId="77777777" w:rsidR="00D036CA" w:rsidRDefault="00D036CA" w:rsidP="00D036CA">
            <w:pPr>
              <w:snapToGrid w:val="0"/>
              <w:mirrorIndents/>
              <w:rPr>
                <w:sz w:val="16"/>
                <w:szCs w:val="16"/>
              </w:rPr>
            </w:pPr>
            <w:r>
              <w:rPr>
                <w:sz w:val="16"/>
                <w:szCs w:val="16"/>
              </w:rPr>
              <w:t>【五、比一比】</w:t>
            </w:r>
          </w:p>
          <w:p w14:paraId="11B440F5" w14:textId="77777777" w:rsidR="00D036CA" w:rsidRDefault="00D036CA" w:rsidP="00D036CA">
            <w:pPr>
              <w:snapToGrid w:val="0"/>
              <w:mirrorIndents/>
              <w:rPr>
                <w:sz w:val="16"/>
                <w:szCs w:val="16"/>
              </w:rPr>
            </w:pPr>
            <w:r>
              <w:rPr>
                <w:sz w:val="16"/>
                <w:szCs w:val="16"/>
              </w:rPr>
              <w:t xml:space="preserve">6-I-2 </w:t>
            </w:r>
            <w:r w:rsidRPr="001200AB">
              <w:rPr>
                <w:sz w:val="16"/>
                <w:szCs w:val="16"/>
              </w:rPr>
              <w:t>透過閱讀及觀察，積累寫作材料。</w:t>
            </w:r>
          </w:p>
          <w:p w14:paraId="4B2CBA97" w14:textId="77777777" w:rsidR="00D036CA" w:rsidRDefault="00D036CA" w:rsidP="00D036CA">
            <w:pPr>
              <w:snapToGrid w:val="0"/>
              <w:mirrorIndents/>
              <w:rPr>
                <w:sz w:val="16"/>
                <w:szCs w:val="16"/>
              </w:rPr>
            </w:pPr>
            <w:r>
              <w:rPr>
                <w:sz w:val="16"/>
                <w:szCs w:val="16"/>
              </w:rPr>
              <w:t>【六、小路】</w:t>
            </w:r>
          </w:p>
          <w:p w14:paraId="0DFF068E" w14:textId="77777777" w:rsidR="00D036CA" w:rsidRDefault="00D036CA" w:rsidP="00D036CA">
            <w:pPr>
              <w:snapToGrid w:val="0"/>
              <w:mirrorIndents/>
              <w:rPr>
                <w:sz w:val="16"/>
                <w:szCs w:val="16"/>
              </w:rPr>
            </w:pPr>
            <w:r>
              <w:rPr>
                <w:sz w:val="16"/>
                <w:szCs w:val="16"/>
              </w:rPr>
              <w:t xml:space="preserve">1-I-3 </w:t>
            </w:r>
            <w:r w:rsidRPr="001200AB">
              <w:rPr>
                <w:sz w:val="16"/>
                <w:szCs w:val="16"/>
              </w:rPr>
              <w:t>能理解話語、詩歌、故事的訊息，有適切的表情跟肢體語言。</w:t>
            </w:r>
          </w:p>
          <w:p w14:paraId="0BAB24F2" w14:textId="77777777" w:rsidR="00D036CA" w:rsidRDefault="00D036CA" w:rsidP="00D036CA">
            <w:pPr>
              <w:snapToGrid w:val="0"/>
              <w:mirrorIndents/>
              <w:rPr>
                <w:sz w:val="16"/>
                <w:szCs w:val="16"/>
              </w:rPr>
            </w:pPr>
            <w:r>
              <w:rPr>
                <w:sz w:val="16"/>
                <w:szCs w:val="16"/>
              </w:rPr>
              <w:t xml:space="preserve">2-I-2 </w:t>
            </w:r>
            <w:r w:rsidRPr="001200AB">
              <w:rPr>
                <w:sz w:val="16"/>
                <w:szCs w:val="16"/>
              </w:rPr>
              <w:t>說出所聽聞的內容。</w:t>
            </w:r>
          </w:p>
          <w:p w14:paraId="3FB50399" w14:textId="77777777" w:rsidR="00D036CA" w:rsidRDefault="00D036CA" w:rsidP="00D036CA">
            <w:pPr>
              <w:snapToGrid w:val="0"/>
              <w:mirrorIndents/>
              <w:rPr>
                <w:sz w:val="16"/>
                <w:szCs w:val="16"/>
              </w:rPr>
            </w:pPr>
            <w:r>
              <w:rPr>
                <w:sz w:val="16"/>
                <w:szCs w:val="16"/>
              </w:rPr>
              <w:t xml:space="preserve">3-I-2 </w:t>
            </w:r>
            <w:r w:rsidRPr="001200AB">
              <w:rPr>
                <w:sz w:val="16"/>
                <w:szCs w:val="16"/>
              </w:rPr>
              <w:t>運用注音符號輔助識字，也能利用國字鞏固注音符號的學習。</w:t>
            </w:r>
          </w:p>
          <w:p w14:paraId="1E57DA74" w14:textId="77777777" w:rsidR="00D036CA" w:rsidRDefault="00D036CA" w:rsidP="00D036CA">
            <w:pPr>
              <w:snapToGrid w:val="0"/>
              <w:mirrorIndents/>
              <w:rPr>
                <w:sz w:val="16"/>
                <w:szCs w:val="16"/>
              </w:rPr>
            </w:pPr>
            <w:r>
              <w:rPr>
                <w:sz w:val="16"/>
                <w:szCs w:val="16"/>
              </w:rPr>
              <w:lastRenderedPageBreak/>
              <w:t xml:space="preserve">4-I-1 </w:t>
            </w:r>
            <w:r w:rsidRPr="001200AB">
              <w:rPr>
                <w:sz w:val="16"/>
                <w:szCs w:val="16"/>
              </w:rPr>
              <w:t>認識常用國字至少</w:t>
            </w:r>
            <w:r w:rsidRPr="001200AB">
              <w:rPr>
                <w:sz w:val="16"/>
                <w:szCs w:val="16"/>
              </w:rPr>
              <w:t>1,000</w:t>
            </w:r>
            <w:r w:rsidRPr="001200AB">
              <w:rPr>
                <w:sz w:val="16"/>
                <w:szCs w:val="16"/>
              </w:rPr>
              <w:t>字，使用</w:t>
            </w:r>
            <w:r w:rsidRPr="001200AB">
              <w:rPr>
                <w:sz w:val="16"/>
                <w:szCs w:val="16"/>
              </w:rPr>
              <w:t>700</w:t>
            </w:r>
            <w:r w:rsidRPr="001200AB">
              <w:rPr>
                <w:sz w:val="16"/>
                <w:szCs w:val="16"/>
              </w:rPr>
              <w:t>字。</w:t>
            </w:r>
          </w:p>
          <w:p w14:paraId="2B644DC3" w14:textId="77777777" w:rsidR="00D036CA" w:rsidRDefault="00D036CA" w:rsidP="00D036CA">
            <w:pPr>
              <w:snapToGrid w:val="0"/>
              <w:mirrorIndents/>
              <w:rPr>
                <w:sz w:val="16"/>
                <w:szCs w:val="16"/>
              </w:rPr>
            </w:pPr>
          </w:p>
        </w:tc>
        <w:tc>
          <w:tcPr>
            <w:tcW w:w="1861" w:type="dxa"/>
          </w:tcPr>
          <w:p w14:paraId="4207FF77" w14:textId="77777777" w:rsidR="00D036CA" w:rsidRDefault="00D036CA" w:rsidP="00D036CA">
            <w:pPr>
              <w:snapToGrid w:val="0"/>
              <w:rPr>
                <w:sz w:val="16"/>
                <w:szCs w:val="16"/>
              </w:rPr>
            </w:pPr>
            <w:r>
              <w:rPr>
                <w:sz w:val="16"/>
                <w:szCs w:val="16"/>
              </w:rPr>
              <w:lastRenderedPageBreak/>
              <w:t>【五、比一比】</w:t>
            </w:r>
          </w:p>
          <w:p w14:paraId="47E058F6" w14:textId="77777777" w:rsidR="00D036CA" w:rsidRDefault="00D036CA" w:rsidP="00D036CA">
            <w:pPr>
              <w:snapToGrid w:val="0"/>
              <w:rPr>
                <w:sz w:val="16"/>
                <w:szCs w:val="16"/>
              </w:rPr>
            </w:pPr>
            <w:r>
              <w:rPr>
                <w:sz w:val="16"/>
                <w:szCs w:val="16"/>
              </w:rPr>
              <w:t xml:space="preserve">Ad-I-3 </w:t>
            </w:r>
            <w:r w:rsidRPr="001200AB">
              <w:rPr>
                <w:sz w:val="16"/>
                <w:szCs w:val="16"/>
              </w:rPr>
              <w:t>故事、童詩等。</w:t>
            </w:r>
          </w:p>
          <w:p w14:paraId="04C1C251" w14:textId="77777777" w:rsidR="00D036CA" w:rsidRDefault="00D036CA" w:rsidP="00D036CA">
            <w:pPr>
              <w:snapToGrid w:val="0"/>
              <w:rPr>
                <w:sz w:val="16"/>
                <w:szCs w:val="16"/>
              </w:rPr>
            </w:pPr>
            <w:r>
              <w:rPr>
                <w:sz w:val="16"/>
                <w:szCs w:val="16"/>
              </w:rPr>
              <w:t>【六、小路】</w:t>
            </w:r>
          </w:p>
          <w:p w14:paraId="184854F3" w14:textId="77777777" w:rsidR="00D036CA" w:rsidRDefault="00D036CA" w:rsidP="00D036CA">
            <w:pPr>
              <w:snapToGrid w:val="0"/>
              <w:rPr>
                <w:sz w:val="16"/>
                <w:szCs w:val="16"/>
              </w:rPr>
            </w:pPr>
            <w:r>
              <w:rPr>
                <w:sz w:val="16"/>
                <w:szCs w:val="16"/>
              </w:rPr>
              <w:t xml:space="preserve">Aa-I-5 </w:t>
            </w:r>
            <w:r w:rsidRPr="001200AB">
              <w:rPr>
                <w:sz w:val="16"/>
                <w:szCs w:val="16"/>
              </w:rPr>
              <w:t>標注注音符號的各類文本。</w:t>
            </w:r>
          </w:p>
          <w:p w14:paraId="29EFB89C" w14:textId="77777777" w:rsidR="00D036CA" w:rsidRDefault="00D036CA" w:rsidP="00D036CA">
            <w:pPr>
              <w:snapToGrid w:val="0"/>
              <w:rPr>
                <w:sz w:val="16"/>
                <w:szCs w:val="16"/>
              </w:rPr>
            </w:pPr>
            <w:r>
              <w:rPr>
                <w:sz w:val="16"/>
                <w:szCs w:val="16"/>
              </w:rPr>
              <w:t xml:space="preserve">Ab-I-1 </w:t>
            </w:r>
            <w:r w:rsidRPr="001200AB">
              <w:rPr>
                <w:sz w:val="16"/>
                <w:szCs w:val="16"/>
              </w:rPr>
              <w:t>1,000</w:t>
            </w:r>
            <w:r w:rsidRPr="001200AB">
              <w:rPr>
                <w:sz w:val="16"/>
                <w:szCs w:val="16"/>
              </w:rPr>
              <w:t>個常用字的字形、字音和字義。</w:t>
            </w:r>
          </w:p>
          <w:p w14:paraId="6C89F357" w14:textId="77777777" w:rsidR="00D036CA" w:rsidRDefault="00D036CA" w:rsidP="00D036CA">
            <w:pPr>
              <w:snapToGrid w:val="0"/>
              <w:rPr>
                <w:sz w:val="16"/>
                <w:szCs w:val="16"/>
              </w:rPr>
            </w:pPr>
            <w:r>
              <w:rPr>
                <w:sz w:val="16"/>
                <w:szCs w:val="16"/>
              </w:rPr>
              <w:t xml:space="preserve">Ac-I-3 </w:t>
            </w:r>
            <w:r w:rsidRPr="001200AB">
              <w:rPr>
                <w:sz w:val="16"/>
                <w:szCs w:val="16"/>
              </w:rPr>
              <w:t>基本文句的語氣與意義。</w:t>
            </w:r>
          </w:p>
          <w:p w14:paraId="03493311" w14:textId="77777777" w:rsidR="00D036CA" w:rsidRDefault="00D036CA" w:rsidP="00D036CA">
            <w:pPr>
              <w:snapToGrid w:val="0"/>
              <w:rPr>
                <w:sz w:val="16"/>
                <w:szCs w:val="16"/>
              </w:rPr>
            </w:pPr>
            <w:r>
              <w:rPr>
                <w:sz w:val="16"/>
                <w:szCs w:val="16"/>
              </w:rPr>
              <w:t xml:space="preserve">Ad-I-3 </w:t>
            </w:r>
            <w:r w:rsidRPr="001200AB">
              <w:rPr>
                <w:sz w:val="16"/>
                <w:szCs w:val="16"/>
              </w:rPr>
              <w:t>故事、童詩等。</w:t>
            </w:r>
          </w:p>
        </w:tc>
        <w:tc>
          <w:tcPr>
            <w:tcW w:w="850" w:type="dxa"/>
          </w:tcPr>
          <w:p w14:paraId="29BE8263" w14:textId="77777777" w:rsidR="00D036CA" w:rsidRDefault="00D036CA" w:rsidP="00D036CA">
            <w:pPr>
              <w:snapToGrid w:val="0"/>
              <w:mirrorIndents/>
              <w:rPr>
                <w:sz w:val="16"/>
                <w:szCs w:val="16"/>
              </w:rPr>
            </w:pPr>
            <w:r>
              <w:rPr>
                <w:sz w:val="16"/>
                <w:szCs w:val="16"/>
              </w:rPr>
              <w:t>【五、比一比】</w:t>
            </w:r>
          </w:p>
          <w:p w14:paraId="0C9CE4B6" w14:textId="77777777" w:rsidR="00D036CA" w:rsidRDefault="00D036CA" w:rsidP="00D036CA">
            <w:pPr>
              <w:snapToGrid w:val="0"/>
              <w:mirrorIndents/>
              <w:rPr>
                <w:sz w:val="16"/>
                <w:szCs w:val="16"/>
              </w:rPr>
            </w:pPr>
            <w:r>
              <w:rPr>
                <w:sz w:val="16"/>
                <w:szCs w:val="16"/>
              </w:rPr>
              <w:t>國</w:t>
            </w:r>
            <w:r>
              <w:rPr>
                <w:sz w:val="16"/>
                <w:szCs w:val="16"/>
              </w:rPr>
              <w:t xml:space="preserve">-E-A2 </w:t>
            </w:r>
            <w:r w:rsidRPr="0006132B">
              <w:rPr>
                <w:sz w:val="16"/>
                <w:szCs w:val="16"/>
              </w:rPr>
              <w:t>透過國語文學習，掌握文本要旨、發展學習及解決問題策略、初探邏輯思維，並透過體驗</w:t>
            </w:r>
            <w:r w:rsidRPr="0006132B">
              <w:rPr>
                <w:sz w:val="16"/>
                <w:szCs w:val="16"/>
              </w:rPr>
              <w:lastRenderedPageBreak/>
              <w:t>與實踐，處理日常生活問題。</w:t>
            </w:r>
          </w:p>
          <w:p w14:paraId="79FEDE4C" w14:textId="77777777"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理解與運用國語文在日常生活中學習體察他人的感受，並給予適當的回應，以達成溝通及互動的目標。</w:t>
            </w:r>
          </w:p>
          <w:p w14:paraId="41A3150D" w14:textId="77777777" w:rsidR="00D036CA" w:rsidRDefault="00D036CA" w:rsidP="00D036CA">
            <w:pPr>
              <w:snapToGrid w:val="0"/>
              <w:mirrorIndents/>
              <w:rPr>
                <w:sz w:val="16"/>
                <w:szCs w:val="16"/>
              </w:rPr>
            </w:pPr>
            <w:r>
              <w:rPr>
                <w:sz w:val="16"/>
                <w:szCs w:val="16"/>
              </w:rPr>
              <w:t>國</w:t>
            </w:r>
            <w:r>
              <w:rPr>
                <w:sz w:val="16"/>
                <w:szCs w:val="16"/>
              </w:rPr>
              <w:t xml:space="preserve">-E-C2 </w:t>
            </w:r>
            <w:r w:rsidRPr="0006132B">
              <w:rPr>
                <w:sz w:val="16"/>
                <w:szCs w:val="16"/>
              </w:rPr>
              <w:t>與他人互動時，能適切運用語文能力表達個人想法，理解與包容不同意見，樂於參與學校及社區活動，體會團隊合作的重要性。</w:t>
            </w:r>
          </w:p>
          <w:p w14:paraId="286B6EEA" w14:textId="77777777" w:rsidR="00D036CA" w:rsidRDefault="00D036CA" w:rsidP="00D036CA">
            <w:pPr>
              <w:snapToGrid w:val="0"/>
              <w:mirrorIndents/>
              <w:rPr>
                <w:sz w:val="16"/>
                <w:szCs w:val="16"/>
              </w:rPr>
            </w:pPr>
            <w:r>
              <w:rPr>
                <w:sz w:val="16"/>
                <w:szCs w:val="16"/>
              </w:rPr>
              <w:t>【六、小路】</w:t>
            </w:r>
          </w:p>
          <w:p w14:paraId="3C8ABCA8" w14:textId="77777777" w:rsidR="00D036CA" w:rsidRDefault="00D036CA" w:rsidP="00D036CA">
            <w:pPr>
              <w:snapToGrid w:val="0"/>
              <w:mirrorIndents/>
              <w:rPr>
                <w:sz w:val="16"/>
                <w:szCs w:val="16"/>
              </w:rPr>
            </w:pPr>
            <w:r>
              <w:rPr>
                <w:sz w:val="16"/>
                <w:szCs w:val="16"/>
              </w:rPr>
              <w:t>國</w:t>
            </w:r>
            <w:r>
              <w:rPr>
                <w:sz w:val="16"/>
                <w:szCs w:val="16"/>
              </w:rPr>
              <w:t xml:space="preserve">-E-A2 </w:t>
            </w:r>
            <w:r w:rsidRPr="0006132B">
              <w:rPr>
                <w:sz w:val="16"/>
                <w:szCs w:val="16"/>
              </w:rPr>
              <w:t>透過國語文學習，掌握文本要旨、發展學習及解決</w:t>
            </w:r>
            <w:r w:rsidRPr="0006132B">
              <w:rPr>
                <w:sz w:val="16"/>
                <w:szCs w:val="16"/>
              </w:rPr>
              <w:lastRenderedPageBreak/>
              <w:t>問題策略、初探邏輯思維，並透過體驗與實踐，處理日常生活問題。</w:t>
            </w:r>
          </w:p>
          <w:p w14:paraId="317454F8" w14:textId="77777777"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理解與運用國語文在日常生活中學習體察他人的感受，並給予適當的回應，以達成溝通及互動的目標。</w:t>
            </w:r>
          </w:p>
          <w:p w14:paraId="018A4AC7" w14:textId="56EC8310" w:rsidR="00D036CA" w:rsidRDefault="00D036CA" w:rsidP="00D036CA">
            <w:pPr>
              <w:snapToGrid w:val="0"/>
              <w:mirrorIndents/>
              <w:rPr>
                <w:sz w:val="16"/>
                <w:szCs w:val="16"/>
              </w:rPr>
            </w:pPr>
            <w:r>
              <w:rPr>
                <w:sz w:val="16"/>
                <w:szCs w:val="16"/>
              </w:rPr>
              <w:t>國</w:t>
            </w:r>
            <w:r>
              <w:rPr>
                <w:sz w:val="16"/>
                <w:szCs w:val="16"/>
              </w:rPr>
              <w:t xml:space="preserve">-E-C2 </w:t>
            </w:r>
            <w:r w:rsidRPr="0006132B">
              <w:rPr>
                <w:sz w:val="16"/>
                <w:szCs w:val="16"/>
              </w:rPr>
              <w:t>與他人互動時，能適切運用語文能力表達個人想法，理解與包容不同意見，樂於參與學校及社區活動，體會團隊合作的重要性。</w:t>
            </w:r>
          </w:p>
        </w:tc>
        <w:tc>
          <w:tcPr>
            <w:tcW w:w="1701" w:type="dxa"/>
          </w:tcPr>
          <w:p w14:paraId="3163746F" w14:textId="77777777" w:rsidR="00D036CA" w:rsidRPr="001200AB" w:rsidRDefault="00D036CA" w:rsidP="00D036CA">
            <w:pPr>
              <w:snapToGrid w:val="0"/>
              <w:rPr>
                <w:sz w:val="16"/>
                <w:szCs w:val="16"/>
              </w:rPr>
            </w:pPr>
            <w:r w:rsidRPr="001200AB">
              <w:rPr>
                <w:sz w:val="16"/>
                <w:szCs w:val="16"/>
              </w:rPr>
              <w:lastRenderedPageBreak/>
              <w:t>【五、比一比】</w:t>
            </w:r>
          </w:p>
          <w:p w14:paraId="4F768C62" w14:textId="77777777" w:rsidR="00D036CA" w:rsidRPr="001200AB" w:rsidRDefault="00D036CA" w:rsidP="00D036CA">
            <w:pPr>
              <w:snapToGrid w:val="0"/>
              <w:rPr>
                <w:sz w:val="16"/>
                <w:szCs w:val="16"/>
              </w:rPr>
            </w:pPr>
            <w:r w:rsidRPr="001200AB">
              <w:rPr>
                <w:sz w:val="16"/>
                <w:szCs w:val="16"/>
              </w:rPr>
              <w:t>1.</w:t>
            </w:r>
            <w:r w:rsidRPr="001200AB">
              <w:rPr>
                <w:sz w:val="16"/>
                <w:szCs w:val="16"/>
              </w:rPr>
              <w:t>運用仿寫、接寫的技巧，理解「比一比」短語的寫法，並說出其他結構相似的動作詞語。</w:t>
            </w:r>
          </w:p>
          <w:p w14:paraId="11F46A94" w14:textId="77777777" w:rsidR="00D036CA" w:rsidRPr="001200AB" w:rsidRDefault="00D036CA" w:rsidP="00D036CA">
            <w:pPr>
              <w:snapToGrid w:val="0"/>
              <w:rPr>
                <w:sz w:val="16"/>
                <w:szCs w:val="16"/>
              </w:rPr>
            </w:pPr>
            <w:r w:rsidRPr="001200AB">
              <w:rPr>
                <w:sz w:val="16"/>
                <w:szCs w:val="16"/>
              </w:rPr>
              <w:t>【六、小路】</w:t>
            </w:r>
          </w:p>
          <w:p w14:paraId="68A958D3" w14:textId="77777777" w:rsidR="00D036CA" w:rsidRPr="001200AB" w:rsidRDefault="00D036CA" w:rsidP="00D036CA">
            <w:pPr>
              <w:snapToGrid w:val="0"/>
              <w:rPr>
                <w:sz w:val="16"/>
                <w:szCs w:val="16"/>
              </w:rPr>
            </w:pPr>
            <w:r w:rsidRPr="001200AB">
              <w:rPr>
                <w:sz w:val="16"/>
                <w:szCs w:val="16"/>
              </w:rPr>
              <w:t>1.</w:t>
            </w:r>
            <w:r w:rsidRPr="001200AB">
              <w:rPr>
                <w:sz w:val="16"/>
                <w:szCs w:val="16"/>
              </w:rPr>
              <w:t>專注閱讀課本與習作的詩文，能理解內容，並推測主角的心情，運用肢體或聲音表達出來。</w:t>
            </w:r>
          </w:p>
          <w:p w14:paraId="43C1852C" w14:textId="77777777" w:rsidR="00D036CA" w:rsidRPr="001200AB" w:rsidRDefault="00D036CA" w:rsidP="00D036CA">
            <w:pPr>
              <w:snapToGrid w:val="0"/>
              <w:rPr>
                <w:sz w:val="16"/>
                <w:szCs w:val="16"/>
              </w:rPr>
            </w:pPr>
            <w:r w:rsidRPr="001200AB">
              <w:rPr>
                <w:sz w:val="16"/>
                <w:szCs w:val="16"/>
              </w:rPr>
              <w:t>2.</w:t>
            </w:r>
            <w:r w:rsidRPr="001200AB">
              <w:rPr>
                <w:sz w:val="16"/>
                <w:szCs w:val="16"/>
              </w:rPr>
              <w:t>根據語文焦點六「認識</w:t>
            </w:r>
            <w:r w:rsidRPr="001200AB">
              <w:rPr>
                <w:sz w:val="16"/>
                <w:szCs w:val="16"/>
              </w:rPr>
              <w:lastRenderedPageBreak/>
              <w:t>詞語」內容，練習用疊字詞來形容生活的事物。</w:t>
            </w:r>
          </w:p>
          <w:p w14:paraId="721EBFC0" w14:textId="77777777" w:rsidR="00D036CA" w:rsidRPr="001200AB" w:rsidRDefault="00D036CA" w:rsidP="00D036CA">
            <w:pPr>
              <w:snapToGrid w:val="0"/>
              <w:rPr>
                <w:sz w:val="16"/>
                <w:szCs w:val="16"/>
              </w:rPr>
            </w:pPr>
            <w:r w:rsidRPr="001200AB">
              <w:rPr>
                <w:sz w:val="16"/>
                <w:szCs w:val="16"/>
              </w:rPr>
              <w:t>3.</w:t>
            </w:r>
            <w:r w:rsidRPr="001200AB">
              <w:rPr>
                <w:sz w:val="16"/>
                <w:szCs w:val="16"/>
              </w:rPr>
              <w:t>運用注音符號的輔助，念出「長」在不同情境下的正確讀音。</w:t>
            </w:r>
          </w:p>
          <w:p w14:paraId="20AF0FA1" w14:textId="77777777" w:rsidR="00D036CA" w:rsidRPr="00285C9E" w:rsidRDefault="00D036CA" w:rsidP="00D036CA">
            <w:pPr>
              <w:snapToGrid w:val="0"/>
              <w:rPr>
                <w:sz w:val="16"/>
                <w:szCs w:val="16"/>
              </w:rPr>
            </w:pPr>
            <w:r w:rsidRPr="001200AB">
              <w:rPr>
                <w:sz w:val="16"/>
                <w:szCs w:val="16"/>
              </w:rPr>
              <w:t>4.</w:t>
            </w:r>
            <w:r w:rsidRPr="001200AB">
              <w:rPr>
                <w:sz w:val="16"/>
                <w:szCs w:val="16"/>
              </w:rPr>
              <w:t>熟悉本課的生字詞語，歸納「木」偏旁生字的形、音、義。</w:t>
            </w:r>
          </w:p>
        </w:tc>
        <w:tc>
          <w:tcPr>
            <w:tcW w:w="2410" w:type="dxa"/>
          </w:tcPr>
          <w:p w14:paraId="76F75619" w14:textId="77777777" w:rsidR="00D036CA" w:rsidRPr="001200AB" w:rsidRDefault="00D036CA" w:rsidP="00D036CA">
            <w:pPr>
              <w:snapToGrid w:val="0"/>
              <w:rPr>
                <w:sz w:val="16"/>
                <w:szCs w:val="16"/>
              </w:rPr>
            </w:pPr>
            <w:r w:rsidRPr="001200AB">
              <w:rPr>
                <w:sz w:val="16"/>
                <w:szCs w:val="16"/>
              </w:rPr>
              <w:lastRenderedPageBreak/>
              <w:t>【五、比一比】</w:t>
            </w:r>
          </w:p>
          <w:p w14:paraId="09AEE948" w14:textId="77777777" w:rsidR="00D036CA" w:rsidRPr="001200AB" w:rsidRDefault="00D036CA" w:rsidP="00D036CA">
            <w:pPr>
              <w:snapToGrid w:val="0"/>
              <w:rPr>
                <w:sz w:val="16"/>
                <w:szCs w:val="16"/>
              </w:rPr>
            </w:pPr>
            <w:r w:rsidRPr="001200AB">
              <w:rPr>
                <w:sz w:val="16"/>
                <w:szCs w:val="16"/>
              </w:rPr>
              <w:t>1.</w:t>
            </w:r>
            <w:r w:rsidRPr="001200AB">
              <w:rPr>
                <w:sz w:val="16"/>
                <w:szCs w:val="16"/>
              </w:rPr>
              <w:t>理解短語「比一比」的用法，並會運用。</w:t>
            </w:r>
          </w:p>
          <w:p w14:paraId="16382DB9" w14:textId="77777777" w:rsidR="00D036CA" w:rsidRPr="001200AB" w:rsidRDefault="00D036CA" w:rsidP="00D036CA">
            <w:pPr>
              <w:snapToGrid w:val="0"/>
              <w:rPr>
                <w:sz w:val="16"/>
                <w:szCs w:val="16"/>
              </w:rPr>
            </w:pPr>
            <w:r w:rsidRPr="001200AB">
              <w:rPr>
                <w:sz w:val="16"/>
                <w:szCs w:val="16"/>
              </w:rPr>
              <w:t>【六、小路】</w:t>
            </w:r>
          </w:p>
          <w:p w14:paraId="043EDF63" w14:textId="77777777" w:rsidR="00D036CA" w:rsidRPr="001200AB" w:rsidRDefault="00D036CA" w:rsidP="00D036CA">
            <w:pPr>
              <w:snapToGrid w:val="0"/>
              <w:rPr>
                <w:sz w:val="16"/>
                <w:szCs w:val="16"/>
              </w:rPr>
            </w:pPr>
            <w:r w:rsidRPr="001200AB">
              <w:rPr>
                <w:sz w:val="16"/>
                <w:szCs w:val="16"/>
              </w:rPr>
              <w:t>1.</w:t>
            </w:r>
            <w:r w:rsidRPr="001200AB">
              <w:rPr>
                <w:sz w:val="16"/>
                <w:szCs w:val="16"/>
              </w:rPr>
              <w:t>理解文章內容，並正確回答問題。</w:t>
            </w:r>
          </w:p>
          <w:p w14:paraId="7B0C8FE2" w14:textId="77777777" w:rsidR="00D036CA" w:rsidRPr="001200AB" w:rsidRDefault="00D036CA" w:rsidP="00D036CA">
            <w:pPr>
              <w:snapToGrid w:val="0"/>
              <w:rPr>
                <w:sz w:val="16"/>
                <w:szCs w:val="16"/>
              </w:rPr>
            </w:pPr>
            <w:r w:rsidRPr="001200AB">
              <w:rPr>
                <w:sz w:val="16"/>
                <w:szCs w:val="16"/>
              </w:rPr>
              <w:t>2.</w:t>
            </w:r>
            <w:r w:rsidRPr="001200AB">
              <w:rPr>
                <w:sz w:val="16"/>
                <w:szCs w:val="16"/>
              </w:rPr>
              <w:t>運用適當的疊字詞、類疊量詞來形容事物。</w:t>
            </w:r>
          </w:p>
          <w:p w14:paraId="2BF8D6C6" w14:textId="77777777" w:rsidR="00D036CA" w:rsidRPr="001200AB" w:rsidRDefault="00D036CA" w:rsidP="00D036CA">
            <w:pPr>
              <w:snapToGrid w:val="0"/>
              <w:rPr>
                <w:sz w:val="16"/>
                <w:szCs w:val="16"/>
              </w:rPr>
            </w:pPr>
            <w:r w:rsidRPr="001200AB">
              <w:rPr>
                <w:sz w:val="16"/>
                <w:szCs w:val="16"/>
              </w:rPr>
              <w:t>3.</w:t>
            </w:r>
            <w:r w:rsidRPr="001200AB">
              <w:rPr>
                <w:sz w:val="16"/>
                <w:szCs w:val="16"/>
              </w:rPr>
              <w:t>正確念出「長」的不同讀音。</w:t>
            </w:r>
          </w:p>
          <w:p w14:paraId="04544592" w14:textId="77777777" w:rsidR="00D036CA" w:rsidRPr="00285C9E" w:rsidRDefault="00D036CA" w:rsidP="00D036CA">
            <w:pPr>
              <w:snapToGrid w:val="0"/>
              <w:rPr>
                <w:sz w:val="16"/>
                <w:szCs w:val="16"/>
              </w:rPr>
            </w:pPr>
            <w:r w:rsidRPr="001200AB">
              <w:rPr>
                <w:sz w:val="16"/>
                <w:szCs w:val="16"/>
              </w:rPr>
              <w:t>4.</w:t>
            </w:r>
            <w:r w:rsidRPr="001200AB">
              <w:rPr>
                <w:sz w:val="16"/>
                <w:szCs w:val="16"/>
              </w:rPr>
              <w:t>認識「木」部的字義，並掌握筆順及字形結構。</w:t>
            </w:r>
          </w:p>
        </w:tc>
        <w:tc>
          <w:tcPr>
            <w:tcW w:w="567" w:type="dxa"/>
            <w:vAlign w:val="center"/>
          </w:tcPr>
          <w:p w14:paraId="2FFDAB23" w14:textId="77777777" w:rsidR="00D036CA" w:rsidRPr="00285C9E" w:rsidRDefault="00D036CA" w:rsidP="00D036CA">
            <w:pPr>
              <w:snapToGrid w:val="0"/>
              <w:ind w:left="57" w:right="57"/>
              <w:mirrorIndents/>
              <w:jc w:val="center"/>
              <w:rPr>
                <w:sz w:val="16"/>
                <w:szCs w:val="16"/>
              </w:rPr>
            </w:pPr>
            <w:r>
              <w:rPr>
                <w:sz w:val="16"/>
                <w:szCs w:val="16"/>
              </w:rPr>
              <w:t>6</w:t>
            </w:r>
          </w:p>
        </w:tc>
        <w:tc>
          <w:tcPr>
            <w:tcW w:w="992" w:type="dxa"/>
          </w:tcPr>
          <w:p w14:paraId="319B20ED"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274AFB51"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02981664"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1F9FA424"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4A68BA31" w14:textId="77777777" w:rsidR="00D036CA" w:rsidRDefault="00D036CA" w:rsidP="00D036CA">
            <w:pPr>
              <w:snapToGrid w:val="0"/>
              <w:ind w:right="57"/>
              <w:mirrorIndents/>
              <w:rPr>
                <w:sz w:val="16"/>
                <w:szCs w:val="16"/>
              </w:rPr>
            </w:pPr>
            <w:r>
              <w:rPr>
                <w:sz w:val="16"/>
                <w:szCs w:val="16"/>
              </w:rPr>
              <w:t>【五、比一比】</w:t>
            </w:r>
          </w:p>
          <w:p w14:paraId="2EBBD4BA" w14:textId="77777777" w:rsidR="00D036CA" w:rsidRPr="00EF1BA9" w:rsidRDefault="00D036CA" w:rsidP="00D036CA">
            <w:pPr>
              <w:snapToGrid w:val="0"/>
              <w:ind w:right="57"/>
              <w:mirrorIndents/>
              <w:rPr>
                <w:color w:val="FF0000"/>
                <w:sz w:val="16"/>
                <w:szCs w:val="16"/>
              </w:rPr>
            </w:pPr>
            <w:r w:rsidRPr="00EF1BA9">
              <w:rPr>
                <w:color w:val="FF0000"/>
                <w:sz w:val="16"/>
                <w:szCs w:val="16"/>
              </w:rPr>
              <w:t>【人權教育】</w:t>
            </w:r>
          </w:p>
          <w:p w14:paraId="76DC9EC3" w14:textId="77777777" w:rsidR="00D036CA" w:rsidRDefault="00D036CA" w:rsidP="00D036CA">
            <w:pPr>
              <w:snapToGrid w:val="0"/>
              <w:ind w:right="57"/>
              <w:mirrorIndents/>
              <w:rPr>
                <w:sz w:val="16"/>
                <w:szCs w:val="16"/>
              </w:rPr>
            </w:pPr>
            <w:r>
              <w:rPr>
                <w:sz w:val="16"/>
                <w:szCs w:val="16"/>
              </w:rPr>
              <w:t>人</w:t>
            </w:r>
            <w:r>
              <w:rPr>
                <w:sz w:val="16"/>
                <w:szCs w:val="16"/>
              </w:rPr>
              <w:t xml:space="preserve">E5 </w:t>
            </w:r>
            <w:r w:rsidRPr="001200AB">
              <w:rPr>
                <w:sz w:val="16"/>
                <w:szCs w:val="16"/>
              </w:rPr>
              <w:t>欣賞、包容個別差異並尊重自己與他人的權利。</w:t>
            </w:r>
          </w:p>
          <w:p w14:paraId="08C38BB7" w14:textId="77777777" w:rsidR="00D036CA" w:rsidRDefault="00D036CA" w:rsidP="00D036CA">
            <w:pPr>
              <w:snapToGrid w:val="0"/>
              <w:ind w:right="57"/>
              <w:mirrorIndents/>
              <w:rPr>
                <w:sz w:val="16"/>
                <w:szCs w:val="16"/>
              </w:rPr>
            </w:pPr>
            <w:r>
              <w:rPr>
                <w:sz w:val="16"/>
                <w:szCs w:val="16"/>
              </w:rPr>
              <w:t>【六、小路】</w:t>
            </w:r>
          </w:p>
          <w:p w14:paraId="50D39C1C" w14:textId="77777777" w:rsidR="00D036CA" w:rsidRPr="00EF1BA9" w:rsidRDefault="00D036CA" w:rsidP="00D036CA">
            <w:pPr>
              <w:snapToGrid w:val="0"/>
              <w:ind w:right="57"/>
              <w:mirrorIndents/>
              <w:rPr>
                <w:color w:val="FF0000"/>
                <w:sz w:val="16"/>
                <w:szCs w:val="16"/>
              </w:rPr>
            </w:pPr>
            <w:r w:rsidRPr="00EF1BA9">
              <w:rPr>
                <w:color w:val="FF0000"/>
                <w:sz w:val="16"/>
                <w:szCs w:val="16"/>
              </w:rPr>
              <w:t>【環境教育】</w:t>
            </w:r>
          </w:p>
          <w:p w14:paraId="6118B397" w14:textId="77777777" w:rsidR="00D036CA" w:rsidRDefault="00D036CA" w:rsidP="00D036CA">
            <w:pPr>
              <w:snapToGrid w:val="0"/>
              <w:ind w:right="57"/>
              <w:mirrorIndents/>
              <w:rPr>
                <w:sz w:val="16"/>
                <w:szCs w:val="16"/>
              </w:rPr>
            </w:pPr>
            <w:r>
              <w:rPr>
                <w:sz w:val="16"/>
                <w:szCs w:val="16"/>
              </w:rPr>
              <w:t>環</w:t>
            </w:r>
            <w:r>
              <w:rPr>
                <w:sz w:val="16"/>
                <w:szCs w:val="16"/>
              </w:rPr>
              <w:t xml:space="preserve">E2 </w:t>
            </w:r>
            <w:r w:rsidRPr="001200AB">
              <w:rPr>
                <w:sz w:val="16"/>
                <w:szCs w:val="16"/>
              </w:rPr>
              <w:t>覺知生物生命的美與價值，關懷動、植物的生命。</w:t>
            </w:r>
          </w:p>
        </w:tc>
      </w:tr>
      <w:tr w:rsidR="00D036CA" w:rsidRPr="000648CD" w14:paraId="58B5BB5A" w14:textId="77777777" w:rsidTr="00E22FA7">
        <w:tc>
          <w:tcPr>
            <w:tcW w:w="312" w:type="dxa"/>
            <w:vAlign w:val="center"/>
          </w:tcPr>
          <w:p w14:paraId="4119D6AE" w14:textId="77777777" w:rsidR="00D036CA" w:rsidRPr="00285C9E" w:rsidRDefault="00D036CA" w:rsidP="00D036CA">
            <w:pPr>
              <w:snapToGrid w:val="0"/>
              <w:mirrorIndents/>
              <w:jc w:val="center"/>
              <w:rPr>
                <w:sz w:val="16"/>
                <w:szCs w:val="16"/>
              </w:rPr>
            </w:pPr>
            <w:r>
              <w:rPr>
                <w:sz w:val="16"/>
                <w:szCs w:val="16"/>
              </w:rPr>
              <w:lastRenderedPageBreak/>
              <w:t>第十九週</w:t>
            </w:r>
          </w:p>
        </w:tc>
        <w:tc>
          <w:tcPr>
            <w:tcW w:w="283" w:type="dxa"/>
            <w:vAlign w:val="center"/>
          </w:tcPr>
          <w:p w14:paraId="174DAFB3" w14:textId="77777777" w:rsidR="00D036CA" w:rsidRPr="00285C9E" w:rsidRDefault="00D036CA" w:rsidP="00D036CA">
            <w:pPr>
              <w:snapToGrid w:val="0"/>
              <w:mirrorIndents/>
              <w:jc w:val="center"/>
              <w:rPr>
                <w:sz w:val="16"/>
                <w:szCs w:val="16"/>
              </w:rPr>
            </w:pPr>
            <w:r w:rsidRPr="001200AB">
              <w:rPr>
                <w:sz w:val="16"/>
                <w:szCs w:val="16"/>
              </w:rPr>
              <w:t>第二單元</w:t>
            </w:r>
            <w:r w:rsidRPr="001200AB">
              <w:rPr>
                <w:sz w:val="16"/>
                <w:szCs w:val="16"/>
              </w:rPr>
              <w:lastRenderedPageBreak/>
              <w:t>看！我的新發現／寫字</w:t>
            </w:r>
            <w:r w:rsidRPr="001200AB">
              <w:rPr>
                <w:sz w:val="16"/>
                <w:szCs w:val="16"/>
              </w:rPr>
              <w:t>123</w:t>
            </w:r>
          </w:p>
        </w:tc>
        <w:tc>
          <w:tcPr>
            <w:tcW w:w="283" w:type="dxa"/>
            <w:vAlign w:val="center"/>
          </w:tcPr>
          <w:p w14:paraId="1A5A1B61" w14:textId="77777777" w:rsidR="00D036CA" w:rsidRPr="00285C9E" w:rsidRDefault="00D036CA" w:rsidP="00D036CA">
            <w:pPr>
              <w:snapToGrid w:val="0"/>
              <w:ind w:left="57"/>
              <w:mirrorIndents/>
              <w:jc w:val="center"/>
              <w:rPr>
                <w:sz w:val="16"/>
                <w:szCs w:val="16"/>
              </w:rPr>
            </w:pPr>
            <w:r w:rsidRPr="001200AB">
              <w:rPr>
                <w:sz w:val="16"/>
                <w:szCs w:val="16"/>
              </w:rPr>
              <w:lastRenderedPageBreak/>
              <w:t>第六課小</w:t>
            </w:r>
            <w:r w:rsidRPr="001200AB">
              <w:rPr>
                <w:sz w:val="16"/>
                <w:szCs w:val="16"/>
              </w:rPr>
              <w:lastRenderedPageBreak/>
              <w:t>路／寫字</w:t>
            </w:r>
            <w:r w:rsidRPr="001200AB">
              <w:rPr>
                <w:sz w:val="16"/>
                <w:szCs w:val="16"/>
              </w:rPr>
              <w:t>123</w:t>
            </w:r>
          </w:p>
        </w:tc>
        <w:tc>
          <w:tcPr>
            <w:tcW w:w="1617" w:type="dxa"/>
          </w:tcPr>
          <w:p w14:paraId="0DD9184E" w14:textId="77777777" w:rsidR="00D036CA" w:rsidRDefault="00D036CA" w:rsidP="00D036CA">
            <w:pPr>
              <w:snapToGrid w:val="0"/>
              <w:mirrorIndents/>
              <w:rPr>
                <w:sz w:val="16"/>
                <w:szCs w:val="16"/>
              </w:rPr>
            </w:pPr>
            <w:r>
              <w:rPr>
                <w:sz w:val="16"/>
                <w:szCs w:val="16"/>
              </w:rPr>
              <w:lastRenderedPageBreak/>
              <w:t>【六、小路】</w:t>
            </w:r>
          </w:p>
          <w:p w14:paraId="5C86276D" w14:textId="77777777" w:rsidR="00D036CA" w:rsidRDefault="00D036CA" w:rsidP="00D036CA">
            <w:pPr>
              <w:snapToGrid w:val="0"/>
              <w:mirrorIndents/>
              <w:rPr>
                <w:sz w:val="16"/>
                <w:szCs w:val="16"/>
              </w:rPr>
            </w:pPr>
            <w:r>
              <w:rPr>
                <w:sz w:val="16"/>
                <w:szCs w:val="16"/>
              </w:rPr>
              <w:t xml:space="preserve">5-I-1 </w:t>
            </w:r>
            <w:r w:rsidRPr="001200AB">
              <w:rPr>
                <w:sz w:val="16"/>
                <w:szCs w:val="16"/>
              </w:rPr>
              <w:t>以適切的速率正確地朗讀文本。</w:t>
            </w:r>
          </w:p>
          <w:p w14:paraId="21A35831" w14:textId="77777777" w:rsidR="00D036CA" w:rsidRDefault="00D036CA" w:rsidP="00D036CA">
            <w:pPr>
              <w:snapToGrid w:val="0"/>
              <w:mirrorIndents/>
              <w:rPr>
                <w:sz w:val="16"/>
                <w:szCs w:val="16"/>
              </w:rPr>
            </w:pPr>
            <w:r>
              <w:rPr>
                <w:sz w:val="16"/>
                <w:szCs w:val="16"/>
              </w:rPr>
              <w:t xml:space="preserve">6-I-4 </w:t>
            </w:r>
            <w:r w:rsidRPr="001200AB">
              <w:rPr>
                <w:sz w:val="16"/>
                <w:szCs w:val="16"/>
              </w:rPr>
              <w:t>使用仿寫、接寫</w:t>
            </w:r>
            <w:r w:rsidRPr="001200AB">
              <w:rPr>
                <w:sz w:val="16"/>
                <w:szCs w:val="16"/>
              </w:rPr>
              <w:lastRenderedPageBreak/>
              <w:t>等技巧寫作。</w:t>
            </w:r>
          </w:p>
          <w:p w14:paraId="127B103E" w14:textId="77777777" w:rsidR="00D036CA" w:rsidRDefault="00D036CA" w:rsidP="00D036CA">
            <w:pPr>
              <w:snapToGrid w:val="0"/>
              <w:mirrorIndents/>
              <w:rPr>
                <w:sz w:val="16"/>
                <w:szCs w:val="16"/>
              </w:rPr>
            </w:pPr>
            <w:r>
              <w:rPr>
                <w:sz w:val="16"/>
                <w:szCs w:val="16"/>
              </w:rPr>
              <w:t>【寫字</w:t>
            </w:r>
            <w:r>
              <w:rPr>
                <w:sz w:val="16"/>
                <w:szCs w:val="16"/>
              </w:rPr>
              <w:t>123</w:t>
            </w:r>
            <w:r>
              <w:rPr>
                <w:sz w:val="16"/>
                <w:szCs w:val="16"/>
              </w:rPr>
              <w:t>】</w:t>
            </w:r>
          </w:p>
          <w:p w14:paraId="162AD618" w14:textId="77777777" w:rsidR="00D036CA" w:rsidRDefault="00D036CA" w:rsidP="00D036CA">
            <w:pPr>
              <w:snapToGrid w:val="0"/>
              <w:mirrorIndents/>
              <w:rPr>
                <w:sz w:val="16"/>
                <w:szCs w:val="16"/>
              </w:rPr>
            </w:pPr>
            <w:r>
              <w:rPr>
                <w:sz w:val="16"/>
                <w:szCs w:val="16"/>
              </w:rPr>
              <w:t xml:space="preserve">4-I-5 </w:t>
            </w:r>
            <w:r w:rsidRPr="001200AB">
              <w:rPr>
                <w:sz w:val="16"/>
                <w:szCs w:val="16"/>
              </w:rPr>
              <w:t>認識基本筆畫、筆順，掌握運筆原則，寫出正確及工整的國字。</w:t>
            </w:r>
          </w:p>
        </w:tc>
        <w:tc>
          <w:tcPr>
            <w:tcW w:w="1861" w:type="dxa"/>
          </w:tcPr>
          <w:p w14:paraId="046419B5" w14:textId="77777777" w:rsidR="00D036CA" w:rsidRDefault="00D036CA" w:rsidP="00D036CA">
            <w:pPr>
              <w:snapToGrid w:val="0"/>
              <w:rPr>
                <w:sz w:val="16"/>
                <w:szCs w:val="16"/>
              </w:rPr>
            </w:pPr>
            <w:r>
              <w:rPr>
                <w:sz w:val="16"/>
                <w:szCs w:val="16"/>
              </w:rPr>
              <w:lastRenderedPageBreak/>
              <w:t>【六、小路】</w:t>
            </w:r>
          </w:p>
          <w:p w14:paraId="0F3AF712" w14:textId="77777777" w:rsidR="00D036CA" w:rsidRDefault="00D036CA" w:rsidP="00D036CA">
            <w:pPr>
              <w:snapToGrid w:val="0"/>
              <w:rPr>
                <w:sz w:val="16"/>
                <w:szCs w:val="16"/>
              </w:rPr>
            </w:pPr>
            <w:r>
              <w:rPr>
                <w:sz w:val="16"/>
                <w:szCs w:val="16"/>
              </w:rPr>
              <w:t xml:space="preserve">Aa-I-5 </w:t>
            </w:r>
            <w:r w:rsidRPr="001200AB">
              <w:rPr>
                <w:sz w:val="16"/>
                <w:szCs w:val="16"/>
              </w:rPr>
              <w:t>標注注音符號的各類文本。</w:t>
            </w:r>
          </w:p>
          <w:p w14:paraId="6425177F" w14:textId="77777777" w:rsidR="00D036CA" w:rsidRDefault="00D036CA" w:rsidP="00D036CA">
            <w:pPr>
              <w:snapToGrid w:val="0"/>
              <w:rPr>
                <w:sz w:val="16"/>
                <w:szCs w:val="16"/>
              </w:rPr>
            </w:pPr>
            <w:r>
              <w:rPr>
                <w:sz w:val="16"/>
                <w:szCs w:val="16"/>
              </w:rPr>
              <w:t xml:space="preserve">Ab-I-1 </w:t>
            </w:r>
            <w:r w:rsidRPr="001200AB">
              <w:rPr>
                <w:sz w:val="16"/>
                <w:szCs w:val="16"/>
              </w:rPr>
              <w:t>1,000</w:t>
            </w:r>
            <w:r w:rsidRPr="001200AB">
              <w:rPr>
                <w:sz w:val="16"/>
                <w:szCs w:val="16"/>
              </w:rPr>
              <w:t>個常用字的</w:t>
            </w:r>
            <w:r w:rsidRPr="001200AB">
              <w:rPr>
                <w:sz w:val="16"/>
                <w:szCs w:val="16"/>
              </w:rPr>
              <w:lastRenderedPageBreak/>
              <w:t>字形、字音和字義。</w:t>
            </w:r>
          </w:p>
          <w:p w14:paraId="7E03588C" w14:textId="77777777" w:rsidR="00D036CA" w:rsidRDefault="00D036CA" w:rsidP="00D036CA">
            <w:pPr>
              <w:snapToGrid w:val="0"/>
              <w:rPr>
                <w:sz w:val="16"/>
                <w:szCs w:val="16"/>
              </w:rPr>
            </w:pPr>
            <w:r>
              <w:rPr>
                <w:sz w:val="16"/>
                <w:szCs w:val="16"/>
              </w:rPr>
              <w:t xml:space="preserve">Ac-I-3 </w:t>
            </w:r>
            <w:r w:rsidRPr="001200AB">
              <w:rPr>
                <w:sz w:val="16"/>
                <w:szCs w:val="16"/>
              </w:rPr>
              <w:t>基本文句的語氣與意義。</w:t>
            </w:r>
          </w:p>
          <w:p w14:paraId="6168E4E6" w14:textId="77777777" w:rsidR="00D036CA" w:rsidRDefault="00D036CA" w:rsidP="00D036CA">
            <w:pPr>
              <w:snapToGrid w:val="0"/>
              <w:rPr>
                <w:sz w:val="16"/>
                <w:szCs w:val="16"/>
              </w:rPr>
            </w:pPr>
            <w:r>
              <w:rPr>
                <w:sz w:val="16"/>
                <w:szCs w:val="16"/>
              </w:rPr>
              <w:t xml:space="preserve">Ad-I-3 </w:t>
            </w:r>
            <w:r w:rsidRPr="001200AB">
              <w:rPr>
                <w:sz w:val="16"/>
                <w:szCs w:val="16"/>
              </w:rPr>
              <w:t>故事、童詩等。</w:t>
            </w:r>
          </w:p>
          <w:p w14:paraId="10223714" w14:textId="77777777" w:rsidR="00D036CA" w:rsidRDefault="00D036CA" w:rsidP="00D036CA">
            <w:pPr>
              <w:snapToGrid w:val="0"/>
              <w:rPr>
                <w:sz w:val="16"/>
                <w:szCs w:val="16"/>
              </w:rPr>
            </w:pPr>
            <w:r>
              <w:rPr>
                <w:sz w:val="16"/>
                <w:szCs w:val="16"/>
              </w:rPr>
              <w:t>【寫字</w:t>
            </w:r>
            <w:r>
              <w:rPr>
                <w:sz w:val="16"/>
                <w:szCs w:val="16"/>
              </w:rPr>
              <w:t>123</w:t>
            </w:r>
            <w:r>
              <w:rPr>
                <w:sz w:val="16"/>
                <w:szCs w:val="16"/>
              </w:rPr>
              <w:t>】</w:t>
            </w:r>
          </w:p>
          <w:p w14:paraId="0BA7C6D9" w14:textId="77777777" w:rsidR="00D036CA" w:rsidRDefault="00D036CA" w:rsidP="00D036CA">
            <w:pPr>
              <w:snapToGrid w:val="0"/>
              <w:rPr>
                <w:sz w:val="16"/>
                <w:szCs w:val="16"/>
              </w:rPr>
            </w:pPr>
            <w:r>
              <w:rPr>
                <w:sz w:val="16"/>
                <w:szCs w:val="16"/>
              </w:rPr>
              <w:t xml:space="preserve">Ab-I-3 </w:t>
            </w:r>
            <w:r w:rsidRPr="001200AB">
              <w:rPr>
                <w:sz w:val="16"/>
                <w:szCs w:val="16"/>
              </w:rPr>
              <w:t>常用字筆畫及部件的空間結構。</w:t>
            </w:r>
          </w:p>
        </w:tc>
        <w:tc>
          <w:tcPr>
            <w:tcW w:w="850" w:type="dxa"/>
          </w:tcPr>
          <w:p w14:paraId="4A6CD5E7" w14:textId="77777777" w:rsidR="00D036CA" w:rsidRDefault="00D036CA" w:rsidP="00D036CA">
            <w:pPr>
              <w:snapToGrid w:val="0"/>
              <w:mirrorIndents/>
              <w:rPr>
                <w:sz w:val="16"/>
                <w:szCs w:val="16"/>
              </w:rPr>
            </w:pPr>
            <w:r>
              <w:rPr>
                <w:sz w:val="16"/>
                <w:szCs w:val="16"/>
              </w:rPr>
              <w:lastRenderedPageBreak/>
              <w:t>【六、小路】</w:t>
            </w:r>
          </w:p>
          <w:p w14:paraId="4C56D7A2" w14:textId="77777777" w:rsidR="00D036CA" w:rsidRDefault="00D036CA" w:rsidP="00D036CA">
            <w:pPr>
              <w:snapToGrid w:val="0"/>
              <w:mirrorIndents/>
              <w:rPr>
                <w:sz w:val="16"/>
                <w:szCs w:val="16"/>
              </w:rPr>
            </w:pPr>
            <w:r>
              <w:rPr>
                <w:sz w:val="16"/>
                <w:szCs w:val="16"/>
              </w:rPr>
              <w:t>國</w:t>
            </w:r>
            <w:r>
              <w:rPr>
                <w:sz w:val="16"/>
                <w:szCs w:val="16"/>
              </w:rPr>
              <w:t xml:space="preserve">-E-A2 </w:t>
            </w:r>
            <w:r w:rsidRPr="0006132B">
              <w:rPr>
                <w:sz w:val="16"/>
                <w:szCs w:val="16"/>
              </w:rPr>
              <w:t>透過國語</w:t>
            </w:r>
            <w:r w:rsidRPr="0006132B">
              <w:rPr>
                <w:sz w:val="16"/>
                <w:szCs w:val="16"/>
              </w:rPr>
              <w:lastRenderedPageBreak/>
              <w:t>文學習，掌握文本要旨、發展學習及解決問題策略、初探邏輯思維，並透過體驗與實踐，處理日常生活問題。</w:t>
            </w:r>
          </w:p>
          <w:p w14:paraId="3A9B3E17" w14:textId="77777777" w:rsidR="00D036CA" w:rsidRDefault="00D036CA" w:rsidP="00D036CA">
            <w:pPr>
              <w:snapToGrid w:val="0"/>
              <w:mirrorIndents/>
              <w:rPr>
                <w:sz w:val="16"/>
                <w:szCs w:val="16"/>
              </w:rPr>
            </w:pPr>
            <w:r>
              <w:rPr>
                <w:sz w:val="16"/>
                <w:szCs w:val="16"/>
              </w:rPr>
              <w:t>國</w:t>
            </w:r>
            <w:r>
              <w:rPr>
                <w:sz w:val="16"/>
                <w:szCs w:val="16"/>
              </w:rPr>
              <w:t xml:space="preserve">-E-B1 </w:t>
            </w:r>
            <w:r w:rsidRPr="0006132B">
              <w:rPr>
                <w:sz w:val="16"/>
                <w:szCs w:val="16"/>
              </w:rPr>
              <w:t>理解與運用國語文在日常生活中學習體察他人的感受，並給予適當的回應，以達成溝通及互動的目標。</w:t>
            </w:r>
          </w:p>
          <w:p w14:paraId="70A9C2D5" w14:textId="77777777" w:rsidR="00D036CA" w:rsidRDefault="00D036CA" w:rsidP="00D036CA">
            <w:pPr>
              <w:snapToGrid w:val="0"/>
              <w:mirrorIndents/>
              <w:rPr>
                <w:sz w:val="16"/>
                <w:szCs w:val="16"/>
              </w:rPr>
            </w:pPr>
            <w:r>
              <w:rPr>
                <w:sz w:val="16"/>
                <w:szCs w:val="16"/>
              </w:rPr>
              <w:t>國</w:t>
            </w:r>
            <w:r>
              <w:rPr>
                <w:sz w:val="16"/>
                <w:szCs w:val="16"/>
              </w:rPr>
              <w:t xml:space="preserve">-E-C2 </w:t>
            </w:r>
            <w:r w:rsidRPr="0006132B">
              <w:rPr>
                <w:sz w:val="16"/>
                <w:szCs w:val="16"/>
              </w:rPr>
              <w:t>與他人互動時，能適切運用語文能力表達個人想法，理解與包容不同意見，樂於參與學校及社區活動，體會團隊合作的重要性。</w:t>
            </w:r>
          </w:p>
          <w:p w14:paraId="3BA45459" w14:textId="77777777" w:rsidR="00D036CA" w:rsidRDefault="00D036CA" w:rsidP="00D036CA">
            <w:pPr>
              <w:snapToGrid w:val="0"/>
              <w:mirrorIndents/>
              <w:rPr>
                <w:sz w:val="16"/>
                <w:szCs w:val="16"/>
              </w:rPr>
            </w:pPr>
            <w:r>
              <w:rPr>
                <w:sz w:val="16"/>
                <w:szCs w:val="16"/>
              </w:rPr>
              <w:lastRenderedPageBreak/>
              <w:t>【寫字</w:t>
            </w:r>
            <w:r>
              <w:rPr>
                <w:sz w:val="16"/>
                <w:szCs w:val="16"/>
              </w:rPr>
              <w:t>123</w:t>
            </w:r>
            <w:r>
              <w:rPr>
                <w:sz w:val="16"/>
                <w:szCs w:val="16"/>
              </w:rPr>
              <w:t>】</w:t>
            </w:r>
          </w:p>
          <w:p w14:paraId="2A44B49F" w14:textId="77777777" w:rsidR="00D036CA" w:rsidRDefault="00D036CA" w:rsidP="00D036CA">
            <w:pPr>
              <w:snapToGrid w:val="0"/>
              <w:mirrorIndents/>
              <w:rPr>
                <w:sz w:val="16"/>
                <w:szCs w:val="16"/>
              </w:rPr>
            </w:pPr>
            <w:r>
              <w:rPr>
                <w:sz w:val="16"/>
                <w:szCs w:val="16"/>
              </w:rPr>
              <w:t>國</w:t>
            </w:r>
            <w:r>
              <w:rPr>
                <w:sz w:val="16"/>
                <w:szCs w:val="16"/>
              </w:rPr>
              <w:t xml:space="preserve">-E-A1 </w:t>
            </w:r>
            <w:r w:rsidRPr="000F1F9F">
              <w:rPr>
                <w:sz w:val="16"/>
                <w:szCs w:val="16"/>
              </w:rPr>
              <w:t>認識國語文的重要性，培養國語文的興趣，能運用國語文認識自我、表現自我，奠定終身學習的基礎。</w:t>
            </w:r>
          </w:p>
          <w:p w14:paraId="05651354" w14:textId="28D20CE2" w:rsidR="00D036CA" w:rsidRDefault="00D036CA" w:rsidP="00D036CA">
            <w:pPr>
              <w:snapToGrid w:val="0"/>
              <w:mirrorIndents/>
              <w:rPr>
                <w:sz w:val="16"/>
                <w:szCs w:val="16"/>
              </w:rPr>
            </w:pPr>
            <w:r>
              <w:rPr>
                <w:sz w:val="16"/>
                <w:szCs w:val="16"/>
              </w:rPr>
              <w:t>國</w:t>
            </w:r>
            <w:r>
              <w:rPr>
                <w:sz w:val="16"/>
                <w:szCs w:val="16"/>
              </w:rPr>
              <w:t xml:space="preserve">-E-B1 </w:t>
            </w:r>
            <w:r w:rsidRPr="000F1F9F">
              <w:rPr>
                <w:sz w:val="16"/>
                <w:szCs w:val="16"/>
              </w:rPr>
              <w:t>理解與運用國語文在日常生活中學習體察他人的感受，並給予適當的回應，以達成溝通及互動的目標。</w:t>
            </w:r>
          </w:p>
        </w:tc>
        <w:tc>
          <w:tcPr>
            <w:tcW w:w="1701" w:type="dxa"/>
          </w:tcPr>
          <w:p w14:paraId="11A336C4" w14:textId="77777777" w:rsidR="00D036CA" w:rsidRPr="001200AB" w:rsidRDefault="00D036CA" w:rsidP="00D036CA">
            <w:pPr>
              <w:snapToGrid w:val="0"/>
              <w:rPr>
                <w:sz w:val="16"/>
                <w:szCs w:val="16"/>
              </w:rPr>
            </w:pPr>
            <w:r w:rsidRPr="001200AB">
              <w:rPr>
                <w:sz w:val="16"/>
                <w:szCs w:val="16"/>
              </w:rPr>
              <w:lastRenderedPageBreak/>
              <w:t>【六、小路】</w:t>
            </w:r>
          </w:p>
          <w:p w14:paraId="3D78A7FD" w14:textId="77777777" w:rsidR="00D036CA" w:rsidRPr="001200AB" w:rsidRDefault="00D036CA" w:rsidP="00D036CA">
            <w:pPr>
              <w:snapToGrid w:val="0"/>
              <w:rPr>
                <w:sz w:val="16"/>
                <w:szCs w:val="16"/>
              </w:rPr>
            </w:pPr>
            <w:r w:rsidRPr="001200AB">
              <w:rPr>
                <w:sz w:val="16"/>
                <w:szCs w:val="16"/>
              </w:rPr>
              <w:t>1.</w:t>
            </w:r>
            <w:r w:rsidRPr="001200AB">
              <w:rPr>
                <w:sz w:val="16"/>
                <w:szCs w:val="16"/>
              </w:rPr>
              <w:t>根據朗讀提示，體會課文中疊詞連讀的節奏感，用正確的速率朗讀</w:t>
            </w:r>
            <w:r w:rsidRPr="001200AB">
              <w:rPr>
                <w:sz w:val="16"/>
                <w:szCs w:val="16"/>
              </w:rPr>
              <w:lastRenderedPageBreak/>
              <w:t>課文。</w:t>
            </w:r>
          </w:p>
          <w:p w14:paraId="58D163E2" w14:textId="77777777" w:rsidR="00D036CA" w:rsidRPr="001200AB" w:rsidRDefault="00D036CA" w:rsidP="00D036CA">
            <w:pPr>
              <w:snapToGrid w:val="0"/>
              <w:rPr>
                <w:sz w:val="16"/>
                <w:szCs w:val="16"/>
              </w:rPr>
            </w:pPr>
            <w:r w:rsidRPr="001200AB">
              <w:rPr>
                <w:sz w:val="16"/>
                <w:szCs w:val="16"/>
              </w:rPr>
              <w:t>2.</w:t>
            </w:r>
            <w:r w:rsidRPr="001200AB">
              <w:rPr>
                <w:sz w:val="16"/>
                <w:szCs w:val="16"/>
              </w:rPr>
              <w:t>運用仿寫、接寫的技巧，用「</w:t>
            </w:r>
            <w:r w:rsidRPr="001200AB">
              <w:rPr>
                <w:sz w:val="16"/>
                <w:szCs w:val="16"/>
              </w:rPr>
              <w:t>……</w:t>
            </w:r>
            <w:r w:rsidRPr="001200AB">
              <w:rPr>
                <w:sz w:val="16"/>
                <w:szCs w:val="16"/>
              </w:rPr>
              <w:t>也</w:t>
            </w:r>
            <w:r w:rsidRPr="001200AB">
              <w:rPr>
                <w:sz w:val="16"/>
                <w:szCs w:val="16"/>
              </w:rPr>
              <w:t>……</w:t>
            </w:r>
            <w:r w:rsidRPr="001200AB">
              <w:rPr>
                <w:sz w:val="16"/>
                <w:szCs w:val="16"/>
              </w:rPr>
              <w:t>」表達自己的生活或活動經驗。</w:t>
            </w:r>
          </w:p>
          <w:p w14:paraId="73F1C02C" w14:textId="77777777" w:rsidR="00D036CA" w:rsidRPr="001200AB" w:rsidRDefault="00D036CA" w:rsidP="00D036CA">
            <w:pPr>
              <w:snapToGrid w:val="0"/>
              <w:rPr>
                <w:sz w:val="16"/>
                <w:szCs w:val="16"/>
              </w:rPr>
            </w:pPr>
            <w:r w:rsidRPr="001200AB">
              <w:rPr>
                <w:sz w:val="16"/>
                <w:szCs w:val="16"/>
              </w:rPr>
              <w:t>【寫字</w:t>
            </w:r>
            <w:r w:rsidRPr="001200AB">
              <w:rPr>
                <w:sz w:val="16"/>
                <w:szCs w:val="16"/>
              </w:rPr>
              <w:t>123</w:t>
            </w:r>
            <w:r w:rsidRPr="001200AB">
              <w:rPr>
                <w:sz w:val="16"/>
                <w:szCs w:val="16"/>
              </w:rPr>
              <w:t>】</w:t>
            </w:r>
          </w:p>
          <w:p w14:paraId="1C66477B" w14:textId="77777777" w:rsidR="00D036CA" w:rsidRPr="00285C9E" w:rsidRDefault="00D036CA" w:rsidP="00D036CA">
            <w:pPr>
              <w:snapToGrid w:val="0"/>
              <w:rPr>
                <w:sz w:val="16"/>
                <w:szCs w:val="16"/>
              </w:rPr>
            </w:pPr>
            <w:r w:rsidRPr="001200AB">
              <w:rPr>
                <w:sz w:val="16"/>
                <w:szCs w:val="16"/>
              </w:rPr>
              <w:t>1.</w:t>
            </w:r>
            <w:r w:rsidRPr="001200AB">
              <w:rPr>
                <w:sz w:val="16"/>
                <w:szCs w:val="16"/>
              </w:rPr>
              <w:t>能認識「從左到右」、「先上後下」、「由外而內」、「先橫後豎」、「先撇後捺」的筆順書寫原則。</w:t>
            </w:r>
          </w:p>
        </w:tc>
        <w:tc>
          <w:tcPr>
            <w:tcW w:w="2410" w:type="dxa"/>
          </w:tcPr>
          <w:p w14:paraId="1AD0F7F4" w14:textId="77777777" w:rsidR="00D036CA" w:rsidRPr="001200AB" w:rsidRDefault="00D036CA" w:rsidP="00D036CA">
            <w:pPr>
              <w:snapToGrid w:val="0"/>
              <w:rPr>
                <w:sz w:val="16"/>
                <w:szCs w:val="16"/>
              </w:rPr>
            </w:pPr>
            <w:r w:rsidRPr="001200AB">
              <w:rPr>
                <w:sz w:val="16"/>
                <w:szCs w:val="16"/>
              </w:rPr>
              <w:lastRenderedPageBreak/>
              <w:t>【六、小路】</w:t>
            </w:r>
          </w:p>
          <w:p w14:paraId="5DC4FCF1" w14:textId="77777777" w:rsidR="00D036CA" w:rsidRPr="001200AB" w:rsidRDefault="00D036CA" w:rsidP="00D036CA">
            <w:pPr>
              <w:snapToGrid w:val="0"/>
              <w:rPr>
                <w:sz w:val="16"/>
                <w:szCs w:val="16"/>
              </w:rPr>
            </w:pPr>
            <w:r w:rsidRPr="001200AB">
              <w:rPr>
                <w:sz w:val="16"/>
                <w:szCs w:val="16"/>
              </w:rPr>
              <w:t>1.</w:t>
            </w:r>
            <w:r w:rsidRPr="001200AB">
              <w:rPr>
                <w:sz w:val="16"/>
                <w:szCs w:val="16"/>
              </w:rPr>
              <w:t>控制音量和快慢，讀出疊字詞的韻味。</w:t>
            </w:r>
          </w:p>
          <w:p w14:paraId="69289752" w14:textId="77777777" w:rsidR="00D036CA" w:rsidRPr="001200AB" w:rsidRDefault="00D036CA" w:rsidP="00D036CA">
            <w:pPr>
              <w:snapToGrid w:val="0"/>
              <w:rPr>
                <w:sz w:val="16"/>
                <w:szCs w:val="16"/>
              </w:rPr>
            </w:pPr>
            <w:r w:rsidRPr="001200AB">
              <w:rPr>
                <w:sz w:val="16"/>
                <w:szCs w:val="16"/>
              </w:rPr>
              <w:t>2.</w:t>
            </w:r>
            <w:r w:rsidRPr="001200AB">
              <w:rPr>
                <w:sz w:val="16"/>
                <w:szCs w:val="16"/>
              </w:rPr>
              <w:t>認識「</w:t>
            </w:r>
            <w:r w:rsidRPr="001200AB">
              <w:rPr>
                <w:sz w:val="16"/>
                <w:szCs w:val="16"/>
              </w:rPr>
              <w:t>……</w:t>
            </w:r>
            <w:r w:rsidRPr="001200AB">
              <w:rPr>
                <w:sz w:val="16"/>
                <w:szCs w:val="16"/>
              </w:rPr>
              <w:t>也</w:t>
            </w:r>
            <w:r w:rsidRPr="001200AB">
              <w:rPr>
                <w:sz w:val="16"/>
                <w:szCs w:val="16"/>
              </w:rPr>
              <w:t>……</w:t>
            </w:r>
            <w:r w:rsidRPr="001200AB">
              <w:rPr>
                <w:sz w:val="16"/>
                <w:szCs w:val="16"/>
              </w:rPr>
              <w:t>」的句型，並</w:t>
            </w:r>
            <w:r w:rsidRPr="001200AB">
              <w:rPr>
                <w:sz w:val="16"/>
                <w:szCs w:val="16"/>
              </w:rPr>
              <w:lastRenderedPageBreak/>
              <w:t>會運用造句。</w:t>
            </w:r>
          </w:p>
          <w:p w14:paraId="55420299" w14:textId="77777777" w:rsidR="00D036CA" w:rsidRPr="001200AB" w:rsidRDefault="00D036CA" w:rsidP="00D036CA">
            <w:pPr>
              <w:snapToGrid w:val="0"/>
              <w:rPr>
                <w:sz w:val="16"/>
                <w:szCs w:val="16"/>
              </w:rPr>
            </w:pPr>
            <w:r w:rsidRPr="001200AB">
              <w:rPr>
                <w:sz w:val="16"/>
                <w:szCs w:val="16"/>
              </w:rPr>
              <w:t>【寫字</w:t>
            </w:r>
            <w:r w:rsidRPr="001200AB">
              <w:rPr>
                <w:sz w:val="16"/>
                <w:szCs w:val="16"/>
              </w:rPr>
              <w:t>123</w:t>
            </w:r>
            <w:r w:rsidRPr="001200AB">
              <w:rPr>
                <w:sz w:val="16"/>
                <w:szCs w:val="16"/>
              </w:rPr>
              <w:t>】</w:t>
            </w:r>
          </w:p>
          <w:p w14:paraId="606A914E" w14:textId="77777777" w:rsidR="00D036CA" w:rsidRPr="00285C9E" w:rsidRDefault="00D036CA" w:rsidP="00D036CA">
            <w:pPr>
              <w:snapToGrid w:val="0"/>
              <w:rPr>
                <w:sz w:val="16"/>
                <w:szCs w:val="16"/>
              </w:rPr>
            </w:pPr>
            <w:r w:rsidRPr="001200AB">
              <w:rPr>
                <w:sz w:val="16"/>
                <w:szCs w:val="16"/>
              </w:rPr>
              <w:t>․</w:t>
            </w:r>
            <w:r w:rsidRPr="001200AB">
              <w:rPr>
                <w:sz w:val="16"/>
                <w:szCs w:val="16"/>
              </w:rPr>
              <w:t>辨識字形中「從左到右」、「先上後下」、「由外而內」、「先橫後豎」、「先撇後捺」的部分，並照著書寫。</w:t>
            </w:r>
          </w:p>
        </w:tc>
        <w:tc>
          <w:tcPr>
            <w:tcW w:w="567" w:type="dxa"/>
            <w:vAlign w:val="center"/>
          </w:tcPr>
          <w:p w14:paraId="7355427C" w14:textId="77777777" w:rsidR="00D036CA" w:rsidRPr="00285C9E" w:rsidRDefault="00D036CA" w:rsidP="00D036CA">
            <w:pPr>
              <w:snapToGrid w:val="0"/>
              <w:ind w:left="57" w:right="57"/>
              <w:mirrorIndents/>
              <w:jc w:val="center"/>
              <w:rPr>
                <w:sz w:val="16"/>
                <w:szCs w:val="16"/>
              </w:rPr>
            </w:pPr>
            <w:r>
              <w:rPr>
                <w:sz w:val="16"/>
                <w:szCs w:val="16"/>
              </w:rPr>
              <w:lastRenderedPageBreak/>
              <w:t>5</w:t>
            </w:r>
          </w:p>
        </w:tc>
        <w:tc>
          <w:tcPr>
            <w:tcW w:w="992" w:type="dxa"/>
          </w:tcPr>
          <w:p w14:paraId="28E4977E"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64948DC5"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320FA5F8"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1D5EE80C"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5CF8DCBD" w14:textId="77777777" w:rsidR="00D036CA" w:rsidRDefault="00D036CA" w:rsidP="00D036CA">
            <w:pPr>
              <w:snapToGrid w:val="0"/>
              <w:ind w:right="57"/>
              <w:mirrorIndents/>
              <w:rPr>
                <w:sz w:val="16"/>
                <w:szCs w:val="16"/>
              </w:rPr>
            </w:pPr>
            <w:r>
              <w:rPr>
                <w:sz w:val="16"/>
                <w:szCs w:val="16"/>
              </w:rPr>
              <w:t>【六、小路】</w:t>
            </w:r>
          </w:p>
          <w:p w14:paraId="52392A55" w14:textId="77777777" w:rsidR="00D036CA" w:rsidRPr="00EF1BA9" w:rsidRDefault="00D036CA" w:rsidP="00D036CA">
            <w:pPr>
              <w:snapToGrid w:val="0"/>
              <w:ind w:right="57"/>
              <w:mirrorIndents/>
              <w:rPr>
                <w:color w:val="FF0000"/>
                <w:sz w:val="16"/>
                <w:szCs w:val="16"/>
              </w:rPr>
            </w:pPr>
            <w:r w:rsidRPr="00EF1BA9">
              <w:rPr>
                <w:color w:val="FF0000"/>
                <w:sz w:val="16"/>
                <w:szCs w:val="16"/>
              </w:rPr>
              <w:t>【環境教育】</w:t>
            </w:r>
          </w:p>
          <w:p w14:paraId="7619D964" w14:textId="77777777" w:rsidR="00D036CA" w:rsidRDefault="00D036CA" w:rsidP="00D036CA">
            <w:pPr>
              <w:snapToGrid w:val="0"/>
              <w:ind w:right="57"/>
              <w:mirrorIndents/>
              <w:rPr>
                <w:sz w:val="16"/>
                <w:szCs w:val="16"/>
              </w:rPr>
            </w:pPr>
            <w:r>
              <w:rPr>
                <w:sz w:val="16"/>
                <w:szCs w:val="16"/>
              </w:rPr>
              <w:t>環</w:t>
            </w:r>
            <w:r>
              <w:rPr>
                <w:sz w:val="16"/>
                <w:szCs w:val="16"/>
              </w:rPr>
              <w:t xml:space="preserve">E2 </w:t>
            </w:r>
            <w:r w:rsidRPr="001200AB">
              <w:rPr>
                <w:sz w:val="16"/>
                <w:szCs w:val="16"/>
              </w:rPr>
              <w:t>覺知生物生命的美與價值，關</w:t>
            </w:r>
            <w:r w:rsidRPr="001200AB">
              <w:rPr>
                <w:sz w:val="16"/>
                <w:szCs w:val="16"/>
              </w:rPr>
              <w:lastRenderedPageBreak/>
              <w:t>懷動、植物的生命。</w:t>
            </w:r>
          </w:p>
        </w:tc>
      </w:tr>
      <w:tr w:rsidR="00D036CA" w:rsidRPr="000648CD" w14:paraId="3FD54756" w14:textId="77777777" w:rsidTr="00E22FA7">
        <w:tc>
          <w:tcPr>
            <w:tcW w:w="312" w:type="dxa"/>
            <w:vAlign w:val="center"/>
          </w:tcPr>
          <w:p w14:paraId="4EE1466F" w14:textId="77777777" w:rsidR="00D036CA" w:rsidRPr="00285C9E" w:rsidRDefault="00D036CA" w:rsidP="00D036CA">
            <w:pPr>
              <w:snapToGrid w:val="0"/>
              <w:mirrorIndents/>
              <w:jc w:val="center"/>
              <w:rPr>
                <w:sz w:val="16"/>
                <w:szCs w:val="16"/>
              </w:rPr>
            </w:pPr>
            <w:r>
              <w:rPr>
                <w:sz w:val="16"/>
                <w:szCs w:val="16"/>
              </w:rPr>
              <w:lastRenderedPageBreak/>
              <w:t>第廿週</w:t>
            </w:r>
          </w:p>
        </w:tc>
        <w:tc>
          <w:tcPr>
            <w:tcW w:w="283" w:type="dxa"/>
            <w:vAlign w:val="center"/>
          </w:tcPr>
          <w:p w14:paraId="3357E8E4" w14:textId="77777777" w:rsidR="00D036CA" w:rsidRPr="00285C9E" w:rsidRDefault="00D036CA" w:rsidP="00D036CA">
            <w:pPr>
              <w:snapToGrid w:val="0"/>
              <w:mirrorIndents/>
              <w:jc w:val="center"/>
              <w:rPr>
                <w:sz w:val="16"/>
                <w:szCs w:val="16"/>
              </w:rPr>
            </w:pPr>
            <w:r w:rsidRPr="001200AB">
              <w:rPr>
                <w:sz w:val="16"/>
                <w:szCs w:val="16"/>
              </w:rPr>
              <w:t>寫字</w:t>
            </w:r>
            <w:r w:rsidRPr="001200AB">
              <w:rPr>
                <w:sz w:val="16"/>
                <w:szCs w:val="16"/>
              </w:rPr>
              <w:t>123</w:t>
            </w:r>
            <w:r w:rsidRPr="001200AB">
              <w:rPr>
                <w:sz w:val="16"/>
                <w:szCs w:val="16"/>
              </w:rPr>
              <w:t>／閱讀階梯</w:t>
            </w:r>
          </w:p>
        </w:tc>
        <w:tc>
          <w:tcPr>
            <w:tcW w:w="283" w:type="dxa"/>
            <w:vAlign w:val="center"/>
          </w:tcPr>
          <w:p w14:paraId="4E8E4121" w14:textId="77777777" w:rsidR="00D036CA" w:rsidRPr="00285C9E" w:rsidRDefault="00D036CA" w:rsidP="00D036CA">
            <w:pPr>
              <w:snapToGrid w:val="0"/>
              <w:ind w:left="57"/>
              <w:mirrorIndents/>
              <w:jc w:val="center"/>
              <w:rPr>
                <w:sz w:val="16"/>
                <w:szCs w:val="16"/>
              </w:rPr>
            </w:pPr>
            <w:r w:rsidRPr="001200AB">
              <w:rPr>
                <w:sz w:val="16"/>
                <w:szCs w:val="16"/>
              </w:rPr>
              <w:t>擁抱</w:t>
            </w:r>
          </w:p>
        </w:tc>
        <w:tc>
          <w:tcPr>
            <w:tcW w:w="1617" w:type="dxa"/>
          </w:tcPr>
          <w:p w14:paraId="426561B6" w14:textId="77777777" w:rsidR="00D036CA" w:rsidRDefault="00D036CA" w:rsidP="00D036CA">
            <w:pPr>
              <w:snapToGrid w:val="0"/>
              <w:mirrorIndents/>
              <w:rPr>
                <w:sz w:val="16"/>
                <w:szCs w:val="16"/>
              </w:rPr>
            </w:pPr>
            <w:r>
              <w:rPr>
                <w:sz w:val="16"/>
                <w:szCs w:val="16"/>
              </w:rPr>
              <w:t>【寫字</w:t>
            </w:r>
            <w:r>
              <w:rPr>
                <w:sz w:val="16"/>
                <w:szCs w:val="16"/>
              </w:rPr>
              <w:t>123</w:t>
            </w:r>
            <w:r>
              <w:rPr>
                <w:sz w:val="16"/>
                <w:szCs w:val="16"/>
              </w:rPr>
              <w:t>】</w:t>
            </w:r>
          </w:p>
          <w:p w14:paraId="46624AF9" w14:textId="77777777" w:rsidR="00D036CA" w:rsidRDefault="00D036CA" w:rsidP="00D036CA">
            <w:pPr>
              <w:snapToGrid w:val="0"/>
              <w:mirrorIndents/>
              <w:rPr>
                <w:sz w:val="16"/>
                <w:szCs w:val="16"/>
              </w:rPr>
            </w:pPr>
            <w:r>
              <w:rPr>
                <w:sz w:val="16"/>
                <w:szCs w:val="16"/>
              </w:rPr>
              <w:t xml:space="preserve">4-I-5 </w:t>
            </w:r>
            <w:r w:rsidRPr="001200AB">
              <w:rPr>
                <w:sz w:val="16"/>
                <w:szCs w:val="16"/>
              </w:rPr>
              <w:t>認識基本筆畫、筆順，掌握運筆原則，寫出正確及工整的國字。</w:t>
            </w:r>
          </w:p>
          <w:p w14:paraId="43E313B7" w14:textId="77777777" w:rsidR="00D036CA" w:rsidRDefault="00D036CA" w:rsidP="00D036CA">
            <w:pPr>
              <w:snapToGrid w:val="0"/>
              <w:mirrorIndents/>
              <w:rPr>
                <w:sz w:val="16"/>
                <w:szCs w:val="16"/>
              </w:rPr>
            </w:pPr>
            <w:r>
              <w:rPr>
                <w:sz w:val="16"/>
                <w:szCs w:val="16"/>
              </w:rPr>
              <w:t>【閱讀階梯擁抱】</w:t>
            </w:r>
          </w:p>
          <w:p w14:paraId="7978247A" w14:textId="77777777" w:rsidR="00D036CA" w:rsidRDefault="00D036CA" w:rsidP="00D036CA">
            <w:pPr>
              <w:snapToGrid w:val="0"/>
              <w:mirrorIndents/>
              <w:rPr>
                <w:sz w:val="16"/>
                <w:szCs w:val="16"/>
              </w:rPr>
            </w:pPr>
            <w:r>
              <w:rPr>
                <w:sz w:val="16"/>
                <w:szCs w:val="16"/>
              </w:rPr>
              <w:t xml:space="preserve">1-I-1 </w:t>
            </w:r>
            <w:r w:rsidRPr="001200AB">
              <w:rPr>
                <w:sz w:val="16"/>
                <w:szCs w:val="16"/>
              </w:rPr>
              <w:t>養成專心聆聽的習慣，尊重對方的發言。</w:t>
            </w:r>
          </w:p>
          <w:p w14:paraId="111C43B9" w14:textId="77777777" w:rsidR="00D036CA" w:rsidRDefault="00D036CA" w:rsidP="00D036CA">
            <w:pPr>
              <w:snapToGrid w:val="0"/>
              <w:mirrorIndents/>
              <w:rPr>
                <w:sz w:val="16"/>
                <w:szCs w:val="16"/>
              </w:rPr>
            </w:pPr>
            <w:r>
              <w:rPr>
                <w:sz w:val="16"/>
                <w:szCs w:val="16"/>
              </w:rPr>
              <w:t xml:space="preserve">2-I-1 </w:t>
            </w:r>
            <w:r w:rsidRPr="001200AB">
              <w:rPr>
                <w:sz w:val="16"/>
                <w:szCs w:val="16"/>
              </w:rPr>
              <w:t>以正確發音流利的說出語意完整的話。</w:t>
            </w:r>
          </w:p>
          <w:p w14:paraId="045EDD2A" w14:textId="77777777" w:rsidR="00D036CA" w:rsidRDefault="00D036CA" w:rsidP="00D036CA">
            <w:pPr>
              <w:snapToGrid w:val="0"/>
              <w:mirrorIndents/>
              <w:rPr>
                <w:sz w:val="16"/>
                <w:szCs w:val="16"/>
              </w:rPr>
            </w:pPr>
            <w:r>
              <w:rPr>
                <w:sz w:val="16"/>
                <w:szCs w:val="16"/>
              </w:rPr>
              <w:t xml:space="preserve">5-I-4 </w:t>
            </w:r>
            <w:r w:rsidRPr="001200AB">
              <w:rPr>
                <w:sz w:val="16"/>
                <w:szCs w:val="16"/>
              </w:rPr>
              <w:t>了解文本中的重</w:t>
            </w:r>
            <w:r w:rsidRPr="001200AB">
              <w:rPr>
                <w:sz w:val="16"/>
                <w:szCs w:val="16"/>
              </w:rPr>
              <w:lastRenderedPageBreak/>
              <w:t>要訊息與觀點。</w:t>
            </w:r>
          </w:p>
        </w:tc>
        <w:tc>
          <w:tcPr>
            <w:tcW w:w="1861" w:type="dxa"/>
          </w:tcPr>
          <w:p w14:paraId="46573646" w14:textId="77777777" w:rsidR="00D036CA" w:rsidRDefault="00D036CA" w:rsidP="00D036CA">
            <w:pPr>
              <w:snapToGrid w:val="0"/>
              <w:rPr>
                <w:sz w:val="16"/>
                <w:szCs w:val="16"/>
              </w:rPr>
            </w:pPr>
            <w:r>
              <w:rPr>
                <w:sz w:val="16"/>
                <w:szCs w:val="16"/>
              </w:rPr>
              <w:lastRenderedPageBreak/>
              <w:t>【寫字</w:t>
            </w:r>
            <w:r>
              <w:rPr>
                <w:sz w:val="16"/>
                <w:szCs w:val="16"/>
              </w:rPr>
              <w:t>123</w:t>
            </w:r>
            <w:r>
              <w:rPr>
                <w:sz w:val="16"/>
                <w:szCs w:val="16"/>
              </w:rPr>
              <w:t>】</w:t>
            </w:r>
          </w:p>
          <w:p w14:paraId="1ACA071B" w14:textId="77777777" w:rsidR="00D036CA" w:rsidRDefault="00D036CA" w:rsidP="00D036CA">
            <w:pPr>
              <w:snapToGrid w:val="0"/>
              <w:rPr>
                <w:sz w:val="16"/>
                <w:szCs w:val="16"/>
              </w:rPr>
            </w:pPr>
            <w:r>
              <w:rPr>
                <w:sz w:val="16"/>
                <w:szCs w:val="16"/>
              </w:rPr>
              <w:t xml:space="preserve">Ab-I-3 </w:t>
            </w:r>
            <w:r w:rsidRPr="001200AB">
              <w:rPr>
                <w:sz w:val="16"/>
                <w:szCs w:val="16"/>
              </w:rPr>
              <w:t>常用字筆畫及部件的空間結構。</w:t>
            </w:r>
          </w:p>
          <w:p w14:paraId="537F4AF5" w14:textId="77777777" w:rsidR="00D036CA" w:rsidRDefault="00D036CA" w:rsidP="00D036CA">
            <w:pPr>
              <w:snapToGrid w:val="0"/>
              <w:rPr>
                <w:sz w:val="16"/>
                <w:szCs w:val="16"/>
              </w:rPr>
            </w:pPr>
            <w:r>
              <w:rPr>
                <w:sz w:val="16"/>
                <w:szCs w:val="16"/>
              </w:rPr>
              <w:t>【閱讀階梯擁抱】</w:t>
            </w:r>
          </w:p>
          <w:p w14:paraId="556B8307" w14:textId="77777777" w:rsidR="00D036CA" w:rsidRDefault="00D036CA" w:rsidP="00D036CA">
            <w:pPr>
              <w:snapToGrid w:val="0"/>
              <w:rPr>
                <w:sz w:val="16"/>
                <w:szCs w:val="16"/>
              </w:rPr>
            </w:pPr>
            <w:r>
              <w:rPr>
                <w:sz w:val="16"/>
                <w:szCs w:val="16"/>
              </w:rPr>
              <w:t xml:space="preserve">Aa-I-5 </w:t>
            </w:r>
            <w:r w:rsidRPr="001200AB">
              <w:rPr>
                <w:sz w:val="16"/>
                <w:szCs w:val="16"/>
              </w:rPr>
              <w:t>標注注音符號的各類文本。</w:t>
            </w:r>
          </w:p>
          <w:p w14:paraId="188E7E35" w14:textId="77777777" w:rsidR="00D036CA" w:rsidRDefault="00D036CA" w:rsidP="00D036CA">
            <w:pPr>
              <w:snapToGrid w:val="0"/>
              <w:rPr>
                <w:sz w:val="16"/>
                <w:szCs w:val="16"/>
              </w:rPr>
            </w:pPr>
            <w:r>
              <w:rPr>
                <w:sz w:val="16"/>
                <w:szCs w:val="16"/>
              </w:rPr>
              <w:t xml:space="preserve">Ad-I-3 </w:t>
            </w:r>
            <w:r w:rsidRPr="001200AB">
              <w:rPr>
                <w:sz w:val="16"/>
                <w:szCs w:val="16"/>
              </w:rPr>
              <w:t>故事、童詩等。</w:t>
            </w:r>
          </w:p>
          <w:p w14:paraId="2D8C88DA" w14:textId="77777777" w:rsidR="00D036CA" w:rsidRDefault="00D036CA" w:rsidP="00D036CA">
            <w:pPr>
              <w:snapToGrid w:val="0"/>
              <w:rPr>
                <w:sz w:val="16"/>
                <w:szCs w:val="16"/>
              </w:rPr>
            </w:pPr>
            <w:r>
              <w:rPr>
                <w:sz w:val="16"/>
                <w:szCs w:val="16"/>
              </w:rPr>
              <w:t xml:space="preserve">Ba-I-1 </w:t>
            </w:r>
            <w:r w:rsidRPr="001200AB">
              <w:rPr>
                <w:sz w:val="16"/>
                <w:szCs w:val="16"/>
              </w:rPr>
              <w:t>順敘法。</w:t>
            </w:r>
          </w:p>
        </w:tc>
        <w:tc>
          <w:tcPr>
            <w:tcW w:w="850" w:type="dxa"/>
          </w:tcPr>
          <w:p w14:paraId="1D44FAC4" w14:textId="77777777" w:rsidR="00D036CA" w:rsidRDefault="00D036CA" w:rsidP="00D036CA">
            <w:pPr>
              <w:snapToGrid w:val="0"/>
              <w:mirrorIndents/>
              <w:rPr>
                <w:sz w:val="16"/>
                <w:szCs w:val="16"/>
              </w:rPr>
            </w:pPr>
            <w:r>
              <w:rPr>
                <w:sz w:val="16"/>
                <w:szCs w:val="16"/>
              </w:rPr>
              <w:t>【寫字</w:t>
            </w:r>
            <w:r>
              <w:rPr>
                <w:sz w:val="16"/>
                <w:szCs w:val="16"/>
              </w:rPr>
              <w:t>123</w:t>
            </w:r>
            <w:r>
              <w:rPr>
                <w:sz w:val="16"/>
                <w:szCs w:val="16"/>
              </w:rPr>
              <w:t>】</w:t>
            </w:r>
          </w:p>
          <w:p w14:paraId="7A5501AC" w14:textId="77777777" w:rsidR="00D036CA" w:rsidRDefault="00D036CA" w:rsidP="00D036CA">
            <w:pPr>
              <w:snapToGrid w:val="0"/>
              <w:mirrorIndents/>
              <w:rPr>
                <w:sz w:val="16"/>
                <w:szCs w:val="16"/>
              </w:rPr>
            </w:pPr>
            <w:r>
              <w:rPr>
                <w:sz w:val="16"/>
                <w:szCs w:val="16"/>
              </w:rPr>
              <w:t>國</w:t>
            </w:r>
            <w:r>
              <w:rPr>
                <w:sz w:val="16"/>
                <w:szCs w:val="16"/>
              </w:rPr>
              <w:t xml:space="preserve">-E-A1 </w:t>
            </w:r>
            <w:r w:rsidRPr="000F1F9F">
              <w:rPr>
                <w:sz w:val="16"/>
                <w:szCs w:val="16"/>
              </w:rPr>
              <w:t>認識國語文的重要性，培養國語文的興趣，能運用國語文認識自我、表現自我，奠定終身學</w:t>
            </w:r>
            <w:r w:rsidRPr="000F1F9F">
              <w:rPr>
                <w:sz w:val="16"/>
                <w:szCs w:val="16"/>
              </w:rPr>
              <w:lastRenderedPageBreak/>
              <w:t>習的基礎。</w:t>
            </w:r>
          </w:p>
          <w:p w14:paraId="2A2E26D6" w14:textId="77777777" w:rsidR="00D036CA" w:rsidRDefault="00D036CA" w:rsidP="00D036CA">
            <w:pPr>
              <w:snapToGrid w:val="0"/>
              <w:mirrorIndents/>
              <w:rPr>
                <w:sz w:val="16"/>
                <w:szCs w:val="16"/>
              </w:rPr>
            </w:pPr>
            <w:r>
              <w:rPr>
                <w:sz w:val="16"/>
                <w:szCs w:val="16"/>
              </w:rPr>
              <w:t>國</w:t>
            </w:r>
            <w:r>
              <w:rPr>
                <w:sz w:val="16"/>
                <w:szCs w:val="16"/>
              </w:rPr>
              <w:t xml:space="preserve">-E-B1 </w:t>
            </w:r>
            <w:r w:rsidRPr="000F1F9F">
              <w:rPr>
                <w:sz w:val="16"/>
                <w:szCs w:val="16"/>
              </w:rPr>
              <w:t>理解與運用國語文在日常生活中學習體察他人的感受，並給予適當的回應，以達成溝通及互動的目標。</w:t>
            </w:r>
          </w:p>
          <w:p w14:paraId="4794A341" w14:textId="77777777" w:rsidR="00D036CA" w:rsidRDefault="00D036CA" w:rsidP="00D036CA">
            <w:pPr>
              <w:snapToGrid w:val="0"/>
              <w:mirrorIndents/>
              <w:rPr>
                <w:sz w:val="16"/>
                <w:szCs w:val="16"/>
              </w:rPr>
            </w:pPr>
            <w:r>
              <w:rPr>
                <w:sz w:val="16"/>
                <w:szCs w:val="16"/>
              </w:rPr>
              <w:t>【閱讀階梯擁抱】</w:t>
            </w:r>
          </w:p>
          <w:p w14:paraId="2C47C157" w14:textId="77777777" w:rsidR="00D036CA" w:rsidRDefault="00D036CA" w:rsidP="00D036CA">
            <w:pPr>
              <w:snapToGrid w:val="0"/>
              <w:mirrorIndents/>
              <w:rPr>
                <w:sz w:val="16"/>
                <w:szCs w:val="16"/>
              </w:rPr>
            </w:pPr>
            <w:r>
              <w:rPr>
                <w:sz w:val="16"/>
                <w:szCs w:val="16"/>
              </w:rPr>
              <w:t>國</w:t>
            </w:r>
            <w:r>
              <w:rPr>
                <w:sz w:val="16"/>
                <w:szCs w:val="16"/>
              </w:rPr>
              <w:t xml:space="preserve">-E-A2 </w:t>
            </w:r>
            <w:r w:rsidRPr="000F1F9F">
              <w:rPr>
                <w:sz w:val="16"/>
                <w:szCs w:val="16"/>
              </w:rPr>
              <w:t>透過國語文學習，掌握文本要旨、發展學習及解決問題策略、初探邏輯思維，並透過體驗與實踐，處理日常生活問題。</w:t>
            </w:r>
          </w:p>
          <w:p w14:paraId="57D10072" w14:textId="77777777" w:rsidR="00D036CA" w:rsidRDefault="00D036CA" w:rsidP="00D036CA">
            <w:pPr>
              <w:snapToGrid w:val="0"/>
              <w:mirrorIndents/>
              <w:rPr>
                <w:sz w:val="16"/>
                <w:szCs w:val="16"/>
              </w:rPr>
            </w:pPr>
            <w:r>
              <w:rPr>
                <w:sz w:val="16"/>
                <w:szCs w:val="16"/>
              </w:rPr>
              <w:t>國</w:t>
            </w:r>
            <w:r>
              <w:rPr>
                <w:sz w:val="16"/>
                <w:szCs w:val="16"/>
              </w:rPr>
              <w:t xml:space="preserve">-E-B1 </w:t>
            </w:r>
            <w:r w:rsidRPr="000F1F9F">
              <w:rPr>
                <w:sz w:val="16"/>
                <w:szCs w:val="16"/>
              </w:rPr>
              <w:t>理解與運用國語文在日常生活中學習體察他人的感受，並給予適當的回應，以達</w:t>
            </w:r>
            <w:r w:rsidRPr="000F1F9F">
              <w:rPr>
                <w:sz w:val="16"/>
                <w:szCs w:val="16"/>
              </w:rPr>
              <w:lastRenderedPageBreak/>
              <w:t>成溝通及互動的目標。</w:t>
            </w:r>
          </w:p>
          <w:p w14:paraId="1A822ED6" w14:textId="080AE717" w:rsidR="00D036CA" w:rsidRDefault="00D036CA" w:rsidP="00D036CA">
            <w:pPr>
              <w:snapToGrid w:val="0"/>
              <w:mirrorIndents/>
              <w:rPr>
                <w:sz w:val="16"/>
                <w:szCs w:val="16"/>
              </w:rPr>
            </w:pPr>
            <w:r>
              <w:rPr>
                <w:sz w:val="16"/>
                <w:szCs w:val="16"/>
              </w:rPr>
              <w:t>國</w:t>
            </w:r>
            <w:r>
              <w:rPr>
                <w:sz w:val="16"/>
                <w:szCs w:val="16"/>
              </w:rPr>
              <w:t xml:space="preserve">-E-C2 </w:t>
            </w:r>
            <w:r w:rsidRPr="000F1F9F">
              <w:rPr>
                <w:sz w:val="16"/>
                <w:szCs w:val="16"/>
              </w:rPr>
              <w:t>與他人互動時，能適切運用語文能力表達個人想法，理解與包容不同意見，樂於參與學校及社區活動，體會團隊合作的重要性。</w:t>
            </w:r>
          </w:p>
        </w:tc>
        <w:tc>
          <w:tcPr>
            <w:tcW w:w="1701" w:type="dxa"/>
          </w:tcPr>
          <w:p w14:paraId="0F4B86E9" w14:textId="77777777" w:rsidR="00D036CA" w:rsidRPr="001200AB" w:rsidRDefault="00D036CA" w:rsidP="00D036CA">
            <w:pPr>
              <w:snapToGrid w:val="0"/>
              <w:rPr>
                <w:sz w:val="16"/>
                <w:szCs w:val="16"/>
              </w:rPr>
            </w:pPr>
            <w:r w:rsidRPr="001200AB">
              <w:rPr>
                <w:sz w:val="16"/>
                <w:szCs w:val="16"/>
              </w:rPr>
              <w:lastRenderedPageBreak/>
              <w:t>【寫字</w:t>
            </w:r>
            <w:r w:rsidRPr="001200AB">
              <w:rPr>
                <w:sz w:val="16"/>
                <w:szCs w:val="16"/>
              </w:rPr>
              <w:t>123</w:t>
            </w:r>
            <w:r w:rsidRPr="001200AB">
              <w:rPr>
                <w:sz w:val="16"/>
                <w:szCs w:val="16"/>
              </w:rPr>
              <w:t>】</w:t>
            </w:r>
          </w:p>
          <w:p w14:paraId="5F8350D7" w14:textId="77777777" w:rsidR="00D036CA" w:rsidRPr="001200AB" w:rsidRDefault="00D036CA" w:rsidP="00D036CA">
            <w:pPr>
              <w:snapToGrid w:val="0"/>
              <w:rPr>
                <w:sz w:val="16"/>
                <w:szCs w:val="16"/>
              </w:rPr>
            </w:pPr>
            <w:r>
              <w:rPr>
                <w:sz w:val="16"/>
                <w:szCs w:val="16"/>
              </w:rPr>
              <w:t>1</w:t>
            </w:r>
            <w:r w:rsidRPr="001200AB">
              <w:rPr>
                <w:sz w:val="16"/>
                <w:szCs w:val="16"/>
              </w:rPr>
              <w:t>.</w:t>
            </w:r>
            <w:r w:rsidRPr="001200AB">
              <w:rPr>
                <w:sz w:val="16"/>
                <w:szCs w:val="16"/>
              </w:rPr>
              <w:t>學習用正確筆順書寫，提高寫字的速度，幫助識字習字。</w:t>
            </w:r>
          </w:p>
          <w:p w14:paraId="4BC12AC9" w14:textId="77777777" w:rsidR="00D036CA" w:rsidRPr="001200AB" w:rsidRDefault="00D036CA" w:rsidP="00D036CA">
            <w:pPr>
              <w:snapToGrid w:val="0"/>
              <w:rPr>
                <w:sz w:val="16"/>
                <w:szCs w:val="16"/>
              </w:rPr>
            </w:pPr>
            <w:r w:rsidRPr="001200AB">
              <w:rPr>
                <w:sz w:val="16"/>
                <w:szCs w:val="16"/>
              </w:rPr>
              <w:t>【閱讀階梯擁抱】</w:t>
            </w:r>
          </w:p>
          <w:p w14:paraId="4C934353" w14:textId="77777777" w:rsidR="00D036CA" w:rsidRPr="001200AB" w:rsidRDefault="00D036CA" w:rsidP="00D036CA">
            <w:pPr>
              <w:snapToGrid w:val="0"/>
              <w:rPr>
                <w:sz w:val="16"/>
                <w:szCs w:val="16"/>
              </w:rPr>
            </w:pPr>
            <w:r w:rsidRPr="001200AB">
              <w:rPr>
                <w:sz w:val="16"/>
                <w:szCs w:val="16"/>
              </w:rPr>
              <w:t>1.</w:t>
            </w:r>
            <w:r w:rsidRPr="001200AB">
              <w:rPr>
                <w:sz w:val="16"/>
                <w:szCs w:val="16"/>
              </w:rPr>
              <w:t>注意聆聽教師的提問，針對主題與細節，主動分享觀察到的訊息。</w:t>
            </w:r>
          </w:p>
          <w:p w14:paraId="488AACFB" w14:textId="77777777" w:rsidR="00D036CA" w:rsidRPr="001200AB" w:rsidRDefault="00D036CA" w:rsidP="00D036CA">
            <w:pPr>
              <w:snapToGrid w:val="0"/>
              <w:rPr>
                <w:sz w:val="16"/>
                <w:szCs w:val="16"/>
              </w:rPr>
            </w:pPr>
            <w:r w:rsidRPr="001200AB">
              <w:rPr>
                <w:sz w:val="16"/>
                <w:szCs w:val="16"/>
              </w:rPr>
              <w:t>2.</w:t>
            </w:r>
            <w:r w:rsidRPr="001200AB">
              <w:rPr>
                <w:sz w:val="16"/>
                <w:szCs w:val="16"/>
              </w:rPr>
              <w:t>注意觀察圖片，運用預測策略，用完整的句子提出自己的看法。</w:t>
            </w:r>
          </w:p>
          <w:p w14:paraId="0B1AED42" w14:textId="77777777" w:rsidR="00D036CA" w:rsidRPr="00285C9E" w:rsidRDefault="00D036CA" w:rsidP="00D036CA">
            <w:pPr>
              <w:snapToGrid w:val="0"/>
              <w:rPr>
                <w:sz w:val="16"/>
                <w:szCs w:val="16"/>
              </w:rPr>
            </w:pPr>
            <w:r w:rsidRPr="001200AB">
              <w:rPr>
                <w:sz w:val="16"/>
                <w:szCs w:val="16"/>
              </w:rPr>
              <w:lastRenderedPageBreak/>
              <w:t>3.</w:t>
            </w:r>
            <w:r w:rsidRPr="001200AB">
              <w:rPr>
                <w:sz w:val="16"/>
                <w:szCs w:val="16"/>
              </w:rPr>
              <w:t>注意聆聽故事，理解故事內容，說出故事重點。</w:t>
            </w:r>
          </w:p>
        </w:tc>
        <w:tc>
          <w:tcPr>
            <w:tcW w:w="2410" w:type="dxa"/>
          </w:tcPr>
          <w:p w14:paraId="230CA8D0" w14:textId="77777777" w:rsidR="00D036CA" w:rsidRPr="001200AB" w:rsidRDefault="00D036CA" w:rsidP="00D036CA">
            <w:pPr>
              <w:snapToGrid w:val="0"/>
              <w:rPr>
                <w:sz w:val="16"/>
                <w:szCs w:val="16"/>
              </w:rPr>
            </w:pPr>
            <w:r w:rsidRPr="001200AB">
              <w:rPr>
                <w:sz w:val="16"/>
                <w:szCs w:val="16"/>
              </w:rPr>
              <w:lastRenderedPageBreak/>
              <w:t>【寫字</w:t>
            </w:r>
            <w:r w:rsidRPr="001200AB">
              <w:rPr>
                <w:sz w:val="16"/>
                <w:szCs w:val="16"/>
              </w:rPr>
              <w:t>123</w:t>
            </w:r>
            <w:r w:rsidRPr="001200AB">
              <w:rPr>
                <w:sz w:val="16"/>
                <w:szCs w:val="16"/>
              </w:rPr>
              <w:t>】</w:t>
            </w:r>
          </w:p>
          <w:p w14:paraId="37B4F101" w14:textId="77777777" w:rsidR="00D036CA" w:rsidRPr="001200AB" w:rsidRDefault="00D036CA" w:rsidP="00D036CA">
            <w:pPr>
              <w:snapToGrid w:val="0"/>
              <w:rPr>
                <w:sz w:val="16"/>
                <w:szCs w:val="16"/>
              </w:rPr>
            </w:pPr>
            <w:r w:rsidRPr="001200AB">
              <w:rPr>
                <w:sz w:val="16"/>
                <w:szCs w:val="16"/>
              </w:rPr>
              <w:t>․</w:t>
            </w:r>
            <w:r w:rsidRPr="001200AB">
              <w:rPr>
                <w:sz w:val="16"/>
                <w:szCs w:val="16"/>
              </w:rPr>
              <w:t>辨識字形中「從左到右」、「先上後下」、「由外而內」、「先橫後豎」、「先撇後捺」的部分，並照著書寫。</w:t>
            </w:r>
          </w:p>
          <w:p w14:paraId="338E8B1B" w14:textId="77777777" w:rsidR="00D036CA" w:rsidRPr="001200AB" w:rsidRDefault="00D036CA" w:rsidP="00D036CA">
            <w:pPr>
              <w:snapToGrid w:val="0"/>
              <w:rPr>
                <w:sz w:val="16"/>
                <w:szCs w:val="16"/>
              </w:rPr>
            </w:pPr>
            <w:r w:rsidRPr="001200AB">
              <w:rPr>
                <w:sz w:val="16"/>
                <w:szCs w:val="16"/>
              </w:rPr>
              <w:t>【閱讀階梯擁抱】</w:t>
            </w:r>
          </w:p>
          <w:p w14:paraId="7E7B592E" w14:textId="77777777" w:rsidR="00D036CA" w:rsidRPr="001200AB" w:rsidRDefault="00D036CA" w:rsidP="00D036CA">
            <w:pPr>
              <w:snapToGrid w:val="0"/>
              <w:rPr>
                <w:sz w:val="16"/>
                <w:szCs w:val="16"/>
              </w:rPr>
            </w:pPr>
            <w:r w:rsidRPr="001200AB">
              <w:rPr>
                <w:sz w:val="16"/>
                <w:szCs w:val="16"/>
              </w:rPr>
              <w:t>1.</w:t>
            </w:r>
            <w:r w:rsidRPr="001200AB">
              <w:rPr>
                <w:sz w:val="16"/>
                <w:szCs w:val="16"/>
              </w:rPr>
              <w:t>專心聆聽提問，並簡單的回答問題。</w:t>
            </w:r>
          </w:p>
          <w:p w14:paraId="5D1939C3" w14:textId="77777777" w:rsidR="00D036CA" w:rsidRPr="001200AB" w:rsidRDefault="00D036CA" w:rsidP="00D036CA">
            <w:pPr>
              <w:snapToGrid w:val="0"/>
              <w:rPr>
                <w:sz w:val="16"/>
                <w:szCs w:val="16"/>
              </w:rPr>
            </w:pPr>
            <w:r w:rsidRPr="001200AB">
              <w:rPr>
                <w:sz w:val="16"/>
                <w:szCs w:val="16"/>
              </w:rPr>
              <w:t>2.</w:t>
            </w:r>
            <w:r w:rsidRPr="001200AB">
              <w:rPr>
                <w:sz w:val="16"/>
                <w:szCs w:val="16"/>
              </w:rPr>
              <w:t>練習使用預測策略，並清楚表達自己的看法。</w:t>
            </w:r>
          </w:p>
          <w:p w14:paraId="2BC9D804" w14:textId="77777777" w:rsidR="00D036CA" w:rsidRPr="00285C9E" w:rsidRDefault="00D036CA" w:rsidP="00D036CA">
            <w:pPr>
              <w:snapToGrid w:val="0"/>
              <w:rPr>
                <w:sz w:val="16"/>
                <w:szCs w:val="16"/>
              </w:rPr>
            </w:pPr>
            <w:r w:rsidRPr="001200AB">
              <w:rPr>
                <w:sz w:val="16"/>
                <w:szCs w:val="16"/>
              </w:rPr>
              <w:t>3.</w:t>
            </w:r>
            <w:r w:rsidRPr="001200AB">
              <w:rPr>
                <w:sz w:val="16"/>
                <w:szCs w:val="16"/>
              </w:rPr>
              <w:t>聆聽故事，並跟著閱讀故事與圖片。</w:t>
            </w:r>
          </w:p>
        </w:tc>
        <w:tc>
          <w:tcPr>
            <w:tcW w:w="567" w:type="dxa"/>
            <w:vAlign w:val="center"/>
          </w:tcPr>
          <w:p w14:paraId="7970D3B0" w14:textId="77777777" w:rsidR="00D036CA" w:rsidRPr="00285C9E" w:rsidRDefault="00D036CA" w:rsidP="00D036CA">
            <w:pPr>
              <w:snapToGrid w:val="0"/>
              <w:ind w:left="57" w:right="57"/>
              <w:mirrorIndents/>
              <w:jc w:val="center"/>
              <w:rPr>
                <w:sz w:val="16"/>
                <w:szCs w:val="16"/>
              </w:rPr>
            </w:pPr>
            <w:r>
              <w:rPr>
                <w:sz w:val="16"/>
                <w:szCs w:val="16"/>
              </w:rPr>
              <w:t>4</w:t>
            </w:r>
          </w:p>
        </w:tc>
        <w:tc>
          <w:tcPr>
            <w:tcW w:w="992" w:type="dxa"/>
          </w:tcPr>
          <w:p w14:paraId="7875F6A7"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60845E46"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51219C23"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116FDC76"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0B694402" w14:textId="77777777" w:rsidR="00D036CA" w:rsidRDefault="00D036CA" w:rsidP="00D036CA">
            <w:pPr>
              <w:snapToGrid w:val="0"/>
              <w:ind w:right="57"/>
              <w:mirrorIndents/>
              <w:rPr>
                <w:sz w:val="16"/>
                <w:szCs w:val="16"/>
              </w:rPr>
            </w:pPr>
            <w:r>
              <w:rPr>
                <w:sz w:val="16"/>
                <w:szCs w:val="16"/>
              </w:rPr>
              <w:t>【閱讀階梯擁抱】</w:t>
            </w:r>
          </w:p>
          <w:p w14:paraId="6062A97C" w14:textId="77777777" w:rsidR="00D036CA" w:rsidRDefault="00D036CA" w:rsidP="00D036CA">
            <w:pPr>
              <w:snapToGrid w:val="0"/>
              <w:ind w:right="57"/>
              <w:mirrorIndents/>
              <w:rPr>
                <w:sz w:val="16"/>
                <w:szCs w:val="16"/>
              </w:rPr>
            </w:pPr>
            <w:r>
              <w:rPr>
                <w:sz w:val="16"/>
                <w:szCs w:val="16"/>
              </w:rPr>
              <w:t>【閱讀素養教育】</w:t>
            </w:r>
          </w:p>
          <w:p w14:paraId="440CF30E" w14:textId="77777777" w:rsidR="00D036CA" w:rsidRDefault="00D036CA" w:rsidP="00D036CA">
            <w:pPr>
              <w:snapToGrid w:val="0"/>
              <w:ind w:right="57"/>
              <w:mirrorIndents/>
              <w:rPr>
                <w:sz w:val="16"/>
                <w:szCs w:val="16"/>
              </w:rPr>
            </w:pPr>
            <w:r>
              <w:rPr>
                <w:sz w:val="16"/>
                <w:szCs w:val="16"/>
              </w:rPr>
              <w:t>閱</w:t>
            </w:r>
            <w:r>
              <w:rPr>
                <w:sz w:val="16"/>
                <w:szCs w:val="16"/>
              </w:rPr>
              <w:t xml:space="preserve">E11 </w:t>
            </w:r>
            <w:r w:rsidRPr="001200AB">
              <w:rPr>
                <w:sz w:val="16"/>
                <w:szCs w:val="16"/>
              </w:rPr>
              <w:t>低年級：能在一般生活情境中，懂得運用文本習得的知識解決問題。</w:t>
            </w:r>
          </w:p>
        </w:tc>
      </w:tr>
      <w:tr w:rsidR="00D036CA" w:rsidRPr="000648CD" w14:paraId="05E14D5E" w14:textId="77777777" w:rsidTr="006977F8">
        <w:trPr>
          <w:trHeight w:val="6618"/>
        </w:trPr>
        <w:tc>
          <w:tcPr>
            <w:tcW w:w="312" w:type="dxa"/>
            <w:vAlign w:val="center"/>
          </w:tcPr>
          <w:p w14:paraId="741E939E" w14:textId="77777777" w:rsidR="00D036CA" w:rsidRPr="00285C9E" w:rsidRDefault="00D036CA" w:rsidP="00D036CA">
            <w:pPr>
              <w:snapToGrid w:val="0"/>
              <w:mirrorIndents/>
              <w:jc w:val="center"/>
              <w:rPr>
                <w:sz w:val="16"/>
                <w:szCs w:val="16"/>
              </w:rPr>
            </w:pPr>
            <w:r>
              <w:rPr>
                <w:sz w:val="16"/>
                <w:szCs w:val="16"/>
              </w:rPr>
              <w:lastRenderedPageBreak/>
              <w:t>第廿一週</w:t>
            </w:r>
          </w:p>
        </w:tc>
        <w:tc>
          <w:tcPr>
            <w:tcW w:w="283" w:type="dxa"/>
            <w:vAlign w:val="center"/>
          </w:tcPr>
          <w:p w14:paraId="54120B62" w14:textId="77777777" w:rsidR="00D036CA" w:rsidRPr="00285C9E" w:rsidRDefault="00D036CA" w:rsidP="00D036CA">
            <w:pPr>
              <w:snapToGrid w:val="0"/>
              <w:mirrorIndents/>
              <w:jc w:val="center"/>
              <w:rPr>
                <w:sz w:val="16"/>
                <w:szCs w:val="16"/>
              </w:rPr>
            </w:pPr>
            <w:r w:rsidRPr="001200AB">
              <w:rPr>
                <w:sz w:val="16"/>
                <w:szCs w:val="16"/>
              </w:rPr>
              <w:t>閱讀階梯</w:t>
            </w:r>
          </w:p>
        </w:tc>
        <w:tc>
          <w:tcPr>
            <w:tcW w:w="283" w:type="dxa"/>
            <w:vAlign w:val="center"/>
          </w:tcPr>
          <w:p w14:paraId="534B9986" w14:textId="77777777" w:rsidR="00D036CA" w:rsidRPr="00285C9E" w:rsidRDefault="00D036CA" w:rsidP="00D036CA">
            <w:pPr>
              <w:snapToGrid w:val="0"/>
              <w:ind w:left="57"/>
              <w:mirrorIndents/>
              <w:jc w:val="center"/>
              <w:rPr>
                <w:sz w:val="16"/>
                <w:szCs w:val="16"/>
              </w:rPr>
            </w:pPr>
            <w:r w:rsidRPr="001200AB">
              <w:rPr>
                <w:sz w:val="16"/>
                <w:szCs w:val="16"/>
              </w:rPr>
              <w:t>擁抱</w:t>
            </w:r>
          </w:p>
        </w:tc>
        <w:tc>
          <w:tcPr>
            <w:tcW w:w="1617" w:type="dxa"/>
          </w:tcPr>
          <w:p w14:paraId="164D8B3D" w14:textId="77777777" w:rsidR="00D036CA" w:rsidRDefault="00D036CA" w:rsidP="00D036CA">
            <w:pPr>
              <w:snapToGrid w:val="0"/>
              <w:mirrorIndents/>
              <w:rPr>
                <w:sz w:val="16"/>
                <w:szCs w:val="16"/>
              </w:rPr>
            </w:pPr>
            <w:r>
              <w:rPr>
                <w:sz w:val="16"/>
                <w:szCs w:val="16"/>
              </w:rPr>
              <w:t>【閱讀階梯擁抱】</w:t>
            </w:r>
          </w:p>
          <w:p w14:paraId="37E369AB" w14:textId="77777777" w:rsidR="00D036CA" w:rsidRDefault="00D036CA" w:rsidP="00D036CA">
            <w:pPr>
              <w:snapToGrid w:val="0"/>
              <w:mirrorIndents/>
              <w:rPr>
                <w:sz w:val="16"/>
                <w:szCs w:val="16"/>
              </w:rPr>
            </w:pPr>
            <w:r>
              <w:rPr>
                <w:sz w:val="16"/>
                <w:szCs w:val="16"/>
              </w:rPr>
              <w:t xml:space="preserve">5-I-3 </w:t>
            </w:r>
            <w:r w:rsidRPr="001200AB">
              <w:rPr>
                <w:sz w:val="16"/>
                <w:szCs w:val="16"/>
              </w:rPr>
              <w:t>讀懂與學習階段相符的文本。</w:t>
            </w:r>
          </w:p>
          <w:p w14:paraId="2A599C0A" w14:textId="77777777" w:rsidR="00D036CA" w:rsidRDefault="00D036CA" w:rsidP="00D036CA">
            <w:pPr>
              <w:snapToGrid w:val="0"/>
              <w:mirrorIndents/>
              <w:rPr>
                <w:sz w:val="16"/>
                <w:szCs w:val="16"/>
              </w:rPr>
            </w:pPr>
            <w:r>
              <w:rPr>
                <w:sz w:val="16"/>
                <w:szCs w:val="16"/>
              </w:rPr>
              <w:t xml:space="preserve">5-I-6 </w:t>
            </w:r>
            <w:r w:rsidRPr="001200AB">
              <w:rPr>
                <w:sz w:val="16"/>
                <w:szCs w:val="16"/>
              </w:rPr>
              <w:t>利用圖像、故事結構等策略，協助文本的理解與內容重述。</w:t>
            </w:r>
          </w:p>
          <w:p w14:paraId="4AC3FA15" w14:textId="77777777" w:rsidR="00D036CA" w:rsidRDefault="00D036CA" w:rsidP="00D036CA">
            <w:pPr>
              <w:snapToGrid w:val="0"/>
              <w:mirrorIndents/>
              <w:rPr>
                <w:sz w:val="16"/>
                <w:szCs w:val="16"/>
              </w:rPr>
            </w:pPr>
            <w:r>
              <w:rPr>
                <w:sz w:val="16"/>
                <w:szCs w:val="16"/>
              </w:rPr>
              <w:t xml:space="preserve">5-I-7 </w:t>
            </w:r>
            <w:r w:rsidRPr="001200AB">
              <w:rPr>
                <w:sz w:val="16"/>
                <w:szCs w:val="16"/>
              </w:rPr>
              <w:t>運用簡單的預測、推論等策略，找出句子和段落明示的因果關係，理解文本內容。</w:t>
            </w:r>
          </w:p>
        </w:tc>
        <w:tc>
          <w:tcPr>
            <w:tcW w:w="1861" w:type="dxa"/>
          </w:tcPr>
          <w:p w14:paraId="5B5DD849" w14:textId="77777777" w:rsidR="00D036CA" w:rsidRDefault="00D036CA" w:rsidP="00D036CA">
            <w:pPr>
              <w:snapToGrid w:val="0"/>
              <w:rPr>
                <w:sz w:val="16"/>
                <w:szCs w:val="16"/>
              </w:rPr>
            </w:pPr>
            <w:r>
              <w:rPr>
                <w:sz w:val="16"/>
                <w:szCs w:val="16"/>
              </w:rPr>
              <w:t>【閱讀階梯擁抱】</w:t>
            </w:r>
          </w:p>
          <w:p w14:paraId="3A3F4E7F" w14:textId="77777777" w:rsidR="00D036CA" w:rsidRDefault="00D036CA" w:rsidP="00D036CA">
            <w:pPr>
              <w:snapToGrid w:val="0"/>
              <w:rPr>
                <w:sz w:val="16"/>
                <w:szCs w:val="16"/>
              </w:rPr>
            </w:pPr>
            <w:r>
              <w:rPr>
                <w:sz w:val="16"/>
                <w:szCs w:val="16"/>
              </w:rPr>
              <w:t xml:space="preserve">Aa-I-5 </w:t>
            </w:r>
            <w:r w:rsidRPr="001200AB">
              <w:rPr>
                <w:sz w:val="16"/>
                <w:szCs w:val="16"/>
              </w:rPr>
              <w:t>標注注音符號的各類文本。</w:t>
            </w:r>
          </w:p>
          <w:p w14:paraId="29B34025" w14:textId="77777777" w:rsidR="00D036CA" w:rsidRDefault="00D036CA" w:rsidP="00D036CA">
            <w:pPr>
              <w:snapToGrid w:val="0"/>
              <w:rPr>
                <w:sz w:val="16"/>
                <w:szCs w:val="16"/>
              </w:rPr>
            </w:pPr>
            <w:r>
              <w:rPr>
                <w:sz w:val="16"/>
                <w:szCs w:val="16"/>
              </w:rPr>
              <w:t xml:space="preserve">Ad-I-3 </w:t>
            </w:r>
            <w:r w:rsidRPr="001200AB">
              <w:rPr>
                <w:sz w:val="16"/>
                <w:szCs w:val="16"/>
              </w:rPr>
              <w:t>故事、童詩等。</w:t>
            </w:r>
          </w:p>
          <w:p w14:paraId="5CB09565" w14:textId="77777777" w:rsidR="00D036CA" w:rsidRDefault="00D036CA" w:rsidP="00D036CA">
            <w:pPr>
              <w:snapToGrid w:val="0"/>
              <w:rPr>
                <w:sz w:val="16"/>
                <w:szCs w:val="16"/>
              </w:rPr>
            </w:pPr>
            <w:r>
              <w:rPr>
                <w:sz w:val="16"/>
                <w:szCs w:val="16"/>
              </w:rPr>
              <w:t xml:space="preserve">Ba-I-1 </w:t>
            </w:r>
            <w:r w:rsidRPr="001200AB">
              <w:rPr>
                <w:sz w:val="16"/>
                <w:szCs w:val="16"/>
              </w:rPr>
              <w:t>順敘法。</w:t>
            </w:r>
          </w:p>
        </w:tc>
        <w:tc>
          <w:tcPr>
            <w:tcW w:w="850" w:type="dxa"/>
          </w:tcPr>
          <w:p w14:paraId="25501062" w14:textId="77777777" w:rsidR="00D036CA" w:rsidRDefault="00D036CA" w:rsidP="00D036CA">
            <w:pPr>
              <w:snapToGrid w:val="0"/>
              <w:mirrorIndents/>
              <w:rPr>
                <w:sz w:val="16"/>
                <w:szCs w:val="16"/>
              </w:rPr>
            </w:pPr>
            <w:r>
              <w:rPr>
                <w:sz w:val="16"/>
                <w:szCs w:val="16"/>
              </w:rPr>
              <w:t>【閱讀階梯擁抱】</w:t>
            </w:r>
          </w:p>
          <w:p w14:paraId="0B914DD5" w14:textId="77777777" w:rsidR="00D036CA" w:rsidRDefault="00D036CA" w:rsidP="00D036CA">
            <w:pPr>
              <w:snapToGrid w:val="0"/>
              <w:mirrorIndents/>
              <w:rPr>
                <w:sz w:val="16"/>
                <w:szCs w:val="16"/>
              </w:rPr>
            </w:pPr>
            <w:r>
              <w:rPr>
                <w:sz w:val="16"/>
                <w:szCs w:val="16"/>
              </w:rPr>
              <w:t>國</w:t>
            </w:r>
            <w:r>
              <w:rPr>
                <w:sz w:val="16"/>
                <w:szCs w:val="16"/>
              </w:rPr>
              <w:t xml:space="preserve">-E-A2 </w:t>
            </w:r>
            <w:r w:rsidRPr="000F1F9F">
              <w:rPr>
                <w:sz w:val="16"/>
                <w:szCs w:val="16"/>
              </w:rPr>
              <w:t>透過國語文學習，掌握文本要旨、發展學習及解決問題策略、初探邏輯思維，並透過體驗與實踐，處理日常生活問題。</w:t>
            </w:r>
          </w:p>
          <w:p w14:paraId="606389C4" w14:textId="77777777" w:rsidR="00D036CA" w:rsidRDefault="00D036CA" w:rsidP="00D036CA">
            <w:pPr>
              <w:snapToGrid w:val="0"/>
              <w:mirrorIndents/>
              <w:rPr>
                <w:sz w:val="16"/>
                <w:szCs w:val="16"/>
              </w:rPr>
            </w:pPr>
            <w:r>
              <w:rPr>
                <w:sz w:val="16"/>
                <w:szCs w:val="16"/>
              </w:rPr>
              <w:t>國</w:t>
            </w:r>
            <w:r>
              <w:rPr>
                <w:sz w:val="16"/>
                <w:szCs w:val="16"/>
              </w:rPr>
              <w:t xml:space="preserve">-E-B1 </w:t>
            </w:r>
            <w:r w:rsidRPr="000F1F9F">
              <w:rPr>
                <w:sz w:val="16"/>
                <w:szCs w:val="16"/>
              </w:rPr>
              <w:t>理解與運用國語文在日常生活中學習體察他人的感受，並給予適當的回應，以達成溝通及互動的目標。</w:t>
            </w:r>
          </w:p>
          <w:p w14:paraId="6EDBBC32" w14:textId="65A9168B" w:rsidR="00D036CA" w:rsidRDefault="00D036CA" w:rsidP="00D036CA">
            <w:pPr>
              <w:snapToGrid w:val="0"/>
              <w:mirrorIndents/>
              <w:rPr>
                <w:sz w:val="16"/>
                <w:szCs w:val="16"/>
              </w:rPr>
            </w:pPr>
            <w:r>
              <w:rPr>
                <w:sz w:val="16"/>
                <w:szCs w:val="16"/>
              </w:rPr>
              <w:t>國</w:t>
            </w:r>
            <w:r>
              <w:rPr>
                <w:sz w:val="16"/>
                <w:szCs w:val="16"/>
              </w:rPr>
              <w:t xml:space="preserve">-E-C2 </w:t>
            </w:r>
            <w:r w:rsidRPr="000F1F9F">
              <w:rPr>
                <w:sz w:val="16"/>
                <w:szCs w:val="16"/>
              </w:rPr>
              <w:t>與他人互動時，能適切運用語文能力表達個人想法，理解與包容不同意見，樂於參與學校</w:t>
            </w:r>
            <w:r w:rsidRPr="000F1F9F">
              <w:rPr>
                <w:sz w:val="16"/>
                <w:szCs w:val="16"/>
              </w:rPr>
              <w:lastRenderedPageBreak/>
              <w:t>及社區活動，體會團隊合作的重要性。</w:t>
            </w:r>
          </w:p>
        </w:tc>
        <w:tc>
          <w:tcPr>
            <w:tcW w:w="1701" w:type="dxa"/>
          </w:tcPr>
          <w:p w14:paraId="7ECFBA41" w14:textId="77777777" w:rsidR="00D036CA" w:rsidRPr="001200AB" w:rsidRDefault="00D036CA" w:rsidP="00D036CA">
            <w:pPr>
              <w:snapToGrid w:val="0"/>
              <w:rPr>
                <w:sz w:val="16"/>
                <w:szCs w:val="16"/>
              </w:rPr>
            </w:pPr>
            <w:r w:rsidRPr="001200AB">
              <w:rPr>
                <w:sz w:val="16"/>
                <w:szCs w:val="16"/>
              </w:rPr>
              <w:lastRenderedPageBreak/>
              <w:t>【閱讀階梯擁抱】</w:t>
            </w:r>
          </w:p>
          <w:p w14:paraId="022945A1" w14:textId="77777777" w:rsidR="00D036CA" w:rsidRPr="001200AB" w:rsidRDefault="00D036CA" w:rsidP="00D036CA">
            <w:pPr>
              <w:snapToGrid w:val="0"/>
              <w:rPr>
                <w:sz w:val="16"/>
                <w:szCs w:val="16"/>
              </w:rPr>
            </w:pPr>
            <w:r w:rsidRPr="001200AB">
              <w:rPr>
                <w:sz w:val="16"/>
                <w:szCs w:val="16"/>
              </w:rPr>
              <w:t>1.</w:t>
            </w:r>
            <w:r w:rsidRPr="001200AB">
              <w:rPr>
                <w:sz w:val="16"/>
                <w:szCs w:val="16"/>
              </w:rPr>
              <w:t>分析課文的重要訊息，並理解內容。</w:t>
            </w:r>
          </w:p>
          <w:p w14:paraId="0460E844" w14:textId="77777777" w:rsidR="00D036CA" w:rsidRPr="001200AB" w:rsidRDefault="00D036CA" w:rsidP="00D036CA">
            <w:pPr>
              <w:snapToGrid w:val="0"/>
              <w:rPr>
                <w:sz w:val="16"/>
                <w:szCs w:val="16"/>
              </w:rPr>
            </w:pPr>
            <w:r w:rsidRPr="001200AB">
              <w:rPr>
                <w:sz w:val="16"/>
                <w:szCs w:val="16"/>
              </w:rPr>
              <w:t>2.</w:t>
            </w:r>
            <w:r w:rsidRPr="001200AB">
              <w:rPr>
                <w:sz w:val="16"/>
                <w:szCs w:val="16"/>
              </w:rPr>
              <w:t>運用圖像策略，重述課文內容的重點。</w:t>
            </w:r>
          </w:p>
          <w:p w14:paraId="14BB23B8" w14:textId="77777777" w:rsidR="00D036CA" w:rsidRPr="00285C9E" w:rsidRDefault="00D036CA" w:rsidP="00D036CA">
            <w:pPr>
              <w:snapToGrid w:val="0"/>
              <w:rPr>
                <w:sz w:val="16"/>
                <w:szCs w:val="16"/>
              </w:rPr>
            </w:pPr>
            <w:r w:rsidRPr="001200AB">
              <w:rPr>
                <w:sz w:val="16"/>
                <w:szCs w:val="16"/>
              </w:rPr>
              <w:t>3.</w:t>
            </w:r>
            <w:r w:rsidRPr="001200AB">
              <w:rPr>
                <w:sz w:val="16"/>
                <w:szCs w:val="16"/>
              </w:rPr>
              <w:t>找出句子之間的因果關係，理解文本內容。</w:t>
            </w:r>
          </w:p>
        </w:tc>
        <w:tc>
          <w:tcPr>
            <w:tcW w:w="2410" w:type="dxa"/>
          </w:tcPr>
          <w:p w14:paraId="6A55F7FD" w14:textId="77777777" w:rsidR="00D036CA" w:rsidRPr="001200AB" w:rsidRDefault="00D036CA" w:rsidP="00D036CA">
            <w:pPr>
              <w:snapToGrid w:val="0"/>
              <w:rPr>
                <w:sz w:val="16"/>
                <w:szCs w:val="16"/>
              </w:rPr>
            </w:pPr>
            <w:r w:rsidRPr="001200AB">
              <w:rPr>
                <w:sz w:val="16"/>
                <w:szCs w:val="16"/>
              </w:rPr>
              <w:t>【閱讀階梯擁抱】</w:t>
            </w:r>
          </w:p>
          <w:p w14:paraId="7F1791AA" w14:textId="77777777" w:rsidR="00D036CA" w:rsidRPr="001200AB" w:rsidRDefault="00D036CA" w:rsidP="00D036CA">
            <w:pPr>
              <w:snapToGrid w:val="0"/>
              <w:rPr>
                <w:sz w:val="16"/>
                <w:szCs w:val="16"/>
              </w:rPr>
            </w:pPr>
            <w:r w:rsidRPr="001200AB">
              <w:rPr>
                <w:sz w:val="16"/>
                <w:szCs w:val="16"/>
              </w:rPr>
              <w:t>1.</w:t>
            </w:r>
            <w:r w:rsidRPr="001200AB">
              <w:rPr>
                <w:sz w:val="16"/>
                <w:szCs w:val="16"/>
              </w:rPr>
              <w:t>找出故事開頭、經過、結果。</w:t>
            </w:r>
          </w:p>
          <w:p w14:paraId="463C2CBB" w14:textId="77777777" w:rsidR="00D036CA" w:rsidRPr="001200AB" w:rsidRDefault="00D036CA" w:rsidP="00D036CA">
            <w:pPr>
              <w:snapToGrid w:val="0"/>
              <w:rPr>
                <w:sz w:val="16"/>
                <w:szCs w:val="16"/>
              </w:rPr>
            </w:pPr>
            <w:r w:rsidRPr="001200AB">
              <w:rPr>
                <w:sz w:val="16"/>
                <w:szCs w:val="16"/>
              </w:rPr>
              <w:t>2.</w:t>
            </w:r>
            <w:r w:rsidRPr="001200AB">
              <w:rPr>
                <w:sz w:val="16"/>
                <w:szCs w:val="16"/>
              </w:rPr>
              <w:t>觀察圖片，並說出故事角色的情緒變化。</w:t>
            </w:r>
          </w:p>
          <w:p w14:paraId="0D8CD316" w14:textId="77777777" w:rsidR="00D036CA" w:rsidRPr="00285C9E" w:rsidRDefault="00D036CA" w:rsidP="00D036CA">
            <w:pPr>
              <w:snapToGrid w:val="0"/>
              <w:rPr>
                <w:sz w:val="16"/>
                <w:szCs w:val="16"/>
              </w:rPr>
            </w:pPr>
            <w:r w:rsidRPr="001200AB">
              <w:rPr>
                <w:sz w:val="16"/>
                <w:szCs w:val="16"/>
              </w:rPr>
              <w:t>3.</w:t>
            </w:r>
            <w:r w:rsidRPr="001200AB">
              <w:rPr>
                <w:sz w:val="16"/>
                <w:szCs w:val="16"/>
              </w:rPr>
              <w:t>運用觀察圖片與閱讀句子的方法，理解故事角色的情緒變化。</w:t>
            </w:r>
          </w:p>
        </w:tc>
        <w:tc>
          <w:tcPr>
            <w:tcW w:w="567" w:type="dxa"/>
            <w:vAlign w:val="center"/>
          </w:tcPr>
          <w:p w14:paraId="6E8A9B9A" w14:textId="77777777" w:rsidR="00D036CA" w:rsidRPr="00285C9E" w:rsidRDefault="00D036CA" w:rsidP="00D036CA">
            <w:pPr>
              <w:snapToGrid w:val="0"/>
              <w:ind w:left="57" w:right="57"/>
              <w:mirrorIndents/>
              <w:jc w:val="center"/>
              <w:rPr>
                <w:sz w:val="16"/>
                <w:szCs w:val="16"/>
              </w:rPr>
            </w:pPr>
            <w:r>
              <w:rPr>
                <w:sz w:val="16"/>
                <w:szCs w:val="16"/>
              </w:rPr>
              <w:t>6</w:t>
            </w:r>
          </w:p>
        </w:tc>
        <w:tc>
          <w:tcPr>
            <w:tcW w:w="992" w:type="dxa"/>
          </w:tcPr>
          <w:p w14:paraId="56804E04" w14:textId="77777777" w:rsidR="00D036CA" w:rsidRPr="008C0F84" w:rsidRDefault="00D036CA" w:rsidP="00D036CA">
            <w:pPr>
              <w:snapToGrid w:val="0"/>
              <w:ind w:right="57"/>
              <w:mirrorIndents/>
              <w:rPr>
                <w:sz w:val="16"/>
                <w:szCs w:val="16"/>
              </w:rPr>
            </w:pPr>
            <w:r w:rsidRPr="008C0F84">
              <w:rPr>
                <w:sz w:val="16"/>
                <w:szCs w:val="16"/>
              </w:rPr>
              <w:t>1.</w:t>
            </w:r>
            <w:r w:rsidRPr="008C0F84">
              <w:rPr>
                <w:sz w:val="16"/>
                <w:szCs w:val="16"/>
              </w:rPr>
              <w:t>實作評量</w:t>
            </w:r>
          </w:p>
          <w:p w14:paraId="133DDF06" w14:textId="77777777" w:rsidR="00D036CA" w:rsidRPr="008C0F84" w:rsidRDefault="00D036CA" w:rsidP="00D036CA">
            <w:pPr>
              <w:snapToGrid w:val="0"/>
              <w:ind w:right="57"/>
              <w:mirrorIndents/>
              <w:rPr>
                <w:sz w:val="16"/>
                <w:szCs w:val="16"/>
              </w:rPr>
            </w:pPr>
            <w:r w:rsidRPr="008C0F84">
              <w:rPr>
                <w:sz w:val="16"/>
                <w:szCs w:val="16"/>
              </w:rPr>
              <w:t>2.</w:t>
            </w:r>
            <w:r w:rsidRPr="008C0F84">
              <w:rPr>
                <w:sz w:val="16"/>
                <w:szCs w:val="16"/>
              </w:rPr>
              <w:t>發表評量</w:t>
            </w:r>
          </w:p>
          <w:p w14:paraId="47A1AE6A" w14:textId="77777777" w:rsidR="00D036CA" w:rsidRPr="008C0F84" w:rsidRDefault="00D036CA" w:rsidP="00D036CA">
            <w:pPr>
              <w:snapToGrid w:val="0"/>
              <w:ind w:right="57"/>
              <w:mirrorIndents/>
              <w:rPr>
                <w:sz w:val="16"/>
                <w:szCs w:val="16"/>
              </w:rPr>
            </w:pPr>
            <w:r w:rsidRPr="008C0F84">
              <w:rPr>
                <w:sz w:val="16"/>
                <w:szCs w:val="16"/>
              </w:rPr>
              <w:t>3.</w:t>
            </w:r>
            <w:r w:rsidRPr="008C0F84">
              <w:rPr>
                <w:sz w:val="16"/>
                <w:szCs w:val="16"/>
              </w:rPr>
              <w:t>習作評量</w:t>
            </w:r>
          </w:p>
          <w:p w14:paraId="20ACEC0E" w14:textId="77777777" w:rsidR="00D036CA" w:rsidRPr="00285C9E" w:rsidRDefault="00D036CA" w:rsidP="00D036CA">
            <w:pPr>
              <w:snapToGrid w:val="0"/>
              <w:ind w:right="57"/>
              <w:mirrorIndents/>
              <w:rPr>
                <w:sz w:val="16"/>
                <w:szCs w:val="16"/>
              </w:rPr>
            </w:pPr>
            <w:r w:rsidRPr="008C0F84">
              <w:rPr>
                <w:sz w:val="16"/>
                <w:szCs w:val="16"/>
              </w:rPr>
              <w:t>4.</w:t>
            </w:r>
            <w:r w:rsidRPr="008C0F84">
              <w:rPr>
                <w:sz w:val="16"/>
                <w:szCs w:val="16"/>
              </w:rPr>
              <w:t>口頭評量</w:t>
            </w:r>
          </w:p>
        </w:tc>
        <w:tc>
          <w:tcPr>
            <w:tcW w:w="1418" w:type="dxa"/>
          </w:tcPr>
          <w:p w14:paraId="24E89CDF" w14:textId="77777777" w:rsidR="00D036CA" w:rsidRDefault="00D036CA" w:rsidP="00D036CA">
            <w:pPr>
              <w:snapToGrid w:val="0"/>
              <w:ind w:right="57"/>
              <w:mirrorIndents/>
              <w:rPr>
                <w:sz w:val="16"/>
                <w:szCs w:val="16"/>
              </w:rPr>
            </w:pPr>
            <w:r>
              <w:rPr>
                <w:sz w:val="16"/>
                <w:szCs w:val="16"/>
              </w:rPr>
              <w:t>【閱讀階梯擁抱】</w:t>
            </w:r>
          </w:p>
          <w:p w14:paraId="0AD6CAF1" w14:textId="77777777" w:rsidR="00D036CA" w:rsidRDefault="00D036CA" w:rsidP="00D036CA">
            <w:pPr>
              <w:snapToGrid w:val="0"/>
              <w:ind w:right="57"/>
              <w:mirrorIndents/>
              <w:rPr>
                <w:sz w:val="16"/>
                <w:szCs w:val="16"/>
              </w:rPr>
            </w:pPr>
            <w:r>
              <w:rPr>
                <w:sz w:val="16"/>
                <w:szCs w:val="16"/>
              </w:rPr>
              <w:t>【閱讀素養教育】</w:t>
            </w:r>
          </w:p>
          <w:p w14:paraId="6D342E4E" w14:textId="77777777" w:rsidR="00D036CA" w:rsidRDefault="00D036CA" w:rsidP="00D036CA">
            <w:pPr>
              <w:snapToGrid w:val="0"/>
              <w:ind w:right="57"/>
              <w:mirrorIndents/>
              <w:rPr>
                <w:sz w:val="16"/>
                <w:szCs w:val="16"/>
              </w:rPr>
            </w:pPr>
            <w:r>
              <w:rPr>
                <w:sz w:val="16"/>
                <w:szCs w:val="16"/>
              </w:rPr>
              <w:t>閱</w:t>
            </w:r>
            <w:r>
              <w:rPr>
                <w:sz w:val="16"/>
                <w:szCs w:val="16"/>
              </w:rPr>
              <w:t xml:space="preserve">E11 </w:t>
            </w:r>
            <w:r w:rsidRPr="001200AB">
              <w:rPr>
                <w:sz w:val="16"/>
                <w:szCs w:val="16"/>
              </w:rPr>
              <w:t>低年級：能在一般生活情境中，懂得運用文本習得的知識解決問題。</w:t>
            </w:r>
          </w:p>
        </w:tc>
      </w:tr>
    </w:tbl>
    <w:p w14:paraId="4B220F60" w14:textId="37A95177" w:rsidR="00E873C2" w:rsidRPr="00E873C2" w:rsidRDefault="00E873C2" w:rsidP="00E873C2">
      <w:pPr>
        <w:rPr>
          <w:rFonts w:ascii="標楷體" w:eastAsia="標楷體" w:hAnsi="標楷體" w:cstheme="minorBidi"/>
          <w:b/>
        </w:rPr>
      </w:pPr>
    </w:p>
    <w:p w14:paraId="60129454" w14:textId="77777777" w:rsidR="00FD28EE" w:rsidRDefault="00A576AA" w:rsidP="00A576AA">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00E2005C" w:rsidRPr="00FD28EE">
        <w:rPr>
          <w:rFonts w:hint="eastAsia"/>
          <w:sz w:val="16"/>
          <w:szCs w:val="16"/>
        </w:rPr>
        <w:t xml:space="preserve">    </w:t>
      </w:r>
    </w:p>
    <w:p w14:paraId="34138AE4" w14:textId="261DCB72" w:rsidR="009E5E4B" w:rsidRDefault="00E2005C" w:rsidP="00A576AA">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004B0438" w:rsidRPr="00FD28EE">
        <w:rPr>
          <w:rFonts w:hint="eastAsia"/>
          <w:b/>
          <w:sz w:val="16"/>
          <w:szCs w:val="16"/>
        </w:rPr>
        <w:t>11</w:t>
      </w:r>
      <w:r w:rsidR="00FA33D6" w:rsidRPr="00FD28EE">
        <w:rPr>
          <w:rFonts w:hint="eastAsia"/>
          <w:b/>
          <w:sz w:val="16"/>
          <w:szCs w:val="16"/>
        </w:rPr>
        <w:t>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69A8DE84" w14:textId="77777777" w:rsidR="00EC6419" w:rsidRPr="00FD28EE" w:rsidRDefault="00EC6419" w:rsidP="00A576AA">
      <w:pPr>
        <w:rPr>
          <w:b/>
          <w:sz w:val="16"/>
          <w:szCs w:val="16"/>
        </w:rPr>
      </w:pPr>
    </w:p>
    <w:bookmarkEnd w:id="1"/>
    <w:p w14:paraId="3003B468" w14:textId="19809EBE" w:rsidR="00FD28EE" w:rsidRPr="00A576AA" w:rsidRDefault="00FD28EE" w:rsidP="00FD28EE">
      <w:pPr>
        <w:jc w:val="center"/>
        <w:rPr>
          <w:rFonts w:ascii="標楷體" w:eastAsia="標楷體" w:hAnsi="標楷體" w:cstheme="minorBidi"/>
          <w:b/>
        </w:rPr>
      </w:pPr>
      <w:r w:rsidRPr="00A576AA">
        <w:rPr>
          <w:rFonts w:ascii="標楷體" w:eastAsia="標楷體" w:hAnsi="標楷體" w:cstheme="minorBidi" w:hint="eastAsia"/>
          <w:b/>
        </w:rPr>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sidR="00E873C2">
        <w:rPr>
          <w:rFonts w:ascii="標楷體" w:eastAsia="標楷體" w:hAnsi="標楷體" w:cstheme="minorBidi" w:hint="eastAsia"/>
          <w:b/>
        </w:rPr>
        <w:t>1</w:t>
      </w:r>
      <w:r w:rsidRPr="00A576AA">
        <w:rPr>
          <w:rFonts w:ascii="標楷體" w:eastAsia="標楷體" w:hAnsi="標楷體" w:cstheme="minorBidi" w:hint="eastAsia"/>
          <w:b/>
        </w:rPr>
        <w:t>__年級第_</w:t>
      </w:r>
      <w:r w:rsidR="00E873C2">
        <w:rPr>
          <w:rFonts w:ascii="標楷體" w:eastAsia="標楷體" w:hAnsi="標楷體" w:cstheme="minorBidi" w:hint="eastAsia"/>
          <w:b/>
        </w:rPr>
        <w:t>1</w:t>
      </w:r>
      <w:r w:rsidRPr="00A576AA">
        <w:rPr>
          <w:rFonts w:ascii="標楷體" w:eastAsia="標楷體" w:hAnsi="標楷體" w:cstheme="minorBidi" w:hint="eastAsia"/>
          <w:b/>
        </w:rPr>
        <w:t>__學期</w:t>
      </w:r>
    </w:p>
    <w:p w14:paraId="192CD8F2" w14:textId="6ECAB205" w:rsidR="00FD28EE" w:rsidRDefault="00FD28EE" w:rsidP="00FD28EE">
      <w:pPr>
        <w:jc w:val="center"/>
        <w:rPr>
          <w:rFonts w:ascii="標楷體" w:eastAsia="標楷體" w:hAnsi="標楷體" w:cstheme="minorBidi"/>
          <w:b/>
        </w:rPr>
      </w:pPr>
      <w:r w:rsidRPr="00A576AA">
        <w:rPr>
          <w:rFonts w:ascii="標楷體" w:eastAsia="標楷體" w:hAnsi="標楷體" w:cstheme="minorBidi" w:hint="eastAsia"/>
          <w:b/>
        </w:rPr>
        <w:t>____</w:t>
      </w:r>
      <w:r w:rsidR="00E873C2">
        <w:rPr>
          <w:rFonts w:ascii="標楷體" w:eastAsia="標楷體" w:hAnsi="標楷體" w:cstheme="minorBidi" w:hint="eastAsia"/>
          <w:b/>
        </w:rPr>
        <w:t>數學</w:t>
      </w:r>
      <w:r w:rsidRPr="00A576AA">
        <w:rPr>
          <w:rFonts w:ascii="標楷體" w:eastAsia="標楷體" w:hAnsi="標楷體" w:cstheme="minorBidi" w:hint="eastAsia"/>
          <w:b/>
        </w:rPr>
        <w:t>___</w:t>
      </w:r>
      <w:r>
        <w:rPr>
          <w:rFonts w:ascii="標楷體" w:eastAsia="標楷體" w:hAnsi="標楷體" w:cstheme="minorBidi" w:hint="eastAsia"/>
          <w:b/>
        </w:rPr>
        <w:t>領域課程計畫</w:t>
      </w:r>
    </w:p>
    <w:p w14:paraId="1474A304" w14:textId="77777777" w:rsidR="00E873C2" w:rsidRDefault="00E873C2" w:rsidP="00E873C2">
      <w:pPr>
        <w:jc w:val="center"/>
        <w:rPr>
          <w:rFonts w:ascii="標楷體" w:eastAsia="標楷體" w:hAnsi="標楷體" w:cstheme="minorBidi"/>
          <w:b/>
        </w:rPr>
      </w:pPr>
    </w:p>
    <w:tbl>
      <w:tblPr>
        <w:tblW w:w="122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283"/>
        <w:gridCol w:w="283"/>
        <w:gridCol w:w="1617"/>
        <w:gridCol w:w="1861"/>
        <w:gridCol w:w="850"/>
        <w:gridCol w:w="1701"/>
        <w:gridCol w:w="2410"/>
        <w:gridCol w:w="567"/>
        <w:gridCol w:w="992"/>
        <w:gridCol w:w="1418"/>
      </w:tblGrid>
      <w:tr w:rsidR="00E873C2" w:rsidRPr="000648CD" w14:paraId="0E974131" w14:textId="77777777" w:rsidTr="00E22FA7">
        <w:trPr>
          <w:trHeight w:val="744"/>
          <w:tblHeader/>
        </w:trPr>
        <w:tc>
          <w:tcPr>
            <w:tcW w:w="312" w:type="dxa"/>
            <w:vMerge w:val="restart"/>
            <w:shd w:val="clear" w:color="000000" w:fill="auto"/>
            <w:vAlign w:val="center"/>
          </w:tcPr>
          <w:p w14:paraId="51E6F758" w14:textId="77777777" w:rsidR="00E873C2" w:rsidRPr="000648CD" w:rsidRDefault="00E873C2" w:rsidP="00E22FA7">
            <w:pPr>
              <w:snapToGrid w:val="0"/>
              <w:mirrorIndents/>
              <w:jc w:val="center"/>
              <w:rPr>
                <w:sz w:val="20"/>
                <w:szCs w:val="20"/>
              </w:rPr>
            </w:pPr>
            <w:r w:rsidRPr="000648CD">
              <w:rPr>
                <w:sz w:val="20"/>
                <w:szCs w:val="20"/>
              </w:rPr>
              <w:t>起訖週次</w:t>
            </w:r>
          </w:p>
        </w:tc>
        <w:tc>
          <w:tcPr>
            <w:tcW w:w="283" w:type="dxa"/>
            <w:vMerge w:val="restart"/>
            <w:shd w:val="clear" w:color="000000" w:fill="auto"/>
            <w:vAlign w:val="center"/>
          </w:tcPr>
          <w:p w14:paraId="24ABC183" w14:textId="77777777" w:rsidR="00E873C2" w:rsidRPr="000648CD" w:rsidRDefault="00E873C2" w:rsidP="00E22FA7">
            <w:pPr>
              <w:snapToGrid w:val="0"/>
              <w:mirrorIndents/>
              <w:jc w:val="center"/>
              <w:rPr>
                <w:sz w:val="20"/>
                <w:szCs w:val="20"/>
              </w:rPr>
            </w:pPr>
            <w:r w:rsidRPr="000648CD">
              <w:rPr>
                <w:sz w:val="20"/>
                <w:szCs w:val="20"/>
              </w:rPr>
              <w:t>主題</w:t>
            </w:r>
          </w:p>
        </w:tc>
        <w:tc>
          <w:tcPr>
            <w:tcW w:w="283" w:type="dxa"/>
            <w:vMerge w:val="restart"/>
            <w:shd w:val="clear" w:color="000000" w:fill="auto"/>
            <w:vAlign w:val="center"/>
          </w:tcPr>
          <w:p w14:paraId="6C2B908F" w14:textId="77777777" w:rsidR="00E873C2" w:rsidRPr="000648CD" w:rsidRDefault="00E873C2" w:rsidP="00E22FA7">
            <w:pPr>
              <w:snapToGrid w:val="0"/>
              <w:mirrorIndents/>
              <w:jc w:val="center"/>
              <w:rPr>
                <w:sz w:val="20"/>
                <w:szCs w:val="20"/>
              </w:rPr>
            </w:pPr>
            <w:r w:rsidRPr="000648CD">
              <w:rPr>
                <w:sz w:val="20"/>
                <w:szCs w:val="20"/>
              </w:rPr>
              <w:t>單元名稱</w:t>
            </w:r>
          </w:p>
        </w:tc>
        <w:tc>
          <w:tcPr>
            <w:tcW w:w="3478" w:type="dxa"/>
            <w:gridSpan w:val="2"/>
            <w:shd w:val="clear" w:color="000000" w:fill="auto"/>
            <w:vAlign w:val="center"/>
          </w:tcPr>
          <w:p w14:paraId="5E55B336" w14:textId="77777777" w:rsidR="00E873C2" w:rsidRPr="000648CD" w:rsidRDefault="00E873C2" w:rsidP="00E22FA7">
            <w:pPr>
              <w:snapToGrid w:val="0"/>
              <w:mirrorIndents/>
              <w:jc w:val="center"/>
              <w:rPr>
                <w:sz w:val="20"/>
                <w:szCs w:val="20"/>
              </w:rPr>
            </w:pPr>
            <w:r w:rsidRPr="000648CD">
              <w:rPr>
                <w:sz w:val="20"/>
                <w:szCs w:val="20"/>
              </w:rPr>
              <w:t>學習重點</w:t>
            </w:r>
          </w:p>
        </w:tc>
        <w:tc>
          <w:tcPr>
            <w:tcW w:w="850" w:type="dxa"/>
            <w:vMerge w:val="restart"/>
            <w:shd w:val="clear" w:color="000000" w:fill="auto"/>
            <w:vAlign w:val="center"/>
          </w:tcPr>
          <w:p w14:paraId="18C902CD" w14:textId="77777777" w:rsidR="00E873C2" w:rsidRPr="000648CD" w:rsidRDefault="00E873C2" w:rsidP="00E22FA7">
            <w:pPr>
              <w:snapToGrid w:val="0"/>
              <w:mirrorIndents/>
              <w:jc w:val="center"/>
              <w:rPr>
                <w:sz w:val="20"/>
                <w:szCs w:val="20"/>
              </w:rPr>
            </w:pPr>
            <w:r w:rsidRPr="000648CD">
              <w:rPr>
                <w:sz w:val="20"/>
                <w:szCs w:val="20"/>
              </w:rPr>
              <w:t>核心素養</w:t>
            </w:r>
            <w:r w:rsidRPr="000648CD">
              <w:rPr>
                <w:sz w:val="20"/>
                <w:szCs w:val="20"/>
              </w:rPr>
              <w:t>/</w:t>
            </w:r>
            <w:r w:rsidRPr="000648CD">
              <w:rPr>
                <w:sz w:val="20"/>
                <w:szCs w:val="20"/>
              </w:rPr>
              <w:t>具體內涵</w:t>
            </w:r>
          </w:p>
        </w:tc>
        <w:tc>
          <w:tcPr>
            <w:tcW w:w="1701" w:type="dxa"/>
            <w:vMerge w:val="restart"/>
            <w:shd w:val="clear" w:color="000000" w:fill="auto"/>
            <w:vAlign w:val="center"/>
          </w:tcPr>
          <w:p w14:paraId="727D2053" w14:textId="77777777" w:rsidR="00E873C2" w:rsidRPr="000648CD" w:rsidRDefault="00E873C2" w:rsidP="00E22FA7">
            <w:pPr>
              <w:snapToGrid w:val="0"/>
              <w:mirrorIndents/>
              <w:jc w:val="center"/>
              <w:rPr>
                <w:sz w:val="20"/>
                <w:szCs w:val="20"/>
              </w:rPr>
            </w:pPr>
            <w:r w:rsidRPr="000648CD">
              <w:rPr>
                <w:sz w:val="20"/>
                <w:szCs w:val="20"/>
              </w:rPr>
              <w:t>教學目標</w:t>
            </w:r>
          </w:p>
        </w:tc>
        <w:tc>
          <w:tcPr>
            <w:tcW w:w="2410" w:type="dxa"/>
            <w:vMerge w:val="restart"/>
            <w:shd w:val="clear" w:color="000000" w:fill="auto"/>
            <w:vAlign w:val="center"/>
          </w:tcPr>
          <w:p w14:paraId="454E16A6" w14:textId="77777777" w:rsidR="00E873C2" w:rsidRPr="000648CD" w:rsidRDefault="00E873C2" w:rsidP="00E22FA7">
            <w:pPr>
              <w:snapToGrid w:val="0"/>
              <w:mirrorIndents/>
              <w:jc w:val="center"/>
              <w:rPr>
                <w:sz w:val="20"/>
                <w:szCs w:val="20"/>
              </w:rPr>
            </w:pPr>
            <w:r w:rsidRPr="000648CD">
              <w:rPr>
                <w:sz w:val="20"/>
                <w:szCs w:val="20"/>
              </w:rPr>
              <w:t>教學活動重點</w:t>
            </w:r>
          </w:p>
        </w:tc>
        <w:tc>
          <w:tcPr>
            <w:tcW w:w="567" w:type="dxa"/>
            <w:vMerge w:val="restart"/>
            <w:shd w:val="clear" w:color="000000" w:fill="auto"/>
            <w:vAlign w:val="center"/>
          </w:tcPr>
          <w:p w14:paraId="5FC7B9F1" w14:textId="77777777" w:rsidR="00E873C2" w:rsidRPr="000648CD" w:rsidRDefault="00E873C2" w:rsidP="00E22FA7">
            <w:pPr>
              <w:snapToGrid w:val="0"/>
              <w:mirrorIndents/>
              <w:jc w:val="center"/>
              <w:rPr>
                <w:sz w:val="20"/>
                <w:szCs w:val="20"/>
              </w:rPr>
            </w:pPr>
            <w:r w:rsidRPr="000648CD">
              <w:rPr>
                <w:sz w:val="20"/>
                <w:szCs w:val="20"/>
              </w:rPr>
              <w:t>教學節數</w:t>
            </w:r>
          </w:p>
        </w:tc>
        <w:tc>
          <w:tcPr>
            <w:tcW w:w="992" w:type="dxa"/>
            <w:vMerge w:val="restart"/>
            <w:shd w:val="clear" w:color="000000" w:fill="auto"/>
            <w:vAlign w:val="center"/>
          </w:tcPr>
          <w:p w14:paraId="0C353203" w14:textId="77777777" w:rsidR="00E873C2" w:rsidRPr="000648CD" w:rsidRDefault="00E873C2" w:rsidP="00E22FA7">
            <w:pPr>
              <w:snapToGrid w:val="0"/>
              <w:mirrorIndents/>
              <w:jc w:val="center"/>
              <w:rPr>
                <w:sz w:val="20"/>
                <w:szCs w:val="20"/>
              </w:rPr>
            </w:pPr>
            <w:r w:rsidRPr="000648CD">
              <w:rPr>
                <w:sz w:val="20"/>
                <w:szCs w:val="20"/>
              </w:rPr>
              <w:t>評量方式</w:t>
            </w:r>
          </w:p>
        </w:tc>
        <w:tc>
          <w:tcPr>
            <w:tcW w:w="1418" w:type="dxa"/>
            <w:vMerge w:val="restart"/>
            <w:shd w:val="clear" w:color="000000" w:fill="auto"/>
            <w:vAlign w:val="center"/>
          </w:tcPr>
          <w:p w14:paraId="6FCC604C" w14:textId="77777777" w:rsidR="00E873C2" w:rsidRPr="000648CD" w:rsidRDefault="00E873C2" w:rsidP="00E22FA7">
            <w:pPr>
              <w:snapToGrid w:val="0"/>
              <w:mirrorIndents/>
              <w:jc w:val="center"/>
              <w:rPr>
                <w:sz w:val="20"/>
                <w:szCs w:val="20"/>
              </w:rPr>
            </w:pPr>
            <w:r w:rsidRPr="000648CD">
              <w:rPr>
                <w:sz w:val="20"/>
                <w:szCs w:val="20"/>
              </w:rPr>
              <w:t>議題</w:t>
            </w:r>
            <w:r w:rsidRPr="000648CD">
              <w:rPr>
                <w:sz w:val="20"/>
                <w:szCs w:val="20"/>
              </w:rPr>
              <w:t>/</w:t>
            </w:r>
            <w:r w:rsidRPr="000648CD">
              <w:rPr>
                <w:sz w:val="20"/>
                <w:szCs w:val="20"/>
              </w:rPr>
              <w:t>議題實質內涵</w:t>
            </w:r>
          </w:p>
        </w:tc>
      </w:tr>
      <w:tr w:rsidR="00E873C2" w:rsidRPr="000648CD" w14:paraId="6FFB6239" w14:textId="77777777" w:rsidTr="00E22FA7">
        <w:trPr>
          <w:trHeight w:val="668"/>
          <w:tblHeader/>
        </w:trPr>
        <w:tc>
          <w:tcPr>
            <w:tcW w:w="312" w:type="dxa"/>
            <w:vMerge/>
            <w:vAlign w:val="center"/>
          </w:tcPr>
          <w:p w14:paraId="5BACB8C2" w14:textId="77777777" w:rsidR="00E873C2" w:rsidRPr="000648CD" w:rsidRDefault="00E873C2" w:rsidP="00E22FA7">
            <w:pPr>
              <w:spacing w:line="0" w:lineRule="atLeast"/>
              <w:contextualSpacing/>
              <w:mirrorIndents/>
              <w:jc w:val="center"/>
              <w:rPr>
                <w:sz w:val="20"/>
                <w:szCs w:val="20"/>
              </w:rPr>
            </w:pPr>
          </w:p>
        </w:tc>
        <w:tc>
          <w:tcPr>
            <w:tcW w:w="283" w:type="dxa"/>
            <w:vMerge/>
            <w:vAlign w:val="center"/>
          </w:tcPr>
          <w:p w14:paraId="0C38E104" w14:textId="77777777" w:rsidR="00E873C2" w:rsidRPr="000648CD" w:rsidRDefault="00E873C2" w:rsidP="00E22FA7">
            <w:pPr>
              <w:spacing w:line="0" w:lineRule="atLeast"/>
              <w:contextualSpacing/>
              <w:mirrorIndents/>
              <w:jc w:val="center"/>
              <w:rPr>
                <w:sz w:val="20"/>
                <w:szCs w:val="20"/>
              </w:rPr>
            </w:pPr>
          </w:p>
        </w:tc>
        <w:tc>
          <w:tcPr>
            <w:tcW w:w="283" w:type="dxa"/>
            <w:vMerge/>
            <w:vAlign w:val="center"/>
          </w:tcPr>
          <w:p w14:paraId="7D1D1790" w14:textId="77777777" w:rsidR="00E873C2" w:rsidRPr="000648CD" w:rsidRDefault="00E873C2" w:rsidP="00E22FA7">
            <w:pPr>
              <w:spacing w:line="0" w:lineRule="atLeast"/>
              <w:ind w:left="57" w:firstLine="40"/>
              <w:contextualSpacing/>
              <w:mirrorIndents/>
              <w:jc w:val="center"/>
              <w:rPr>
                <w:sz w:val="20"/>
                <w:szCs w:val="20"/>
              </w:rPr>
            </w:pPr>
          </w:p>
        </w:tc>
        <w:tc>
          <w:tcPr>
            <w:tcW w:w="1617" w:type="dxa"/>
            <w:vAlign w:val="center"/>
          </w:tcPr>
          <w:p w14:paraId="601DE998" w14:textId="77777777" w:rsidR="00E873C2" w:rsidRPr="000648CD" w:rsidRDefault="00E873C2" w:rsidP="00E22FA7">
            <w:pPr>
              <w:snapToGrid w:val="0"/>
              <w:ind w:left="57" w:right="57"/>
              <w:mirrorIndents/>
              <w:jc w:val="center"/>
              <w:rPr>
                <w:sz w:val="20"/>
                <w:szCs w:val="20"/>
              </w:rPr>
            </w:pPr>
            <w:r w:rsidRPr="000648CD">
              <w:rPr>
                <w:sz w:val="20"/>
                <w:szCs w:val="20"/>
              </w:rPr>
              <w:t>學習表現</w:t>
            </w:r>
          </w:p>
        </w:tc>
        <w:tc>
          <w:tcPr>
            <w:tcW w:w="1861" w:type="dxa"/>
            <w:vAlign w:val="center"/>
          </w:tcPr>
          <w:p w14:paraId="769756D7" w14:textId="77777777" w:rsidR="00E873C2" w:rsidRPr="000648CD" w:rsidRDefault="00E873C2" w:rsidP="00E22FA7">
            <w:pPr>
              <w:snapToGrid w:val="0"/>
              <w:ind w:left="57" w:right="57"/>
              <w:mirrorIndents/>
              <w:jc w:val="center"/>
              <w:rPr>
                <w:sz w:val="20"/>
                <w:szCs w:val="20"/>
              </w:rPr>
            </w:pPr>
            <w:r w:rsidRPr="000648CD">
              <w:rPr>
                <w:sz w:val="20"/>
                <w:szCs w:val="20"/>
              </w:rPr>
              <w:t>學習內容</w:t>
            </w:r>
          </w:p>
        </w:tc>
        <w:tc>
          <w:tcPr>
            <w:tcW w:w="850" w:type="dxa"/>
            <w:vMerge/>
            <w:vAlign w:val="center"/>
          </w:tcPr>
          <w:p w14:paraId="26EB6227" w14:textId="77777777" w:rsidR="00E873C2" w:rsidRPr="000648CD" w:rsidRDefault="00E873C2" w:rsidP="00E22FA7">
            <w:pPr>
              <w:spacing w:line="0" w:lineRule="atLeast"/>
              <w:ind w:left="57" w:right="57"/>
              <w:contextualSpacing/>
              <w:mirrorIndents/>
              <w:jc w:val="center"/>
              <w:rPr>
                <w:sz w:val="20"/>
                <w:szCs w:val="20"/>
              </w:rPr>
            </w:pPr>
          </w:p>
        </w:tc>
        <w:tc>
          <w:tcPr>
            <w:tcW w:w="1701" w:type="dxa"/>
            <w:vMerge/>
            <w:vAlign w:val="center"/>
          </w:tcPr>
          <w:p w14:paraId="2F214950" w14:textId="77777777" w:rsidR="00E873C2" w:rsidRPr="000648CD" w:rsidRDefault="00E873C2" w:rsidP="00E22FA7">
            <w:pPr>
              <w:spacing w:line="0" w:lineRule="atLeast"/>
              <w:ind w:left="57" w:right="57"/>
              <w:contextualSpacing/>
              <w:mirrorIndents/>
              <w:jc w:val="center"/>
              <w:rPr>
                <w:sz w:val="20"/>
                <w:szCs w:val="20"/>
              </w:rPr>
            </w:pPr>
          </w:p>
        </w:tc>
        <w:tc>
          <w:tcPr>
            <w:tcW w:w="2410" w:type="dxa"/>
            <w:vMerge/>
            <w:vAlign w:val="center"/>
          </w:tcPr>
          <w:p w14:paraId="2B063F0E" w14:textId="77777777" w:rsidR="00E873C2" w:rsidRPr="000648CD" w:rsidRDefault="00E873C2" w:rsidP="00E22FA7">
            <w:pPr>
              <w:spacing w:line="0" w:lineRule="atLeast"/>
              <w:ind w:left="57" w:right="57"/>
              <w:contextualSpacing/>
              <w:mirrorIndents/>
              <w:jc w:val="center"/>
              <w:rPr>
                <w:sz w:val="20"/>
                <w:szCs w:val="20"/>
              </w:rPr>
            </w:pPr>
          </w:p>
        </w:tc>
        <w:tc>
          <w:tcPr>
            <w:tcW w:w="567" w:type="dxa"/>
            <w:vMerge/>
            <w:vAlign w:val="center"/>
          </w:tcPr>
          <w:p w14:paraId="29ADD062" w14:textId="77777777" w:rsidR="00E873C2" w:rsidRPr="000648CD" w:rsidRDefault="00E873C2" w:rsidP="00E22FA7">
            <w:pPr>
              <w:spacing w:line="0" w:lineRule="atLeast"/>
              <w:ind w:left="57" w:right="57"/>
              <w:contextualSpacing/>
              <w:mirrorIndents/>
              <w:jc w:val="center"/>
              <w:rPr>
                <w:sz w:val="20"/>
                <w:szCs w:val="20"/>
              </w:rPr>
            </w:pPr>
          </w:p>
        </w:tc>
        <w:tc>
          <w:tcPr>
            <w:tcW w:w="992" w:type="dxa"/>
            <w:vMerge/>
            <w:vAlign w:val="center"/>
          </w:tcPr>
          <w:p w14:paraId="0C200058" w14:textId="77777777" w:rsidR="00E873C2" w:rsidRPr="000648CD" w:rsidRDefault="00E873C2" w:rsidP="00E22FA7">
            <w:pPr>
              <w:spacing w:line="0" w:lineRule="atLeast"/>
              <w:ind w:left="57" w:right="57"/>
              <w:contextualSpacing/>
              <w:mirrorIndents/>
              <w:jc w:val="center"/>
              <w:rPr>
                <w:sz w:val="20"/>
                <w:szCs w:val="20"/>
              </w:rPr>
            </w:pPr>
          </w:p>
        </w:tc>
        <w:tc>
          <w:tcPr>
            <w:tcW w:w="1418" w:type="dxa"/>
            <w:vMerge/>
            <w:vAlign w:val="center"/>
          </w:tcPr>
          <w:p w14:paraId="42B9E10C" w14:textId="77777777" w:rsidR="00E873C2" w:rsidRPr="000648CD" w:rsidRDefault="00E873C2" w:rsidP="00E22FA7">
            <w:pPr>
              <w:spacing w:line="0" w:lineRule="atLeast"/>
              <w:ind w:left="57" w:right="57"/>
              <w:contextualSpacing/>
              <w:mirrorIndents/>
              <w:jc w:val="center"/>
              <w:rPr>
                <w:sz w:val="20"/>
                <w:szCs w:val="20"/>
              </w:rPr>
            </w:pPr>
          </w:p>
        </w:tc>
      </w:tr>
      <w:tr w:rsidR="00EC6419" w:rsidRPr="000648CD" w14:paraId="1FEB4A61" w14:textId="77777777" w:rsidTr="00EA0DAA">
        <w:tc>
          <w:tcPr>
            <w:tcW w:w="312" w:type="dxa"/>
            <w:vAlign w:val="center"/>
          </w:tcPr>
          <w:p w14:paraId="19F40EE2" w14:textId="38C22A01" w:rsidR="00EC6419" w:rsidRPr="00AB1E0F" w:rsidRDefault="00EC6419" w:rsidP="00EC6419">
            <w:pPr>
              <w:snapToGrid w:val="0"/>
              <w:mirrorIndents/>
              <w:jc w:val="center"/>
              <w:rPr>
                <w:sz w:val="16"/>
                <w:szCs w:val="16"/>
              </w:rPr>
            </w:pPr>
            <w:r w:rsidRPr="00EA1EF2">
              <w:rPr>
                <w:rFonts w:eastAsiaTheme="minorEastAsia"/>
                <w:snapToGrid w:val="0"/>
                <w:kern w:val="0"/>
                <w:sz w:val="20"/>
                <w:szCs w:val="20"/>
              </w:rPr>
              <w:t>第一週</w:t>
            </w:r>
          </w:p>
        </w:tc>
        <w:tc>
          <w:tcPr>
            <w:tcW w:w="283" w:type="dxa"/>
            <w:vAlign w:val="center"/>
          </w:tcPr>
          <w:p w14:paraId="42EBB66A" w14:textId="1900FC12" w:rsidR="00EC6419" w:rsidRPr="00AB1E0F" w:rsidRDefault="00EC6419" w:rsidP="00EC6419">
            <w:pPr>
              <w:snapToGrid w:val="0"/>
              <w:mirrorIndents/>
              <w:jc w:val="center"/>
              <w:rPr>
                <w:sz w:val="16"/>
                <w:szCs w:val="16"/>
              </w:rPr>
            </w:pPr>
            <w:r w:rsidRPr="00EA1EF2">
              <w:rPr>
                <w:rFonts w:eastAsiaTheme="minorEastAsia"/>
                <w:bCs/>
                <w:snapToGrid w:val="0"/>
                <w:kern w:val="0"/>
                <w:sz w:val="20"/>
                <w:szCs w:val="20"/>
              </w:rPr>
              <w:t>一、</w:t>
            </w:r>
            <w:r w:rsidRPr="00EA1EF2">
              <w:rPr>
                <w:rFonts w:eastAsiaTheme="minorEastAsia"/>
                <w:bCs/>
                <w:snapToGrid w:val="0"/>
                <w:kern w:val="0"/>
                <w:sz w:val="20"/>
                <w:szCs w:val="20"/>
              </w:rPr>
              <w:t>10</w:t>
            </w:r>
            <w:r w:rsidRPr="00EA1EF2">
              <w:rPr>
                <w:rFonts w:eastAsiaTheme="minorEastAsia"/>
                <w:bCs/>
                <w:snapToGrid w:val="0"/>
                <w:kern w:val="0"/>
                <w:sz w:val="20"/>
                <w:szCs w:val="20"/>
              </w:rPr>
              <w:t>以內的數</w:t>
            </w:r>
          </w:p>
        </w:tc>
        <w:tc>
          <w:tcPr>
            <w:tcW w:w="283" w:type="dxa"/>
            <w:vAlign w:val="center"/>
          </w:tcPr>
          <w:p w14:paraId="67C1D0D4" w14:textId="196A4BD1" w:rsidR="00EC6419" w:rsidRPr="00AB1E0F" w:rsidRDefault="00EC6419" w:rsidP="00EC6419">
            <w:pPr>
              <w:snapToGrid w:val="0"/>
              <w:ind w:left="57"/>
              <w:mirrorIndents/>
              <w:jc w:val="center"/>
              <w:rPr>
                <w:sz w:val="16"/>
                <w:szCs w:val="16"/>
              </w:rPr>
            </w:pPr>
            <w:r w:rsidRPr="00EA1EF2">
              <w:rPr>
                <w:rFonts w:eastAsiaTheme="minorEastAsia"/>
                <w:bCs/>
                <w:sz w:val="20"/>
                <w:szCs w:val="20"/>
              </w:rPr>
              <w:t>1-1  1</w:t>
            </w:r>
            <w:r w:rsidRPr="00EA1EF2">
              <w:rPr>
                <w:rFonts w:ascii="Cambria Math" w:eastAsiaTheme="minorEastAsia" w:hAnsi="Cambria Math" w:cs="Cambria Math"/>
                <w:bCs/>
                <w:sz w:val="20"/>
                <w:szCs w:val="20"/>
              </w:rPr>
              <w:t>∼</w:t>
            </w:r>
            <w:r w:rsidRPr="00EA1EF2">
              <w:rPr>
                <w:rFonts w:eastAsiaTheme="minorEastAsia"/>
                <w:bCs/>
                <w:sz w:val="20"/>
                <w:szCs w:val="20"/>
              </w:rPr>
              <w:t>5</w:t>
            </w:r>
            <w:r w:rsidRPr="00EA1EF2">
              <w:rPr>
                <w:rFonts w:eastAsiaTheme="minorEastAsia"/>
                <w:bCs/>
                <w:sz w:val="20"/>
                <w:szCs w:val="20"/>
              </w:rPr>
              <w:t>的數</w:t>
            </w:r>
          </w:p>
        </w:tc>
        <w:tc>
          <w:tcPr>
            <w:tcW w:w="1617" w:type="dxa"/>
          </w:tcPr>
          <w:p w14:paraId="500B3D96" w14:textId="76489FC5" w:rsidR="00EC6419" w:rsidRDefault="00EC6419" w:rsidP="00EC6419">
            <w:pPr>
              <w:snapToGrid w:val="0"/>
              <w:mirrorIndents/>
              <w:rPr>
                <w:sz w:val="16"/>
                <w:szCs w:val="16"/>
              </w:rPr>
            </w:pPr>
            <w:r w:rsidRPr="00EA1EF2">
              <w:rPr>
                <w:rFonts w:eastAsiaTheme="minorEastAsia"/>
                <w:bCs/>
                <w:snapToGrid w:val="0"/>
                <w:kern w:val="0"/>
                <w:sz w:val="20"/>
                <w:szCs w:val="20"/>
              </w:rPr>
              <w:t xml:space="preserve">n-I-1 </w:t>
            </w:r>
            <w:r w:rsidRPr="00EA1EF2">
              <w:rPr>
                <w:rFonts w:eastAsiaTheme="minorEastAsia"/>
                <w:bCs/>
                <w:snapToGrid w:val="0"/>
                <w:kern w:val="0"/>
                <w:sz w:val="20"/>
                <w:szCs w:val="20"/>
              </w:rPr>
              <w:t>理解一千以內數的位值結構，據以做為四則運算之基礎。</w:t>
            </w:r>
          </w:p>
        </w:tc>
        <w:tc>
          <w:tcPr>
            <w:tcW w:w="1861" w:type="dxa"/>
          </w:tcPr>
          <w:p w14:paraId="5EEF4448" w14:textId="67F6118C" w:rsidR="00EC6419" w:rsidRDefault="00EC6419" w:rsidP="00EC6419">
            <w:pPr>
              <w:snapToGrid w:val="0"/>
              <w:rPr>
                <w:sz w:val="16"/>
                <w:szCs w:val="16"/>
              </w:rPr>
            </w:pPr>
            <w:r w:rsidRPr="00EA1EF2">
              <w:rPr>
                <w:rFonts w:eastAsiaTheme="minorEastAsia"/>
                <w:bCs/>
                <w:snapToGrid w:val="0"/>
                <w:kern w:val="0"/>
                <w:sz w:val="20"/>
                <w:szCs w:val="20"/>
              </w:rPr>
              <w:t xml:space="preserve">N-1-1 </w:t>
            </w:r>
            <w:r w:rsidRPr="00EA1EF2">
              <w:rPr>
                <w:rFonts w:eastAsiaTheme="minorEastAsia"/>
                <w:bCs/>
                <w:snapToGrid w:val="0"/>
                <w:kern w:val="0"/>
                <w:sz w:val="20"/>
                <w:szCs w:val="20"/>
              </w:rPr>
              <w:t>一百以內的數：含操作活動。用數表示多少與順</w:t>
            </w:r>
            <w:r w:rsidRPr="00EA1EF2">
              <w:rPr>
                <w:rFonts w:eastAsiaTheme="minorEastAsia"/>
                <w:bCs/>
                <w:snapToGrid w:val="0"/>
                <w:kern w:val="0"/>
                <w:sz w:val="20"/>
                <w:szCs w:val="20"/>
              </w:rPr>
              <w:t xml:space="preserve"> </w:t>
            </w:r>
            <w:r w:rsidRPr="00EA1EF2">
              <w:rPr>
                <w:rFonts w:eastAsiaTheme="minorEastAsia"/>
                <w:bCs/>
                <w:snapToGrid w:val="0"/>
                <w:kern w:val="0"/>
                <w:sz w:val="20"/>
                <w:szCs w:val="20"/>
              </w:rPr>
              <w:t>序。結合數數、位值表徵、位值表。位值單位「個」和「十」。位值單位換算。認識</w:t>
            </w:r>
            <w:r w:rsidRPr="00EA1EF2">
              <w:rPr>
                <w:rFonts w:eastAsiaTheme="minorEastAsia"/>
                <w:bCs/>
                <w:snapToGrid w:val="0"/>
                <w:kern w:val="0"/>
                <w:sz w:val="20"/>
                <w:szCs w:val="20"/>
              </w:rPr>
              <w:t>0</w:t>
            </w:r>
            <w:r w:rsidRPr="00EA1EF2">
              <w:rPr>
                <w:rFonts w:eastAsiaTheme="minorEastAsia"/>
                <w:bCs/>
                <w:snapToGrid w:val="0"/>
                <w:kern w:val="0"/>
                <w:sz w:val="20"/>
                <w:szCs w:val="20"/>
              </w:rPr>
              <w:t>的位值意義。</w:t>
            </w:r>
          </w:p>
        </w:tc>
        <w:tc>
          <w:tcPr>
            <w:tcW w:w="850" w:type="dxa"/>
          </w:tcPr>
          <w:p w14:paraId="5FF1C479" w14:textId="6D90FC9D" w:rsidR="00EC6419" w:rsidRDefault="00EC6419" w:rsidP="00EC6419">
            <w:pPr>
              <w:snapToGrid w:val="0"/>
              <w:mirrorIndents/>
              <w:rPr>
                <w:sz w:val="16"/>
                <w:szCs w:val="16"/>
              </w:rPr>
            </w:pPr>
            <w:r w:rsidRPr="00EA1EF2">
              <w:rPr>
                <w:rFonts w:eastAsiaTheme="minorEastAsia"/>
                <w:bCs/>
                <w:snapToGrid w:val="0"/>
                <w:kern w:val="0"/>
                <w:sz w:val="20"/>
                <w:szCs w:val="20"/>
              </w:rPr>
              <w:t>A1</w:t>
            </w:r>
            <w:r w:rsidRPr="00EA1EF2">
              <w:rPr>
                <w:rFonts w:eastAsiaTheme="minorEastAsia"/>
                <w:bCs/>
                <w:snapToGrid w:val="0"/>
                <w:kern w:val="0"/>
                <w:sz w:val="20"/>
                <w:szCs w:val="20"/>
              </w:rPr>
              <w:t>身心素質與自我精進</w:t>
            </w:r>
          </w:p>
        </w:tc>
        <w:tc>
          <w:tcPr>
            <w:tcW w:w="1701" w:type="dxa"/>
          </w:tcPr>
          <w:p w14:paraId="64ED3423"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1-1 1~5</w:t>
            </w:r>
            <w:r w:rsidRPr="00EA1EF2">
              <w:rPr>
                <w:rFonts w:eastAsiaTheme="minorEastAsia"/>
                <w:b/>
                <w:sz w:val="20"/>
                <w:szCs w:val="20"/>
              </w:rPr>
              <w:t>的數</w:t>
            </w:r>
          </w:p>
          <w:p w14:paraId="7AF61234"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1.</w:t>
            </w:r>
            <w:r w:rsidRPr="00EA1EF2">
              <w:rPr>
                <w:rFonts w:eastAsiaTheme="minorEastAsia"/>
                <w:bCs/>
                <w:sz w:val="20"/>
                <w:szCs w:val="20"/>
              </w:rPr>
              <w:t>認識</w:t>
            </w:r>
            <w:r w:rsidRPr="00EA1EF2">
              <w:rPr>
                <w:rFonts w:eastAsiaTheme="minorEastAsia"/>
                <w:bCs/>
                <w:sz w:val="20"/>
                <w:szCs w:val="20"/>
              </w:rPr>
              <w:t>1</w:t>
            </w:r>
            <w:r w:rsidRPr="00EA1EF2">
              <w:rPr>
                <w:rFonts w:ascii="Cambria Math" w:eastAsiaTheme="minorEastAsia" w:hAnsi="Cambria Math" w:cs="Cambria Math"/>
                <w:bCs/>
                <w:sz w:val="20"/>
                <w:szCs w:val="20"/>
              </w:rPr>
              <w:t>∼</w:t>
            </w:r>
            <w:r w:rsidRPr="00EA1EF2">
              <w:rPr>
                <w:rFonts w:eastAsiaTheme="minorEastAsia"/>
                <w:bCs/>
                <w:sz w:val="20"/>
                <w:szCs w:val="20"/>
              </w:rPr>
              <w:t>5</w:t>
            </w:r>
            <w:r w:rsidRPr="00EA1EF2">
              <w:rPr>
                <w:rFonts w:eastAsiaTheme="minorEastAsia"/>
                <w:bCs/>
                <w:sz w:val="20"/>
                <w:szCs w:val="20"/>
              </w:rPr>
              <w:t>的數，點數後找出與其對應數量的數字。</w:t>
            </w:r>
          </w:p>
          <w:p w14:paraId="3EC72C90" w14:textId="4D255FE2" w:rsidR="00EC6419" w:rsidRPr="00AB1E0F" w:rsidRDefault="00EC6419" w:rsidP="00EC6419">
            <w:pPr>
              <w:snapToGrid w:val="0"/>
              <w:rPr>
                <w:sz w:val="16"/>
                <w:szCs w:val="16"/>
              </w:rPr>
            </w:pPr>
            <w:r w:rsidRPr="00EA1EF2">
              <w:rPr>
                <w:rFonts w:eastAsiaTheme="minorEastAsia"/>
                <w:bCs/>
                <w:sz w:val="20"/>
                <w:szCs w:val="20"/>
              </w:rPr>
              <w:t>2.</w:t>
            </w:r>
            <w:r w:rsidRPr="00EA1EF2">
              <w:rPr>
                <w:rFonts w:eastAsiaTheme="minorEastAsia"/>
                <w:bCs/>
                <w:sz w:val="20"/>
                <w:szCs w:val="20"/>
              </w:rPr>
              <w:t>操作具體物，表徵</w:t>
            </w:r>
            <w:r w:rsidRPr="00EA1EF2">
              <w:rPr>
                <w:rFonts w:eastAsiaTheme="minorEastAsia"/>
                <w:bCs/>
                <w:sz w:val="20"/>
                <w:szCs w:val="20"/>
              </w:rPr>
              <w:t>1</w:t>
            </w:r>
            <w:r w:rsidRPr="00EA1EF2">
              <w:rPr>
                <w:rFonts w:ascii="Cambria Math" w:eastAsiaTheme="minorEastAsia" w:hAnsi="Cambria Math" w:cs="Cambria Math"/>
                <w:bCs/>
                <w:sz w:val="20"/>
                <w:szCs w:val="20"/>
              </w:rPr>
              <w:t>∼</w:t>
            </w:r>
            <w:r w:rsidRPr="00EA1EF2">
              <w:rPr>
                <w:rFonts w:eastAsiaTheme="minorEastAsia"/>
                <w:bCs/>
                <w:sz w:val="20"/>
                <w:szCs w:val="20"/>
              </w:rPr>
              <w:t>5</w:t>
            </w:r>
            <w:r w:rsidRPr="00EA1EF2">
              <w:rPr>
                <w:rFonts w:eastAsiaTheme="minorEastAsia"/>
                <w:bCs/>
                <w:sz w:val="20"/>
                <w:szCs w:val="20"/>
              </w:rPr>
              <w:t>的數量。</w:t>
            </w:r>
          </w:p>
        </w:tc>
        <w:tc>
          <w:tcPr>
            <w:tcW w:w="2410" w:type="dxa"/>
          </w:tcPr>
          <w:p w14:paraId="747D84D7"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1-1  1~5</w:t>
            </w:r>
            <w:r w:rsidRPr="00EA1EF2">
              <w:rPr>
                <w:rFonts w:eastAsiaTheme="minorEastAsia"/>
                <w:b/>
                <w:sz w:val="20"/>
                <w:szCs w:val="20"/>
              </w:rPr>
              <w:t>的數</w:t>
            </w:r>
          </w:p>
          <w:p w14:paraId="0E5E2C29"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一、透過情境，認識</w:t>
            </w:r>
            <w:r w:rsidRPr="00EA1EF2">
              <w:rPr>
                <w:rFonts w:eastAsiaTheme="minorEastAsia"/>
                <w:sz w:val="20"/>
                <w:szCs w:val="20"/>
              </w:rPr>
              <w:t>1</w:t>
            </w:r>
            <w:r w:rsidRPr="00EA1EF2">
              <w:rPr>
                <w:rFonts w:ascii="Cambria Math" w:eastAsiaTheme="minorEastAsia" w:hAnsi="Cambria Math" w:cs="Cambria Math"/>
                <w:sz w:val="20"/>
                <w:szCs w:val="20"/>
              </w:rPr>
              <w:t>∼</w:t>
            </w:r>
            <w:r w:rsidRPr="00EA1EF2">
              <w:rPr>
                <w:rFonts w:eastAsiaTheme="minorEastAsia"/>
                <w:sz w:val="20"/>
                <w:szCs w:val="20"/>
              </w:rPr>
              <w:t>5</w:t>
            </w:r>
            <w:r w:rsidRPr="00EA1EF2">
              <w:rPr>
                <w:rFonts w:eastAsiaTheme="minorEastAsia"/>
                <w:sz w:val="20"/>
                <w:szCs w:val="20"/>
              </w:rPr>
              <w:t>的數</w:t>
            </w:r>
          </w:p>
          <w:p w14:paraId="4DD0E4B4"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引導學生點數圖中的數量，並指出圖中的位置。拿出附件</w:t>
            </w:r>
            <w:r w:rsidRPr="00EA1EF2">
              <w:rPr>
                <w:rFonts w:eastAsiaTheme="minorEastAsia"/>
                <w:sz w:val="20"/>
                <w:szCs w:val="20"/>
              </w:rPr>
              <w:t>1</w:t>
            </w:r>
            <w:r w:rsidRPr="00EA1EF2">
              <w:rPr>
                <w:rFonts w:eastAsiaTheme="minorEastAsia"/>
                <w:sz w:val="20"/>
                <w:szCs w:val="20"/>
              </w:rPr>
              <w:t>的數字卡，認識數字及讀法，依序進行</w:t>
            </w:r>
            <w:r w:rsidRPr="00EA1EF2">
              <w:rPr>
                <w:rFonts w:eastAsiaTheme="minorEastAsia"/>
                <w:sz w:val="20"/>
                <w:szCs w:val="20"/>
              </w:rPr>
              <w:t>1</w:t>
            </w:r>
            <w:r w:rsidRPr="00EA1EF2">
              <w:rPr>
                <w:rFonts w:ascii="Cambria Math" w:eastAsiaTheme="minorEastAsia" w:hAnsi="Cambria Math" w:cs="Cambria Math"/>
                <w:sz w:val="20"/>
                <w:szCs w:val="20"/>
              </w:rPr>
              <w:t>∼</w:t>
            </w:r>
            <w:r w:rsidRPr="00EA1EF2">
              <w:rPr>
                <w:rFonts w:eastAsiaTheme="minorEastAsia"/>
                <w:sz w:val="20"/>
                <w:szCs w:val="20"/>
              </w:rPr>
              <w:t>5</w:t>
            </w:r>
            <w:r w:rsidRPr="00EA1EF2">
              <w:rPr>
                <w:rFonts w:eastAsiaTheme="minorEastAsia"/>
                <w:sz w:val="20"/>
                <w:szCs w:val="20"/>
              </w:rPr>
              <w:t>。</w:t>
            </w:r>
          </w:p>
          <w:p w14:paraId="61E2B5FD"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二、經由數數活動確定數量後，找出</w:t>
            </w:r>
            <w:r w:rsidRPr="00EA1EF2">
              <w:rPr>
                <w:rFonts w:eastAsiaTheme="minorEastAsia"/>
                <w:sz w:val="20"/>
                <w:szCs w:val="20"/>
              </w:rPr>
              <w:t>1</w:t>
            </w:r>
            <w:r w:rsidRPr="00EA1EF2">
              <w:rPr>
                <w:rFonts w:ascii="Cambria Math" w:eastAsiaTheme="minorEastAsia" w:hAnsi="Cambria Math" w:cs="Cambria Math"/>
                <w:sz w:val="20"/>
                <w:szCs w:val="20"/>
              </w:rPr>
              <w:t>∼</w:t>
            </w:r>
            <w:r w:rsidRPr="00EA1EF2">
              <w:rPr>
                <w:rFonts w:eastAsiaTheme="minorEastAsia"/>
                <w:sz w:val="20"/>
                <w:szCs w:val="20"/>
              </w:rPr>
              <w:t>5</w:t>
            </w:r>
            <w:r w:rsidRPr="00EA1EF2">
              <w:rPr>
                <w:rFonts w:eastAsiaTheme="minorEastAsia"/>
                <w:sz w:val="20"/>
                <w:szCs w:val="20"/>
              </w:rPr>
              <w:t>的數字貼紙與其對應</w:t>
            </w:r>
          </w:p>
          <w:p w14:paraId="516C9AA1"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學生點數水面下動物數量，再將附件</w:t>
            </w:r>
            <w:r w:rsidRPr="00EA1EF2">
              <w:rPr>
                <w:rFonts w:eastAsiaTheme="minorEastAsia"/>
                <w:sz w:val="20"/>
                <w:szCs w:val="20"/>
              </w:rPr>
              <w:t>2</w:t>
            </w:r>
            <w:r w:rsidRPr="00EA1EF2">
              <w:rPr>
                <w:rFonts w:eastAsiaTheme="minorEastAsia"/>
                <w:sz w:val="20"/>
                <w:szCs w:val="20"/>
              </w:rPr>
              <w:t>對應的數字貼紙，貼在水面下動物的位置。</w:t>
            </w:r>
          </w:p>
          <w:p w14:paraId="4E74E5A8"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類題教學：教師拿出教室中，數量在</w:t>
            </w:r>
            <w:r w:rsidRPr="00EA1EF2">
              <w:rPr>
                <w:rFonts w:eastAsiaTheme="minorEastAsia"/>
                <w:sz w:val="20"/>
                <w:szCs w:val="20"/>
              </w:rPr>
              <w:t>1</w:t>
            </w:r>
            <w:r w:rsidRPr="00EA1EF2">
              <w:rPr>
                <w:rFonts w:ascii="Cambria Math" w:eastAsiaTheme="minorEastAsia" w:hAnsi="Cambria Math" w:cs="Cambria Math"/>
                <w:sz w:val="20"/>
                <w:szCs w:val="20"/>
              </w:rPr>
              <w:t>∼</w:t>
            </w:r>
            <w:r w:rsidRPr="00EA1EF2">
              <w:rPr>
                <w:rFonts w:eastAsiaTheme="minorEastAsia"/>
                <w:sz w:val="20"/>
                <w:szCs w:val="20"/>
              </w:rPr>
              <w:t>5</w:t>
            </w:r>
            <w:r w:rsidRPr="00EA1EF2">
              <w:rPr>
                <w:rFonts w:eastAsiaTheme="minorEastAsia"/>
                <w:sz w:val="20"/>
                <w:szCs w:val="20"/>
              </w:rPr>
              <w:t>的物品，請學生點數後，再拿出對應的數字卡。</w:t>
            </w:r>
          </w:p>
          <w:p w14:paraId="759B4FB2"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三、做出</w:t>
            </w:r>
            <w:r w:rsidRPr="00EA1EF2">
              <w:rPr>
                <w:rFonts w:eastAsiaTheme="minorEastAsia"/>
                <w:sz w:val="20"/>
                <w:szCs w:val="20"/>
              </w:rPr>
              <w:t>1</w:t>
            </w:r>
            <w:r w:rsidRPr="00EA1EF2">
              <w:rPr>
                <w:rFonts w:ascii="Cambria Math" w:eastAsiaTheme="minorEastAsia" w:hAnsi="Cambria Math" w:cs="Cambria Math"/>
                <w:sz w:val="20"/>
                <w:szCs w:val="20"/>
              </w:rPr>
              <w:t>∼</w:t>
            </w:r>
            <w:r w:rsidRPr="00EA1EF2">
              <w:rPr>
                <w:rFonts w:eastAsiaTheme="minorEastAsia"/>
                <w:sz w:val="20"/>
                <w:szCs w:val="20"/>
              </w:rPr>
              <w:t>5</w:t>
            </w:r>
            <w:r w:rsidRPr="00EA1EF2">
              <w:rPr>
                <w:rFonts w:eastAsiaTheme="minorEastAsia"/>
                <w:sz w:val="20"/>
                <w:szCs w:val="20"/>
              </w:rPr>
              <w:t>數與量的對應</w:t>
            </w:r>
          </w:p>
          <w:p w14:paraId="624D4E8E"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老師拿出粉筆，請學生依粉筆數量，拿出對應的數字卡。</w:t>
            </w:r>
          </w:p>
          <w:p w14:paraId="4ACB9732"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老師說：「兩個人一組拿出五個一樣的東西。」請學生</w:t>
            </w:r>
            <w:r w:rsidRPr="00EA1EF2">
              <w:rPr>
                <w:rFonts w:eastAsiaTheme="minorEastAsia"/>
                <w:sz w:val="20"/>
                <w:szCs w:val="20"/>
              </w:rPr>
              <w:lastRenderedPageBreak/>
              <w:t>拿出正確的物品數量。練習</w:t>
            </w:r>
            <w:r w:rsidRPr="00EA1EF2">
              <w:rPr>
                <w:rFonts w:eastAsiaTheme="minorEastAsia"/>
                <w:sz w:val="20"/>
                <w:szCs w:val="20"/>
              </w:rPr>
              <w:t>1</w:t>
            </w:r>
            <w:r w:rsidRPr="00EA1EF2">
              <w:rPr>
                <w:rFonts w:ascii="Cambria Math" w:eastAsiaTheme="minorEastAsia" w:hAnsi="Cambria Math" w:cs="Cambria Math"/>
                <w:sz w:val="20"/>
                <w:szCs w:val="20"/>
              </w:rPr>
              <w:t>∼</w:t>
            </w:r>
            <w:r w:rsidRPr="00EA1EF2">
              <w:rPr>
                <w:rFonts w:eastAsiaTheme="minorEastAsia"/>
                <w:sz w:val="20"/>
                <w:szCs w:val="20"/>
              </w:rPr>
              <w:t>5</w:t>
            </w:r>
            <w:r w:rsidRPr="00EA1EF2">
              <w:rPr>
                <w:rFonts w:eastAsiaTheme="minorEastAsia"/>
                <w:sz w:val="20"/>
                <w:szCs w:val="20"/>
              </w:rPr>
              <w:t>的數。</w:t>
            </w:r>
          </w:p>
          <w:p w14:paraId="7F742B6F"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3.</w:t>
            </w:r>
            <w:r w:rsidRPr="00EA1EF2">
              <w:rPr>
                <w:rFonts w:eastAsiaTheme="minorEastAsia"/>
                <w:sz w:val="20"/>
                <w:szCs w:val="20"/>
              </w:rPr>
              <w:t>老師拿出數字卡，請學生先讀出數字，再拿出對應數量的物品。</w:t>
            </w:r>
          </w:p>
          <w:p w14:paraId="26B32C19"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四、對應手指的數量寫出數字</w:t>
            </w:r>
            <w:r w:rsidRPr="00EA1EF2">
              <w:rPr>
                <w:rFonts w:eastAsiaTheme="minorEastAsia"/>
                <w:sz w:val="20"/>
                <w:szCs w:val="20"/>
              </w:rPr>
              <w:t>1</w:t>
            </w:r>
            <w:r w:rsidRPr="00EA1EF2">
              <w:rPr>
                <w:rFonts w:ascii="Cambria Math" w:eastAsiaTheme="minorEastAsia" w:hAnsi="Cambria Math" w:cs="Cambria Math"/>
                <w:sz w:val="20"/>
                <w:szCs w:val="20"/>
              </w:rPr>
              <w:t>∼</w:t>
            </w:r>
            <w:r w:rsidRPr="00EA1EF2">
              <w:rPr>
                <w:rFonts w:eastAsiaTheme="minorEastAsia"/>
                <w:sz w:val="20"/>
                <w:szCs w:val="20"/>
              </w:rPr>
              <w:t>5</w:t>
            </w:r>
          </w:p>
          <w:p w14:paraId="42AF8EC7"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運用手指表徵，請全班學生將手伸出來，跟著老師動作，藉此建立學生數的概念。</w:t>
            </w:r>
          </w:p>
          <w:p w14:paraId="64053E02"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指導學生數字書寫筆順。</w:t>
            </w:r>
          </w:p>
          <w:p w14:paraId="39BE0EC2" w14:textId="3828CB23" w:rsidR="00EC6419" w:rsidRPr="003A5813" w:rsidRDefault="00EC6419" w:rsidP="00EC6419">
            <w:pPr>
              <w:snapToGrid w:val="0"/>
              <w:rPr>
                <w:sz w:val="16"/>
                <w:szCs w:val="16"/>
              </w:rPr>
            </w:pPr>
            <w:r w:rsidRPr="00EA1EF2">
              <w:rPr>
                <w:rFonts w:eastAsiaTheme="minorEastAsia"/>
                <w:sz w:val="20"/>
                <w:szCs w:val="20"/>
              </w:rPr>
              <w:t>練習：先點數數量再寫出數字。</w:t>
            </w:r>
          </w:p>
        </w:tc>
        <w:tc>
          <w:tcPr>
            <w:tcW w:w="567" w:type="dxa"/>
          </w:tcPr>
          <w:p w14:paraId="4B490204" w14:textId="4A92DB1D" w:rsidR="00EC6419" w:rsidRPr="00AB1E0F" w:rsidRDefault="00EC6419" w:rsidP="00EC6419">
            <w:pPr>
              <w:snapToGrid w:val="0"/>
              <w:ind w:left="57" w:right="57"/>
              <w:mirrorIndents/>
              <w:jc w:val="center"/>
              <w:rPr>
                <w:sz w:val="16"/>
                <w:szCs w:val="16"/>
              </w:rPr>
            </w:pPr>
            <w:r w:rsidRPr="00EA1EF2">
              <w:rPr>
                <w:rFonts w:eastAsiaTheme="minorEastAsia"/>
                <w:bCs/>
                <w:sz w:val="20"/>
                <w:szCs w:val="20"/>
              </w:rPr>
              <w:lastRenderedPageBreak/>
              <w:t>4</w:t>
            </w:r>
          </w:p>
        </w:tc>
        <w:tc>
          <w:tcPr>
            <w:tcW w:w="992" w:type="dxa"/>
          </w:tcPr>
          <w:p w14:paraId="59EEC6A0"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3846D525"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106BD14C"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134916D2"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66FA6C59" w14:textId="75FD3154" w:rsidR="00EC6419" w:rsidRPr="00AB1E0F"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6073D2CB"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t>【環境教育】</w:t>
            </w:r>
          </w:p>
          <w:p w14:paraId="566AB0C7" w14:textId="77777777" w:rsidR="00EC6419" w:rsidRPr="00EA1EF2" w:rsidRDefault="00EC6419" w:rsidP="00EC6419">
            <w:pPr>
              <w:spacing w:line="260" w:lineRule="exact"/>
              <w:rPr>
                <w:rFonts w:eastAsiaTheme="minorEastAsia"/>
                <w:bCs/>
                <w:snapToGrid w:val="0"/>
                <w:kern w:val="0"/>
                <w:sz w:val="20"/>
                <w:szCs w:val="20"/>
              </w:rPr>
            </w:pPr>
            <w:r w:rsidRPr="00EA1EF2">
              <w:rPr>
                <w:rFonts w:eastAsiaTheme="minorEastAsia"/>
                <w:bCs/>
                <w:snapToGrid w:val="0"/>
                <w:kern w:val="0"/>
                <w:sz w:val="20"/>
                <w:szCs w:val="20"/>
              </w:rPr>
              <w:t>環</w:t>
            </w:r>
            <w:r w:rsidRPr="00EA1EF2">
              <w:rPr>
                <w:rFonts w:eastAsiaTheme="minorEastAsia"/>
                <w:bCs/>
                <w:snapToGrid w:val="0"/>
                <w:kern w:val="0"/>
                <w:sz w:val="20"/>
                <w:szCs w:val="20"/>
              </w:rPr>
              <w:t xml:space="preserve">E2 </w:t>
            </w:r>
            <w:r w:rsidRPr="00EA1EF2">
              <w:rPr>
                <w:rFonts w:eastAsiaTheme="minorEastAsia"/>
                <w:bCs/>
                <w:snapToGrid w:val="0"/>
                <w:kern w:val="0"/>
                <w:sz w:val="20"/>
                <w:szCs w:val="20"/>
              </w:rPr>
              <w:t>覺知生物生命的美與價值，關懷動、植物的生命。</w:t>
            </w:r>
          </w:p>
          <w:p w14:paraId="560CA5DF" w14:textId="77777777" w:rsidR="00EC6419" w:rsidRPr="00EA1EF2" w:rsidRDefault="00EC6419" w:rsidP="00EC6419">
            <w:pPr>
              <w:spacing w:line="260" w:lineRule="exact"/>
              <w:rPr>
                <w:rFonts w:eastAsiaTheme="minorEastAsia"/>
                <w:bCs/>
                <w:snapToGrid w:val="0"/>
                <w:kern w:val="0"/>
                <w:sz w:val="20"/>
                <w:szCs w:val="20"/>
              </w:rPr>
            </w:pPr>
            <w:r w:rsidRPr="00EA1EF2">
              <w:rPr>
                <w:rFonts w:eastAsiaTheme="minorEastAsia"/>
                <w:bCs/>
                <w:snapToGrid w:val="0"/>
                <w:kern w:val="0"/>
                <w:sz w:val="20"/>
                <w:szCs w:val="20"/>
              </w:rPr>
              <w:t>環</w:t>
            </w:r>
            <w:r w:rsidRPr="00EA1EF2">
              <w:rPr>
                <w:rFonts w:eastAsiaTheme="minorEastAsia"/>
                <w:bCs/>
                <w:snapToGrid w:val="0"/>
                <w:kern w:val="0"/>
                <w:sz w:val="20"/>
                <w:szCs w:val="20"/>
              </w:rPr>
              <w:t xml:space="preserve">E3 </w:t>
            </w:r>
            <w:r w:rsidRPr="00EA1EF2">
              <w:rPr>
                <w:rFonts w:eastAsiaTheme="minorEastAsia"/>
                <w:bCs/>
                <w:snapToGrid w:val="0"/>
                <w:kern w:val="0"/>
                <w:sz w:val="20"/>
                <w:szCs w:val="20"/>
              </w:rPr>
              <w:t>了解人與自然和諧共生，進而保護重要棲地。</w:t>
            </w:r>
          </w:p>
          <w:p w14:paraId="3E444536"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t>【安全教育】</w:t>
            </w:r>
          </w:p>
          <w:p w14:paraId="722C133F" w14:textId="5C20035B" w:rsidR="00EC6419" w:rsidRDefault="00EC6419" w:rsidP="00EC6419">
            <w:pPr>
              <w:snapToGrid w:val="0"/>
              <w:ind w:right="57"/>
              <w:mirrorIndents/>
              <w:rPr>
                <w:sz w:val="16"/>
                <w:szCs w:val="16"/>
              </w:rPr>
            </w:pPr>
            <w:r w:rsidRPr="00EA1EF2">
              <w:rPr>
                <w:rFonts w:eastAsiaTheme="minorEastAsia"/>
                <w:bCs/>
                <w:snapToGrid w:val="0"/>
                <w:kern w:val="0"/>
                <w:sz w:val="20"/>
                <w:szCs w:val="20"/>
              </w:rPr>
              <w:t>安</w:t>
            </w:r>
            <w:r w:rsidRPr="00EA1EF2">
              <w:rPr>
                <w:rFonts w:eastAsiaTheme="minorEastAsia"/>
                <w:bCs/>
                <w:snapToGrid w:val="0"/>
                <w:kern w:val="0"/>
                <w:sz w:val="20"/>
                <w:szCs w:val="20"/>
              </w:rPr>
              <w:t xml:space="preserve">E8 </w:t>
            </w:r>
            <w:r w:rsidRPr="00EA1EF2">
              <w:rPr>
                <w:rFonts w:eastAsiaTheme="minorEastAsia"/>
                <w:bCs/>
                <w:snapToGrid w:val="0"/>
                <w:kern w:val="0"/>
                <w:sz w:val="20"/>
                <w:szCs w:val="20"/>
              </w:rPr>
              <w:t>了解校園安全的意義。</w:t>
            </w:r>
          </w:p>
        </w:tc>
      </w:tr>
      <w:tr w:rsidR="00EC6419" w:rsidRPr="000648CD" w14:paraId="38920251" w14:textId="77777777" w:rsidTr="00EA0DAA">
        <w:tc>
          <w:tcPr>
            <w:tcW w:w="312" w:type="dxa"/>
            <w:vAlign w:val="center"/>
          </w:tcPr>
          <w:p w14:paraId="209133B2" w14:textId="6721A446" w:rsidR="00EC6419" w:rsidRPr="008A652B" w:rsidRDefault="00EC6419" w:rsidP="00EC6419">
            <w:pPr>
              <w:snapToGrid w:val="0"/>
              <w:mirrorIndents/>
              <w:jc w:val="center"/>
              <w:rPr>
                <w:sz w:val="16"/>
                <w:szCs w:val="16"/>
              </w:rPr>
            </w:pPr>
            <w:r w:rsidRPr="00EA1EF2">
              <w:rPr>
                <w:rFonts w:eastAsiaTheme="minorEastAsia"/>
                <w:snapToGrid w:val="0"/>
                <w:kern w:val="0"/>
                <w:sz w:val="20"/>
                <w:szCs w:val="20"/>
              </w:rPr>
              <w:lastRenderedPageBreak/>
              <w:t>第二週</w:t>
            </w:r>
          </w:p>
        </w:tc>
        <w:tc>
          <w:tcPr>
            <w:tcW w:w="283" w:type="dxa"/>
            <w:vAlign w:val="center"/>
          </w:tcPr>
          <w:p w14:paraId="7D78FFF0" w14:textId="1ADBC3F9" w:rsidR="00EC6419" w:rsidRPr="008A652B" w:rsidRDefault="00EC6419" w:rsidP="00EC6419">
            <w:pPr>
              <w:snapToGrid w:val="0"/>
              <w:mirrorIndents/>
              <w:jc w:val="center"/>
              <w:rPr>
                <w:sz w:val="16"/>
                <w:szCs w:val="16"/>
              </w:rPr>
            </w:pPr>
            <w:r w:rsidRPr="00EA1EF2">
              <w:rPr>
                <w:rFonts w:eastAsiaTheme="minorEastAsia"/>
                <w:bCs/>
                <w:snapToGrid w:val="0"/>
                <w:kern w:val="0"/>
                <w:sz w:val="20"/>
                <w:szCs w:val="20"/>
              </w:rPr>
              <w:t>一、</w:t>
            </w:r>
            <w:r w:rsidRPr="00EA1EF2">
              <w:rPr>
                <w:rFonts w:eastAsiaTheme="minorEastAsia"/>
                <w:bCs/>
                <w:snapToGrid w:val="0"/>
                <w:kern w:val="0"/>
                <w:sz w:val="20"/>
                <w:szCs w:val="20"/>
              </w:rPr>
              <w:t>10</w:t>
            </w:r>
            <w:r w:rsidRPr="00EA1EF2">
              <w:rPr>
                <w:rFonts w:eastAsiaTheme="minorEastAsia"/>
                <w:bCs/>
                <w:snapToGrid w:val="0"/>
                <w:kern w:val="0"/>
                <w:sz w:val="20"/>
                <w:szCs w:val="20"/>
              </w:rPr>
              <w:t>以內的數</w:t>
            </w:r>
          </w:p>
        </w:tc>
        <w:tc>
          <w:tcPr>
            <w:tcW w:w="283" w:type="dxa"/>
            <w:vAlign w:val="center"/>
          </w:tcPr>
          <w:p w14:paraId="25FF96F2" w14:textId="3F55E633" w:rsidR="00EC6419" w:rsidRPr="008A652B" w:rsidRDefault="00EC6419" w:rsidP="00EC6419">
            <w:pPr>
              <w:snapToGrid w:val="0"/>
              <w:ind w:left="57"/>
              <w:mirrorIndents/>
              <w:jc w:val="center"/>
              <w:rPr>
                <w:sz w:val="16"/>
                <w:szCs w:val="16"/>
              </w:rPr>
            </w:pPr>
            <w:r w:rsidRPr="00EA1EF2">
              <w:rPr>
                <w:rFonts w:eastAsiaTheme="minorEastAsia"/>
                <w:sz w:val="20"/>
                <w:szCs w:val="20"/>
              </w:rPr>
              <w:t>1-2  6</w:t>
            </w:r>
            <w:r w:rsidRPr="00EA1EF2">
              <w:rPr>
                <w:rFonts w:ascii="Cambria Math" w:eastAsiaTheme="minorEastAsia" w:hAnsi="Cambria Math" w:cs="Cambria Math"/>
                <w:sz w:val="20"/>
                <w:szCs w:val="20"/>
              </w:rPr>
              <w:t>∼</w:t>
            </w:r>
            <w:r w:rsidRPr="00EA1EF2">
              <w:rPr>
                <w:rFonts w:eastAsiaTheme="minorEastAsia"/>
                <w:sz w:val="20"/>
                <w:szCs w:val="20"/>
              </w:rPr>
              <w:t>10</w:t>
            </w:r>
            <w:r w:rsidRPr="00EA1EF2">
              <w:rPr>
                <w:rFonts w:eastAsiaTheme="minorEastAsia"/>
                <w:sz w:val="20"/>
                <w:szCs w:val="20"/>
              </w:rPr>
              <w:t>的數、</w:t>
            </w:r>
            <w:r w:rsidRPr="00EA1EF2">
              <w:rPr>
                <w:rFonts w:eastAsiaTheme="minorEastAsia"/>
                <w:sz w:val="20"/>
                <w:szCs w:val="20"/>
              </w:rPr>
              <w:t>1-3</w:t>
            </w:r>
            <w:r w:rsidRPr="00EA1EF2">
              <w:rPr>
                <w:rFonts w:eastAsiaTheme="minorEastAsia"/>
                <w:sz w:val="20"/>
                <w:szCs w:val="20"/>
              </w:rPr>
              <w:t>點數與對應</w:t>
            </w:r>
            <w:r w:rsidRPr="00EA1EF2">
              <w:rPr>
                <w:rFonts w:eastAsiaTheme="minorEastAsia"/>
                <w:sz w:val="20"/>
                <w:szCs w:val="20"/>
              </w:rPr>
              <w:lastRenderedPageBreak/>
              <w:t>、練習園地</w:t>
            </w:r>
          </w:p>
        </w:tc>
        <w:tc>
          <w:tcPr>
            <w:tcW w:w="1617" w:type="dxa"/>
          </w:tcPr>
          <w:p w14:paraId="31319F8A" w14:textId="7A97E8EC" w:rsidR="00EC6419" w:rsidRDefault="00EC6419" w:rsidP="00EC6419">
            <w:pPr>
              <w:snapToGrid w:val="0"/>
              <w:mirrorIndents/>
              <w:rPr>
                <w:sz w:val="16"/>
                <w:szCs w:val="16"/>
              </w:rPr>
            </w:pPr>
            <w:r w:rsidRPr="00EA1EF2">
              <w:rPr>
                <w:rFonts w:eastAsiaTheme="minorEastAsia"/>
                <w:bCs/>
                <w:snapToGrid w:val="0"/>
                <w:kern w:val="0"/>
                <w:sz w:val="20"/>
                <w:szCs w:val="20"/>
              </w:rPr>
              <w:lastRenderedPageBreak/>
              <w:t xml:space="preserve">n-I-1 </w:t>
            </w:r>
            <w:r w:rsidRPr="00EA1EF2">
              <w:rPr>
                <w:rFonts w:eastAsiaTheme="minorEastAsia"/>
                <w:bCs/>
                <w:snapToGrid w:val="0"/>
                <w:kern w:val="0"/>
                <w:sz w:val="20"/>
                <w:szCs w:val="20"/>
              </w:rPr>
              <w:t>理解一千以內數的位值結構，據以做為四則運算之基礎。</w:t>
            </w:r>
          </w:p>
        </w:tc>
        <w:tc>
          <w:tcPr>
            <w:tcW w:w="1861" w:type="dxa"/>
          </w:tcPr>
          <w:p w14:paraId="6F9812C6" w14:textId="2823A51D" w:rsidR="00EC6419" w:rsidRDefault="00EC6419" w:rsidP="00EC6419">
            <w:pPr>
              <w:snapToGrid w:val="0"/>
              <w:rPr>
                <w:sz w:val="16"/>
                <w:szCs w:val="16"/>
              </w:rPr>
            </w:pPr>
            <w:r w:rsidRPr="00EA1EF2">
              <w:rPr>
                <w:rFonts w:eastAsiaTheme="minorEastAsia"/>
                <w:bCs/>
                <w:snapToGrid w:val="0"/>
                <w:kern w:val="0"/>
                <w:sz w:val="20"/>
                <w:szCs w:val="20"/>
              </w:rPr>
              <w:t xml:space="preserve">N-1-1 </w:t>
            </w:r>
            <w:r w:rsidRPr="00EA1EF2">
              <w:rPr>
                <w:rFonts w:eastAsiaTheme="minorEastAsia"/>
                <w:bCs/>
                <w:snapToGrid w:val="0"/>
                <w:kern w:val="0"/>
                <w:sz w:val="20"/>
                <w:szCs w:val="20"/>
              </w:rPr>
              <w:t>一百以內的數：含操作活動。用數表示多少與順序。結合數數、位值表徵、位值表。位值單位「個」和「十」。位值單位換算。認識</w:t>
            </w:r>
            <w:r w:rsidRPr="00EA1EF2">
              <w:rPr>
                <w:rFonts w:eastAsiaTheme="minorEastAsia"/>
                <w:bCs/>
                <w:snapToGrid w:val="0"/>
                <w:kern w:val="0"/>
                <w:sz w:val="20"/>
                <w:szCs w:val="20"/>
              </w:rPr>
              <w:t>0</w:t>
            </w:r>
            <w:r w:rsidRPr="00EA1EF2">
              <w:rPr>
                <w:rFonts w:eastAsiaTheme="minorEastAsia"/>
                <w:bCs/>
                <w:snapToGrid w:val="0"/>
                <w:kern w:val="0"/>
                <w:sz w:val="20"/>
                <w:szCs w:val="20"/>
              </w:rPr>
              <w:t>的位值意義。</w:t>
            </w:r>
          </w:p>
        </w:tc>
        <w:tc>
          <w:tcPr>
            <w:tcW w:w="850" w:type="dxa"/>
          </w:tcPr>
          <w:p w14:paraId="2805951D" w14:textId="775567C4" w:rsidR="00EC6419" w:rsidRDefault="00EC6419" w:rsidP="00EC6419">
            <w:pPr>
              <w:snapToGrid w:val="0"/>
              <w:mirrorIndents/>
              <w:rPr>
                <w:sz w:val="16"/>
                <w:szCs w:val="16"/>
              </w:rPr>
            </w:pPr>
            <w:r w:rsidRPr="00EA1EF2">
              <w:rPr>
                <w:rFonts w:eastAsiaTheme="minorEastAsia"/>
                <w:bCs/>
                <w:snapToGrid w:val="0"/>
                <w:kern w:val="0"/>
                <w:sz w:val="20"/>
                <w:szCs w:val="20"/>
              </w:rPr>
              <w:t>A1</w:t>
            </w:r>
            <w:r w:rsidRPr="00EA1EF2">
              <w:rPr>
                <w:rFonts w:eastAsiaTheme="minorEastAsia"/>
                <w:bCs/>
                <w:snapToGrid w:val="0"/>
                <w:kern w:val="0"/>
                <w:sz w:val="20"/>
                <w:szCs w:val="20"/>
              </w:rPr>
              <w:t>身心素質與自我精進</w:t>
            </w:r>
          </w:p>
        </w:tc>
        <w:tc>
          <w:tcPr>
            <w:tcW w:w="1701" w:type="dxa"/>
          </w:tcPr>
          <w:p w14:paraId="165ED26E"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
                <w:bCs/>
                <w:sz w:val="20"/>
                <w:szCs w:val="20"/>
              </w:rPr>
              <w:t>1-2</w:t>
            </w:r>
            <w:r w:rsidRPr="00EA1EF2">
              <w:rPr>
                <w:rFonts w:eastAsiaTheme="minorEastAsia"/>
                <w:bCs/>
                <w:sz w:val="20"/>
                <w:szCs w:val="20"/>
              </w:rPr>
              <w:t xml:space="preserve"> </w:t>
            </w:r>
            <w:r w:rsidRPr="00EA1EF2">
              <w:rPr>
                <w:rFonts w:eastAsiaTheme="minorEastAsia"/>
                <w:b/>
                <w:sz w:val="20"/>
                <w:szCs w:val="20"/>
              </w:rPr>
              <w:t>6~10</w:t>
            </w:r>
            <w:r w:rsidRPr="00EA1EF2">
              <w:rPr>
                <w:rFonts w:eastAsiaTheme="minorEastAsia"/>
                <w:b/>
                <w:sz w:val="20"/>
                <w:szCs w:val="20"/>
              </w:rPr>
              <w:t>的數</w:t>
            </w:r>
          </w:p>
          <w:p w14:paraId="4EBB7251"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1.</w:t>
            </w:r>
            <w:r w:rsidRPr="00EA1EF2">
              <w:rPr>
                <w:rFonts w:eastAsiaTheme="minorEastAsia"/>
                <w:bCs/>
                <w:sz w:val="20"/>
                <w:szCs w:val="20"/>
              </w:rPr>
              <w:t>認識</w:t>
            </w:r>
            <w:r w:rsidRPr="00EA1EF2">
              <w:rPr>
                <w:rFonts w:eastAsiaTheme="minorEastAsia"/>
                <w:bCs/>
                <w:sz w:val="20"/>
                <w:szCs w:val="20"/>
              </w:rPr>
              <w:t>6</w:t>
            </w:r>
            <w:r w:rsidRPr="00EA1EF2">
              <w:rPr>
                <w:rFonts w:ascii="Cambria Math" w:eastAsiaTheme="minorEastAsia" w:hAnsi="Cambria Math" w:cs="Cambria Math"/>
                <w:bCs/>
                <w:sz w:val="20"/>
                <w:szCs w:val="20"/>
              </w:rPr>
              <w:t>∼</w:t>
            </w:r>
            <w:r w:rsidRPr="00EA1EF2">
              <w:rPr>
                <w:rFonts w:eastAsiaTheme="minorEastAsia"/>
                <w:bCs/>
                <w:sz w:val="20"/>
                <w:szCs w:val="20"/>
              </w:rPr>
              <w:t>10</w:t>
            </w:r>
            <w:r w:rsidRPr="00EA1EF2">
              <w:rPr>
                <w:rFonts w:eastAsiaTheme="minorEastAsia"/>
                <w:bCs/>
                <w:sz w:val="20"/>
                <w:szCs w:val="20"/>
              </w:rPr>
              <w:t>的數，點數後找出與其對應數量的數字。</w:t>
            </w:r>
          </w:p>
          <w:p w14:paraId="081D7BA6"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2.</w:t>
            </w:r>
            <w:r w:rsidRPr="00EA1EF2">
              <w:rPr>
                <w:rFonts w:eastAsiaTheme="minorEastAsia"/>
                <w:bCs/>
                <w:sz w:val="20"/>
                <w:szCs w:val="20"/>
              </w:rPr>
              <w:t>操作具體物，表徵</w:t>
            </w:r>
            <w:r w:rsidRPr="00EA1EF2">
              <w:rPr>
                <w:rFonts w:eastAsiaTheme="minorEastAsia"/>
                <w:bCs/>
                <w:sz w:val="20"/>
                <w:szCs w:val="20"/>
              </w:rPr>
              <w:t>6</w:t>
            </w:r>
            <w:r w:rsidRPr="00EA1EF2">
              <w:rPr>
                <w:rFonts w:ascii="Cambria Math" w:eastAsiaTheme="minorEastAsia" w:hAnsi="Cambria Math" w:cs="Cambria Math"/>
                <w:bCs/>
                <w:sz w:val="20"/>
                <w:szCs w:val="20"/>
              </w:rPr>
              <w:t>∼</w:t>
            </w:r>
            <w:r w:rsidRPr="00EA1EF2">
              <w:rPr>
                <w:rFonts w:eastAsiaTheme="minorEastAsia"/>
                <w:bCs/>
                <w:sz w:val="20"/>
                <w:szCs w:val="20"/>
              </w:rPr>
              <w:t>10</w:t>
            </w:r>
            <w:r w:rsidRPr="00EA1EF2">
              <w:rPr>
                <w:rFonts w:eastAsiaTheme="minorEastAsia"/>
                <w:bCs/>
                <w:sz w:val="20"/>
                <w:szCs w:val="20"/>
              </w:rPr>
              <w:t>的數量。</w:t>
            </w:r>
          </w:p>
          <w:p w14:paraId="6E1D4A32" w14:textId="77777777" w:rsidR="00EC6419" w:rsidRPr="00EA1EF2" w:rsidRDefault="00EC6419" w:rsidP="00EC6419">
            <w:pPr>
              <w:spacing w:line="260" w:lineRule="exact"/>
              <w:jc w:val="both"/>
              <w:rPr>
                <w:rFonts w:eastAsiaTheme="minorEastAsia"/>
                <w:bCs/>
                <w:sz w:val="20"/>
                <w:szCs w:val="20"/>
              </w:rPr>
            </w:pPr>
          </w:p>
          <w:p w14:paraId="74B45786" w14:textId="77777777" w:rsidR="00EC6419" w:rsidRPr="00EA1EF2" w:rsidRDefault="00EC6419" w:rsidP="00EC6419">
            <w:pPr>
              <w:spacing w:line="260" w:lineRule="exact"/>
              <w:jc w:val="both"/>
              <w:rPr>
                <w:rFonts w:eastAsiaTheme="minorEastAsia"/>
                <w:sz w:val="20"/>
                <w:szCs w:val="20"/>
              </w:rPr>
            </w:pPr>
            <w:r w:rsidRPr="00EA1EF2">
              <w:rPr>
                <w:rFonts w:eastAsiaTheme="minorEastAsia"/>
                <w:b/>
                <w:sz w:val="20"/>
                <w:szCs w:val="20"/>
              </w:rPr>
              <w:t>1-3</w:t>
            </w:r>
            <w:r w:rsidRPr="00EA1EF2">
              <w:rPr>
                <w:rFonts w:eastAsiaTheme="minorEastAsia"/>
                <w:b/>
                <w:sz w:val="20"/>
                <w:szCs w:val="20"/>
              </w:rPr>
              <w:t>點數與對應</w:t>
            </w:r>
          </w:p>
          <w:p w14:paraId="458E9728"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透過觀察情境圖，能點數正確的數量。</w:t>
            </w:r>
          </w:p>
          <w:p w14:paraId="0A49AD88"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能透過點數，並做出相等量的一對一對應。</w:t>
            </w:r>
          </w:p>
          <w:p w14:paraId="4792DF45"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3.</w:t>
            </w:r>
            <w:r w:rsidRPr="00EA1EF2">
              <w:rPr>
                <w:rFonts w:eastAsiaTheme="minorEastAsia"/>
                <w:sz w:val="20"/>
                <w:szCs w:val="20"/>
              </w:rPr>
              <w:t>透過點數數量，</w:t>
            </w:r>
            <w:r w:rsidRPr="00EA1EF2">
              <w:rPr>
                <w:rFonts w:eastAsiaTheme="minorEastAsia"/>
                <w:sz w:val="20"/>
                <w:szCs w:val="20"/>
              </w:rPr>
              <w:lastRenderedPageBreak/>
              <w:t>寫出對應的數。</w:t>
            </w:r>
          </w:p>
          <w:p w14:paraId="688C41FD" w14:textId="77777777" w:rsidR="00EC6419" w:rsidRPr="00EA1EF2" w:rsidRDefault="00EC6419" w:rsidP="00EC6419">
            <w:pPr>
              <w:spacing w:line="260" w:lineRule="exact"/>
              <w:jc w:val="both"/>
              <w:rPr>
                <w:rFonts w:eastAsiaTheme="minorEastAsia"/>
                <w:sz w:val="20"/>
                <w:szCs w:val="20"/>
              </w:rPr>
            </w:pPr>
          </w:p>
          <w:p w14:paraId="3EE66076" w14:textId="67CC84A3" w:rsidR="00EC6419" w:rsidRPr="008A652B" w:rsidRDefault="00EC6419" w:rsidP="00EC6419">
            <w:pPr>
              <w:snapToGrid w:val="0"/>
              <w:rPr>
                <w:sz w:val="16"/>
                <w:szCs w:val="16"/>
              </w:rPr>
            </w:pPr>
            <w:r w:rsidRPr="00EA1EF2">
              <w:rPr>
                <w:rFonts w:eastAsiaTheme="minorEastAsia"/>
                <w:b/>
                <w:sz w:val="20"/>
                <w:szCs w:val="20"/>
              </w:rPr>
              <w:t>練習園地</w:t>
            </w:r>
          </w:p>
        </w:tc>
        <w:tc>
          <w:tcPr>
            <w:tcW w:w="2410" w:type="dxa"/>
          </w:tcPr>
          <w:p w14:paraId="7DBA653F"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lastRenderedPageBreak/>
              <w:t>1-2  6~10</w:t>
            </w:r>
            <w:r w:rsidRPr="00EA1EF2">
              <w:rPr>
                <w:rFonts w:eastAsiaTheme="minorEastAsia"/>
                <w:b/>
                <w:sz w:val="20"/>
                <w:szCs w:val="20"/>
              </w:rPr>
              <w:t>的數</w:t>
            </w:r>
          </w:p>
          <w:p w14:paraId="72CB3079"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一、透過情境，認識</w:t>
            </w:r>
            <w:r w:rsidRPr="00EA1EF2">
              <w:rPr>
                <w:rFonts w:eastAsiaTheme="minorEastAsia"/>
                <w:sz w:val="20"/>
                <w:szCs w:val="20"/>
              </w:rPr>
              <w:t>6</w:t>
            </w:r>
            <w:r w:rsidRPr="00EA1EF2">
              <w:rPr>
                <w:rFonts w:ascii="Cambria Math" w:eastAsiaTheme="minorEastAsia" w:hAnsi="Cambria Math" w:cs="Cambria Math"/>
                <w:sz w:val="20"/>
                <w:szCs w:val="20"/>
              </w:rPr>
              <w:t>∼</w:t>
            </w:r>
            <w:r w:rsidRPr="00EA1EF2">
              <w:rPr>
                <w:rFonts w:eastAsiaTheme="minorEastAsia"/>
                <w:sz w:val="20"/>
                <w:szCs w:val="20"/>
              </w:rPr>
              <w:t>10</w:t>
            </w:r>
            <w:r w:rsidRPr="00EA1EF2">
              <w:rPr>
                <w:rFonts w:eastAsiaTheme="minorEastAsia"/>
                <w:sz w:val="20"/>
                <w:szCs w:val="20"/>
              </w:rPr>
              <w:t>的數</w:t>
            </w:r>
          </w:p>
          <w:p w14:paraId="780F8545"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引導學生點數蔬菜，拿出附件</w:t>
            </w:r>
            <w:r w:rsidRPr="00EA1EF2">
              <w:rPr>
                <w:rFonts w:eastAsiaTheme="minorEastAsia"/>
                <w:sz w:val="20"/>
                <w:szCs w:val="20"/>
              </w:rPr>
              <w:t>1</w:t>
            </w:r>
            <w:r w:rsidRPr="00EA1EF2">
              <w:rPr>
                <w:rFonts w:eastAsiaTheme="minorEastAsia"/>
                <w:sz w:val="20"/>
                <w:szCs w:val="20"/>
              </w:rPr>
              <w:t>的數字卡，認識數字及讀法，依序進行</w:t>
            </w:r>
            <w:r w:rsidRPr="00EA1EF2">
              <w:rPr>
                <w:rFonts w:eastAsiaTheme="minorEastAsia"/>
                <w:sz w:val="20"/>
                <w:szCs w:val="20"/>
              </w:rPr>
              <w:t>6</w:t>
            </w:r>
            <w:r w:rsidRPr="00EA1EF2">
              <w:rPr>
                <w:rFonts w:ascii="Cambria Math" w:eastAsiaTheme="minorEastAsia" w:hAnsi="Cambria Math" w:cs="Cambria Math"/>
                <w:sz w:val="20"/>
                <w:szCs w:val="20"/>
              </w:rPr>
              <w:t>∼</w:t>
            </w:r>
            <w:r w:rsidRPr="00EA1EF2">
              <w:rPr>
                <w:rFonts w:eastAsiaTheme="minorEastAsia"/>
                <w:sz w:val="20"/>
                <w:szCs w:val="20"/>
              </w:rPr>
              <w:t>10</w:t>
            </w:r>
            <w:r w:rsidRPr="00EA1EF2">
              <w:rPr>
                <w:rFonts w:eastAsiaTheme="minorEastAsia"/>
                <w:sz w:val="20"/>
                <w:szCs w:val="20"/>
              </w:rPr>
              <w:t>。</w:t>
            </w:r>
          </w:p>
          <w:p w14:paraId="067896E4"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二、經由數數活動確定數量後，找出</w:t>
            </w:r>
            <w:r w:rsidRPr="00EA1EF2">
              <w:rPr>
                <w:rFonts w:eastAsiaTheme="minorEastAsia"/>
                <w:sz w:val="20"/>
                <w:szCs w:val="20"/>
              </w:rPr>
              <w:t>6</w:t>
            </w:r>
            <w:r w:rsidRPr="00EA1EF2">
              <w:rPr>
                <w:rFonts w:ascii="Cambria Math" w:eastAsiaTheme="minorEastAsia" w:hAnsi="Cambria Math" w:cs="Cambria Math"/>
                <w:sz w:val="20"/>
                <w:szCs w:val="20"/>
              </w:rPr>
              <w:t>∼</w:t>
            </w:r>
            <w:r w:rsidRPr="00EA1EF2">
              <w:rPr>
                <w:rFonts w:eastAsiaTheme="minorEastAsia"/>
                <w:sz w:val="20"/>
                <w:szCs w:val="20"/>
              </w:rPr>
              <w:t>10</w:t>
            </w:r>
            <w:r w:rsidRPr="00EA1EF2">
              <w:rPr>
                <w:rFonts w:eastAsiaTheme="minorEastAsia"/>
                <w:sz w:val="20"/>
                <w:szCs w:val="20"/>
              </w:rPr>
              <w:t>的數字貼紙與其對應</w:t>
            </w:r>
          </w:p>
          <w:p w14:paraId="5B414ED1"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學生點數已採收的蔬菜數量，將附件</w:t>
            </w:r>
            <w:r w:rsidRPr="00EA1EF2">
              <w:rPr>
                <w:rFonts w:eastAsiaTheme="minorEastAsia"/>
                <w:sz w:val="20"/>
                <w:szCs w:val="20"/>
              </w:rPr>
              <w:t>3</w:t>
            </w:r>
            <w:r w:rsidRPr="00EA1EF2">
              <w:rPr>
                <w:rFonts w:eastAsiaTheme="minorEastAsia"/>
                <w:sz w:val="20"/>
                <w:szCs w:val="20"/>
              </w:rPr>
              <w:t>的數字貼紙貼在已採收的蔬菜旁。</w:t>
            </w:r>
          </w:p>
          <w:p w14:paraId="73798549"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類題教學：教師拿出教室中，數量在</w:t>
            </w:r>
            <w:r w:rsidRPr="00EA1EF2">
              <w:rPr>
                <w:rFonts w:eastAsiaTheme="minorEastAsia"/>
                <w:sz w:val="20"/>
                <w:szCs w:val="20"/>
              </w:rPr>
              <w:t>6</w:t>
            </w:r>
            <w:r w:rsidRPr="00EA1EF2">
              <w:rPr>
                <w:rFonts w:ascii="Cambria Math" w:eastAsiaTheme="minorEastAsia" w:hAnsi="Cambria Math" w:cs="Cambria Math"/>
                <w:sz w:val="20"/>
                <w:szCs w:val="20"/>
              </w:rPr>
              <w:t>∼</w:t>
            </w:r>
            <w:r w:rsidRPr="00EA1EF2">
              <w:rPr>
                <w:rFonts w:eastAsiaTheme="minorEastAsia"/>
                <w:sz w:val="20"/>
                <w:szCs w:val="20"/>
              </w:rPr>
              <w:t>10</w:t>
            </w:r>
            <w:r w:rsidRPr="00EA1EF2">
              <w:rPr>
                <w:rFonts w:eastAsiaTheme="minorEastAsia"/>
                <w:sz w:val="20"/>
                <w:szCs w:val="20"/>
              </w:rPr>
              <w:t>的物品，請學生點數後，拿出對應的</w:t>
            </w:r>
            <w:r w:rsidRPr="00EA1EF2">
              <w:rPr>
                <w:rFonts w:eastAsiaTheme="minorEastAsia"/>
                <w:sz w:val="20"/>
                <w:szCs w:val="20"/>
              </w:rPr>
              <w:lastRenderedPageBreak/>
              <w:t>數字卡。</w:t>
            </w:r>
          </w:p>
          <w:p w14:paraId="17FB27CD"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三、做出</w:t>
            </w:r>
            <w:r w:rsidRPr="00EA1EF2">
              <w:rPr>
                <w:rFonts w:eastAsiaTheme="minorEastAsia"/>
                <w:sz w:val="20"/>
                <w:szCs w:val="20"/>
              </w:rPr>
              <w:t>6</w:t>
            </w:r>
            <w:r w:rsidRPr="00EA1EF2">
              <w:rPr>
                <w:rFonts w:ascii="Cambria Math" w:eastAsiaTheme="minorEastAsia" w:hAnsi="Cambria Math" w:cs="Cambria Math"/>
                <w:sz w:val="20"/>
                <w:szCs w:val="20"/>
              </w:rPr>
              <w:t>∼</w:t>
            </w:r>
            <w:r w:rsidRPr="00EA1EF2">
              <w:rPr>
                <w:rFonts w:eastAsiaTheme="minorEastAsia"/>
                <w:sz w:val="20"/>
                <w:szCs w:val="20"/>
              </w:rPr>
              <w:t>10</w:t>
            </w:r>
            <w:r w:rsidRPr="00EA1EF2">
              <w:rPr>
                <w:rFonts w:eastAsiaTheme="minorEastAsia"/>
                <w:sz w:val="20"/>
                <w:szCs w:val="20"/>
              </w:rPr>
              <w:t>數與量的對應</w:t>
            </w:r>
          </w:p>
          <w:p w14:paraId="193294B4"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老師展示花片，請學生拿出正確的數字卡。</w:t>
            </w:r>
          </w:p>
          <w:p w14:paraId="447F7DD4"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老師說：「拿出六個花片。」請學生拿出正確的花片數量。練習</w:t>
            </w:r>
            <w:r w:rsidRPr="00EA1EF2">
              <w:rPr>
                <w:rFonts w:eastAsiaTheme="minorEastAsia"/>
                <w:sz w:val="20"/>
                <w:szCs w:val="20"/>
              </w:rPr>
              <w:t>6</w:t>
            </w:r>
            <w:r w:rsidRPr="00EA1EF2">
              <w:rPr>
                <w:rFonts w:ascii="Cambria Math" w:eastAsiaTheme="minorEastAsia" w:hAnsi="Cambria Math" w:cs="Cambria Math"/>
                <w:sz w:val="20"/>
                <w:szCs w:val="20"/>
              </w:rPr>
              <w:t>∼</w:t>
            </w:r>
            <w:r w:rsidRPr="00EA1EF2">
              <w:rPr>
                <w:rFonts w:eastAsiaTheme="minorEastAsia"/>
                <w:sz w:val="20"/>
                <w:szCs w:val="20"/>
              </w:rPr>
              <w:t>10</w:t>
            </w:r>
            <w:r w:rsidRPr="00EA1EF2">
              <w:rPr>
                <w:rFonts w:eastAsiaTheme="minorEastAsia"/>
                <w:sz w:val="20"/>
                <w:szCs w:val="20"/>
              </w:rPr>
              <w:t>的數。</w:t>
            </w:r>
          </w:p>
          <w:p w14:paraId="6A0B0FF2"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3.</w:t>
            </w:r>
            <w:r w:rsidRPr="00EA1EF2">
              <w:rPr>
                <w:rFonts w:eastAsiaTheme="minorEastAsia"/>
                <w:sz w:val="20"/>
                <w:szCs w:val="20"/>
              </w:rPr>
              <w:t>老師拿出數字卡，請學生先讀出數字，再擺上對應數量的花片。</w:t>
            </w:r>
          </w:p>
          <w:p w14:paraId="456FA043" w14:textId="77777777" w:rsidR="00EC6419" w:rsidRPr="00EA1EF2" w:rsidRDefault="00EC6419" w:rsidP="00EC6419">
            <w:pPr>
              <w:spacing w:line="260" w:lineRule="exact"/>
              <w:jc w:val="both"/>
              <w:rPr>
                <w:rFonts w:eastAsiaTheme="minorEastAsia"/>
                <w:sz w:val="20"/>
                <w:szCs w:val="20"/>
              </w:rPr>
            </w:pPr>
            <w:r w:rsidRPr="00EA1EF2">
              <w:rPr>
                <w:rFonts w:eastAsiaTheme="minorEastAsia"/>
                <w:b/>
                <w:sz w:val="20"/>
                <w:szCs w:val="20"/>
                <w:bdr w:val="single" w:sz="4" w:space="0" w:color="auto"/>
              </w:rPr>
              <w:t>動動手</w:t>
            </w:r>
            <w:r w:rsidRPr="00EA1EF2">
              <w:rPr>
                <w:rFonts w:eastAsiaTheme="minorEastAsia"/>
                <w:sz w:val="20"/>
                <w:szCs w:val="20"/>
              </w:rPr>
              <w:t>：找出教室裡相對應數字的物品。</w:t>
            </w:r>
          </w:p>
          <w:p w14:paraId="66641303"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四、對應手指的數量寫出數字</w:t>
            </w:r>
            <w:r w:rsidRPr="00EA1EF2">
              <w:rPr>
                <w:rFonts w:eastAsiaTheme="minorEastAsia"/>
                <w:sz w:val="20"/>
                <w:szCs w:val="20"/>
              </w:rPr>
              <w:t>6</w:t>
            </w:r>
            <w:r w:rsidRPr="00EA1EF2">
              <w:rPr>
                <w:rFonts w:ascii="Cambria Math" w:eastAsiaTheme="minorEastAsia" w:hAnsi="Cambria Math" w:cs="Cambria Math"/>
                <w:sz w:val="20"/>
                <w:szCs w:val="20"/>
              </w:rPr>
              <w:t>∼</w:t>
            </w:r>
            <w:r w:rsidRPr="00EA1EF2">
              <w:rPr>
                <w:rFonts w:eastAsiaTheme="minorEastAsia"/>
                <w:sz w:val="20"/>
                <w:szCs w:val="20"/>
              </w:rPr>
              <w:t>10</w:t>
            </w:r>
          </w:p>
          <w:p w14:paraId="283A50C7"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運用手指表徵時，請全班學生將手伸出來，跟著老師動作，藉此建立學生數的概念。</w:t>
            </w:r>
          </w:p>
          <w:p w14:paraId="6039B157"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指導學生數字書寫筆順。</w:t>
            </w:r>
          </w:p>
          <w:p w14:paraId="205548A6"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 xml:space="preserve">1-3 </w:t>
            </w:r>
            <w:r w:rsidRPr="00EA1EF2">
              <w:rPr>
                <w:rFonts w:eastAsiaTheme="minorEastAsia"/>
                <w:b/>
                <w:sz w:val="20"/>
                <w:szCs w:val="20"/>
              </w:rPr>
              <w:t>點數與對應</w:t>
            </w:r>
          </w:p>
          <w:p w14:paraId="02D0CD51"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一、數與量的對應</w:t>
            </w:r>
          </w:p>
          <w:p w14:paraId="1F615B11"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引導學生一邊點數動物一邊唱數，點數出總數量後，再寫出數字。</w:t>
            </w:r>
          </w:p>
          <w:p w14:paraId="74EF6F52" w14:textId="77777777" w:rsidR="00EC6419" w:rsidRPr="00EA1EF2" w:rsidRDefault="00EC6419" w:rsidP="00EC6419">
            <w:pPr>
              <w:spacing w:line="260" w:lineRule="exact"/>
              <w:jc w:val="both"/>
              <w:rPr>
                <w:rFonts w:eastAsiaTheme="minorEastAsia"/>
                <w:sz w:val="20"/>
                <w:szCs w:val="20"/>
              </w:rPr>
            </w:pPr>
            <w:r w:rsidRPr="00EA1EF2">
              <w:rPr>
                <w:rFonts w:eastAsiaTheme="minorEastAsia"/>
                <w:b/>
                <w:sz w:val="20"/>
                <w:szCs w:val="20"/>
                <w:bdr w:val="single" w:sz="4" w:space="0" w:color="auto"/>
              </w:rPr>
              <w:t>動動腦</w:t>
            </w:r>
            <w:r w:rsidRPr="00EA1EF2">
              <w:rPr>
                <w:rFonts w:eastAsiaTheme="minorEastAsia"/>
                <w:sz w:val="20"/>
                <w:szCs w:val="20"/>
              </w:rPr>
              <w:t>：引導學生點數時，可使用作記號等策略，才不易數錯。</w:t>
            </w:r>
          </w:p>
          <w:p w14:paraId="208E8CF5"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二、相等量的一對一對應活</w:t>
            </w:r>
            <w:r w:rsidRPr="00EA1EF2">
              <w:rPr>
                <w:rFonts w:eastAsiaTheme="minorEastAsia"/>
                <w:sz w:val="20"/>
                <w:szCs w:val="20"/>
              </w:rPr>
              <w:lastRenderedPageBreak/>
              <w:t>動</w:t>
            </w:r>
          </w:p>
          <w:p w14:paraId="17C269B3"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透過點數小朋友的人數，找到帽子的數量，建立一對一對應的概念。</w:t>
            </w:r>
          </w:p>
          <w:p w14:paraId="185DB193" w14:textId="77777777" w:rsidR="00EC6419" w:rsidRPr="00EA1EF2" w:rsidRDefault="00EC6419" w:rsidP="00EC6419">
            <w:pPr>
              <w:spacing w:line="260" w:lineRule="exact"/>
              <w:jc w:val="both"/>
              <w:rPr>
                <w:rFonts w:eastAsiaTheme="minorEastAsia"/>
                <w:sz w:val="20"/>
                <w:szCs w:val="20"/>
              </w:rPr>
            </w:pPr>
            <w:r w:rsidRPr="00EA1EF2">
              <w:rPr>
                <w:rFonts w:eastAsiaTheme="minorEastAsia"/>
                <w:b/>
                <w:sz w:val="20"/>
                <w:szCs w:val="20"/>
                <w:bdr w:val="single" w:sz="4" w:space="0" w:color="auto"/>
              </w:rPr>
              <w:t>動動腦</w:t>
            </w:r>
            <w:r w:rsidRPr="00EA1EF2">
              <w:rPr>
                <w:rFonts w:eastAsiaTheme="minorEastAsia"/>
                <w:sz w:val="20"/>
                <w:szCs w:val="20"/>
              </w:rPr>
              <w:t>：引導學生用一對一對應的概念，數繩子的數量，就可以知道狗的數量。</w:t>
            </w:r>
          </w:p>
          <w:p w14:paraId="5D721B0F"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三、數與量的對應活動</w:t>
            </w:r>
            <w:r w:rsidRPr="00EA1EF2">
              <w:rPr>
                <w:rFonts w:eastAsiaTheme="minorEastAsia"/>
                <w:sz w:val="20"/>
                <w:szCs w:val="20"/>
              </w:rPr>
              <w:t xml:space="preserve"> </w:t>
            </w:r>
          </w:p>
          <w:p w14:paraId="7D84F34D"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引導學生了解每題中動物的數量、</w:t>
            </w:r>
            <w:r w:rsidRPr="00EA1EF2">
              <w:rPr>
                <w:rFonts w:eastAsiaTheme="minorEastAsia"/>
                <w:bCs/>
                <w:snapToGrid w:val="0"/>
                <w:kern w:val="0"/>
                <w:sz w:val="20"/>
                <w:szCs w:val="20"/>
              </w:rPr>
              <w:t>○</w:t>
            </w:r>
            <w:r w:rsidRPr="00EA1EF2">
              <w:rPr>
                <w:rFonts w:eastAsiaTheme="minorEastAsia"/>
                <w:bCs/>
                <w:snapToGrid w:val="0"/>
                <w:kern w:val="0"/>
                <w:sz w:val="20"/>
                <w:szCs w:val="20"/>
              </w:rPr>
              <w:t>的</w:t>
            </w:r>
            <w:r w:rsidRPr="00EA1EF2">
              <w:rPr>
                <w:rFonts w:eastAsiaTheme="minorEastAsia"/>
                <w:sz w:val="20"/>
                <w:szCs w:val="20"/>
              </w:rPr>
              <w:t>數量以及數字需正確對應，請學生貼出正確數量的動物貼紙、畫出正確的</w:t>
            </w:r>
            <w:r w:rsidRPr="00EA1EF2">
              <w:rPr>
                <w:rFonts w:eastAsiaTheme="minorEastAsia"/>
                <w:bCs/>
                <w:snapToGrid w:val="0"/>
                <w:kern w:val="0"/>
                <w:sz w:val="20"/>
                <w:szCs w:val="20"/>
              </w:rPr>
              <w:t>○</w:t>
            </w:r>
            <w:r w:rsidRPr="00EA1EF2">
              <w:rPr>
                <w:rFonts w:eastAsiaTheme="minorEastAsia"/>
                <w:sz w:val="20"/>
                <w:szCs w:val="20"/>
              </w:rPr>
              <w:t>數量或寫出正確的數字。</w:t>
            </w:r>
          </w:p>
          <w:p w14:paraId="7076BD8B"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練習園地</w:t>
            </w:r>
          </w:p>
          <w:p w14:paraId="5A523255" w14:textId="16525EFB" w:rsidR="00EC6419" w:rsidRPr="008A652B" w:rsidRDefault="00EC6419" w:rsidP="00EC6419">
            <w:pPr>
              <w:snapToGrid w:val="0"/>
              <w:rPr>
                <w:sz w:val="16"/>
                <w:szCs w:val="16"/>
              </w:rPr>
            </w:pPr>
            <w:r w:rsidRPr="00EA1EF2">
              <w:rPr>
                <w:rFonts w:eastAsiaTheme="minorEastAsia"/>
                <w:sz w:val="20"/>
                <w:szCs w:val="20"/>
              </w:rPr>
              <w:t>教師帶領學生理解題意，完成練習園地。</w:t>
            </w:r>
          </w:p>
        </w:tc>
        <w:tc>
          <w:tcPr>
            <w:tcW w:w="567" w:type="dxa"/>
          </w:tcPr>
          <w:p w14:paraId="1E61CB6F" w14:textId="6E30AE1D" w:rsidR="00EC6419" w:rsidRPr="008A652B"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47D355D3"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11905752"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6972AC32"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6F44D7F9"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2984FAAF" w14:textId="3F1E552E" w:rsidR="00EC6419" w:rsidRPr="008A652B"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3FC8A23D"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t>【環境教育】</w:t>
            </w:r>
          </w:p>
          <w:p w14:paraId="0F04CAF7" w14:textId="77777777" w:rsidR="00EC6419" w:rsidRPr="00EA1EF2" w:rsidRDefault="00EC6419" w:rsidP="00EC6419">
            <w:pPr>
              <w:spacing w:line="260" w:lineRule="exact"/>
              <w:rPr>
                <w:rFonts w:eastAsiaTheme="minorEastAsia"/>
                <w:bCs/>
                <w:snapToGrid w:val="0"/>
                <w:kern w:val="0"/>
                <w:sz w:val="20"/>
                <w:szCs w:val="20"/>
              </w:rPr>
            </w:pPr>
            <w:r w:rsidRPr="00EA1EF2">
              <w:rPr>
                <w:rFonts w:eastAsiaTheme="minorEastAsia"/>
                <w:bCs/>
                <w:snapToGrid w:val="0"/>
                <w:kern w:val="0"/>
                <w:sz w:val="20"/>
                <w:szCs w:val="20"/>
              </w:rPr>
              <w:t>環</w:t>
            </w:r>
            <w:r w:rsidRPr="00EA1EF2">
              <w:rPr>
                <w:rFonts w:eastAsiaTheme="minorEastAsia"/>
                <w:bCs/>
                <w:snapToGrid w:val="0"/>
                <w:kern w:val="0"/>
                <w:sz w:val="20"/>
                <w:szCs w:val="20"/>
              </w:rPr>
              <w:t xml:space="preserve">E2 </w:t>
            </w:r>
            <w:r w:rsidRPr="00EA1EF2">
              <w:rPr>
                <w:rFonts w:eastAsiaTheme="minorEastAsia"/>
                <w:bCs/>
                <w:snapToGrid w:val="0"/>
                <w:kern w:val="0"/>
                <w:sz w:val="20"/>
                <w:szCs w:val="20"/>
              </w:rPr>
              <w:t>覺知生物生命的美與價值，關懷動、植物的生命。</w:t>
            </w:r>
          </w:p>
          <w:p w14:paraId="7798B62E" w14:textId="45EB202D" w:rsidR="00EC6419" w:rsidRDefault="00EC6419" w:rsidP="00EC6419">
            <w:pPr>
              <w:snapToGrid w:val="0"/>
              <w:ind w:right="57"/>
              <w:mirrorIndents/>
              <w:rPr>
                <w:sz w:val="16"/>
                <w:szCs w:val="16"/>
              </w:rPr>
            </w:pPr>
            <w:r w:rsidRPr="00EA1EF2">
              <w:rPr>
                <w:rFonts w:eastAsiaTheme="minorEastAsia"/>
                <w:bCs/>
                <w:snapToGrid w:val="0"/>
                <w:kern w:val="0"/>
                <w:sz w:val="20"/>
                <w:szCs w:val="20"/>
              </w:rPr>
              <w:t>環</w:t>
            </w:r>
            <w:r w:rsidRPr="00EA1EF2">
              <w:rPr>
                <w:rFonts w:eastAsiaTheme="minorEastAsia"/>
                <w:bCs/>
                <w:snapToGrid w:val="0"/>
                <w:kern w:val="0"/>
                <w:sz w:val="20"/>
                <w:szCs w:val="20"/>
              </w:rPr>
              <w:t xml:space="preserve">E3 </w:t>
            </w:r>
            <w:r w:rsidRPr="00EA1EF2">
              <w:rPr>
                <w:rFonts w:eastAsiaTheme="minorEastAsia"/>
                <w:bCs/>
                <w:snapToGrid w:val="0"/>
                <w:kern w:val="0"/>
                <w:sz w:val="20"/>
                <w:szCs w:val="20"/>
              </w:rPr>
              <w:t>了解人與自然和諧共生，進而保護重要棲地。</w:t>
            </w:r>
          </w:p>
        </w:tc>
      </w:tr>
      <w:tr w:rsidR="00EC6419" w:rsidRPr="000648CD" w14:paraId="7CA83F7C" w14:textId="77777777" w:rsidTr="00EA0DAA">
        <w:tc>
          <w:tcPr>
            <w:tcW w:w="312" w:type="dxa"/>
            <w:vAlign w:val="center"/>
          </w:tcPr>
          <w:p w14:paraId="546F9DCA" w14:textId="38CE62DC" w:rsidR="00EC6419" w:rsidRPr="008A652B" w:rsidRDefault="00EC6419" w:rsidP="00EC6419">
            <w:pPr>
              <w:snapToGrid w:val="0"/>
              <w:mirrorIndents/>
              <w:jc w:val="center"/>
              <w:rPr>
                <w:sz w:val="16"/>
                <w:szCs w:val="16"/>
              </w:rPr>
            </w:pPr>
            <w:r w:rsidRPr="00EA1EF2">
              <w:rPr>
                <w:rFonts w:eastAsiaTheme="minorEastAsia"/>
                <w:snapToGrid w:val="0"/>
                <w:kern w:val="0"/>
                <w:sz w:val="20"/>
                <w:szCs w:val="20"/>
              </w:rPr>
              <w:lastRenderedPageBreak/>
              <w:t>第三週</w:t>
            </w:r>
          </w:p>
        </w:tc>
        <w:tc>
          <w:tcPr>
            <w:tcW w:w="283" w:type="dxa"/>
            <w:vAlign w:val="center"/>
          </w:tcPr>
          <w:p w14:paraId="59052958" w14:textId="5CE6B8C5" w:rsidR="00EC6419" w:rsidRPr="008A652B" w:rsidRDefault="00EC6419" w:rsidP="00EC6419">
            <w:pPr>
              <w:snapToGrid w:val="0"/>
              <w:mirrorIndents/>
              <w:jc w:val="center"/>
              <w:rPr>
                <w:sz w:val="16"/>
                <w:szCs w:val="16"/>
              </w:rPr>
            </w:pPr>
            <w:r w:rsidRPr="00EA1EF2">
              <w:rPr>
                <w:rFonts w:eastAsiaTheme="minorEastAsia"/>
                <w:bCs/>
                <w:snapToGrid w:val="0"/>
                <w:kern w:val="0"/>
                <w:sz w:val="20"/>
                <w:szCs w:val="20"/>
              </w:rPr>
              <w:t>二、比長短</w:t>
            </w:r>
          </w:p>
        </w:tc>
        <w:tc>
          <w:tcPr>
            <w:tcW w:w="283" w:type="dxa"/>
            <w:vAlign w:val="center"/>
          </w:tcPr>
          <w:p w14:paraId="36100271" w14:textId="566AB67B" w:rsidR="00EC6419" w:rsidRPr="008A652B" w:rsidRDefault="00EC6419" w:rsidP="00EC6419">
            <w:pPr>
              <w:snapToGrid w:val="0"/>
              <w:ind w:left="57"/>
              <w:mirrorIndents/>
              <w:jc w:val="center"/>
              <w:rPr>
                <w:sz w:val="16"/>
                <w:szCs w:val="16"/>
              </w:rPr>
            </w:pPr>
            <w:r w:rsidRPr="00EA1EF2">
              <w:rPr>
                <w:rFonts w:eastAsiaTheme="minorEastAsia"/>
                <w:bCs/>
                <w:snapToGrid w:val="0"/>
                <w:kern w:val="0"/>
                <w:sz w:val="20"/>
                <w:szCs w:val="20"/>
              </w:rPr>
              <w:t xml:space="preserve">2-1  </w:t>
            </w:r>
            <w:r w:rsidRPr="00EA1EF2">
              <w:rPr>
                <w:rFonts w:eastAsiaTheme="minorEastAsia"/>
                <w:bCs/>
                <w:snapToGrid w:val="0"/>
                <w:kern w:val="0"/>
                <w:sz w:val="20"/>
                <w:szCs w:val="20"/>
              </w:rPr>
              <w:t>比長短、</w:t>
            </w:r>
            <w:r w:rsidRPr="00EA1EF2">
              <w:rPr>
                <w:rFonts w:eastAsiaTheme="minorEastAsia"/>
                <w:bCs/>
                <w:snapToGrid w:val="0"/>
                <w:kern w:val="0"/>
                <w:sz w:val="20"/>
                <w:szCs w:val="20"/>
              </w:rPr>
              <w:t xml:space="preserve">2-2  </w:t>
            </w:r>
            <w:r w:rsidRPr="00EA1EF2">
              <w:rPr>
                <w:rFonts w:eastAsiaTheme="minorEastAsia"/>
                <w:bCs/>
                <w:snapToGrid w:val="0"/>
                <w:kern w:val="0"/>
                <w:sz w:val="20"/>
                <w:szCs w:val="20"/>
              </w:rPr>
              <w:t>高矮與厚薄</w:t>
            </w:r>
          </w:p>
        </w:tc>
        <w:tc>
          <w:tcPr>
            <w:tcW w:w="1617" w:type="dxa"/>
          </w:tcPr>
          <w:p w14:paraId="6598CBA3" w14:textId="69BFB7A5" w:rsidR="00EC6419" w:rsidRDefault="00EC6419" w:rsidP="00EC6419">
            <w:pPr>
              <w:snapToGrid w:val="0"/>
              <w:mirrorIndents/>
              <w:rPr>
                <w:sz w:val="16"/>
                <w:szCs w:val="16"/>
              </w:rPr>
            </w:pPr>
            <w:r w:rsidRPr="00EA1EF2">
              <w:rPr>
                <w:rFonts w:eastAsiaTheme="minorEastAsia"/>
                <w:bCs/>
                <w:snapToGrid w:val="0"/>
                <w:kern w:val="0"/>
                <w:sz w:val="20"/>
                <w:szCs w:val="20"/>
              </w:rPr>
              <w:t xml:space="preserve">n-I-7 </w:t>
            </w:r>
            <w:r w:rsidRPr="00EA1EF2">
              <w:rPr>
                <w:rFonts w:eastAsiaTheme="minorEastAsia"/>
                <w:bCs/>
                <w:snapToGrid w:val="0"/>
                <w:kern w:val="0"/>
                <w:sz w:val="20"/>
                <w:szCs w:val="20"/>
              </w:rPr>
              <w:t>理解長度及其常用單位，並做實測、估測與計算。</w:t>
            </w:r>
          </w:p>
        </w:tc>
        <w:tc>
          <w:tcPr>
            <w:tcW w:w="1861" w:type="dxa"/>
          </w:tcPr>
          <w:p w14:paraId="29D6F734"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N-1-5 </w:t>
            </w:r>
            <w:r w:rsidRPr="00EA1EF2">
              <w:rPr>
                <w:rFonts w:eastAsiaTheme="minorEastAsia"/>
                <w:snapToGrid w:val="0"/>
                <w:kern w:val="0"/>
                <w:sz w:val="20"/>
                <w:szCs w:val="20"/>
              </w:rPr>
              <w:t>長度（同</w:t>
            </w:r>
            <w:r w:rsidRPr="00EA1EF2">
              <w:rPr>
                <w:rFonts w:eastAsiaTheme="minorEastAsia"/>
                <w:snapToGrid w:val="0"/>
                <w:kern w:val="0"/>
                <w:sz w:val="20"/>
                <w:szCs w:val="20"/>
              </w:rPr>
              <w:t>S-1-1</w:t>
            </w:r>
            <w:r w:rsidRPr="00EA1EF2">
              <w:rPr>
                <w:rFonts w:eastAsiaTheme="minorEastAsia"/>
                <w:snapToGrid w:val="0"/>
                <w:kern w:val="0"/>
                <w:sz w:val="20"/>
                <w:szCs w:val="20"/>
              </w:rPr>
              <w:t>）：以操作活動為主。初步認識、直接比較、間接比較（含個別單位）。</w:t>
            </w:r>
          </w:p>
          <w:p w14:paraId="703BBEB7" w14:textId="36D65923" w:rsidR="00EC6419" w:rsidRDefault="00EC6419" w:rsidP="00EC6419">
            <w:pPr>
              <w:snapToGrid w:val="0"/>
              <w:rPr>
                <w:sz w:val="16"/>
                <w:szCs w:val="16"/>
              </w:rPr>
            </w:pPr>
            <w:r w:rsidRPr="00EA1EF2">
              <w:rPr>
                <w:rFonts w:eastAsiaTheme="minorEastAsia"/>
                <w:snapToGrid w:val="0"/>
                <w:kern w:val="0"/>
                <w:sz w:val="20"/>
                <w:szCs w:val="20"/>
              </w:rPr>
              <w:t xml:space="preserve">S-1-1 </w:t>
            </w:r>
            <w:r w:rsidRPr="00EA1EF2">
              <w:rPr>
                <w:rFonts w:eastAsiaTheme="minorEastAsia"/>
                <w:snapToGrid w:val="0"/>
                <w:kern w:val="0"/>
                <w:sz w:val="20"/>
                <w:szCs w:val="20"/>
              </w:rPr>
              <w:t>長度（同</w:t>
            </w:r>
            <w:r w:rsidRPr="00EA1EF2">
              <w:rPr>
                <w:rFonts w:eastAsiaTheme="minorEastAsia"/>
                <w:snapToGrid w:val="0"/>
                <w:kern w:val="0"/>
                <w:sz w:val="20"/>
                <w:szCs w:val="20"/>
              </w:rPr>
              <w:t>N-1-5</w:t>
            </w:r>
            <w:r w:rsidRPr="00EA1EF2">
              <w:rPr>
                <w:rFonts w:eastAsiaTheme="minorEastAsia"/>
                <w:snapToGrid w:val="0"/>
                <w:kern w:val="0"/>
                <w:sz w:val="20"/>
                <w:szCs w:val="20"/>
              </w:rPr>
              <w:t>）：以操作活動為主。初步認識、直接比較、間接比較（含個別單位）。</w:t>
            </w:r>
          </w:p>
        </w:tc>
        <w:tc>
          <w:tcPr>
            <w:tcW w:w="850" w:type="dxa"/>
          </w:tcPr>
          <w:p w14:paraId="597E6739" w14:textId="5CD33C98" w:rsidR="00EC6419" w:rsidRDefault="00EC6419" w:rsidP="00EC6419">
            <w:pPr>
              <w:snapToGrid w:val="0"/>
              <w:mirrorIndents/>
              <w:rPr>
                <w:sz w:val="16"/>
                <w:szCs w:val="16"/>
              </w:rPr>
            </w:pPr>
            <w:r w:rsidRPr="00EA1EF2">
              <w:rPr>
                <w:rFonts w:eastAsiaTheme="minorEastAsia"/>
                <w:bCs/>
                <w:snapToGrid w:val="0"/>
                <w:kern w:val="0"/>
                <w:sz w:val="20"/>
                <w:szCs w:val="20"/>
              </w:rPr>
              <w:t>A2</w:t>
            </w:r>
            <w:r w:rsidRPr="00EA1EF2">
              <w:rPr>
                <w:rFonts w:eastAsiaTheme="minorEastAsia"/>
                <w:bCs/>
                <w:snapToGrid w:val="0"/>
                <w:kern w:val="0"/>
                <w:sz w:val="20"/>
                <w:szCs w:val="20"/>
              </w:rPr>
              <w:t>系統思考與解決問題</w:t>
            </w:r>
          </w:p>
        </w:tc>
        <w:tc>
          <w:tcPr>
            <w:tcW w:w="1701" w:type="dxa"/>
          </w:tcPr>
          <w:p w14:paraId="3426F052"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 xml:space="preserve">2-1  </w:t>
            </w:r>
            <w:r w:rsidRPr="00EA1EF2">
              <w:rPr>
                <w:rFonts w:eastAsiaTheme="minorEastAsia"/>
                <w:b/>
                <w:sz w:val="20"/>
                <w:szCs w:val="20"/>
              </w:rPr>
              <w:t>比長短</w:t>
            </w:r>
          </w:p>
          <w:p w14:paraId="54DE447E"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透過直觀比較，能判斷兩個物件之間的長短（含直線物件、曲線物件）。</w:t>
            </w:r>
          </w:p>
          <w:p w14:paraId="6DF67348"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能理解物件長短的比較需要在同一個起點下進行。</w:t>
            </w:r>
          </w:p>
          <w:p w14:paraId="22B1855F" w14:textId="77777777" w:rsidR="00EC6419" w:rsidRPr="00EA1EF2" w:rsidRDefault="00EC6419" w:rsidP="00EC6419">
            <w:pPr>
              <w:spacing w:line="260" w:lineRule="exact"/>
              <w:jc w:val="both"/>
              <w:rPr>
                <w:rFonts w:eastAsiaTheme="minorEastAsia"/>
                <w:sz w:val="20"/>
                <w:szCs w:val="20"/>
              </w:rPr>
            </w:pPr>
          </w:p>
          <w:p w14:paraId="0F565CDD"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 xml:space="preserve">2-2  </w:t>
            </w:r>
            <w:r w:rsidRPr="00EA1EF2">
              <w:rPr>
                <w:rFonts w:eastAsiaTheme="minorEastAsia"/>
                <w:b/>
                <w:sz w:val="20"/>
                <w:szCs w:val="20"/>
              </w:rPr>
              <w:t>高矮與厚薄</w:t>
            </w:r>
          </w:p>
          <w:p w14:paraId="7F354B78"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能知道高矮也是一種長度，並會做</w:t>
            </w:r>
            <w:r w:rsidRPr="00EA1EF2">
              <w:rPr>
                <w:rFonts w:eastAsiaTheme="minorEastAsia"/>
                <w:sz w:val="20"/>
                <w:szCs w:val="20"/>
              </w:rPr>
              <w:lastRenderedPageBreak/>
              <w:t>直接比較。</w:t>
            </w:r>
          </w:p>
          <w:p w14:paraId="61BCA748" w14:textId="3A9D3BD9" w:rsidR="00EC6419" w:rsidRPr="008A652B" w:rsidRDefault="00EC6419" w:rsidP="00EC6419">
            <w:pPr>
              <w:snapToGrid w:val="0"/>
              <w:rPr>
                <w:sz w:val="16"/>
                <w:szCs w:val="16"/>
              </w:rPr>
            </w:pPr>
            <w:r w:rsidRPr="00EA1EF2">
              <w:rPr>
                <w:rFonts w:eastAsiaTheme="minorEastAsia"/>
                <w:sz w:val="20"/>
                <w:szCs w:val="20"/>
              </w:rPr>
              <w:t>2.</w:t>
            </w:r>
            <w:r w:rsidRPr="00EA1EF2">
              <w:rPr>
                <w:rFonts w:eastAsiaTheme="minorEastAsia"/>
                <w:sz w:val="20"/>
                <w:szCs w:val="20"/>
              </w:rPr>
              <w:t>能知道厚薄也是一種長度，並會做直接比較。</w:t>
            </w:r>
          </w:p>
        </w:tc>
        <w:tc>
          <w:tcPr>
            <w:tcW w:w="2410" w:type="dxa"/>
          </w:tcPr>
          <w:p w14:paraId="51C0FD63"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lastRenderedPageBreak/>
              <w:t xml:space="preserve">2-1 </w:t>
            </w:r>
            <w:r w:rsidRPr="00EA1EF2">
              <w:rPr>
                <w:rFonts w:eastAsiaTheme="minorEastAsia"/>
                <w:b/>
                <w:sz w:val="20"/>
                <w:szCs w:val="20"/>
              </w:rPr>
              <w:t>比長短</w:t>
            </w:r>
          </w:p>
          <w:p w14:paraId="73C58E50"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一、認識物品的長。</w:t>
            </w:r>
          </w:p>
          <w:p w14:paraId="7CF17A9C"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教師藉由題目中的情境，讓學生什麼是「長」，鉛筆的長就是從這一端到另一端。</w:t>
            </w:r>
          </w:p>
          <w:p w14:paraId="56F9B412"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二、直觀比較兩物件的長。</w:t>
            </w:r>
          </w:p>
          <w:p w14:paraId="447E0B0D"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學生將兩枝鉛筆的一端對齊，再比較長短。</w:t>
            </w:r>
          </w:p>
          <w:p w14:paraId="327ADCDF"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請每位學生隨機拿出一枝鉛筆，比比看，誰的鉛筆比較長？</w:t>
            </w:r>
          </w:p>
          <w:p w14:paraId="2E78271D"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lastRenderedPageBreak/>
              <w:t>三、認識直線和曲線</w:t>
            </w:r>
          </w:p>
          <w:p w14:paraId="52813DAE"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以跳繩情境，引導學生認識曲線與直線。</w:t>
            </w:r>
          </w:p>
          <w:p w14:paraId="43281440"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四、直線與曲線的長短比較</w:t>
            </w:r>
          </w:p>
          <w:p w14:paraId="739DC57F"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引導學生發現先將彎曲的跳繩拉直後，再對齊一邊比較，會比較好比。</w:t>
            </w:r>
          </w:p>
          <w:p w14:paraId="06AE88B5"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五、直線與曲線的長短比較</w:t>
            </w:r>
          </w:p>
          <w:p w14:paraId="70BF4D0F"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引導學生發現先將彎曲的繩子拉直後，再對齊物品的一邊進行比較。</w:t>
            </w:r>
          </w:p>
          <w:p w14:paraId="75FC3953"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教師操作說明其他的比較方式，移動物品或繩子，讓物品的兩端皆在繩子內，再進行比較。</w:t>
            </w:r>
          </w:p>
          <w:p w14:paraId="68300F2C" w14:textId="77777777" w:rsidR="00EC6419" w:rsidRPr="00EA1EF2" w:rsidRDefault="00EC6419" w:rsidP="00EC6419">
            <w:pPr>
              <w:spacing w:line="260" w:lineRule="exact"/>
              <w:jc w:val="both"/>
              <w:rPr>
                <w:rFonts w:eastAsiaTheme="minorEastAsia"/>
                <w:sz w:val="20"/>
                <w:szCs w:val="20"/>
              </w:rPr>
            </w:pPr>
          </w:p>
          <w:p w14:paraId="16C30C17"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 xml:space="preserve">2-2 </w:t>
            </w:r>
            <w:r w:rsidRPr="00EA1EF2">
              <w:rPr>
                <w:rFonts w:eastAsiaTheme="minorEastAsia"/>
                <w:b/>
                <w:sz w:val="20"/>
                <w:szCs w:val="20"/>
              </w:rPr>
              <w:t>高矮與厚薄</w:t>
            </w:r>
          </w:p>
          <w:p w14:paraId="53B3808E"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一、身高高矮的比較</w:t>
            </w:r>
          </w:p>
          <w:p w14:paraId="2857BC40"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問學生：「身高是什麼？」讓學生理解：身高就是直立站好由腳底到頭頂的直線距離。並讓學生用手比比看。</w:t>
            </w:r>
          </w:p>
          <w:p w14:paraId="48DDB5F8"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問學生：「一個人站著；一個人坐著，可以比身高嗎？」讓學生理解要站在同一個地方比才公平。</w:t>
            </w:r>
          </w:p>
          <w:p w14:paraId="7C9AD94F"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3.</w:t>
            </w:r>
            <w:r w:rsidRPr="00EA1EF2">
              <w:rPr>
                <w:rFonts w:eastAsiaTheme="minorEastAsia"/>
                <w:sz w:val="20"/>
                <w:szCs w:val="20"/>
              </w:rPr>
              <w:t>請兩位學生上臺，比較誰的身高比較高？誰比較</w:t>
            </w:r>
            <w:r w:rsidRPr="00EA1EF2">
              <w:rPr>
                <w:rFonts w:eastAsiaTheme="minorEastAsia"/>
                <w:sz w:val="20"/>
                <w:szCs w:val="20"/>
              </w:rPr>
              <w:lastRenderedPageBreak/>
              <w:t>矮？</w:t>
            </w:r>
          </w:p>
          <w:p w14:paraId="5B8FB351"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二、厚薄的比較</w:t>
            </w:r>
          </w:p>
          <w:p w14:paraId="32DF21F0"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讓學生確認書的厚薄指的是書的書背從一端到另一端。</w:t>
            </w:r>
          </w:p>
          <w:p w14:paraId="3525C32A"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教師拿出兩本書，先問學生：「書的厚薄指的是書的哪裡到哪裡？」讓學生確認書的厚薄指的是書的書背從一端到另一端。並讓學生用手比比看。</w:t>
            </w:r>
          </w:p>
          <w:p w14:paraId="651CF553" w14:textId="04BCE6F9" w:rsidR="00EC6419" w:rsidRPr="008A652B" w:rsidRDefault="00EC6419" w:rsidP="00EC6419">
            <w:pPr>
              <w:snapToGrid w:val="0"/>
              <w:rPr>
                <w:sz w:val="16"/>
                <w:szCs w:val="16"/>
              </w:rPr>
            </w:pPr>
            <w:r w:rsidRPr="00EA1EF2">
              <w:rPr>
                <w:rFonts w:eastAsiaTheme="minorEastAsia"/>
                <w:sz w:val="20"/>
                <w:szCs w:val="20"/>
              </w:rPr>
              <w:t>3.</w:t>
            </w:r>
            <w:r w:rsidRPr="00EA1EF2">
              <w:rPr>
                <w:rFonts w:eastAsiaTheme="minorEastAsia"/>
                <w:sz w:val="20"/>
                <w:szCs w:val="20"/>
              </w:rPr>
              <w:t>接著教師將</w:t>
            </w:r>
            <w:r w:rsidRPr="00EA1EF2">
              <w:rPr>
                <w:rFonts w:eastAsiaTheme="minorEastAsia"/>
                <w:sz w:val="20"/>
                <w:szCs w:val="20"/>
              </w:rPr>
              <w:t>2</w:t>
            </w:r>
            <w:r w:rsidRPr="00EA1EF2">
              <w:rPr>
                <w:rFonts w:eastAsiaTheme="minorEastAsia"/>
                <w:sz w:val="20"/>
                <w:szCs w:val="20"/>
              </w:rPr>
              <w:t>本書仿第一張圖擺放，然後問學生，要怎麼比才會準確？引導學生先將兩本書用相同的方法擺放，再比較厚薄。並且釐清是要比較「厚」不是比大小，不一定大本就是比較厚。</w:t>
            </w:r>
          </w:p>
        </w:tc>
        <w:tc>
          <w:tcPr>
            <w:tcW w:w="567" w:type="dxa"/>
          </w:tcPr>
          <w:p w14:paraId="22FC5E53" w14:textId="2E6B4C56" w:rsidR="00EC6419" w:rsidRPr="008A652B"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227EF00E"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7ACC0088"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7F3D4B20"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6D781637"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0F52C745" w14:textId="32F9251B" w:rsidR="00EC6419" w:rsidRPr="008A652B"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024FFA54"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t>【科技教育】</w:t>
            </w:r>
          </w:p>
          <w:p w14:paraId="3D6F94B2" w14:textId="51430BF5" w:rsidR="00EC6419" w:rsidRDefault="00EC6419" w:rsidP="00EC6419">
            <w:pPr>
              <w:snapToGrid w:val="0"/>
              <w:ind w:right="57"/>
              <w:mirrorIndents/>
              <w:rPr>
                <w:sz w:val="16"/>
                <w:szCs w:val="16"/>
              </w:rPr>
            </w:pPr>
            <w:r w:rsidRPr="00EA1EF2">
              <w:rPr>
                <w:rFonts w:eastAsiaTheme="minorEastAsia"/>
                <w:bCs/>
                <w:snapToGrid w:val="0"/>
                <w:kern w:val="0"/>
                <w:sz w:val="20"/>
                <w:szCs w:val="20"/>
              </w:rPr>
              <w:t>科</w:t>
            </w:r>
            <w:r w:rsidRPr="00EA1EF2">
              <w:rPr>
                <w:rFonts w:eastAsiaTheme="minorEastAsia"/>
                <w:bCs/>
                <w:snapToGrid w:val="0"/>
                <w:kern w:val="0"/>
                <w:sz w:val="20"/>
                <w:szCs w:val="20"/>
              </w:rPr>
              <w:t xml:space="preserve">E2 </w:t>
            </w:r>
            <w:r w:rsidRPr="00EA1EF2">
              <w:rPr>
                <w:rFonts w:eastAsiaTheme="minorEastAsia"/>
                <w:bCs/>
                <w:snapToGrid w:val="0"/>
                <w:kern w:val="0"/>
                <w:sz w:val="20"/>
                <w:szCs w:val="20"/>
              </w:rPr>
              <w:t>了解動手實作的重要性。</w:t>
            </w:r>
          </w:p>
        </w:tc>
      </w:tr>
      <w:tr w:rsidR="00EC6419" w:rsidRPr="000648CD" w14:paraId="47695B1D" w14:textId="77777777" w:rsidTr="00EA0DAA">
        <w:tc>
          <w:tcPr>
            <w:tcW w:w="312" w:type="dxa"/>
            <w:vAlign w:val="center"/>
          </w:tcPr>
          <w:p w14:paraId="5D987B8B" w14:textId="09011593"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第四週</w:t>
            </w:r>
          </w:p>
        </w:tc>
        <w:tc>
          <w:tcPr>
            <w:tcW w:w="283" w:type="dxa"/>
            <w:vAlign w:val="center"/>
          </w:tcPr>
          <w:p w14:paraId="3DC87B4F" w14:textId="2A2F7C7A"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t>二、比長短</w:t>
            </w:r>
          </w:p>
        </w:tc>
        <w:tc>
          <w:tcPr>
            <w:tcW w:w="283" w:type="dxa"/>
            <w:vAlign w:val="center"/>
          </w:tcPr>
          <w:p w14:paraId="4F2F4A2F" w14:textId="45067ACB" w:rsidR="00EC6419" w:rsidRPr="00285C9E" w:rsidRDefault="00EC6419" w:rsidP="00EC6419">
            <w:pPr>
              <w:snapToGrid w:val="0"/>
              <w:ind w:left="57"/>
              <w:mirrorIndents/>
              <w:jc w:val="center"/>
              <w:rPr>
                <w:sz w:val="16"/>
                <w:szCs w:val="16"/>
              </w:rPr>
            </w:pPr>
            <w:r w:rsidRPr="00EA1EF2">
              <w:rPr>
                <w:rFonts w:eastAsiaTheme="minorEastAsia"/>
                <w:sz w:val="20"/>
                <w:szCs w:val="20"/>
              </w:rPr>
              <w:t xml:space="preserve">2-3  </w:t>
            </w:r>
            <w:r w:rsidRPr="00EA1EF2">
              <w:rPr>
                <w:rFonts w:eastAsiaTheme="minorEastAsia"/>
                <w:sz w:val="20"/>
                <w:szCs w:val="20"/>
              </w:rPr>
              <w:t>比一比、練習園地</w:t>
            </w:r>
          </w:p>
        </w:tc>
        <w:tc>
          <w:tcPr>
            <w:tcW w:w="1617" w:type="dxa"/>
          </w:tcPr>
          <w:p w14:paraId="16F9D62E" w14:textId="54235F52" w:rsidR="00EC6419" w:rsidRDefault="00EC6419" w:rsidP="00EC6419">
            <w:pPr>
              <w:snapToGrid w:val="0"/>
              <w:mirrorIndents/>
              <w:rPr>
                <w:sz w:val="16"/>
                <w:szCs w:val="16"/>
              </w:rPr>
            </w:pPr>
            <w:r w:rsidRPr="00EA1EF2">
              <w:rPr>
                <w:rFonts w:eastAsiaTheme="minorEastAsia"/>
                <w:bCs/>
                <w:snapToGrid w:val="0"/>
                <w:kern w:val="0"/>
                <w:sz w:val="20"/>
                <w:szCs w:val="20"/>
              </w:rPr>
              <w:t xml:space="preserve">n-I-7 </w:t>
            </w:r>
            <w:r w:rsidRPr="00EA1EF2">
              <w:rPr>
                <w:rFonts w:eastAsiaTheme="minorEastAsia"/>
                <w:bCs/>
                <w:snapToGrid w:val="0"/>
                <w:kern w:val="0"/>
                <w:sz w:val="20"/>
                <w:szCs w:val="20"/>
              </w:rPr>
              <w:t>理解長度及其常用單位，並做實測、估測與計算。</w:t>
            </w:r>
          </w:p>
        </w:tc>
        <w:tc>
          <w:tcPr>
            <w:tcW w:w="1861" w:type="dxa"/>
          </w:tcPr>
          <w:p w14:paraId="3B72AAE5"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N-1-5 </w:t>
            </w:r>
            <w:r w:rsidRPr="00EA1EF2">
              <w:rPr>
                <w:rFonts w:eastAsiaTheme="minorEastAsia"/>
                <w:snapToGrid w:val="0"/>
                <w:kern w:val="0"/>
                <w:sz w:val="20"/>
                <w:szCs w:val="20"/>
              </w:rPr>
              <w:t>長度（同</w:t>
            </w:r>
            <w:r w:rsidRPr="00EA1EF2">
              <w:rPr>
                <w:rFonts w:eastAsiaTheme="minorEastAsia"/>
                <w:snapToGrid w:val="0"/>
                <w:kern w:val="0"/>
                <w:sz w:val="20"/>
                <w:szCs w:val="20"/>
              </w:rPr>
              <w:t>S-1-1</w:t>
            </w:r>
            <w:r w:rsidRPr="00EA1EF2">
              <w:rPr>
                <w:rFonts w:eastAsiaTheme="minorEastAsia"/>
                <w:snapToGrid w:val="0"/>
                <w:kern w:val="0"/>
                <w:sz w:val="20"/>
                <w:szCs w:val="20"/>
              </w:rPr>
              <w:t>）：以操作活動為主。初步認識、直接比較、間接比較（含個別單位）。</w:t>
            </w:r>
          </w:p>
          <w:p w14:paraId="787BD40D" w14:textId="3912E96F" w:rsidR="00EC6419" w:rsidRDefault="00EC6419" w:rsidP="00EC6419">
            <w:pPr>
              <w:snapToGrid w:val="0"/>
              <w:rPr>
                <w:sz w:val="16"/>
                <w:szCs w:val="16"/>
              </w:rPr>
            </w:pPr>
            <w:r w:rsidRPr="00EA1EF2">
              <w:rPr>
                <w:rFonts w:eastAsiaTheme="minorEastAsia"/>
                <w:snapToGrid w:val="0"/>
                <w:kern w:val="0"/>
                <w:sz w:val="20"/>
                <w:szCs w:val="20"/>
              </w:rPr>
              <w:t xml:space="preserve">S-1-1 </w:t>
            </w:r>
            <w:r w:rsidRPr="00EA1EF2">
              <w:rPr>
                <w:rFonts w:eastAsiaTheme="minorEastAsia"/>
                <w:snapToGrid w:val="0"/>
                <w:kern w:val="0"/>
                <w:sz w:val="20"/>
                <w:szCs w:val="20"/>
              </w:rPr>
              <w:t>長度（同</w:t>
            </w:r>
            <w:r w:rsidRPr="00EA1EF2">
              <w:rPr>
                <w:rFonts w:eastAsiaTheme="minorEastAsia"/>
                <w:snapToGrid w:val="0"/>
                <w:kern w:val="0"/>
                <w:sz w:val="20"/>
                <w:szCs w:val="20"/>
              </w:rPr>
              <w:t>N-1-5</w:t>
            </w:r>
            <w:r w:rsidRPr="00EA1EF2">
              <w:rPr>
                <w:rFonts w:eastAsiaTheme="minorEastAsia"/>
                <w:snapToGrid w:val="0"/>
                <w:kern w:val="0"/>
                <w:sz w:val="20"/>
                <w:szCs w:val="20"/>
              </w:rPr>
              <w:t>）：以操作活動為主。初步認識、直接比較、間接比較（含個別單位）。</w:t>
            </w:r>
          </w:p>
        </w:tc>
        <w:tc>
          <w:tcPr>
            <w:tcW w:w="850" w:type="dxa"/>
          </w:tcPr>
          <w:p w14:paraId="4BFA11C9" w14:textId="5C822DCC" w:rsidR="00EC6419" w:rsidRDefault="00EC6419" w:rsidP="00EC6419">
            <w:pPr>
              <w:snapToGrid w:val="0"/>
              <w:mirrorIndents/>
              <w:rPr>
                <w:sz w:val="16"/>
                <w:szCs w:val="16"/>
              </w:rPr>
            </w:pPr>
            <w:r w:rsidRPr="00EA1EF2">
              <w:rPr>
                <w:rFonts w:eastAsiaTheme="minorEastAsia"/>
                <w:bCs/>
                <w:snapToGrid w:val="0"/>
                <w:kern w:val="0"/>
                <w:sz w:val="20"/>
                <w:szCs w:val="20"/>
              </w:rPr>
              <w:t>A2</w:t>
            </w:r>
            <w:r w:rsidRPr="00EA1EF2">
              <w:rPr>
                <w:rFonts w:eastAsiaTheme="minorEastAsia"/>
                <w:bCs/>
                <w:snapToGrid w:val="0"/>
                <w:kern w:val="0"/>
                <w:sz w:val="20"/>
                <w:szCs w:val="20"/>
              </w:rPr>
              <w:t>系統思考與解決問題</w:t>
            </w:r>
          </w:p>
        </w:tc>
        <w:tc>
          <w:tcPr>
            <w:tcW w:w="1701" w:type="dxa"/>
          </w:tcPr>
          <w:p w14:paraId="58D59FB4"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 xml:space="preserve">2-3 </w:t>
            </w:r>
            <w:r w:rsidRPr="00EA1EF2">
              <w:rPr>
                <w:rFonts w:eastAsiaTheme="minorEastAsia"/>
                <w:b/>
                <w:sz w:val="20"/>
                <w:szCs w:val="20"/>
              </w:rPr>
              <w:t>比一比</w:t>
            </w:r>
          </w:p>
          <w:p w14:paraId="165CA478"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能透過長度的複製做間接比較。</w:t>
            </w:r>
          </w:p>
          <w:p w14:paraId="7B1E4E88" w14:textId="77777777" w:rsidR="00EC6419" w:rsidRPr="00EA1EF2" w:rsidRDefault="00EC6419" w:rsidP="00EC6419">
            <w:pPr>
              <w:spacing w:line="260" w:lineRule="exact"/>
              <w:jc w:val="both"/>
              <w:rPr>
                <w:rFonts w:eastAsiaTheme="minorEastAsia"/>
                <w:sz w:val="20"/>
                <w:szCs w:val="20"/>
              </w:rPr>
            </w:pPr>
          </w:p>
          <w:p w14:paraId="7F22F814" w14:textId="54B7A76C" w:rsidR="00EC6419" w:rsidRPr="00285C9E" w:rsidRDefault="00EC6419" w:rsidP="00EC6419">
            <w:pPr>
              <w:snapToGrid w:val="0"/>
              <w:rPr>
                <w:sz w:val="16"/>
                <w:szCs w:val="16"/>
              </w:rPr>
            </w:pPr>
            <w:r w:rsidRPr="00EA1EF2">
              <w:rPr>
                <w:rFonts w:eastAsiaTheme="minorEastAsia"/>
                <w:b/>
                <w:sz w:val="20"/>
                <w:szCs w:val="20"/>
              </w:rPr>
              <w:t>練習園地</w:t>
            </w:r>
          </w:p>
        </w:tc>
        <w:tc>
          <w:tcPr>
            <w:tcW w:w="2410" w:type="dxa"/>
          </w:tcPr>
          <w:p w14:paraId="7A9F69D8"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 xml:space="preserve">2-3 </w:t>
            </w:r>
            <w:r w:rsidRPr="00EA1EF2">
              <w:rPr>
                <w:rFonts w:eastAsiaTheme="minorEastAsia"/>
                <w:b/>
                <w:sz w:val="20"/>
                <w:szCs w:val="20"/>
              </w:rPr>
              <w:t>比一比</w:t>
            </w:r>
          </w:p>
          <w:p w14:paraId="50AC6FBD"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一、複製直線物的長度與間接比較。</w:t>
            </w:r>
          </w:p>
          <w:p w14:paraId="024791A3"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請學生說出斑馬魚的長在哪裡？</w:t>
            </w:r>
          </w:p>
          <w:p w14:paraId="0EAAC3E1"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引導學生用紙條做出和斑馬魚一樣的長度，再跟教室裡有的物品做比較。</w:t>
            </w:r>
          </w:p>
          <w:p w14:paraId="482941EB"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二、複製曲線物的長度與間接比較。</w:t>
            </w:r>
          </w:p>
          <w:p w14:paraId="71D2A12B"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lastRenderedPageBreak/>
              <w:t>1.</w:t>
            </w:r>
            <w:r w:rsidRPr="00EA1EF2">
              <w:rPr>
                <w:rFonts w:eastAsiaTheme="minorEastAsia"/>
                <w:sz w:val="20"/>
                <w:szCs w:val="20"/>
              </w:rPr>
              <w:t>請學生說出水桶把手的長在哪裡？</w:t>
            </w:r>
          </w:p>
          <w:p w14:paraId="387DF5CB"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引導學生用繩子做出和水桶把手一樣的長度，再跟教室裡有的物品做比較。</w:t>
            </w:r>
          </w:p>
          <w:p w14:paraId="534B3A4C"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三、複製直（曲）線物的長度，透過遞移比較長度。</w:t>
            </w:r>
          </w:p>
          <w:p w14:paraId="08084F61"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１</w:t>
            </w:r>
            <w:r w:rsidRPr="00EA1EF2">
              <w:rPr>
                <w:rFonts w:eastAsiaTheme="minorEastAsia"/>
                <w:sz w:val="20"/>
                <w:szCs w:val="20"/>
              </w:rPr>
              <w:t>.</w:t>
            </w:r>
            <w:r w:rsidRPr="00EA1EF2">
              <w:rPr>
                <w:rFonts w:eastAsiaTheme="minorEastAsia"/>
                <w:sz w:val="20"/>
                <w:szCs w:val="20"/>
              </w:rPr>
              <w:t>請學生拿出附件９的卡片與附件</w:t>
            </w:r>
            <w:r w:rsidRPr="00EA1EF2">
              <w:rPr>
                <w:rFonts w:eastAsiaTheme="minorEastAsia"/>
                <w:sz w:val="20"/>
                <w:szCs w:val="20"/>
              </w:rPr>
              <w:t>10</w:t>
            </w:r>
            <w:r w:rsidRPr="00EA1EF2">
              <w:rPr>
                <w:rFonts w:eastAsiaTheme="minorEastAsia"/>
                <w:sz w:val="20"/>
                <w:szCs w:val="20"/>
              </w:rPr>
              <w:t>的藍、紅紙條，分別剪下跟卡片藍邊、紅邊一樣長的長度後，再比較兩條紙條的長短，並說出卡片的哪一邊比較長（短）。</w:t>
            </w:r>
          </w:p>
          <w:p w14:paraId="41D9E094"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sz w:val="20"/>
                <w:szCs w:val="20"/>
              </w:rPr>
              <w:t>3.</w:t>
            </w:r>
            <w:r w:rsidRPr="00EA1EF2">
              <w:rPr>
                <w:rFonts w:eastAsiaTheme="minorEastAsia"/>
                <w:bCs/>
                <w:snapToGrid w:val="0"/>
                <w:kern w:val="0"/>
                <w:sz w:val="20"/>
                <w:szCs w:val="20"/>
              </w:rPr>
              <w:t xml:space="preserve"> </w:t>
            </w:r>
            <w:r w:rsidRPr="00EA1EF2">
              <w:rPr>
                <w:rFonts w:eastAsiaTheme="minorEastAsia"/>
                <w:bCs/>
                <w:snapToGrid w:val="0"/>
                <w:kern w:val="0"/>
                <w:sz w:val="20"/>
                <w:szCs w:val="20"/>
              </w:rPr>
              <w:t>比照前題方式，教師帶領學生用</w:t>
            </w:r>
            <w:r w:rsidRPr="00EA1EF2">
              <w:rPr>
                <w:rFonts w:eastAsiaTheme="minorEastAsia"/>
                <w:bCs/>
                <w:snapToGrid w:val="0"/>
                <w:kern w:val="0"/>
                <w:sz w:val="20"/>
                <w:szCs w:val="20"/>
              </w:rPr>
              <w:t>2</w:t>
            </w:r>
            <w:r w:rsidRPr="00EA1EF2">
              <w:rPr>
                <w:rFonts w:eastAsiaTheme="minorEastAsia"/>
                <w:bCs/>
                <w:snapToGrid w:val="0"/>
                <w:kern w:val="0"/>
                <w:sz w:val="20"/>
                <w:szCs w:val="20"/>
              </w:rPr>
              <w:t>條繩子複製兩個背帶的長度，並比較長短。</w:t>
            </w:r>
          </w:p>
          <w:p w14:paraId="5E896B46"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練習園地</w:t>
            </w:r>
          </w:p>
          <w:p w14:paraId="2EA02686" w14:textId="58E550A4" w:rsidR="00EC6419" w:rsidRPr="00285C9E" w:rsidRDefault="00EC6419" w:rsidP="00EC6419">
            <w:pPr>
              <w:snapToGrid w:val="0"/>
              <w:rPr>
                <w:sz w:val="16"/>
                <w:szCs w:val="16"/>
              </w:rPr>
            </w:pPr>
            <w:r w:rsidRPr="00EA1EF2">
              <w:rPr>
                <w:rFonts w:eastAsiaTheme="minorEastAsia"/>
                <w:sz w:val="20"/>
                <w:szCs w:val="20"/>
              </w:rPr>
              <w:t>教師帶領學生理解題意，完成練習園地。</w:t>
            </w:r>
          </w:p>
        </w:tc>
        <w:tc>
          <w:tcPr>
            <w:tcW w:w="567" w:type="dxa"/>
          </w:tcPr>
          <w:p w14:paraId="50F2AE82" w14:textId="5229B390"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6C9661C9"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603247D7"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03FAEBA2"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4C2E683D"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53FC6847" w14:textId="2B61C374"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296CF298" w14:textId="77777777" w:rsidR="00EC6419" w:rsidRPr="00EF1BA9" w:rsidRDefault="00EC6419" w:rsidP="00EC6419">
            <w:pPr>
              <w:spacing w:line="260" w:lineRule="exact"/>
              <w:rPr>
                <w:rFonts w:eastAsiaTheme="minorEastAsia"/>
                <w:bCs/>
                <w:snapToGrid w:val="0"/>
                <w:color w:val="FF0000"/>
                <w:kern w:val="0"/>
                <w:sz w:val="20"/>
                <w:szCs w:val="20"/>
              </w:rPr>
            </w:pPr>
            <w:r w:rsidRPr="00EA1EF2">
              <w:rPr>
                <w:rFonts w:eastAsiaTheme="minorEastAsia"/>
                <w:b/>
                <w:bCs/>
                <w:snapToGrid w:val="0"/>
                <w:kern w:val="0"/>
                <w:sz w:val="20"/>
                <w:szCs w:val="20"/>
              </w:rPr>
              <w:t>【</w:t>
            </w:r>
            <w:r w:rsidRPr="00EF1BA9">
              <w:rPr>
                <w:rFonts w:eastAsiaTheme="minorEastAsia"/>
                <w:b/>
                <w:bCs/>
                <w:snapToGrid w:val="0"/>
                <w:color w:val="FF0000"/>
                <w:kern w:val="0"/>
                <w:sz w:val="20"/>
                <w:szCs w:val="20"/>
              </w:rPr>
              <w:t>科技教育】</w:t>
            </w:r>
          </w:p>
          <w:p w14:paraId="589AD850" w14:textId="53A372B5" w:rsidR="00EC6419" w:rsidRDefault="00EC6419" w:rsidP="00EC6419">
            <w:pPr>
              <w:snapToGrid w:val="0"/>
              <w:ind w:right="57"/>
              <w:mirrorIndents/>
              <w:rPr>
                <w:sz w:val="16"/>
                <w:szCs w:val="16"/>
              </w:rPr>
            </w:pPr>
            <w:r w:rsidRPr="00EA1EF2">
              <w:rPr>
                <w:rFonts w:eastAsiaTheme="minorEastAsia"/>
                <w:bCs/>
                <w:snapToGrid w:val="0"/>
                <w:kern w:val="0"/>
                <w:sz w:val="20"/>
                <w:szCs w:val="20"/>
              </w:rPr>
              <w:t>科</w:t>
            </w:r>
            <w:r w:rsidRPr="00EA1EF2">
              <w:rPr>
                <w:rFonts w:eastAsiaTheme="minorEastAsia"/>
                <w:bCs/>
                <w:snapToGrid w:val="0"/>
                <w:kern w:val="0"/>
                <w:sz w:val="20"/>
                <w:szCs w:val="20"/>
              </w:rPr>
              <w:t xml:space="preserve">E2 </w:t>
            </w:r>
            <w:r w:rsidRPr="00EA1EF2">
              <w:rPr>
                <w:rFonts w:eastAsiaTheme="minorEastAsia"/>
                <w:bCs/>
                <w:snapToGrid w:val="0"/>
                <w:kern w:val="0"/>
                <w:sz w:val="20"/>
                <w:szCs w:val="20"/>
              </w:rPr>
              <w:t>了解動手實作的重要性。</w:t>
            </w:r>
          </w:p>
        </w:tc>
      </w:tr>
      <w:tr w:rsidR="00EC6419" w:rsidRPr="000648CD" w14:paraId="5736DCD0" w14:textId="77777777" w:rsidTr="00EA0DAA">
        <w:tc>
          <w:tcPr>
            <w:tcW w:w="312" w:type="dxa"/>
            <w:vAlign w:val="center"/>
          </w:tcPr>
          <w:p w14:paraId="2FD95083" w14:textId="6521B418"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第五週</w:t>
            </w:r>
          </w:p>
        </w:tc>
        <w:tc>
          <w:tcPr>
            <w:tcW w:w="283" w:type="dxa"/>
            <w:vAlign w:val="center"/>
          </w:tcPr>
          <w:p w14:paraId="3EF2776C" w14:textId="7A950D40"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t>三、順序與多少</w:t>
            </w:r>
          </w:p>
        </w:tc>
        <w:tc>
          <w:tcPr>
            <w:tcW w:w="283" w:type="dxa"/>
            <w:vAlign w:val="center"/>
          </w:tcPr>
          <w:p w14:paraId="76DC4F29" w14:textId="4849504D"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t xml:space="preserve">3-1  </w:t>
            </w:r>
            <w:r w:rsidRPr="00EA1EF2">
              <w:rPr>
                <w:rFonts w:eastAsiaTheme="minorEastAsia"/>
                <w:bCs/>
                <w:snapToGrid w:val="0"/>
                <w:kern w:val="0"/>
                <w:sz w:val="20"/>
                <w:szCs w:val="20"/>
              </w:rPr>
              <w:t>數的順序、</w:t>
            </w:r>
            <w:r w:rsidRPr="00EA1EF2">
              <w:rPr>
                <w:rFonts w:eastAsiaTheme="minorEastAsia"/>
                <w:bCs/>
                <w:snapToGrid w:val="0"/>
                <w:kern w:val="0"/>
                <w:sz w:val="20"/>
                <w:szCs w:val="20"/>
              </w:rPr>
              <w:t xml:space="preserve">3-2  </w:t>
            </w:r>
            <w:r w:rsidRPr="00EA1EF2">
              <w:rPr>
                <w:rFonts w:eastAsiaTheme="minorEastAsia"/>
                <w:bCs/>
                <w:snapToGrid w:val="0"/>
                <w:kern w:val="0"/>
                <w:sz w:val="20"/>
                <w:szCs w:val="20"/>
              </w:rPr>
              <w:t>第幾</w:t>
            </w:r>
            <w:r w:rsidRPr="00EA1EF2">
              <w:rPr>
                <w:rFonts w:eastAsiaTheme="minorEastAsia"/>
                <w:bCs/>
                <w:snapToGrid w:val="0"/>
                <w:kern w:val="0"/>
                <w:sz w:val="20"/>
                <w:szCs w:val="20"/>
              </w:rPr>
              <w:lastRenderedPageBreak/>
              <w:t>個</w:t>
            </w:r>
          </w:p>
        </w:tc>
        <w:tc>
          <w:tcPr>
            <w:tcW w:w="1617" w:type="dxa"/>
          </w:tcPr>
          <w:p w14:paraId="53E139BE" w14:textId="7273B567" w:rsidR="00EC6419" w:rsidRDefault="00EC6419" w:rsidP="00EC6419">
            <w:pPr>
              <w:snapToGrid w:val="0"/>
              <w:mirrorIndents/>
              <w:rPr>
                <w:sz w:val="16"/>
                <w:szCs w:val="16"/>
              </w:rPr>
            </w:pPr>
            <w:r w:rsidRPr="00EA1EF2">
              <w:rPr>
                <w:rFonts w:eastAsiaTheme="minorEastAsia"/>
                <w:bCs/>
                <w:snapToGrid w:val="0"/>
                <w:kern w:val="0"/>
                <w:sz w:val="20"/>
                <w:szCs w:val="20"/>
              </w:rPr>
              <w:lastRenderedPageBreak/>
              <w:t xml:space="preserve">n-I-1 </w:t>
            </w:r>
            <w:r w:rsidRPr="00EA1EF2">
              <w:rPr>
                <w:rFonts w:eastAsiaTheme="minorEastAsia"/>
                <w:bCs/>
                <w:snapToGrid w:val="0"/>
                <w:kern w:val="0"/>
                <w:sz w:val="20"/>
                <w:szCs w:val="20"/>
              </w:rPr>
              <w:t>理解一千以內數的位值結構，據以做為四則運算之基礎。</w:t>
            </w:r>
          </w:p>
        </w:tc>
        <w:tc>
          <w:tcPr>
            <w:tcW w:w="1861" w:type="dxa"/>
          </w:tcPr>
          <w:p w14:paraId="4D1BAFBC" w14:textId="7CFDA884" w:rsidR="00EC6419" w:rsidRDefault="00EC6419" w:rsidP="00EC6419">
            <w:pPr>
              <w:snapToGrid w:val="0"/>
              <w:rPr>
                <w:sz w:val="16"/>
                <w:szCs w:val="16"/>
              </w:rPr>
            </w:pPr>
            <w:r w:rsidRPr="00EA1EF2">
              <w:rPr>
                <w:rFonts w:eastAsiaTheme="minorEastAsia"/>
                <w:snapToGrid w:val="0"/>
                <w:kern w:val="0"/>
                <w:sz w:val="20"/>
                <w:szCs w:val="20"/>
              </w:rPr>
              <w:t xml:space="preserve">N-1-1 </w:t>
            </w:r>
            <w:r w:rsidRPr="00EA1EF2">
              <w:rPr>
                <w:rFonts w:eastAsiaTheme="minorEastAsia"/>
                <w:snapToGrid w:val="0"/>
                <w:kern w:val="0"/>
                <w:sz w:val="20"/>
                <w:szCs w:val="20"/>
              </w:rPr>
              <w:t>一百以內的數：含操作活動。用數表示多少與順序。結合數數、位值表徵、位值表。位值單位「個」和「十」。位值單位換算。認識</w:t>
            </w:r>
            <w:r w:rsidRPr="00EA1EF2">
              <w:rPr>
                <w:rFonts w:eastAsiaTheme="minorEastAsia"/>
                <w:snapToGrid w:val="0"/>
                <w:kern w:val="0"/>
                <w:sz w:val="20"/>
                <w:szCs w:val="20"/>
              </w:rPr>
              <w:t>0</w:t>
            </w:r>
            <w:r w:rsidRPr="00EA1EF2">
              <w:rPr>
                <w:rFonts w:eastAsiaTheme="minorEastAsia"/>
                <w:snapToGrid w:val="0"/>
                <w:kern w:val="0"/>
                <w:sz w:val="20"/>
                <w:szCs w:val="20"/>
              </w:rPr>
              <w:t>的位值意義。</w:t>
            </w:r>
          </w:p>
        </w:tc>
        <w:tc>
          <w:tcPr>
            <w:tcW w:w="850" w:type="dxa"/>
          </w:tcPr>
          <w:p w14:paraId="5918B4F8" w14:textId="3EF0B14D" w:rsidR="00EC6419" w:rsidRDefault="00EC6419" w:rsidP="00EC6419">
            <w:pPr>
              <w:snapToGrid w:val="0"/>
              <w:mirrorIndents/>
              <w:rPr>
                <w:sz w:val="16"/>
                <w:szCs w:val="16"/>
              </w:rPr>
            </w:pPr>
            <w:r w:rsidRPr="00EA1EF2">
              <w:rPr>
                <w:rFonts w:eastAsiaTheme="minorEastAsia"/>
                <w:bCs/>
                <w:snapToGrid w:val="0"/>
                <w:kern w:val="0"/>
                <w:sz w:val="20"/>
                <w:szCs w:val="20"/>
              </w:rPr>
              <w:t>A1</w:t>
            </w:r>
            <w:r w:rsidRPr="00EA1EF2">
              <w:rPr>
                <w:rFonts w:eastAsiaTheme="minorEastAsia"/>
                <w:bCs/>
                <w:snapToGrid w:val="0"/>
                <w:kern w:val="0"/>
                <w:sz w:val="20"/>
                <w:szCs w:val="20"/>
              </w:rPr>
              <w:t>身心素質與自我精進</w:t>
            </w:r>
          </w:p>
        </w:tc>
        <w:tc>
          <w:tcPr>
            <w:tcW w:w="1701" w:type="dxa"/>
          </w:tcPr>
          <w:p w14:paraId="4AB3602F"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 xml:space="preserve">3-1 </w:t>
            </w:r>
            <w:r w:rsidRPr="00EA1EF2">
              <w:rPr>
                <w:rFonts w:eastAsiaTheme="minorEastAsia"/>
                <w:b/>
                <w:sz w:val="20"/>
                <w:szCs w:val="20"/>
              </w:rPr>
              <w:t>數的順序</w:t>
            </w:r>
          </w:p>
          <w:p w14:paraId="5E7DD8FE"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能以序數詞描述</w:t>
            </w:r>
            <w:r w:rsidRPr="00EA1EF2">
              <w:rPr>
                <w:rFonts w:eastAsiaTheme="minorEastAsia"/>
                <w:sz w:val="20"/>
                <w:szCs w:val="20"/>
              </w:rPr>
              <w:t>10</w:t>
            </w:r>
            <w:r w:rsidRPr="00EA1EF2">
              <w:rPr>
                <w:rFonts w:eastAsiaTheme="minorEastAsia"/>
                <w:sz w:val="20"/>
                <w:szCs w:val="20"/>
              </w:rPr>
              <w:t>以內序列事物的位置和先後關係。</w:t>
            </w:r>
          </w:p>
          <w:p w14:paraId="1CFA7406" w14:textId="77777777" w:rsidR="00EC6419" w:rsidRPr="00EA1EF2" w:rsidRDefault="00EC6419" w:rsidP="00EC6419">
            <w:pPr>
              <w:spacing w:line="260" w:lineRule="exact"/>
              <w:jc w:val="both"/>
              <w:rPr>
                <w:rFonts w:eastAsiaTheme="minorEastAsia"/>
                <w:sz w:val="20"/>
                <w:szCs w:val="20"/>
              </w:rPr>
            </w:pPr>
          </w:p>
          <w:p w14:paraId="4F41C54C"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 xml:space="preserve">3-2 </w:t>
            </w:r>
            <w:r w:rsidRPr="00EA1EF2">
              <w:rPr>
                <w:rFonts w:eastAsiaTheme="minorEastAsia"/>
                <w:b/>
                <w:sz w:val="20"/>
                <w:szCs w:val="20"/>
              </w:rPr>
              <w:t>第幾個</w:t>
            </w:r>
          </w:p>
          <w:p w14:paraId="293ADA83"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能分辨序數與量的不同。</w:t>
            </w:r>
          </w:p>
          <w:p w14:paraId="346C8446" w14:textId="51DDAEA1" w:rsidR="00EC6419" w:rsidRPr="00285C9E" w:rsidRDefault="00EC6419" w:rsidP="00EC6419">
            <w:pPr>
              <w:snapToGrid w:val="0"/>
              <w:rPr>
                <w:sz w:val="16"/>
                <w:szCs w:val="16"/>
              </w:rPr>
            </w:pPr>
            <w:r w:rsidRPr="00EA1EF2">
              <w:rPr>
                <w:rFonts w:eastAsiaTheme="minorEastAsia"/>
                <w:sz w:val="20"/>
                <w:szCs w:val="20"/>
              </w:rPr>
              <w:t>2.</w:t>
            </w:r>
            <w:r w:rsidRPr="00EA1EF2">
              <w:rPr>
                <w:rFonts w:eastAsiaTheme="minorEastAsia"/>
                <w:sz w:val="20"/>
                <w:szCs w:val="20"/>
              </w:rPr>
              <w:t>能利用上下、左右來描述排序的起</w:t>
            </w:r>
            <w:r w:rsidRPr="00EA1EF2">
              <w:rPr>
                <w:rFonts w:eastAsiaTheme="minorEastAsia"/>
                <w:sz w:val="20"/>
                <w:szCs w:val="20"/>
              </w:rPr>
              <w:lastRenderedPageBreak/>
              <w:t>點。</w:t>
            </w:r>
          </w:p>
        </w:tc>
        <w:tc>
          <w:tcPr>
            <w:tcW w:w="2410" w:type="dxa"/>
          </w:tcPr>
          <w:p w14:paraId="35648C7E"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lastRenderedPageBreak/>
              <w:t xml:space="preserve">3-1 </w:t>
            </w:r>
            <w:r w:rsidRPr="00EA1EF2">
              <w:rPr>
                <w:rFonts w:eastAsiaTheme="minorEastAsia"/>
                <w:b/>
                <w:sz w:val="20"/>
                <w:szCs w:val="20"/>
              </w:rPr>
              <w:t>數的順序</w:t>
            </w:r>
          </w:p>
          <w:p w14:paraId="6D6E91FE"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一、認識</w:t>
            </w:r>
            <w:r w:rsidRPr="00EA1EF2">
              <w:rPr>
                <w:rFonts w:eastAsiaTheme="minorEastAsia"/>
                <w:sz w:val="20"/>
                <w:szCs w:val="20"/>
              </w:rPr>
              <w:t>1</w:t>
            </w:r>
            <w:r w:rsidRPr="00EA1EF2">
              <w:rPr>
                <w:rFonts w:ascii="Cambria Math" w:eastAsiaTheme="minorEastAsia" w:hAnsi="Cambria Math" w:cs="Cambria Math"/>
                <w:sz w:val="20"/>
                <w:szCs w:val="20"/>
              </w:rPr>
              <w:t>∼</w:t>
            </w:r>
            <w:r w:rsidRPr="00EA1EF2">
              <w:rPr>
                <w:rFonts w:eastAsiaTheme="minorEastAsia"/>
                <w:sz w:val="20"/>
                <w:szCs w:val="20"/>
              </w:rPr>
              <w:t>10</w:t>
            </w:r>
            <w:r w:rsidRPr="00EA1EF2">
              <w:rPr>
                <w:rFonts w:eastAsiaTheme="minorEastAsia"/>
                <w:sz w:val="20"/>
                <w:szCs w:val="20"/>
              </w:rPr>
              <w:t>的數詞序列，熟習數詞序列的前後關係</w:t>
            </w:r>
          </w:p>
          <w:p w14:paraId="45E39D68"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請學生拿出附件</w:t>
            </w:r>
            <w:r w:rsidRPr="00EA1EF2">
              <w:rPr>
                <w:rFonts w:eastAsiaTheme="minorEastAsia"/>
                <w:sz w:val="20"/>
                <w:szCs w:val="20"/>
              </w:rPr>
              <w:t>1</w:t>
            </w:r>
            <w:r w:rsidRPr="00EA1EF2">
              <w:rPr>
                <w:rFonts w:eastAsiaTheme="minorEastAsia"/>
                <w:sz w:val="20"/>
                <w:szCs w:val="20"/>
              </w:rPr>
              <w:t>，從</w:t>
            </w:r>
            <w:r w:rsidRPr="00EA1EF2">
              <w:rPr>
                <w:rFonts w:eastAsiaTheme="minorEastAsia"/>
                <w:sz w:val="20"/>
                <w:szCs w:val="20"/>
              </w:rPr>
              <w:t>1</w:t>
            </w:r>
            <w:r w:rsidRPr="00EA1EF2">
              <w:rPr>
                <w:rFonts w:eastAsiaTheme="minorEastAsia"/>
                <w:sz w:val="20"/>
                <w:szCs w:val="20"/>
              </w:rPr>
              <w:t>排到</w:t>
            </w:r>
            <w:r w:rsidRPr="00EA1EF2">
              <w:rPr>
                <w:rFonts w:eastAsiaTheme="minorEastAsia"/>
                <w:sz w:val="20"/>
                <w:szCs w:val="20"/>
              </w:rPr>
              <w:t>10</w:t>
            </w:r>
            <w:r w:rsidRPr="00EA1EF2">
              <w:rPr>
                <w:rFonts w:eastAsiaTheme="minorEastAsia"/>
                <w:sz w:val="20"/>
                <w:szCs w:val="20"/>
              </w:rPr>
              <w:t>，再數一數。</w:t>
            </w:r>
          </w:p>
          <w:p w14:paraId="481A7A6B"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請學生先找出</w:t>
            </w:r>
            <w:r w:rsidRPr="00EA1EF2">
              <w:rPr>
                <w:rFonts w:eastAsiaTheme="minorEastAsia"/>
                <w:sz w:val="20"/>
                <w:szCs w:val="20"/>
              </w:rPr>
              <w:t>1</w:t>
            </w:r>
            <w:r w:rsidRPr="00EA1EF2">
              <w:rPr>
                <w:rFonts w:eastAsiaTheme="minorEastAsia"/>
                <w:sz w:val="20"/>
                <w:szCs w:val="20"/>
              </w:rPr>
              <w:t>在哪裡？從</w:t>
            </w:r>
            <w:r w:rsidRPr="00EA1EF2">
              <w:rPr>
                <w:rFonts w:eastAsiaTheme="minorEastAsia"/>
                <w:sz w:val="20"/>
                <w:szCs w:val="20"/>
              </w:rPr>
              <w:t>1</w:t>
            </w:r>
            <w:r w:rsidRPr="00EA1EF2">
              <w:rPr>
                <w:rFonts w:eastAsiaTheme="minorEastAsia"/>
                <w:sz w:val="20"/>
                <w:szCs w:val="20"/>
              </w:rPr>
              <w:t>數到</w:t>
            </w:r>
            <w:r w:rsidRPr="00EA1EF2">
              <w:rPr>
                <w:rFonts w:eastAsiaTheme="minorEastAsia"/>
                <w:sz w:val="20"/>
                <w:szCs w:val="20"/>
              </w:rPr>
              <w:t>10</w:t>
            </w:r>
            <w:r w:rsidRPr="00EA1EF2">
              <w:rPr>
                <w:rFonts w:eastAsiaTheme="minorEastAsia"/>
                <w:sz w:val="20"/>
                <w:szCs w:val="20"/>
              </w:rPr>
              <w:t>，把缺的數字填在空白的船上。</w:t>
            </w:r>
          </w:p>
          <w:p w14:paraId="3AD73A55"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3.</w:t>
            </w:r>
            <w:r w:rsidRPr="00EA1EF2">
              <w:rPr>
                <w:rFonts w:eastAsiaTheme="minorEastAsia"/>
                <w:sz w:val="20"/>
                <w:szCs w:val="20"/>
              </w:rPr>
              <w:t>引導學生觀察船的位置排</w:t>
            </w:r>
            <w:r w:rsidRPr="00EA1EF2">
              <w:rPr>
                <w:rFonts w:eastAsiaTheme="minorEastAsia"/>
                <w:sz w:val="20"/>
                <w:szCs w:val="20"/>
              </w:rPr>
              <w:lastRenderedPageBreak/>
              <w:t>序，</w:t>
            </w:r>
            <w:r w:rsidRPr="00EA1EF2">
              <w:rPr>
                <w:rFonts w:eastAsiaTheme="minorEastAsia"/>
                <w:sz w:val="20"/>
                <w:szCs w:val="20"/>
              </w:rPr>
              <w:t>1</w:t>
            </w:r>
            <w:r w:rsidRPr="00EA1EF2">
              <w:rPr>
                <w:rFonts w:eastAsiaTheme="minorEastAsia"/>
                <w:sz w:val="20"/>
                <w:szCs w:val="20"/>
              </w:rPr>
              <w:t>排在最前面，知道某數後面的數字是多少。</w:t>
            </w:r>
          </w:p>
          <w:p w14:paraId="6DE59216"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4.</w:t>
            </w:r>
            <w:r w:rsidRPr="00EA1EF2">
              <w:rPr>
                <w:rFonts w:eastAsiaTheme="minorEastAsia"/>
                <w:sz w:val="20"/>
                <w:szCs w:val="20"/>
              </w:rPr>
              <w:t>引導學生知道某數前面的數字是多少。。</w:t>
            </w:r>
          </w:p>
          <w:p w14:paraId="1B225393"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5.</w:t>
            </w:r>
            <w:r w:rsidRPr="00EA1EF2">
              <w:rPr>
                <w:rFonts w:eastAsiaTheme="minorEastAsia"/>
                <w:sz w:val="20"/>
                <w:szCs w:val="20"/>
              </w:rPr>
              <w:t>引導學生，找出</w:t>
            </w:r>
            <w:r w:rsidRPr="00EA1EF2">
              <w:rPr>
                <w:rFonts w:eastAsiaTheme="minorEastAsia"/>
                <w:sz w:val="20"/>
                <w:szCs w:val="20"/>
              </w:rPr>
              <w:t>2</w:t>
            </w:r>
            <w:r w:rsidRPr="00EA1EF2">
              <w:rPr>
                <w:rFonts w:eastAsiaTheme="minorEastAsia"/>
                <w:sz w:val="20"/>
                <w:szCs w:val="20"/>
              </w:rPr>
              <w:t>和</w:t>
            </w:r>
            <w:r w:rsidRPr="00EA1EF2">
              <w:rPr>
                <w:rFonts w:eastAsiaTheme="minorEastAsia"/>
                <w:sz w:val="20"/>
                <w:szCs w:val="20"/>
              </w:rPr>
              <w:t>4</w:t>
            </w:r>
            <w:r w:rsidRPr="00EA1EF2">
              <w:rPr>
                <w:rFonts w:eastAsiaTheme="minorEastAsia"/>
                <w:sz w:val="20"/>
                <w:szCs w:val="20"/>
              </w:rPr>
              <w:t>的中間數字是</w:t>
            </w:r>
            <w:r w:rsidRPr="00EA1EF2">
              <w:rPr>
                <w:rFonts w:eastAsiaTheme="minorEastAsia"/>
                <w:sz w:val="20"/>
                <w:szCs w:val="20"/>
              </w:rPr>
              <w:t>3</w:t>
            </w:r>
            <w:r w:rsidRPr="00EA1EF2">
              <w:rPr>
                <w:rFonts w:eastAsiaTheme="minorEastAsia"/>
                <w:sz w:val="20"/>
                <w:szCs w:val="20"/>
              </w:rPr>
              <w:t>。</w:t>
            </w:r>
          </w:p>
          <w:p w14:paraId="0EECF25E"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二、從</w:t>
            </w:r>
            <w:r w:rsidRPr="00EA1EF2">
              <w:rPr>
                <w:rFonts w:eastAsiaTheme="minorEastAsia"/>
                <w:sz w:val="20"/>
                <w:szCs w:val="20"/>
              </w:rPr>
              <w:t>10</w:t>
            </w:r>
            <w:r w:rsidRPr="00EA1EF2">
              <w:rPr>
                <w:rFonts w:eastAsiaTheme="minorEastAsia"/>
                <w:sz w:val="20"/>
                <w:szCs w:val="20"/>
              </w:rPr>
              <w:t>開始倒數</w:t>
            </w:r>
          </w:p>
          <w:p w14:paraId="331AA9F6"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請學生觀察梅花樁上的數字，從</w:t>
            </w:r>
            <w:r w:rsidRPr="00EA1EF2">
              <w:rPr>
                <w:rFonts w:eastAsiaTheme="minorEastAsia"/>
                <w:sz w:val="20"/>
                <w:szCs w:val="20"/>
              </w:rPr>
              <w:t>1</w:t>
            </w:r>
            <w:r w:rsidRPr="00EA1EF2">
              <w:rPr>
                <w:rFonts w:eastAsiaTheme="minorEastAsia"/>
                <w:sz w:val="20"/>
                <w:szCs w:val="20"/>
              </w:rPr>
              <w:t>開始往上數，梅花樁越來越高。再從</w:t>
            </w:r>
            <w:r w:rsidRPr="00EA1EF2">
              <w:rPr>
                <w:rFonts w:eastAsiaTheme="minorEastAsia"/>
                <w:sz w:val="20"/>
                <w:szCs w:val="20"/>
              </w:rPr>
              <w:t>10</w:t>
            </w:r>
            <w:r w:rsidRPr="00EA1EF2">
              <w:rPr>
                <w:rFonts w:eastAsiaTheme="minorEastAsia"/>
                <w:sz w:val="20"/>
                <w:szCs w:val="20"/>
              </w:rPr>
              <w:t>開始往下數，梅花樁越來越低。</w:t>
            </w:r>
          </w:p>
          <w:p w14:paraId="20F7037B"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教師可讓學生排成一橫列，由左到右，再由右到左進行報數，練習倒數或順數。</w:t>
            </w:r>
          </w:p>
          <w:p w14:paraId="3F4D599B"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 xml:space="preserve">3-2 </w:t>
            </w:r>
            <w:r w:rsidRPr="00EA1EF2">
              <w:rPr>
                <w:rFonts w:eastAsiaTheme="minorEastAsia"/>
                <w:b/>
                <w:sz w:val="20"/>
                <w:szCs w:val="20"/>
              </w:rPr>
              <w:t>第幾個</w:t>
            </w:r>
          </w:p>
          <w:p w14:paraId="15735392"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一、能用序數詞描述</w:t>
            </w:r>
            <w:r w:rsidRPr="00EA1EF2">
              <w:rPr>
                <w:rFonts w:eastAsiaTheme="minorEastAsia"/>
                <w:sz w:val="20"/>
                <w:szCs w:val="20"/>
              </w:rPr>
              <w:t>10</w:t>
            </w:r>
            <w:r w:rsidRPr="00EA1EF2">
              <w:rPr>
                <w:rFonts w:eastAsiaTheme="minorEastAsia"/>
                <w:sz w:val="20"/>
                <w:szCs w:val="20"/>
              </w:rPr>
              <w:t>以內序列物件的位置，並分辨序數與量</w:t>
            </w:r>
          </w:p>
          <w:p w14:paraId="0459CDBA"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教師可以一個固定物當作是蘿蔔，讓學生一起排隊唱歌，並假裝拔蘿蔔。最靠近蘿蔔的是第</w:t>
            </w:r>
            <w:r w:rsidRPr="00EA1EF2">
              <w:rPr>
                <w:rFonts w:eastAsiaTheme="minorEastAsia"/>
                <w:sz w:val="20"/>
                <w:szCs w:val="20"/>
              </w:rPr>
              <w:t>1</w:t>
            </w:r>
            <w:r w:rsidRPr="00EA1EF2">
              <w:rPr>
                <w:rFonts w:eastAsiaTheme="minorEastAsia"/>
                <w:sz w:val="20"/>
                <w:szCs w:val="20"/>
              </w:rPr>
              <w:t>個，教師指著其中一人，問被指的學生是第幾個？</w:t>
            </w:r>
          </w:p>
          <w:p w14:paraId="04360934"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引導學生先找出第</w:t>
            </w:r>
            <w:r w:rsidRPr="00EA1EF2">
              <w:rPr>
                <w:rFonts w:eastAsiaTheme="minorEastAsia"/>
                <w:sz w:val="20"/>
                <w:szCs w:val="20"/>
              </w:rPr>
              <w:t>1</w:t>
            </w:r>
            <w:r w:rsidRPr="00EA1EF2">
              <w:rPr>
                <w:rFonts w:eastAsiaTheme="minorEastAsia"/>
                <w:sz w:val="20"/>
                <w:szCs w:val="20"/>
              </w:rPr>
              <w:t>個在哪裡，再點數圖片中老鼠排在第幾個。</w:t>
            </w:r>
          </w:p>
          <w:p w14:paraId="280BBEF3"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3.</w:t>
            </w:r>
            <w:r w:rsidRPr="00EA1EF2">
              <w:rPr>
                <w:rFonts w:eastAsiaTheme="minorEastAsia"/>
                <w:sz w:val="20"/>
                <w:szCs w:val="20"/>
              </w:rPr>
              <w:t>引導學生發現不管從哪個</w:t>
            </w:r>
            <w:r w:rsidRPr="00EA1EF2">
              <w:rPr>
                <w:rFonts w:eastAsiaTheme="minorEastAsia"/>
                <w:sz w:val="20"/>
                <w:szCs w:val="20"/>
              </w:rPr>
              <w:lastRenderedPageBreak/>
              <w:t>方向數，都是</w:t>
            </w:r>
            <w:r w:rsidRPr="00EA1EF2">
              <w:rPr>
                <w:rFonts w:eastAsiaTheme="minorEastAsia"/>
                <w:sz w:val="20"/>
                <w:szCs w:val="20"/>
              </w:rPr>
              <w:t>7</w:t>
            </w:r>
            <w:r w:rsidRPr="00EA1EF2">
              <w:rPr>
                <w:rFonts w:eastAsiaTheme="minorEastAsia"/>
                <w:sz w:val="20"/>
                <w:szCs w:val="20"/>
              </w:rPr>
              <w:t>隻動物在拔蘿蔔。</w:t>
            </w:r>
          </w:p>
          <w:p w14:paraId="65A92673"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二、能利用左右來描述排序</w:t>
            </w:r>
          </w:p>
          <w:p w14:paraId="2534F022"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、帶領學生運用「老師說」的遊戲熟練左右手。例如：老師說，舉起你的右手摸摸頭</w:t>
            </w:r>
            <w:r w:rsidRPr="00EA1EF2">
              <w:rPr>
                <w:rFonts w:ascii="Cambria Math" w:eastAsia="MS Gothic" w:hAnsi="Cambria Math" w:cs="Cambria Math"/>
                <w:sz w:val="20"/>
                <w:szCs w:val="20"/>
              </w:rPr>
              <w:t>⋯⋯</w:t>
            </w:r>
          </w:p>
          <w:p w14:paraId="7AED0078"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、引導學生先找到左邊第</w:t>
            </w:r>
            <w:r w:rsidRPr="00EA1EF2">
              <w:rPr>
                <w:rFonts w:eastAsiaTheme="minorEastAsia"/>
                <w:sz w:val="20"/>
                <w:szCs w:val="20"/>
              </w:rPr>
              <w:t>1</w:t>
            </w:r>
            <w:r w:rsidRPr="00EA1EF2">
              <w:rPr>
                <w:rFonts w:eastAsiaTheme="minorEastAsia"/>
                <w:sz w:val="20"/>
                <w:szCs w:val="20"/>
              </w:rPr>
              <w:t>個或右邊第</w:t>
            </w:r>
            <w:r w:rsidRPr="00EA1EF2">
              <w:rPr>
                <w:rFonts w:eastAsiaTheme="minorEastAsia"/>
                <w:sz w:val="20"/>
                <w:szCs w:val="20"/>
              </w:rPr>
              <w:t>1</w:t>
            </w:r>
            <w:r w:rsidRPr="00EA1EF2">
              <w:rPr>
                <w:rFonts w:eastAsiaTheme="minorEastAsia"/>
                <w:sz w:val="20"/>
                <w:szCs w:val="20"/>
              </w:rPr>
              <w:t>個，才開始點數。</w:t>
            </w:r>
          </w:p>
          <w:p w14:paraId="7137FDAB" w14:textId="77777777" w:rsidR="00EC6419" w:rsidRPr="00EA1EF2" w:rsidRDefault="00EC6419" w:rsidP="00EC6419">
            <w:pPr>
              <w:spacing w:line="260" w:lineRule="exact"/>
              <w:jc w:val="both"/>
              <w:rPr>
                <w:rFonts w:eastAsiaTheme="minorEastAsia"/>
                <w:sz w:val="20"/>
                <w:szCs w:val="20"/>
              </w:rPr>
            </w:pPr>
            <w:r w:rsidRPr="00EA1EF2">
              <w:rPr>
                <w:rFonts w:eastAsiaTheme="minorEastAsia"/>
                <w:b/>
                <w:sz w:val="20"/>
                <w:szCs w:val="20"/>
                <w:bdr w:val="single" w:sz="4" w:space="0" w:color="auto"/>
              </w:rPr>
              <w:t>動動腦</w:t>
            </w:r>
            <w:r w:rsidRPr="00EA1EF2">
              <w:rPr>
                <w:rFonts w:eastAsiaTheme="minorEastAsia"/>
                <w:sz w:val="20"/>
                <w:szCs w:val="20"/>
              </w:rPr>
              <w:t>：理解序數具有方向性</w:t>
            </w:r>
          </w:p>
          <w:p w14:paraId="0C0B6F8D"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教師可提問：「為什麼兩個人的杯子都是第</w:t>
            </w:r>
            <w:r w:rsidRPr="00EA1EF2">
              <w:rPr>
                <w:rFonts w:eastAsiaTheme="minorEastAsia"/>
                <w:sz w:val="20"/>
                <w:szCs w:val="20"/>
              </w:rPr>
              <w:t>4</w:t>
            </w:r>
            <w:r w:rsidRPr="00EA1EF2">
              <w:rPr>
                <w:rFonts w:eastAsiaTheme="minorEastAsia"/>
                <w:sz w:val="20"/>
                <w:szCs w:val="20"/>
              </w:rPr>
              <w:t>個呢？」引導學生發現兩個人開始數的方向不同，數出來的次序就會不一樣。</w:t>
            </w:r>
          </w:p>
          <w:p w14:paraId="2DC33363"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三、能利用上下來描述排序</w:t>
            </w:r>
          </w:p>
          <w:p w14:paraId="1F75CFCD" w14:textId="34973B86" w:rsidR="00EC6419" w:rsidRPr="00285C9E" w:rsidRDefault="00EC6419" w:rsidP="00EC6419">
            <w:pPr>
              <w:snapToGrid w:val="0"/>
              <w:rPr>
                <w:sz w:val="16"/>
                <w:szCs w:val="16"/>
              </w:rPr>
            </w:pPr>
            <w:r w:rsidRPr="00EA1EF2">
              <w:rPr>
                <w:rFonts w:eastAsiaTheme="minorEastAsia"/>
                <w:sz w:val="20"/>
                <w:szCs w:val="20"/>
              </w:rPr>
              <w:t>1.</w:t>
            </w:r>
            <w:r w:rsidRPr="00EA1EF2">
              <w:rPr>
                <w:rFonts w:eastAsiaTheme="minorEastAsia"/>
                <w:sz w:val="20"/>
                <w:szCs w:val="20"/>
              </w:rPr>
              <w:t>請學生說出從上往下數，第一格放什麼東西？飛機在第幾格？再從下往上數，回答問題。教師可提問櫃子中其他格數的物品。</w:t>
            </w:r>
          </w:p>
        </w:tc>
        <w:tc>
          <w:tcPr>
            <w:tcW w:w="567" w:type="dxa"/>
          </w:tcPr>
          <w:p w14:paraId="05B1BB93" w14:textId="510AB9BA"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1929EF20"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78C770D1"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16400C19"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321CCC76"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412C370B" w14:textId="15DC993F"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69A136B7"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t>【安全教育】</w:t>
            </w:r>
          </w:p>
          <w:p w14:paraId="3CD1C9C8" w14:textId="68BCEC1C" w:rsidR="00EC6419" w:rsidRDefault="00EC6419" w:rsidP="00EC6419">
            <w:pPr>
              <w:snapToGrid w:val="0"/>
              <w:ind w:right="57"/>
              <w:mirrorIndents/>
              <w:rPr>
                <w:sz w:val="16"/>
                <w:szCs w:val="16"/>
              </w:rPr>
            </w:pPr>
            <w:r w:rsidRPr="00EA1EF2">
              <w:rPr>
                <w:rFonts w:eastAsiaTheme="minorEastAsia"/>
                <w:bCs/>
                <w:snapToGrid w:val="0"/>
                <w:kern w:val="0"/>
                <w:sz w:val="20"/>
                <w:szCs w:val="20"/>
              </w:rPr>
              <w:t>安</w:t>
            </w:r>
            <w:r w:rsidRPr="00EA1EF2">
              <w:rPr>
                <w:rFonts w:eastAsiaTheme="minorEastAsia"/>
                <w:bCs/>
                <w:snapToGrid w:val="0"/>
                <w:kern w:val="0"/>
                <w:sz w:val="20"/>
                <w:szCs w:val="20"/>
              </w:rPr>
              <w:t xml:space="preserve">E8 </w:t>
            </w:r>
            <w:r w:rsidRPr="00EA1EF2">
              <w:rPr>
                <w:rFonts w:eastAsiaTheme="minorEastAsia"/>
                <w:bCs/>
                <w:snapToGrid w:val="0"/>
                <w:kern w:val="0"/>
                <w:sz w:val="20"/>
                <w:szCs w:val="20"/>
              </w:rPr>
              <w:t>了解校園安全的意義。</w:t>
            </w:r>
          </w:p>
        </w:tc>
      </w:tr>
      <w:tr w:rsidR="00EC6419" w:rsidRPr="000648CD" w14:paraId="03D7BC49" w14:textId="77777777" w:rsidTr="00EA0DAA">
        <w:tc>
          <w:tcPr>
            <w:tcW w:w="312" w:type="dxa"/>
            <w:vAlign w:val="center"/>
          </w:tcPr>
          <w:p w14:paraId="6EC20BA0" w14:textId="261FC44B"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第六週</w:t>
            </w:r>
          </w:p>
        </w:tc>
        <w:tc>
          <w:tcPr>
            <w:tcW w:w="283" w:type="dxa"/>
            <w:vAlign w:val="center"/>
          </w:tcPr>
          <w:p w14:paraId="2544E0D4" w14:textId="21BD60C0"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t>三、順序與多</w:t>
            </w:r>
            <w:r w:rsidRPr="00EA1EF2">
              <w:rPr>
                <w:rFonts w:eastAsiaTheme="minorEastAsia"/>
                <w:bCs/>
                <w:snapToGrid w:val="0"/>
                <w:kern w:val="0"/>
                <w:sz w:val="20"/>
                <w:szCs w:val="20"/>
              </w:rPr>
              <w:lastRenderedPageBreak/>
              <w:t>少、遊戲中學數學（一）</w:t>
            </w:r>
          </w:p>
        </w:tc>
        <w:tc>
          <w:tcPr>
            <w:tcW w:w="283" w:type="dxa"/>
            <w:vAlign w:val="center"/>
          </w:tcPr>
          <w:p w14:paraId="5E71E77A" w14:textId="0E707A76"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lastRenderedPageBreak/>
              <w:t xml:space="preserve">3-3  </w:t>
            </w:r>
            <w:r w:rsidRPr="00EA1EF2">
              <w:rPr>
                <w:rFonts w:eastAsiaTheme="minorEastAsia"/>
                <w:bCs/>
                <w:snapToGrid w:val="0"/>
                <w:kern w:val="0"/>
                <w:sz w:val="20"/>
                <w:szCs w:val="20"/>
              </w:rPr>
              <w:t>比多少</w:t>
            </w:r>
            <w:r w:rsidRPr="00EA1EF2">
              <w:rPr>
                <w:rFonts w:eastAsiaTheme="minorEastAsia"/>
                <w:sz w:val="20"/>
                <w:szCs w:val="20"/>
              </w:rPr>
              <w:t>、練</w:t>
            </w:r>
            <w:r w:rsidRPr="00EA1EF2">
              <w:rPr>
                <w:rFonts w:eastAsiaTheme="minorEastAsia"/>
                <w:sz w:val="20"/>
                <w:szCs w:val="20"/>
              </w:rPr>
              <w:lastRenderedPageBreak/>
              <w:t>習園地</w:t>
            </w:r>
            <w:r w:rsidRPr="00EA1EF2">
              <w:rPr>
                <w:rFonts w:eastAsiaTheme="minorEastAsia"/>
                <w:bCs/>
                <w:snapToGrid w:val="0"/>
                <w:kern w:val="0"/>
                <w:sz w:val="20"/>
                <w:szCs w:val="20"/>
              </w:rPr>
              <w:t>、遊戲中學數學（一）－比多少</w:t>
            </w:r>
          </w:p>
        </w:tc>
        <w:tc>
          <w:tcPr>
            <w:tcW w:w="1617" w:type="dxa"/>
          </w:tcPr>
          <w:p w14:paraId="21E19949" w14:textId="1086A6C4" w:rsidR="00EC6419" w:rsidRDefault="00EC6419" w:rsidP="00EC6419">
            <w:pPr>
              <w:snapToGrid w:val="0"/>
              <w:mirrorIndents/>
              <w:rPr>
                <w:sz w:val="16"/>
                <w:szCs w:val="16"/>
              </w:rPr>
            </w:pPr>
            <w:r w:rsidRPr="00EA1EF2">
              <w:rPr>
                <w:rFonts w:eastAsiaTheme="minorEastAsia"/>
                <w:bCs/>
                <w:snapToGrid w:val="0"/>
                <w:kern w:val="0"/>
                <w:sz w:val="20"/>
                <w:szCs w:val="20"/>
              </w:rPr>
              <w:lastRenderedPageBreak/>
              <w:t xml:space="preserve">n-I-1 </w:t>
            </w:r>
            <w:r w:rsidRPr="00EA1EF2">
              <w:rPr>
                <w:rFonts w:eastAsiaTheme="minorEastAsia"/>
                <w:bCs/>
                <w:snapToGrid w:val="0"/>
                <w:kern w:val="0"/>
                <w:sz w:val="20"/>
                <w:szCs w:val="20"/>
              </w:rPr>
              <w:t>理解一千以內數的位值結構，據以做為四則運算之基礎。</w:t>
            </w:r>
          </w:p>
        </w:tc>
        <w:tc>
          <w:tcPr>
            <w:tcW w:w="1861" w:type="dxa"/>
          </w:tcPr>
          <w:p w14:paraId="188DCB01" w14:textId="75DA53F0" w:rsidR="00EC6419" w:rsidRDefault="00EC6419" w:rsidP="00EC6419">
            <w:pPr>
              <w:snapToGrid w:val="0"/>
              <w:rPr>
                <w:sz w:val="16"/>
                <w:szCs w:val="16"/>
              </w:rPr>
            </w:pPr>
            <w:r w:rsidRPr="00EA1EF2">
              <w:rPr>
                <w:rFonts w:eastAsiaTheme="minorEastAsia"/>
                <w:snapToGrid w:val="0"/>
                <w:kern w:val="0"/>
                <w:sz w:val="20"/>
                <w:szCs w:val="20"/>
              </w:rPr>
              <w:t xml:space="preserve">N-1-1 </w:t>
            </w:r>
            <w:r w:rsidRPr="00EA1EF2">
              <w:rPr>
                <w:rFonts w:eastAsiaTheme="minorEastAsia"/>
                <w:snapToGrid w:val="0"/>
                <w:kern w:val="0"/>
                <w:sz w:val="20"/>
                <w:szCs w:val="20"/>
              </w:rPr>
              <w:t>一百以內的數：含操作活動。用數表示多少與順序。結合數數、位值表徵、位值表。位值單位「個」和「十」。</w:t>
            </w:r>
            <w:r w:rsidRPr="00EA1EF2">
              <w:rPr>
                <w:rFonts w:eastAsiaTheme="minorEastAsia"/>
                <w:snapToGrid w:val="0"/>
                <w:kern w:val="0"/>
                <w:sz w:val="20"/>
                <w:szCs w:val="20"/>
              </w:rPr>
              <w:lastRenderedPageBreak/>
              <w:t>位值單位換算。認識</w:t>
            </w:r>
            <w:r w:rsidRPr="00EA1EF2">
              <w:rPr>
                <w:rFonts w:eastAsiaTheme="minorEastAsia"/>
                <w:snapToGrid w:val="0"/>
                <w:kern w:val="0"/>
                <w:sz w:val="20"/>
                <w:szCs w:val="20"/>
              </w:rPr>
              <w:t>0</w:t>
            </w:r>
            <w:r w:rsidRPr="00EA1EF2">
              <w:rPr>
                <w:rFonts w:eastAsiaTheme="minorEastAsia"/>
                <w:snapToGrid w:val="0"/>
                <w:kern w:val="0"/>
                <w:sz w:val="20"/>
                <w:szCs w:val="20"/>
              </w:rPr>
              <w:t>的位值意義。</w:t>
            </w:r>
          </w:p>
        </w:tc>
        <w:tc>
          <w:tcPr>
            <w:tcW w:w="850" w:type="dxa"/>
          </w:tcPr>
          <w:p w14:paraId="3AD741FE" w14:textId="3BAD2C67" w:rsidR="00EC6419" w:rsidRDefault="00EC6419" w:rsidP="00EC6419">
            <w:pPr>
              <w:snapToGrid w:val="0"/>
              <w:mirrorIndents/>
              <w:rPr>
                <w:sz w:val="16"/>
                <w:szCs w:val="16"/>
              </w:rPr>
            </w:pPr>
            <w:r w:rsidRPr="00EA1EF2">
              <w:rPr>
                <w:rFonts w:eastAsiaTheme="minorEastAsia"/>
                <w:bCs/>
                <w:snapToGrid w:val="0"/>
                <w:kern w:val="0"/>
                <w:sz w:val="20"/>
                <w:szCs w:val="20"/>
              </w:rPr>
              <w:lastRenderedPageBreak/>
              <w:t>A1</w:t>
            </w:r>
            <w:r w:rsidRPr="00EA1EF2">
              <w:rPr>
                <w:rFonts w:eastAsiaTheme="minorEastAsia"/>
                <w:bCs/>
                <w:snapToGrid w:val="0"/>
                <w:kern w:val="0"/>
                <w:sz w:val="20"/>
                <w:szCs w:val="20"/>
              </w:rPr>
              <w:t>身心素質與自我精進</w:t>
            </w:r>
          </w:p>
        </w:tc>
        <w:tc>
          <w:tcPr>
            <w:tcW w:w="1701" w:type="dxa"/>
          </w:tcPr>
          <w:p w14:paraId="467D5FE3"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 xml:space="preserve">3-3 </w:t>
            </w:r>
            <w:r w:rsidRPr="00EA1EF2">
              <w:rPr>
                <w:rFonts w:eastAsiaTheme="minorEastAsia"/>
                <w:b/>
                <w:sz w:val="20"/>
                <w:szCs w:val="20"/>
              </w:rPr>
              <w:t>比多少</w:t>
            </w:r>
          </w:p>
          <w:p w14:paraId="52D4564A"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能比較</w:t>
            </w:r>
            <w:r w:rsidRPr="00EA1EF2">
              <w:rPr>
                <w:rFonts w:eastAsiaTheme="minorEastAsia"/>
                <w:sz w:val="20"/>
                <w:szCs w:val="20"/>
              </w:rPr>
              <w:t>10</w:t>
            </w:r>
            <w:r w:rsidRPr="00EA1EF2">
              <w:rPr>
                <w:rFonts w:eastAsiaTheme="minorEastAsia"/>
                <w:sz w:val="20"/>
                <w:szCs w:val="20"/>
              </w:rPr>
              <w:t>以內兩個量的多少。</w:t>
            </w:r>
          </w:p>
          <w:p w14:paraId="36FF3205" w14:textId="77777777" w:rsidR="00EC6419" w:rsidRPr="00EA1EF2" w:rsidRDefault="00EC6419" w:rsidP="00EC6419">
            <w:pPr>
              <w:spacing w:line="260" w:lineRule="exact"/>
              <w:jc w:val="both"/>
              <w:rPr>
                <w:rFonts w:eastAsiaTheme="minorEastAsia"/>
                <w:sz w:val="20"/>
                <w:szCs w:val="20"/>
              </w:rPr>
            </w:pPr>
          </w:p>
          <w:p w14:paraId="772EBB2F"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練習園地</w:t>
            </w:r>
          </w:p>
          <w:p w14:paraId="56D00451" w14:textId="77777777" w:rsidR="00EC6419" w:rsidRPr="00EA1EF2" w:rsidRDefault="00EC6419" w:rsidP="00EC6419">
            <w:pPr>
              <w:spacing w:line="260" w:lineRule="exact"/>
              <w:jc w:val="both"/>
              <w:rPr>
                <w:rFonts w:eastAsiaTheme="minorEastAsia"/>
                <w:b/>
                <w:sz w:val="20"/>
                <w:szCs w:val="20"/>
              </w:rPr>
            </w:pPr>
          </w:p>
          <w:p w14:paraId="74C8D06C" w14:textId="05427637" w:rsidR="00EC6419" w:rsidRPr="00285C9E" w:rsidRDefault="00EC6419" w:rsidP="00EC6419">
            <w:pPr>
              <w:snapToGrid w:val="0"/>
              <w:rPr>
                <w:sz w:val="16"/>
                <w:szCs w:val="16"/>
              </w:rPr>
            </w:pPr>
            <w:r w:rsidRPr="00EA1EF2">
              <w:rPr>
                <w:rFonts w:eastAsiaTheme="minorEastAsia"/>
                <w:b/>
                <w:bCs/>
                <w:snapToGrid w:val="0"/>
                <w:kern w:val="0"/>
                <w:sz w:val="20"/>
                <w:szCs w:val="20"/>
              </w:rPr>
              <w:lastRenderedPageBreak/>
              <w:t>遊戲中學數學（一）</w:t>
            </w:r>
            <w:r w:rsidRPr="00EA1EF2">
              <w:rPr>
                <w:rFonts w:eastAsiaTheme="minorEastAsia"/>
                <w:bCs/>
                <w:snapToGrid w:val="0"/>
                <w:kern w:val="0"/>
                <w:sz w:val="20"/>
                <w:szCs w:val="20"/>
              </w:rPr>
              <w:t>－比多少</w:t>
            </w:r>
          </w:p>
        </w:tc>
        <w:tc>
          <w:tcPr>
            <w:tcW w:w="2410" w:type="dxa"/>
          </w:tcPr>
          <w:p w14:paraId="4881FC0C"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lastRenderedPageBreak/>
              <w:t xml:space="preserve">3-3 </w:t>
            </w:r>
            <w:r w:rsidRPr="00EA1EF2">
              <w:rPr>
                <w:rFonts w:eastAsiaTheme="minorEastAsia"/>
                <w:b/>
                <w:sz w:val="20"/>
                <w:szCs w:val="20"/>
              </w:rPr>
              <w:t>比多少</w:t>
            </w:r>
          </w:p>
          <w:p w14:paraId="3DAF3F50"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一、透過一對一對應，解決</w:t>
            </w:r>
            <w:r w:rsidRPr="00EA1EF2">
              <w:rPr>
                <w:rFonts w:eastAsiaTheme="minorEastAsia"/>
                <w:sz w:val="20"/>
                <w:szCs w:val="20"/>
              </w:rPr>
              <w:t>10</w:t>
            </w:r>
            <w:r w:rsidRPr="00EA1EF2">
              <w:rPr>
                <w:rFonts w:eastAsiaTheme="minorEastAsia"/>
                <w:sz w:val="20"/>
                <w:szCs w:val="20"/>
              </w:rPr>
              <w:t>以內兩量的比較</w:t>
            </w:r>
          </w:p>
          <w:p w14:paraId="071CA992"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教師先請學生直覺猜猜看小朋友和椅子排得一樣長，哪一種比較多？利用畫</w:t>
            </w:r>
            <w:r w:rsidRPr="00EA1EF2">
              <w:rPr>
                <w:rFonts w:eastAsiaTheme="minorEastAsia"/>
                <w:sz w:val="20"/>
                <w:szCs w:val="20"/>
              </w:rPr>
              <w:lastRenderedPageBreak/>
              <w:t>線連連看的方式進行一對一對應，連完後會剩下一張椅子。再發表怎麼知道椅子夠不夠坐。</w:t>
            </w:r>
          </w:p>
          <w:p w14:paraId="71A200C8"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二、能畫</w:t>
            </w:r>
            <w:r w:rsidRPr="00EA1EF2">
              <w:rPr>
                <w:rFonts w:eastAsiaTheme="minorEastAsia"/>
                <w:sz w:val="20"/>
                <w:szCs w:val="20"/>
              </w:rPr>
              <w:t>○</w:t>
            </w:r>
            <w:r w:rsidRPr="00EA1EF2">
              <w:rPr>
                <w:rFonts w:eastAsiaTheme="minorEastAsia"/>
                <w:sz w:val="20"/>
                <w:szCs w:val="20"/>
              </w:rPr>
              <w:t>表示數量，比多少</w:t>
            </w:r>
          </w:p>
          <w:p w14:paraId="6F04E214"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請學生點數布丁、果汁的數量，畫</w:t>
            </w:r>
            <w:r w:rsidRPr="00EA1EF2">
              <w:rPr>
                <w:rFonts w:eastAsiaTheme="minorEastAsia"/>
                <w:sz w:val="20"/>
                <w:szCs w:val="20"/>
              </w:rPr>
              <w:t>○</w:t>
            </w:r>
            <w:r w:rsidRPr="00EA1EF2">
              <w:rPr>
                <w:rFonts w:eastAsiaTheme="minorEastAsia"/>
                <w:sz w:val="20"/>
                <w:szCs w:val="20"/>
              </w:rPr>
              <w:t>代表，再一對一對應比較多少。</w:t>
            </w:r>
          </w:p>
          <w:p w14:paraId="296208FC"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教師可準備紅色花片</w:t>
            </w:r>
            <w:r w:rsidRPr="00EA1EF2">
              <w:rPr>
                <w:rFonts w:eastAsiaTheme="minorEastAsia"/>
                <w:sz w:val="20"/>
                <w:szCs w:val="20"/>
              </w:rPr>
              <w:t>10</w:t>
            </w:r>
            <w:r w:rsidRPr="00EA1EF2">
              <w:rPr>
                <w:rFonts w:eastAsiaTheme="minorEastAsia"/>
                <w:sz w:val="20"/>
                <w:szCs w:val="20"/>
              </w:rPr>
              <w:t>個和藍色花片</w:t>
            </w:r>
            <w:r w:rsidRPr="00EA1EF2">
              <w:rPr>
                <w:rFonts w:eastAsiaTheme="minorEastAsia"/>
                <w:sz w:val="20"/>
                <w:szCs w:val="20"/>
              </w:rPr>
              <w:t>10</w:t>
            </w:r>
            <w:r w:rsidRPr="00EA1EF2">
              <w:rPr>
                <w:rFonts w:eastAsiaTheme="minorEastAsia"/>
                <w:sz w:val="20"/>
                <w:szCs w:val="20"/>
              </w:rPr>
              <w:t>個，分別裝在袋子裡。請兩位學生分別從袋子裡抓一把花片，比較誰抓到的花片比較多（少）？</w:t>
            </w:r>
          </w:p>
          <w:p w14:paraId="30FF7ECB" w14:textId="77777777" w:rsidR="00EC6419" w:rsidRPr="00EA1EF2" w:rsidRDefault="00EC6419" w:rsidP="00EC6419">
            <w:pPr>
              <w:spacing w:line="260" w:lineRule="exact"/>
              <w:jc w:val="both"/>
              <w:rPr>
                <w:rFonts w:eastAsiaTheme="minorEastAsia"/>
                <w:sz w:val="20"/>
                <w:szCs w:val="20"/>
              </w:rPr>
            </w:pPr>
            <w:r w:rsidRPr="00EA1EF2">
              <w:rPr>
                <w:rFonts w:eastAsiaTheme="minorEastAsia"/>
                <w:b/>
                <w:sz w:val="20"/>
                <w:szCs w:val="20"/>
                <w:bdr w:val="single" w:sz="4" w:space="0" w:color="auto"/>
              </w:rPr>
              <w:t>動動腦</w:t>
            </w:r>
            <w:r w:rsidRPr="00EA1EF2">
              <w:rPr>
                <w:rFonts w:eastAsiaTheme="minorEastAsia"/>
                <w:sz w:val="20"/>
                <w:szCs w:val="20"/>
              </w:rPr>
              <w:t>：認識「一樣多」</w:t>
            </w:r>
          </w:p>
          <w:p w14:paraId="54B00404"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請學生發表自己是怎麼知道的。</w:t>
            </w:r>
          </w:p>
          <w:p w14:paraId="7F96F839"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學生可能回答：布丁有</w:t>
            </w:r>
            <w:r w:rsidRPr="00EA1EF2">
              <w:rPr>
                <w:rFonts w:eastAsiaTheme="minorEastAsia"/>
                <w:sz w:val="20"/>
                <w:szCs w:val="20"/>
              </w:rPr>
              <w:t>5</w:t>
            </w:r>
            <w:r w:rsidRPr="00EA1EF2">
              <w:rPr>
                <w:rFonts w:eastAsiaTheme="minorEastAsia"/>
                <w:sz w:val="20"/>
                <w:szCs w:val="20"/>
              </w:rPr>
              <w:t>個，甜甜圈有</w:t>
            </w:r>
            <w:r w:rsidRPr="00EA1EF2">
              <w:rPr>
                <w:rFonts w:eastAsiaTheme="minorEastAsia"/>
                <w:sz w:val="20"/>
                <w:szCs w:val="20"/>
              </w:rPr>
              <w:t>5</w:t>
            </w:r>
            <w:r w:rsidRPr="00EA1EF2">
              <w:rPr>
                <w:rFonts w:eastAsiaTheme="minorEastAsia"/>
                <w:sz w:val="20"/>
                <w:szCs w:val="20"/>
              </w:rPr>
              <w:t>個，兩個數字一樣，所以是一樣多。或是，</w:t>
            </w:r>
            <w:r w:rsidRPr="00EA1EF2">
              <w:rPr>
                <w:rFonts w:eastAsiaTheme="minorEastAsia"/>
                <w:sz w:val="20"/>
                <w:szCs w:val="20"/>
              </w:rPr>
              <w:t>5</w:t>
            </w:r>
            <w:r w:rsidRPr="00EA1EF2">
              <w:rPr>
                <w:rFonts w:eastAsiaTheme="minorEastAsia"/>
                <w:sz w:val="20"/>
                <w:szCs w:val="20"/>
              </w:rPr>
              <w:t>個布丁和</w:t>
            </w:r>
            <w:r w:rsidRPr="00EA1EF2">
              <w:rPr>
                <w:rFonts w:eastAsiaTheme="minorEastAsia"/>
                <w:sz w:val="20"/>
                <w:szCs w:val="20"/>
              </w:rPr>
              <w:t>5</w:t>
            </w:r>
            <w:r w:rsidRPr="00EA1EF2">
              <w:rPr>
                <w:rFonts w:eastAsiaTheme="minorEastAsia"/>
                <w:sz w:val="20"/>
                <w:szCs w:val="20"/>
              </w:rPr>
              <w:t>個甜甜圈畫</w:t>
            </w:r>
            <w:r w:rsidRPr="00EA1EF2">
              <w:rPr>
                <w:rFonts w:eastAsiaTheme="minorEastAsia"/>
                <w:sz w:val="20"/>
                <w:szCs w:val="20"/>
              </w:rPr>
              <w:t>○</w:t>
            </w:r>
            <w:r w:rsidRPr="00EA1EF2">
              <w:rPr>
                <w:rFonts w:eastAsiaTheme="minorEastAsia"/>
                <w:sz w:val="20"/>
                <w:szCs w:val="20"/>
              </w:rPr>
              <w:t>後連起來剛好都連完</w:t>
            </w:r>
            <w:r w:rsidRPr="00EA1EF2">
              <w:rPr>
                <w:rFonts w:ascii="Cambria Math" w:eastAsia="MS Gothic" w:hAnsi="Cambria Math" w:cs="Cambria Math"/>
                <w:sz w:val="20"/>
                <w:szCs w:val="20"/>
              </w:rPr>
              <w:t>⋯⋯</w:t>
            </w:r>
            <w:r w:rsidRPr="00EA1EF2">
              <w:rPr>
                <w:rFonts w:eastAsiaTheme="minorEastAsia"/>
                <w:sz w:val="20"/>
                <w:szCs w:val="20"/>
              </w:rPr>
              <w:t>。</w:t>
            </w:r>
          </w:p>
          <w:p w14:paraId="5DBD9CB0"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三、自製表徵來比較</w:t>
            </w:r>
            <w:r w:rsidRPr="00EA1EF2">
              <w:rPr>
                <w:rFonts w:eastAsiaTheme="minorEastAsia"/>
                <w:sz w:val="20"/>
                <w:szCs w:val="20"/>
              </w:rPr>
              <w:t>10</w:t>
            </w:r>
            <w:r w:rsidRPr="00EA1EF2">
              <w:rPr>
                <w:rFonts w:eastAsiaTheme="minorEastAsia"/>
                <w:sz w:val="20"/>
                <w:szCs w:val="20"/>
              </w:rPr>
              <w:t>以內的數</w:t>
            </w:r>
          </w:p>
          <w:p w14:paraId="4E31010D"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請學生根據題目的訊息，畫</w:t>
            </w:r>
            <w:r w:rsidRPr="00EA1EF2">
              <w:rPr>
                <w:rFonts w:eastAsiaTheme="minorEastAsia"/>
                <w:sz w:val="20"/>
                <w:szCs w:val="20"/>
              </w:rPr>
              <w:t>○</w:t>
            </w:r>
            <w:r w:rsidRPr="00EA1EF2">
              <w:rPr>
                <w:rFonts w:eastAsiaTheme="minorEastAsia"/>
                <w:sz w:val="20"/>
                <w:szCs w:val="20"/>
              </w:rPr>
              <w:t>表示蜻蜓和蝴蝶的數量，再一對一畫線連起來。</w:t>
            </w:r>
          </w:p>
          <w:p w14:paraId="490225E4"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lastRenderedPageBreak/>
              <w:t>2.</w:t>
            </w:r>
            <w:r w:rsidRPr="00EA1EF2">
              <w:rPr>
                <w:rFonts w:eastAsiaTheme="minorEastAsia"/>
                <w:sz w:val="20"/>
                <w:szCs w:val="20"/>
              </w:rPr>
              <w:t>根據連線的結果，判斷蜻蜓與蝴蝶誰比較多或誰比較少，並進行語意轉換。</w:t>
            </w:r>
          </w:p>
          <w:p w14:paraId="72747152" w14:textId="77777777" w:rsidR="00EC6419" w:rsidRPr="00EA1EF2" w:rsidRDefault="00EC6419" w:rsidP="00EC6419">
            <w:pPr>
              <w:spacing w:line="260" w:lineRule="exact"/>
              <w:jc w:val="both"/>
              <w:rPr>
                <w:rFonts w:eastAsiaTheme="minorEastAsia"/>
                <w:b/>
                <w:sz w:val="20"/>
                <w:szCs w:val="20"/>
                <w:bdr w:val="single" w:sz="4" w:space="0" w:color="auto"/>
              </w:rPr>
            </w:pPr>
            <w:r w:rsidRPr="00EA1EF2">
              <w:rPr>
                <w:rFonts w:eastAsiaTheme="minorEastAsia"/>
                <w:b/>
                <w:sz w:val="20"/>
                <w:szCs w:val="20"/>
              </w:rPr>
              <w:t>練習園地</w:t>
            </w:r>
          </w:p>
          <w:p w14:paraId="782C3A4A" w14:textId="77777777" w:rsidR="00EC6419" w:rsidRPr="00EA1EF2" w:rsidRDefault="00EC6419" w:rsidP="00EC6419">
            <w:pPr>
              <w:spacing w:line="260" w:lineRule="exact"/>
              <w:jc w:val="both"/>
              <w:rPr>
                <w:rFonts w:eastAsiaTheme="minorEastAsia"/>
                <w:sz w:val="20"/>
                <w:szCs w:val="20"/>
                <w:bdr w:val="single" w:sz="4" w:space="0" w:color="auto"/>
              </w:rPr>
            </w:pPr>
            <w:r w:rsidRPr="00EA1EF2">
              <w:rPr>
                <w:rFonts w:eastAsiaTheme="minorEastAsia"/>
                <w:sz w:val="20"/>
                <w:szCs w:val="20"/>
              </w:rPr>
              <w:t>教師帶領學生理解題意，完成練習園地。</w:t>
            </w:r>
          </w:p>
          <w:p w14:paraId="53C5317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
                <w:bCs/>
                <w:snapToGrid w:val="0"/>
                <w:kern w:val="0"/>
                <w:sz w:val="20"/>
                <w:szCs w:val="20"/>
              </w:rPr>
              <w:t>遊戲中學數學（一）</w:t>
            </w:r>
            <w:r w:rsidRPr="00EA1EF2">
              <w:rPr>
                <w:rFonts w:eastAsiaTheme="minorEastAsia"/>
                <w:bCs/>
                <w:snapToGrid w:val="0"/>
                <w:kern w:val="0"/>
                <w:sz w:val="20"/>
                <w:szCs w:val="20"/>
              </w:rPr>
              <w:t>－比多少</w:t>
            </w:r>
            <w:r w:rsidRPr="00EA1EF2">
              <w:rPr>
                <w:rFonts w:eastAsiaTheme="minorEastAsia"/>
                <w:sz w:val="20"/>
                <w:szCs w:val="20"/>
              </w:rPr>
              <w:t>（比較兩量的多少）</w:t>
            </w:r>
          </w:p>
          <w:p w14:paraId="75842F20" w14:textId="4F07F441" w:rsidR="00EC6419" w:rsidRPr="00285C9E" w:rsidRDefault="00EC6419" w:rsidP="00EC6419">
            <w:pPr>
              <w:snapToGrid w:val="0"/>
              <w:rPr>
                <w:sz w:val="16"/>
                <w:szCs w:val="16"/>
              </w:rPr>
            </w:pPr>
            <w:r w:rsidRPr="00EA1EF2">
              <w:rPr>
                <w:rFonts w:eastAsiaTheme="minorEastAsia"/>
                <w:sz w:val="20"/>
                <w:szCs w:val="20"/>
              </w:rPr>
              <w:t>1.</w:t>
            </w:r>
            <w:r w:rsidRPr="00EA1EF2">
              <w:rPr>
                <w:rFonts w:eastAsiaTheme="minorEastAsia"/>
                <w:sz w:val="20"/>
                <w:szCs w:val="20"/>
              </w:rPr>
              <w:t>學生</w:t>
            </w:r>
            <w:r w:rsidRPr="00EA1EF2">
              <w:rPr>
                <w:rFonts w:eastAsiaTheme="minorEastAsia"/>
                <w:sz w:val="20"/>
                <w:szCs w:val="20"/>
              </w:rPr>
              <w:t>2</w:t>
            </w:r>
            <w:r w:rsidRPr="00EA1EF2">
              <w:rPr>
                <w:rFonts w:eastAsiaTheme="minorEastAsia"/>
                <w:sz w:val="20"/>
                <w:szCs w:val="20"/>
              </w:rPr>
              <w:t>人一組，運用附件數字卡，以遊戲進行卡片上糖果數量的比較。</w:t>
            </w:r>
          </w:p>
        </w:tc>
        <w:tc>
          <w:tcPr>
            <w:tcW w:w="567" w:type="dxa"/>
          </w:tcPr>
          <w:p w14:paraId="6B10CDF7" w14:textId="45EBB9A1"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6B642321"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7BA4A97D"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77070E07"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64B218DA"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18C625EC" w14:textId="1F705C35"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4B273075"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t>【戶外教育】</w:t>
            </w:r>
          </w:p>
          <w:p w14:paraId="493B5279" w14:textId="397AC921" w:rsidR="00EC6419" w:rsidRDefault="00EC6419" w:rsidP="00EC6419">
            <w:pPr>
              <w:snapToGrid w:val="0"/>
              <w:ind w:right="57"/>
              <w:mirrorIndents/>
              <w:rPr>
                <w:sz w:val="16"/>
                <w:szCs w:val="16"/>
              </w:rPr>
            </w:pPr>
            <w:r w:rsidRPr="00EA1EF2">
              <w:rPr>
                <w:rFonts w:eastAsiaTheme="minorEastAsia"/>
                <w:bCs/>
                <w:snapToGrid w:val="0"/>
                <w:kern w:val="0"/>
                <w:sz w:val="20"/>
                <w:szCs w:val="20"/>
              </w:rPr>
              <w:t>戶</w:t>
            </w:r>
            <w:r w:rsidRPr="00EA1EF2">
              <w:rPr>
                <w:rFonts w:eastAsiaTheme="minorEastAsia"/>
                <w:bCs/>
                <w:snapToGrid w:val="0"/>
                <w:kern w:val="0"/>
                <w:sz w:val="20"/>
                <w:szCs w:val="20"/>
              </w:rPr>
              <w:t xml:space="preserve">E1 </w:t>
            </w:r>
            <w:r w:rsidRPr="00EA1EF2">
              <w:rPr>
                <w:rFonts w:eastAsiaTheme="minorEastAsia"/>
                <w:bCs/>
                <w:snapToGrid w:val="0"/>
                <w:kern w:val="0"/>
                <w:sz w:val="20"/>
                <w:szCs w:val="20"/>
              </w:rPr>
              <w:t>善用教室外、戶外及校外教學，認識生活環境（自然或人為）。</w:t>
            </w:r>
          </w:p>
        </w:tc>
      </w:tr>
      <w:tr w:rsidR="00EC6419" w:rsidRPr="000648CD" w14:paraId="18ED302B" w14:textId="77777777" w:rsidTr="00EA0DAA">
        <w:tc>
          <w:tcPr>
            <w:tcW w:w="312" w:type="dxa"/>
            <w:vAlign w:val="center"/>
          </w:tcPr>
          <w:p w14:paraId="065EE536" w14:textId="5F7B9558"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第七週</w:t>
            </w:r>
          </w:p>
        </w:tc>
        <w:tc>
          <w:tcPr>
            <w:tcW w:w="283" w:type="dxa"/>
            <w:vAlign w:val="center"/>
          </w:tcPr>
          <w:p w14:paraId="018BEDF0" w14:textId="339AFADE"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t>四、分與合</w:t>
            </w:r>
          </w:p>
        </w:tc>
        <w:tc>
          <w:tcPr>
            <w:tcW w:w="283" w:type="dxa"/>
            <w:vAlign w:val="center"/>
          </w:tcPr>
          <w:p w14:paraId="7033AED5" w14:textId="48F678AF"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t>4-1</w:t>
            </w:r>
            <w:r w:rsidRPr="00EA1EF2">
              <w:rPr>
                <w:rFonts w:eastAsiaTheme="minorEastAsia"/>
                <w:bCs/>
                <w:snapToGrid w:val="0"/>
                <w:kern w:val="0"/>
                <w:sz w:val="20"/>
                <w:szCs w:val="20"/>
              </w:rPr>
              <w:t>分分看、</w:t>
            </w:r>
            <w:r w:rsidRPr="00EA1EF2">
              <w:rPr>
                <w:rFonts w:eastAsiaTheme="minorEastAsia"/>
                <w:bCs/>
                <w:snapToGrid w:val="0"/>
                <w:kern w:val="0"/>
                <w:sz w:val="20"/>
                <w:szCs w:val="20"/>
              </w:rPr>
              <w:t>4-2</w:t>
            </w:r>
            <w:r w:rsidRPr="00EA1EF2">
              <w:rPr>
                <w:rFonts w:eastAsiaTheme="minorEastAsia"/>
                <w:bCs/>
                <w:snapToGrid w:val="0"/>
                <w:kern w:val="0"/>
                <w:sz w:val="20"/>
                <w:szCs w:val="20"/>
              </w:rPr>
              <w:t>合起來</w:t>
            </w:r>
          </w:p>
        </w:tc>
        <w:tc>
          <w:tcPr>
            <w:tcW w:w="1617" w:type="dxa"/>
          </w:tcPr>
          <w:p w14:paraId="236627E3" w14:textId="64C6198F" w:rsidR="00EC6419" w:rsidRDefault="00EC6419" w:rsidP="00EC6419">
            <w:pPr>
              <w:snapToGrid w:val="0"/>
              <w:mirrorIndents/>
              <w:rPr>
                <w:sz w:val="16"/>
                <w:szCs w:val="16"/>
              </w:rPr>
            </w:pPr>
            <w:r w:rsidRPr="00EA1EF2">
              <w:rPr>
                <w:rFonts w:eastAsiaTheme="minorEastAsia"/>
                <w:bCs/>
                <w:snapToGrid w:val="0"/>
                <w:kern w:val="0"/>
                <w:sz w:val="20"/>
                <w:szCs w:val="20"/>
              </w:rPr>
              <w:t xml:space="preserve">n-I-2 </w:t>
            </w:r>
            <w:r w:rsidRPr="00EA1EF2">
              <w:rPr>
                <w:rFonts w:eastAsiaTheme="minorEastAsia"/>
                <w:bCs/>
                <w:snapToGrid w:val="0"/>
                <w:kern w:val="0"/>
                <w:sz w:val="20"/>
                <w:szCs w:val="20"/>
              </w:rPr>
              <w:t>理解加法和減法的意義，熟練基本加減法並能流暢計算。</w:t>
            </w:r>
          </w:p>
        </w:tc>
        <w:tc>
          <w:tcPr>
            <w:tcW w:w="1861" w:type="dxa"/>
          </w:tcPr>
          <w:p w14:paraId="17A57AD6"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N-1-2 </w:t>
            </w:r>
            <w:r w:rsidRPr="00EA1EF2">
              <w:rPr>
                <w:rFonts w:eastAsiaTheme="minorEastAsia"/>
                <w:snapToGrid w:val="0"/>
                <w:kern w:val="0"/>
                <w:sz w:val="20"/>
                <w:szCs w:val="20"/>
              </w:rPr>
              <w:t>加法和減法：加法和減法的意義與應用。含「添加型」、「併加型」、「拿走型」、「比較型」等應用問題。加法和減法算式。</w:t>
            </w:r>
          </w:p>
          <w:p w14:paraId="5AEA2D75" w14:textId="42662D79" w:rsidR="00EC6419" w:rsidRDefault="00EC6419" w:rsidP="00EC6419">
            <w:pPr>
              <w:snapToGrid w:val="0"/>
              <w:rPr>
                <w:sz w:val="16"/>
                <w:szCs w:val="16"/>
              </w:rPr>
            </w:pPr>
            <w:r w:rsidRPr="00EA1EF2">
              <w:rPr>
                <w:rFonts w:eastAsiaTheme="minorEastAsia"/>
                <w:snapToGrid w:val="0"/>
                <w:kern w:val="0"/>
                <w:sz w:val="20"/>
                <w:szCs w:val="20"/>
              </w:rPr>
              <w:t xml:space="preserve">N-1-3 </w:t>
            </w:r>
            <w:r w:rsidRPr="00EA1EF2">
              <w:rPr>
                <w:rFonts w:eastAsiaTheme="minorEastAsia"/>
                <w:snapToGrid w:val="0"/>
                <w:kern w:val="0"/>
                <w:sz w:val="20"/>
                <w:szCs w:val="20"/>
              </w:rPr>
              <w:t>基本加減法：以操作活動為主。以熟練為目標。指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之數的加法，及反向的減法計算。</w:t>
            </w:r>
          </w:p>
        </w:tc>
        <w:tc>
          <w:tcPr>
            <w:tcW w:w="850" w:type="dxa"/>
          </w:tcPr>
          <w:p w14:paraId="3231B42B" w14:textId="2EF1AECC" w:rsidR="00EC6419" w:rsidRDefault="00EC6419" w:rsidP="00EC6419">
            <w:pPr>
              <w:snapToGrid w:val="0"/>
              <w:mirrorIndents/>
              <w:rPr>
                <w:sz w:val="16"/>
                <w:szCs w:val="16"/>
              </w:rPr>
            </w:pPr>
            <w:r w:rsidRPr="00EA1EF2">
              <w:rPr>
                <w:rFonts w:eastAsiaTheme="minorEastAsia"/>
                <w:bCs/>
                <w:snapToGrid w:val="0"/>
                <w:kern w:val="0"/>
                <w:sz w:val="20"/>
                <w:szCs w:val="20"/>
              </w:rPr>
              <w:t>A2</w:t>
            </w:r>
            <w:r w:rsidRPr="00EA1EF2">
              <w:rPr>
                <w:rFonts w:eastAsiaTheme="minorEastAsia"/>
                <w:bCs/>
                <w:snapToGrid w:val="0"/>
                <w:kern w:val="0"/>
                <w:sz w:val="20"/>
                <w:szCs w:val="20"/>
              </w:rPr>
              <w:t>系統思考與解決問題</w:t>
            </w:r>
          </w:p>
        </w:tc>
        <w:tc>
          <w:tcPr>
            <w:tcW w:w="1701" w:type="dxa"/>
          </w:tcPr>
          <w:p w14:paraId="5061CB6A"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4-1</w:t>
            </w:r>
            <w:r w:rsidRPr="00EA1EF2">
              <w:rPr>
                <w:rFonts w:eastAsiaTheme="minorEastAsia"/>
                <w:b/>
                <w:bCs/>
                <w:snapToGrid w:val="0"/>
                <w:kern w:val="0"/>
                <w:sz w:val="20"/>
                <w:szCs w:val="20"/>
              </w:rPr>
              <w:t>分分看</w:t>
            </w:r>
          </w:p>
          <w:p w14:paraId="52C58E6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能解決</w:t>
            </w:r>
            <w:r w:rsidRPr="00EA1EF2">
              <w:rPr>
                <w:rFonts w:eastAsiaTheme="minorEastAsia"/>
                <w:bCs/>
                <w:snapToGrid w:val="0"/>
                <w:kern w:val="0"/>
                <w:sz w:val="20"/>
                <w:szCs w:val="20"/>
              </w:rPr>
              <w:t>10</w:t>
            </w:r>
            <w:r w:rsidRPr="00EA1EF2">
              <w:rPr>
                <w:rFonts w:eastAsiaTheme="minorEastAsia"/>
                <w:bCs/>
                <w:snapToGrid w:val="0"/>
                <w:kern w:val="0"/>
                <w:sz w:val="20"/>
                <w:szCs w:val="20"/>
              </w:rPr>
              <w:t>以內數量的分解問題。</w:t>
            </w:r>
          </w:p>
          <w:p w14:paraId="7FF3F627" w14:textId="77777777" w:rsidR="00EC6419" w:rsidRPr="00EA1EF2" w:rsidRDefault="00EC6419" w:rsidP="00EC6419">
            <w:pPr>
              <w:spacing w:line="260" w:lineRule="exact"/>
              <w:jc w:val="both"/>
              <w:rPr>
                <w:rFonts w:eastAsiaTheme="minorEastAsia"/>
                <w:bCs/>
                <w:snapToGrid w:val="0"/>
                <w:kern w:val="0"/>
                <w:sz w:val="20"/>
                <w:szCs w:val="20"/>
              </w:rPr>
            </w:pPr>
          </w:p>
          <w:p w14:paraId="4D372AFB"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4-2</w:t>
            </w:r>
            <w:r w:rsidRPr="00EA1EF2">
              <w:rPr>
                <w:rFonts w:eastAsiaTheme="minorEastAsia"/>
                <w:b/>
                <w:bCs/>
                <w:snapToGrid w:val="0"/>
                <w:kern w:val="0"/>
                <w:sz w:val="20"/>
                <w:szCs w:val="20"/>
              </w:rPr>
              <w:t>合起來</w:t>
            </w:r>
          </w:p>
          <w:p w14:paraId="1664588F" w14:textId="5878BFEA" w:rsidR="00EC6419" w:rsidRPr="00285C9E" w:rsidRDefault="00EC6419" w:rsidP="00EC6419">
            <w:pPr>
              <w:snapToGrid w:val="0"/>
              <w:rPr>
                <w:sz w:val="16"/>
                <w:szCs w:val="16"/>
              </w:rPr>
            </w:pPr>
            <w:r w:rsidRPr="00EA1EF2">
              <w:rPr>
                <w:rFonts w:eastAsiaTheme="minorEastAsia"/>
                <w:sz w:val="20"/>
                <w:szCs w:val="20"/>
              </w:rPr>
              <w:t>1.</w:t>
            </w:r>
            <w:r w:rsidRPr="00EA1EF2">
              <w:rPr>
                <w:rFonts w:eastAsiaTheme="minorEastAsia"/>
                <w:sz w:val="20"/>
                <w:szCs w:val="20"/>
              </w:rPr>
              <w:t>能解決</w:t>
            </w:r>
            <w:r w:rsidRPr="00EA1EF2">
              <w:rPr>
                <w:rFonts w:eastAsiaTheme="minorEastAsia"/>
                <w:sz w:val="20"/>
                <w:szCs w:val="20"/>
              </w:rPr>
              <w:t>10</w:t>
            </w:r>
            <w:r w:rsidRPr="00EA1EF2">
              <w:rPr>
                <w:rFonts w:eastAsiaTheme="minorEastAsia"/>
                <w:sz w:val="20"/>
                <w:szCs w:val="20"/>
              </w:rPr>
              <w:t>以內數量的合成問題。</w:t>
            </w:r>
          </w:p>
        </w:tc>
        <w:tc>
          <w:tcPr>
            <w:tcW w:w="2410" w:type="dxa"/>
          </w:tcPr>
          <w:p w14:paraId="37FF4E87"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4-1</w:t>
            </w:r>
            <w:r w:rsidRPr="00EA1EF2">
              <w:rPr>
                <w:rFonts w:eastAsiaTheme="minorEastAsia"/>
                <w:b/>
                <w:bCs/>
                <w:snapToGrid w:val="0"/>
                <w:kern w:val="0"/>
                <w:sz w:val="20"/>
                <w:szCs w:val="20"/>
              </w:rPr>
              <w:t>分分看</w:t>
            </w:r>
          </w:p>
          <w:p w14:paraId="58745B5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sz w:val="20"/>
                <w:szCs w:val="20"/>
              </w:rPr>
              <w:t>一</w:t>
            </w:r>
            <w:r w:rsidRPr="00EA1EF2">
              <w:rPr>
                <w:rFonts w:eastAsiaTheme="minorEastAsia"/>
                <w:bCs/>
                <w:snapToGrid w:val="0"/>
                <w:kern w:val="0"/>
                <w:sz w:val="20"/>
                <w:szCs w:val="20"/>
              </w:rPr>
              <w:t>、透過活動，認識分和合的表徵</w:t>
            </w:r>
          </w:p>
          <w:p w14:paraId="02E22C8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上課前準備好如課本圖中活動的紙箱。</w:t>
            </w:r>
          </w:p>
          <w:p w14:paraId="39D3B2F4"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將</w:t>
            </w:r>
            <w:r w:rsidRPr="00EA1EF2">
              <w:rPr>
                <w:rFonts w:eastAsiaTheme="minorEastAsia"/>
                <w:bCs/>
                <w:snapToGrid w:val="0"/>
                <w:kern w:val="0"/>
                <w:sz w:val="20"/>
                <w:szCs w:val="20"/>
              </w:rPr>
              <w:t>5</w:t>
            </w:r>
            <w:r w:rsidRPr="00EA1EF2">
              <w:rPr>
                <w:rFonts w:eastAsiaTheme="minorEastAsia"/>
                <w:bCs/>
                <w:snapToGrid w:val="0"/>
                <w:kern w:val="0"/>
                <w:sz w:val="20"/>
                <w:szCs w:val="20"/>
              </w:rPr>
              <w:t>顆球，一顆一顆投入紙箱，讓學生觀察</w:t>
            </w:r>
            <w:r w:rsidRPr="00EA1EF2">
              <w:rPr>
                <w:rFonts w:eastAsiaTheme="minorEastAsia"/>
                <w:bCs/>
                <w:snapToGrid w:val="0"/>
                <w:kern w:val="0"/>
                <w:sz w:val="20"/>
                <w:szCs w:val="20"/>
              </w:rPr>
              <w:t>5</w:t>
            </w:r>
            <w:r w:rsidRPr="00EA1EF2">
              <w:rPr>
                <w:rFonts w:eastAsiaTheme="minorEastAsia"/>
                <w:bCs/>
                <w:snapToGrid w:val="0"/>
                <w:kern w:val="0"/>
                <w:sz w:val="20"/>
                <w:szCs w:val="20"/>
              </w:rPr>
              <w:t>可以分成多少和多少。依投球的結果，記錄在分與合的表徵中。</w:t>
            </w:r>
          </w:p>
          <w:p w14:paraId="0985080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二、解決</w:t>
            </w:r>
            <w:r w:rsidRPr="00EA1EF2">
              <w:rPr>
                <w:rFonts w:eastAsiaTheme="minorEastAsia"/>
                <w:bCs/>
                <w:snapToGrid w:val="0"/>
                <w:kern w:val="0"/>
                <w:sz w:val="20"/>
                <w:szCs w:val="20"/>
              </w:rPr>
              <w:t>7</w:t>
            </w:r>
            <w:r w:rsidRPr="00EA1EF2">
              <w:rPr>
                <w:rFonts w:eastAsiaTheme="minorEastAsia"/>
                <w:bCs/>
                <w:snapToGrid w:val="0"/>
                <w:kern w:val="0"/>
                <w:sz w:val="20"/>
                <w:szCs w:val="20"/>
              </w:rPr>
              <w:t>的分解活動</w:t>
            </w:r>
          </w:p>
          <w:p w14:paraId="4F9270D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教師操作教具，投入</w:t>
            </w:r>
            <w:r w:rsidRPr="00EA1EF2">
              <w:rPr>
                <w:rFonts w:eastAsiaTheme="minorEastAsia"/>
                <w:bCs/>
                <w:snapToGrid w:val="0"/>
                <w:kern w:val="0"/>
                <w:sz w:val="20"/>
                <w:szCs w:val="20"/>
              </w:rPr>
              <w:t>7</w:t>
            </w:r>
            <w:r w:rsidRPr="00EA1EF2">
              <w:rPr>
                <w:rFonts w:eastAsiaTheme="minorEastAsia"/>
                <w:bCs/>
                <w:snapToGrid w:val="0"/>
                <w:kern w:val="0"/>
                <w:sz w:val="20"/>
                <w:szCs w:val="20"/>
              </w:rPr>
              <w:t>顆球。教師提問：左邊掉一顆球，右邊呢？學生發表：</w:t>
            </w:r>
            <w:r w:rsidRPr="00EA1EF2">
              <w:rPr>
                <w:rFonts w:eastAsiaTheme="minorEastAsia"/>
                <w:bCs/>
                <w:snapToGrid w:val="0"/>
                <w:kern w:val="0"/>
                <w:sz w:val="20"/>
                <w:szCs w:val="20"/>
              </w:rPr>
              <w:t>7</w:t>
            </w:r>
            <w:r w:rsidRPr="00EA1EF2">
              <w:rPr>
                <w:rFonts w:eastAsiaTheme="minorEastAsia"/>
                <w:bCs/>
                <w:snapToGrid w:val="0"/>
                <w:kern w:val="0"/>
                <w:sz w:val="20"/>
                <w:szCs w:val="20"/>
              </w:rPr>
              <w:t>顆球分</w:t>
            </w:r>
            <w:r w:rsidRPr="00EA1EF2">
              <w:rPr>
                <w:rFonts w:eastAsiaTheme="minorEastAsia"/>
                <w:bCs/>
                <w:snapToGrid w:val="0"/>
                <w:kern w:val="0"/>
                <w:sz w:val="20"/>
                <w:szCs w:val="20"/>
              </w:rPr>
              <w:t>2</w:t>
            </w:r>
            <w:r w:rsidRPr="00EA1EF2">
              <w:rPr>
                <w:rFonts w:eastAsiaTheme="minorEastAsia"/>
                <w:bCs/>
                <w:snapToGrid w:val="0"/>
                <w:kern w:val="0"/>
                <w:sz w:val="20"/>
                <w:szCs w:val="20"/>
              </w:rPr>
              <w:t>堆，可以分成</w:t>
            </w:r>
            <w:r w:rsidRPr="00EA1EF2">
              <w:rPr>
                <w:rFonts w:eastAsiaTheme="minorEastAsia"/>
                <w:bCs/>
                <w:snapToGrid w:val="0"/>
                <w:kern w:val="0"/>
                <w:sz w:val="20"/>
                <w:szCs w:val="20"/>
              </w:rPr>
              <w:t>1</w:t>
            </w:r>
            <w:r w:rsidRPr="00EA1EF2">
              <w:rPr>
                <w:rFonts w:eastAsiaTheme="minorEastAsia"/>
                <w:bCs/>
                <w:snapToGrid w:val="0"/>
                <w:kern w:val="0"/>
                <w:sz w:val="20"/>
                <w:szCs w:val="20"/>
              </w:rPr>
              <w:t>顆和</w:t>
            </w:r>
            <w:r w:rsidRPr="00EA1EF2">
              <w:rPr>
                <w:rFonts w:eastAsiaTheme="minorEastAsia"/>
                <w:bCs/>
                <w:snapToGrid w:val="0"/>
                <w:kern w:val="0"/>
                <w:sz w:val="20"/>
                <w:szCs w:val="20"/>
              </w:rPr>
              <w:t>6</w:t>
            </w:r>
            <w:r w:rsidRPr="00EA1EF2">
              <w:rPr>
                <w:rFonts w:eastAsiaTheme="minorEastAsia"/>
                <w:bCs/>
                <w:snapToGrid w:val="0"/>
                <w:kern w:val="0"/>
                <w:sz w:val="20"/>
                <w:szCs w:val="20"/>
              </w:rPr>
              <w:t>顆。請學生將答案填入分與合的表徵中。</w:t>
            </w:r>
          </w:p>
          <w:p w14:paraId="3FFF3EE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仿照上面方式進行其他分</w:t>
            </w:r>
            <w:r w:rsidRPr="00EA1EF2">
              <w:rPr>
                <w:rFonts w:eastAsiaTheme="minorEastAsia"/>
                <w:bCs/>
                <w:snapToGrid w:val="0"/>
                <w:kern w:val="0"/>
                <w:sz w:val="20"/>
                <w:szCs w:val="20"/>
              </w:rPr>
              <w:lastRenderedPageBreak/>
              <w:t>法。</w:t>
            </w:r>
          </w:p>
          <w:p w14:paraId="3E1CB4C7"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4-2</w:t>
            </w:r>
            <w:r w:rsidRPr="00EA1EF2">
              <w:rPr>
                <w:rFonts w:eastAsiaTheme="minorEastAsia"/>
                <w:b/>
                <w:bCs/>
                <w:snapToGrid w:val="0"/>
                <w:kern w:val="0"/>
                <w:sz w:val="20"/>
                <w:szCs w:val="20"/>
              </w:rPr>
              <w:t>合起來</w:t>
            </w:r>
          </w:p>
          <w:p w14:paraId="6E500B1C"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一、解決</w:t>
            </w:r>
            <w:r w:rsidRPr="00EA1EF2">
              <w:rPr>
                <w:rFonts w:eastAsiaTheme="minorEastAsia"/>
                <w:sz w:val="20"/>
                <w:szCs w:val="20"/>
              </w:rPr>
              <w:t>6</w:t>
            </w:r>
            <w:r w:rsidRPr="00EA1EF2">
              <w:rPr>
                <w:rFonts w:eastAsiaTheme="minorEastAsia"/>
                <w:sz w:val="20"/>
                <w:szCs w:val="20"/>
              </w:rPr>
              <w:t>的合成問題</w:t>
            </w:r>
          </w:p>
          <w:p w14:paraId="0FC722B1"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教師的右手拿</w:t>
            </w:r>
            <w:r w:rsidRPr="00EA1EF2">
              <w:rPr>
                <w:rFonts w:eastAsiaTheme="minorEastAsia"/>
                <w:sz w:val="20"/>
                <w:szCs w:val="20"/>
              </w:rPr>
              <w:t>2</w:t>
            </w:r>
            <w:r w:rsidRPr="00EA1EF2">
              <w:rPr>
                <w:rFonts w:eastAsiaTheme="minorEastAsia"/>
                <w:sz w:val="20"/>
                <w:szCs w:val="20"/>
              </w:rPr>
              <w:t>枝棒棒糖，左手拿</w:t>
            </w:r>
            <w:r w:rsidRPr="00EA1EF2">
              <w:rPr>
                <w:rFonts w:eastAsiaTheme="minorEastAsia"/>
                <w:sz w:val="20"/>
                <w:szCs w:val="20"/>
              </w:rPr>
              <w:t>4</w:t>
            </w:r>
            <w:r w:rsidRPr="00EA1EF2">
              <w:rPr>
                <w:rFonts w:eastAsiaTheme="minorEastAsia"/>
                <w:sz w:val="20"/>
                <w:szCs w:val="20"/>
              </w:rPr>
              <w:t>枝棒棒糖。請學生先點數左右兩手的棒棒糖數量，教師將</w:t>
            </w:r>
            <w:r w:rsidRPr="00EA1EF2">
              <w:rPr>
                <w:rFonts w:eastAsiaTheme="minorEastAsia"/>
                <w:sz w:val="20"/>
                <w:szCs w:val="20"/>
              </w:rPr>
              <w:t>2</w:t>
            </w:r>
            <w:r w:rsidRPr="00EA1EF2">
              <w:rPr>
                <w:rFonts w:eastAsiaTheme="minorEastAsia"/>
                <w:sz w:val="20"/>
                <w:szCs w:val="20"/>
              </w:rPr>
              <w:t>手的棒棒糖合在一起，問學生共有幾枝棒棒糖？</w:t>
            </w:r>
            <w:r w:rsidRPr="00EA1EF2">
              <w:rPr>
                <w:rFonts w:eastAsiaTheme="minorEastAsia"/>
                <w:bCs/>
                <w:snapToGrid w:val="0"/>
                <w:kern w:val="0"/>
                <w:sz w:val="20"/>
                <w:szCs w:val="20"/>
              </w:rPr>
              <w:t>將答案填入分與合的表徵中。</w:t>
            </w:r>
          </w:p>
          <w:p w14:paraId="658A9AF8"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二、解決</w:t>
            </w:r>
            <w:r w:rsidRPr="00EA1EF2">
              <w:rPr>
                <w:rFonts w:eastAsiaTheme="minorEastAsia"/>
                <w:sz w:val="20"/>
                <w:szCs w:val="20"/>
              </w:rPr>
              <w:t>8</w:t>
            </w:r>
            <w:r w:rsidRPr="00EA1EF2">
              <w:rPr>
                <w:rFonts w:eastAsiaTheme="minorEastAsia"/>
                <w:sz w:val="20"/>
                <w:szCs w:val="20"/>
              </w:rPr>
              <w:t>的合成問題</w:t>
            </w:r>
          </w:p>
          <w:p w14:paraId="1167FE8D"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sz w:val="20"/>
                <w:szCs w:val="20"/>
              </w:rPr>
              <w:t>1.</w:t>
            </w:r>
            <w:r w:rsidRPr="00EA1EF2">
              <w:rPr>
                <w:rFonts w:eastAsiaTheme="minorEastAsia"/>
                <w:sz w:val="20"/>
                <w:szCs w:val="20"/>
              </w:rPr>
              <w:t>教師提問：</w:t>
            </w:r>
            <w:r w:rsidRPr="00EA1EF2">
              <w:rPr>
                <w:rFonts w:eastAsiaTheme="minorEastAsia"/>
                <w:sz w:val="20"/>
                <w:szCs w:val="20"/>
              </w:rPr>
              <w:t>1</w:t>
            </w:r>
            <w:r w:rsidRPr="00EA1EF2">
              <w:rPr>
                <w:rFonts w:eastAsiaTheme="minorEastAsia"/>
                <w:sz w:val="20"/>
                <w:szCs w:val="20"/>
              </w:rPr>
              <w:t>顆紅蘋果和</w:t>
            </w:r>
            <w:r w:rsidRPr="00EA1EF2">
              <w:rPr>
                <w:rFonts w:eastAsiaTheme="minorEastAsia"/>
                <w:sz w:val="20"/>
                <w:szCs w:val="20"/>
              </w:rPr>
              <w:t>7</w:t>
            </w:r>
            <w:r w:rsidRPr="00EA1EF2">
              <w:rPr>
                <w:rFonts w:eastAsiaTheme="minorEastAsia"/>
                <w:sz w:val="20"/>
                <w:szCs w:val="20"/>
              </w:rPr>
              <w:t>顆青蘋果合起來一共有幾顆蘋果？教師拿紅色的花片和綠色的花片作為表徵貼在黑板上。</w:t>
            </w:r>
            <w:r w:rsidRPr="00EA1EF2">
              <w:rPr>
                <w:rFonts w:eastAsiaTheme="minorEastAsia"/>
                <w:bCs/>
                <w:snapToGrid w:val="0"/>
                <w:kern w:val="0"/>
                <w:sz w:val="20"/>
                <w:szCs w:val="20"/>
              </w:rPr>
              <w:t>將答案填入分與合的表徵中。</w:t>
            </w:r>
          </w:p>
          <w:p w14:paraId="5D9D349F"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仿照上面的方法，練習其他合成</w:t>
            </w:r>
            <w:r w:rsidRPr="00EA1EF2">
              <w:rPr>
                <w:rFonts w:eastAsiaTheme="minorEastAsia"/>
                <w:sz w:val="20"/>
                <w:szCs w:val="20"/>
              </w:rPr>
              <w:t>8</w:t>
            </w:r>
            <w:r w:rsidRPr="00EA1EF2">
              <w:rPr>
                <w:rFonts w:eastAsiaTheme="minorEastAsia"/>
                <w:sz w:val="20"/>
                <w:szCs w:val="20"/>
              </w:rPr>
              <w:t>的組合方式。</w:t>
            </w:r>
          </w:p>
          <w:p w14:paraId="72F8A9F3"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三、解決</w:t>
            </w:r>
            <w:r w:rsidRPr="00EA1EF2">
              <w:rPr>
                <w:rFonts w:eastAsiaTheme="minorEastAsia"/>
                <w:sz w:val="20"/>
                <w:szCs w:val="20"/>
              </w:rPr>
              <w:t>9</w:t>
            </w:r>
            <w:r w:rsidRPr="00EA1EF2">
              <w:rPr>
                <w:rFonts w:eastAsiaTheme="minorEastAsia"/>
                <w:sz w:val="20"/>
                <w:szCs w:val="20"/>
              </w:rPr>
              <w:t>的合成問題</w:t>
            </w:r>
          </w:p>
          <w:p w14:paraId="489CC896"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sz w:val="20"/>
                <w:szCs w:val="20"/>
              </w:rPr>
              <w:t>1.</w:t>
            </w:r>
            <w:r w:rsidRPr="00EA1EF2">
              <w:rPr>
                <w:rFonts w:eastAsiaTheme="minorEastAsia"/>
                <w:sz w:val="20"/>
                <w:szCs w:val="20"/>
              </w:rPr>
              <w:t>教師提問：盒子裡有</w:t>
            </w:r>
            <w:r w:rsidRPr="00EA1EF2">
              <w:rPr>
                <w:rFonts w:eastAsiaTheme="minorEastAsia"/>
                <w:sz w:val="20"/>
                <w:szCs w:val="20"/>
              </w:rPr>
              <w:t>1</w:t>
            </w:r>
            <w:r w:rsidRPr="00EA1EF2">
              <w:rPr>
                <w:rFonts w:eastAsiaTheme="minorEastAsia"/>
                <w:sz w:val="20"/>
                <w:szCs w:val="20"/>
              </w:rPr>
              <w:t>顆巧克力，盒子外有</w:t>
            </w:r>
            <w:r w:rsidRPr="00EA1EF2">
              <w:rPr>
                <w:rFonts w:eastAsiaTheme="minorEastAsia"/>
                <w:sz w:val="20"/>
                <w:szCs w:val="20"/>
              </w:rPr>
              <w:t>8</w:t>
            </w:r>
            <w:r w:rsidRPr="00EA1EF2">
              <w:rPr>
                <w:rFonts w:eastAsiaTheme="minorEastAsia"/>
                <w:sz w:val="20"/>
                <w:szCs w:val="20"/>
              </w:rPr>
              <w:t>顆巧克力，盒子內外共有幾顆巧克力？</w:t>
            </w:r>
            <w:r w:rsidRPr="00EA1EF2">
              <w:rPr>
                <w:rFonts w:eastAsiaTheme="minorEastAsia"/>
                <w:bCs/>
                <w:snapToGrid w:val="0"/>
                <w:kern w:val="0"/>
                <w:sz w:val="20"/>
                <w:szCs w:val="20"/>
              </w:rPr>
              <w:t>將答案填入分與合的表徵中。</w:t>
            </w:r>
          </w:p>
          <w:p w14:paraId="41C7FF54"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仿照上面的方法，練習其他合成</w:t>
            </w:r>
            <w:r w:rsidRPr="00EA1EF2">
              <w:rPr>
                <w:rFonts w:eastAsiaTheme="minorEastAsia"/>
                <w:sz w:val="20"/>
                <w:szCs w:val="20"/>
              </w:rPr>
              <w:t>9</w:t>
            </w:r>
            <w:r w:rsidRPr="00EA1EF2">
              <w:rPr>
                <w:rFonts w:eastAsiaTheme="minorEastAsia"/>
                <w:sz w:val="20"/>
                <w:szCs w:val="20"/>
              </w:rPr>
              <w:t>的組合方式。</w:t>
            </w:r>
          </w:p>
          <w:p w14:paraId="309B1561" w14:textId="77777777" w:rsidR="00EC6419" w:rsidRPr="00EA1EF2" w:rsidRDefault="00EC6419" w:rsidP="00EC6419">
            <w:pPr>
              <w:spacing w:line="260" w:lineRule="exact"/>
              <w:jc w:val="both"/>
              <w:rPr>
                <w:rFonts w:eastAsiaTheme="minorEastAsia"/>
                <w:sz w:val="20"/>
                <w:szCs w:val="20"/>
              </w:rPr>
            </w:pPr>
            <w:r w:rsidRPr="00EA1EF2">
              <w:rPr>
                <w:rFonts w:eastAsiaTheme="minorEastAsia"/>
                <w:b/>
                <w:sz w:val="20"/>
                <w:szCs w:val="20"/>
                <w:bdr w:val="single" w:sz="4" w:space="0" w:color="auto"/>
              </w:rPr>
              <w:t>動動腦</w:t>
            </w:r>
            <w:r w:rsidRPr="00EA1EF2">
              <w:rPr>
                <w:rFonts w:eastAsiaTheme="minorEastAsia"/>
                <w:sz w:val="20"/>
                <w:szCs w:val="20"/>
              </w:rPr>
              <w:t>：和固定，被加數越大，加數越小。</w:t>
            </w:r>
          </w:p>
          <w:p w14:paraId="488FF83D"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lastRenderedPageBreak/>
              <w:t>1.</w:t>
            </w:r>
            <w:r w:rsidRPr="00EA1EF2">
              <w:rPr>
                <w:rFonts w:eastAsiaTheme="minorEastAsia"/>
                <w:sz w:val="20"/>
                <w:szCs w:val="20"/>
              </w:rPr>
              <w:t>請學生拿出附件４的</w:t>
            </w:r>
            <w:r w:rsidRPr="00EA1EF2">
              <w:rPr>
                <w:rFonts w:eastAsiaTheme="minorEastAsia"/>
                <w:sz w:val="20"/>
                <w:szCs w:val="20"/>
              </w:rPr>
              <w:t>9</w:t>
            </w:r>
            <w:r w:rsidRPr="00EA1EF2">
              <w:rPr>
                <w:rFonts w:eastAsiaTheme="minorEastAsia"/>
                <w:sz w:val="20"/>
                <w:szCs w:val="20"/>
              </w:rPr>
              <w:t>個花片。</w:t>
            </w:r>
          </w:p>
          <w:p w14:paraId="5633195F"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教師請學生將</w:t>
            </w:r>
            <w:r w:rsidRPr="00EA1EF2">
              <w:rPr>
                <w:rFonts w:eastAsiaTheme="minorEastAsia"/>
                <w:sz w:val="20"/>
                <w:szCs w:val="20"/>
              </w:rPr>
              <w:t>9</w:t>
            </w:r>
            <w:r w:rsidRPr="00EA1EF2">
              <w:rPr>
                <w:rFonts w:eastAsiaTheme="minorEastAsia"/>
                <w:sz w:val="20"/>
                <w:szCs w:val="20"/>
              </w:rPr>
              <w:t>個花片在桌上分成兩堆，發表是怎麼分的。學生發表：</w:t>
            </w:r>
            <w:r w:rsidRPr="00EA1EF2">
              <w:rPr>
                <w:rFonts w:eastAsiaTheme="minorEastAsia"/>
                <w:sz w:val="20"/>
                <w:szCs w:val="20"/>
              </w:rPr>
              <w:t>1</w:t>
            </w:r>
            <w:r w:rsidRPr="00EA1EF2">
              <w:rPr>
                <w:rFonts w:eastAsiaTheme="minorEastAsia"/>
                <w:sz w:val="20"/>
                <w:szCs w:val="20"/>
              </w:rPr>
              <w:t>和</w:t>
            </w:r>
            <w:r w:rsidRPr="00EA1EF2">
              <w:rPr>
                <w:rFonts w:eastAsiaTheme="minorEastAsia"/>
                <w:sz w:val="20"/>
                <w:szCs w:val="20"/>
              </w:rPr>
              <w:t>8</w:t>
            </w:r>
            <w:r w:rsidRPr="00EA1EF2">
              <w:rPr>
                <w:rFonts w:eastAsiaTheme="minorEastAsia"/>
                <w:sz w:val="20"/>
                <w:szCs w:val="20"/>
              </w:rPr>
              <w:t>、</w:t>
            </w:r>
            <w:r w:rsidRPr="00EA1EF2">
              <w:rPr>
                <w:rFonts w:eastAsiaTheme="minorEastAsia"/>
                <w:sz w:val="20"/>
                <w:szCs w:val="20"/>
              </w:rPr>
              <w:t>8</w:t>
            </w:r>
            <w:r w:rsidRPr="00EA1EF2">
              <w:rPr>
                <w:rFonts w:eastAsiaTheme="minorEastAsia"/>
                <w:sz w:val="20"/>
                <w:szCs w:val="20"/>
              </w:rPr>
              <w:t>和</w:t>
            </w:r>
            <w:r w:rsidRPr="00EA1EF2">
              <w:rPr>
                <w:rFonts w:eastAsiaTheme="minorEastAsia"/>
                <w:sz w:val="20"/>
                <w:szCs w:val="20"/>
              </w:rPr>
              <w:t>1</w:t>
            </w:r>
            <w:r w:rsidRPr="00EA1EF2">
              <w:rPr>
                <w:rFonts w:eastAsiaTheme="minorEastAsia"/>
                <w:sz w:val="20"/>
                <w:szCs w:val="20"/>
              </w:rPr>
              <w:t>、</w:t>
            </w:r>
            <w:r w:rsidRPr="00EA1EF2">
              <w:rPr>
                <w:rFonts w:eastAsiaTheme="minorEastAsia"/>
                <w:sz w:val="20"/>
                <w:szCs w:val="20"/>
              </w:rPr>
              <w:t>2</w:t>
            </w:r>
            <w:r w:rsidRPr="00EA1EF2">
              <w:rPr>
                <w:rFonts w:eastAsiaTheme="minorEastAsia"/>
                <w:sz w:val="20"/>
                <w:szCs w:val="20"/>
              </w:rPr>
              <w:t>和</w:t>
            </w:r>
            <w:r w:rsidRPr="00EA1EF2">
              <w:rPr>
                <w:rFonts w:eastAsiaTheme="minorEastAsia"/>
                <w:sz w:val="20"/>
                <w:szCs w:val="20"/>
              </w:rPr>
              <w:t>7</w:t>
            </w:r>
            <w:r w:rsidRPr="00EA1EF2">
              <w:rPr>
                <w:rFonts w:eastAsiaTheme="minorEastAsia"/>
                <w:sz w:val="20"/>
                <w:szCs w:val="20"/>
              </w:rPr>
              <w:t>、</w:t>
            </w:r>
            <w:r w:rsidRPr="00EA1EF2">
              <w:rPr>
                <w:rFonts w:eastAsiaTheme="minorEastAsia"/>
                <w:sz w:val="20"/>
                <w:szCs w:val="20"/>
              </w:rPr>
              <w:t>7</w:t>
            </w:r>
            <w:r w:rsidRPr="00EA1EF2">
              <w:rPr>
                <w:rFonts w:eastAsiaTheme="minorEastAsia"/>
                <w:sz w:val="20"/>
                <w:szCs w:val="20"/>
              </w:rPr>
              <w:t>和</w:t>
            </w:r>
            <w:r w:rsidRPr="00EA1EF2">
              <w:rPr>
                <w:rFonts w:eastAsiaTheme="minorEastAsia"/>
                <w:sz w:val="20"/>
                <w:szCs w:val="20"/>
              </w:rPr>
              <w:t>2</w:t>
            </w:r>
            <w:r w:rsidRPr="00EA1EF2">
              <w:rPr>
                <w:rFonts w:eastAsiaTheme="minorEastAsia"/>
                <w:sz w:val="20"/>
                <w:szCs w:val="20"/>
              </w:rPr>
              <w:t>、</w:t>
            </w:r>
            <w:r w:rsidRPr="00EA1EF2">
              <w:rPr>
                <w:rFonts w:eastAsiaTheme="minorEastAsia"/>
                <w:sz w:val="20"/>
                <w:szCs w:val="20"/>
              </w:rPr>
              <w:t>3</w:t>
            </w:r>
            <w:r w:rsidRPr="00EA1EF2">
              <w:rPr>
                <w:rFonts w:eastAsiaTheme="minorEastAsia"/>
                <w:sz w:val="20"/>
                <w:szCs w:val="20"/>
              </w:rPr>
              <w:t>和</w:t>
            </w:r>
            <w:r w:rsidRPr="00EA1EF2">
              <w:rPr>
                <w:rFonts w:eastAsiaTheme="minorEastAsia"/>
                <w:sz w:val="20"/>
                <w:szCs w:val="20"/>
              </w:rPr>
              <w:t>6</w:t>
            </w:r>
            <w:r w:rsidRPr="00EA1EF2">
              <w:rPr>
                <w:rFonts w:eastAsiaTheme="minorEastAsia"/>
                <w:sz w:val="20"/>
                <w:szCs w:val="20"/>
              </w:rPr>
              <w:t>、</w:t>
            </w:r>
            <w:r w:rsidRPr="00EA1EF2">
              <w:rPr>
                <w:rFonts w:eastAsiaTheme="minorEastAsia"/>
                <w:sz w:val="20"/>
                <w:szCs w:val="20"/>
              </w:rPr>
              <w:t>6</w:t>
            </w:r>
            <w:r w:rsidRPr="00EA1EF2">
              <w:rPr>
                <w:rFonts w:eastAsiaTheme="minorEastAsia"/>
                <w:sz w:val="20"/>
                <w:szCs w:val="20"/>
              </w:rPr>
              <w:t>和</w:t>
            </w:r>
            <w:r w:rsidRPr="00EA1EF2">
              <w:rPr>
                <w:rFonts w:eastAsiaTheme="minorEastAsia"/>
                <w:sz w:val="20"/>
                <w:szCs w:val="20"/>
              </w:rPr>
              <w:t>3</w:t>
            </w:r>
            <w:r w:rsidRPr="00EA1EF2">
              <w:rPr>
                <w:rFonts w:eastAsiaTheme="minorEastAsia"/>
                <w:sz w:val="20"/>
                <w:szCs w:val="20"/>
              </w:rPr>
              <w:t>、</w:t>
            </w:r>
            <w:r w:rsidRPr="00EA1EF2">
              <w:rPr>
                <w:rFonts w:eastAsiaTheme="minorEastAsia"/>
                <w:sz w:val="20"/>
                <w:szCs w:val="20"/>
              </w:rPr>
              <w:t>4</w:t>
            </w:r>
            <w:r w:rsidRPr="00EA1EF2">
              <w:rPr>
                <w:rFonts w:eastAsiaTheme="minorEastAsia"/>
                <w:sz w:val="20"/>
                <w:szCs w:val="20"/>
              </w:rPr>
              <w:t>和</w:t>
            </w:r>
            <w:r w:rsidRPr="00EA1EF2">
              <w:rPr>
                <w:rFonts w:eastAsiaTheme="minorEastAsia"/>
                <w:sz w:val="20"/>
                <w:szCs w:val="20"/>
              </w:rPr>
              <w:t>5</w:t>
            </w:r>
            <w:r w:rsidRPr="00EA1EF2">
              <w:rPr>
                <w:rFonts w:eastAsiaTheme="minorEastAsia"/>
                <w:sz w:val="20"/>
                <w:szCs w:val="20"/>
              </w:rPr>
              <w:t>、</w:t>
            </w:r>
            <w:r w:rsidRPr="00EA1EF2">
              <w:rPr>
                <w:rFonts w:eastAsiaTheme="minorEastAsia"/>
                <w:sz w:val="20"/>
                <w:szCs w:val="20"/>
              </w:rPr>
              <w:t>5</w:t>
            </w:r>
            <w:r w:rsidRPr="00EA1EF2">
              <w:rPr>
                <w:rFonts w:eastAsiaTheme="minorEastAsia"/>
                <w:sz w:val="20"/>
                <w:szCs w:val="20"/>
              </w:rPr>
              <w:t>和</w:t>
            </w:r>
            <w:r w:rsidRPr="00EA1EF2">
              <w:rPr>
                <w:rFonts w:eastAsiaTheme="minorEastAsia"/>
                <w:sz w:val="20"/>
                <w:szCs w:val="20"/>
              </w:rPr>
              <w:t>4</w:t>
            </w:r>
            <w:r w:rsidRPr="00EA1EF2">
              <w:rPr>
                <w:rFonts w:eastAsiaTheme="minorEastAsia"/>
                <w:sz w:val="20"/>
                <w:szCs w:val="20"/>
              </w:rPr>
              <w:t>。</w:t>
            </w:r>
          </w:p>
          <w:p w14:paraId="2203416E" w14:textId="016129DB" w:rsidR="00EC6419" w:rsidRPr="00285C9E" w:rsidRDefault="00EC6419" w:rsidP="00EC6419">
            <w:pPr>
              <w:snapToGrid w:val="0"/>
              <w:rPr>
                <w:sz w:val="16"/>
                <w:szCs w:val="16"/>
              </w:rPr>
            </w:pPr>
            <w:r w:rsidRPr="00EA1EF2">
              <w:rPr>
                <w:rFonts w:eastAsiaTheme="minorEastAsia"/>
                <w:sz w:val="20"/>
                <w:szCs w:val="20"/>
              </w:rPr>
              <w:t>3.</w:t>
            </w:r>
            <w:r w:rsidRPr="00EA1EF2">
              <w:rPr>
                <w:rFonts w:eastAsiaTheme="minorEastAsia"/>
                <w:sz w:val="20"/>
                <w:szCs w:val="20"/>
              </w:rPr>
              <w:t>教師問：「你發現了什麼？」學生答：「左邊越多右邊就越少。不管怎麼分都只有</w:t>
            </w:r>
            <w:r w:rsidRPr="00EA1EF2">
              <w:rPr>
                <w:rFonts w:eastAsiaTheme="minorEastAsia"/>
                <w:sz w:val="20"/>
                <w:szCs w:val="20"/>
              </w:rPr>
              <w:t>9</w:t>
            </w:r>
            <w:r w:rsidRPr="00EA1EF2">
              <w:rPr>
                <w:rFonts w:eastAsiaTheme="minorEastAsia"/>
                <w:sz w:val="20"/>
                <w:szCs w:val="20"/>
              </w:rPr>
              <w:t>個。」</w:t>
            </w:r>
          </w:p>
        </w:tc>
        <w:tc>
          <w:tcPr>
            <w:tcW w:w="567" w:type="dxa"/>
          </w:tcPr>
          <w:p w14:paraId="71F1DA85" w14:textId="24C6C2BA"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5E8251F1"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488E7386"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1BF2C7E1"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4BEAC14E"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70A84349" w14:textId="08069A84"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5B9120AF" w14:textId="77777777" w:rsidR="00EC6419" w:rsidRPr="00EA1EF2" w:rsidRDefault="00EC6419" w:rsidP="00EC6419">
            <w:pPr>
              <w:spacing w:line="260" w:lineRule="exact"/>
              <w:rPr>
                <w:rFonts w:eastAsiaTheme="minorEastAsia"/>
                <w:bCs/>
                <w:snapToGrid w:val="0"/>
                <w:kern w:val="0"/>
                <w:sz w:val="20"/>
                <w:szCs w:val="20"/>
              </w:rPr>
            </w:pPr>
            <w:r w:rsidRPr="00EA1EF2">
              <w:rPr>
                <w:rFonts w:eastAsiaTheme="minorEastAsia"/>
                <w:b/>
                <w:bCs/>
                <w:snapToGrid w:val="0"/>
                <w:kern w:val="0"/>
                <w:sz w:val="20"/>
                <w:szCs w:val="20"/>
              </w:rPr>
              <w:t>【家庭教育】</w:t>
            </w:r>
          </w:p>
          <w:p w14:paraId="292C05F4" w14:textId="699FB536" w:rsidR="00EC6419" w:rsidRDefault="00EC6419" w:rsidP="00EC6419">
            <w:pPr>
              <w:snapToGrid w:val="0"/>
              <w:ind w:right="57"/>
              <w:mirrorIndents/>
              <w:rPr>
                <w:sz w:val="16"/>
                <w:szCs w:val="16"/>
              </w:rPr>
            </w:pPr>
            <w:r w:rsidRPr="00EA1EF2">
              <w:rPr>
                <w:rFonts w:eastAsiaTheme="minorEastAsia"/>
                <w:bCs/>
                <w:snapToGrid w:val="0"/>
                <w:kern w:val="0"/>
                <w:sz w:val="20"/>
                <w:szCs w:val="20"/>
              </w:rPr>
              <w:t>家</w:t>
            </w:r>
            <w:r w:rsidRPr="00EA1EF2">
              <w:rPr>
                <w:rFonts w:eastAsiaTheme="minorEastAsia"/>
                <w:bCs/>
                <w:snapToGrid w:val="0"/>
                <w:kern w:val="0"/>
                <w:sz w:val="20"/>
                <w:szCs w:val="20"/>
              </w:rPr>
              <w:t xml:space="preserve">E4 </w:t>
            </w:r>
            <w:r w:rsidRPr="00EA1EF2">
              <w:rPr>
                <w:rFonts w:eastAsiaTheme="minorEastAsia"/>
                <w:bCs/>
                <w:snapToGrid w:val="0"/>
                <w:kern w:val="0"/>
                <w:sz w:val="20"/>
                <w:szCs w:val="20"/>
              </w:rPr>
              <w:t>覺察個人情緒並適切表達，與家人及同儕適切互動。</w:t>
            </w:r>
          </w:p>
        </w:tc>
      </w:tr>
      <w:tr w:rsidR="00EC6419" w:rsidRPr="000648CD" w14:paraId="15153854" w14:textId="77777777" w:rsidTr="00EA0DAA">
        <w:tc>
          <w:tcPr>
            <w:tcW w:w="312" w:type="dxa"/>
            <w:vAlign w:val="center"/>
          </w:tcPr>
          <w:p w14:paraId="5E5DA2E2" w14:textId="0F2B3CF0"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第八週</w:t>
            </w:r>
          </w:p>
        </w:tc>
        <w:tc>
          <w:tcPr>
            <w:tcW w:w="283" w:type="dxa"/>
            <w:vAlign w:val="center"/>
          </w:tcPr>
          <w:p w14:paraId="493E99F5" w14:textId="503F478C"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t>四、分與合</w:t>
            </w:r>
          </w:p>
        </w:tc>
        <w:tc>
          <w:tcPr>
            <w:tcW w:w="283" w:type="dxa"/>
            <w:vAlign w:val="center"/>
          </w:tcPr>
          <w:p w14:paraId="01A52E64" w14:textId="2D1D720C"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t>4-3 0</w:t>
            </w:r>
            <w:r w:rsidRPr="00EA1EF2">
              <w:rPr>
                <w:rFonts w:eastAsiaTheme="minorEastAsia"/>
                <w:bCs/>
                <w:snapToGrid w:val="0"/>
                <w:kern w:val="0"/>
                <w:sz w:val="20"/>
                <w:szCs w:val="20"/>
              </w:rPr>
              <w:t>的認識、</w:t>
            </w:r>
            <w:r w:rsidRPr="00EA1EF2">
              <w:rPr>
                <w:rFonts w:eastAsiaTheme="minorEastAsia"/>
                <w:bCs/>
                <w:snapToGrid w:val="0"/>
                <w:kern w:val="0"/>
                <w:sz w:val="20"/>
                <w:szCs w:val="20"/>
              </w:rPr>
              <w:t>4-4</w:t>
            </w:r>
            <w:r w:rsidRPr="00EA1EF2">
              <w:rPr>
                <w:rFonts w:eastAsiaTheme="minorEastAsia"/>
                <w:bCs/>
                <w:snapToGrid w:val="0"/>
                <w:kern w:val="0"/>
                <w:sz w:val="20"/>
                <w:szCs w:val="20"/>
              </w:rPr>
              <w:t>分與合、練習園地</w:t>
            </w:r>
          </w:p>
        </w:tc>
        <w:tc>
          <w:tcPr>
            <w:tcW w:w="1617" w:type="dxa"/>
          </w:tcPr>
          <w:p w14:paraId="3199F95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 xml:space="preserve">n-I-1 </w:t>
            </w:r>
            <w:r w:rsidRPr="00EA1EF2">
              <w:rPr>
                <w:rFonts w:eastAsiaTheme="minorEastAsia"/>
                <w:bCs/>
                <w:snapToGrid w:val="0"/>
                <w:kern w:val="0"/>
                <w:sz w:val="20"/>
                <w:szCs w:val="20"/>
              </w:rPr>
              <w:t>理解一千以內數的位值結構，據以做為四則運算之基礎。</w:t>
            </w:r>
          </w:p>
          <w:p w14:paraId="5A45A8D0" w14:textId="7B007BEA" w:rsidR="00EC6419" w:rsidRDefault="00EC6419" w:rsidP="00EC6419">
            <w:pPr>
              <w:snapToGrid w:val="0"/>
              <w:mirrorIndents/>
              <w:rPr>
                <w:sz w:val="16"/>
                <w:szCs w:val="16"/>
              </w:rPr>
            </w:pPr>
            <w:r w:rsidRPr="00EA1EF2">
              <w:rPr>
                <w:rFonts w:eastAsiaTheme="minorEastAsia"/>
                <w:bCs/>
                <w:snapToGrid w:val="0"/>
                <w:kern w:val="0"/>
                <w:sz w:val="20"/>
                <w:szCs w:val="20"/>
              </w:rPr>
              <w:t xml:space="preserve">n-I-2 </w:t>
            </w:r>
            <w:r w:rsidRPr="00EA1EF2">
              <w:rPr>
                <w:rFonts w:eastAsiaTheme="minorEastAsia"/>
                <w:bCs/>
                <w:snapToGrid w:val="0"/>
                <w:kern w:val="0"/>
                <w:sz w:val="20"/>
                <w:szCs w:val="20"/>
              </w:rPr>
              <w:t>理解加法和減法的意義，熟練基本加減法並能流暢計算。</w:t>
            </w:r>
          </w:p>
        </w:tc>
        <w:tc>
          <w:tcPr>
            <w:tcW w:w="1861" w:type="dxa"/>
          </w:tcPr>
          <w:p w14:paraId="4DA03310"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N-1-1 </w:t>
            </w:r>
            <w:r w:rsidRPr="00EA1EF2">
              <w:rPr>
                <w:rFonts w:eastAsiaTheme="minorEastAsia"/>
                <w:snapToGrid w:val="0"/>
                <w:kern w:val="0"/>
                <w:sz w:val="20"/>
                <w:szCs w:val="20"/>
              </w:rPr>
              <w:t>一百以內的數：含操作活動。用數表示多少與順序。結合數數、位值表徵、位值表。位值單位「個」和「十」。位值單位換算。認識</w:t>
            </w:r>
            <w:r w:rsidRPr="00EA1EF2">
              <w:rPr>
                <w:rFonts w:eastAsiaTheme="minorEastAsia"/>
                <w:snapToGrid w:val="0"/>
                <w:kern w:val="0"/>
                <w:sz w:val="20"/>
                <w:szCs w:val="20"/>
              </w:rPr>
              <w:t>0</w:t>
            </w:r>
            <w:r w:rsidRPr="00EA1EF2">
              <w:rPr>
                <w:rFonts w:eastAsiaTheme="minorEastAsia"/>
                <w:snapToGrid w:val="0"/>
                <w:kern w:val="0"/>
                <w:sz w:val="20"/>
                <w:szCs w:val="20"/>
              </w:rPr>
              <w:t>的位值意義。</w:t>
            </w:r>
          </w:p>
          <w:p w14:paraId="15D3BA97"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N-1-2 </w:t>
            </w:r>
            <w:r w:rsidRPr="00EA1EF2">
              <w:rPr>
                <w:rFonts w:eastAsiaTheme="minorEastAsia"/>
                <w:snapToGrid w:val="0"/>
                <w:kern w:val="0"/>
                <w:sz w:val="20"/>
                <w:szCs w:val="20"/>
              </w:rPr>
              <w:t>加法和減法：加法和減法的意義與應用。含「添加型」、「併加型」、「拿走型」、「比較型」等應用問題。加法和減法算式。</w:t>
            </w:r>
          </w:p>
          <w:p w14:paraId="080BE375" w14:textId="76A9FB29" w:rsidR="00EC6419" w:rsidRDefault="00EC6419" w:rsidP="00EC6419">
            <w:pPr>
              <w:snapToGrid w:val="0"/>
              <w:rPr>
                <w:sz w:val="16"/>
                <w:szCs w:val="16"/>
              </w:rPr>
            </w:pPr>
            <w:r w:rsidRPr="00EA1EF2">
              <w:rPr>
                <w:rFonts w:eastAsiaTheme="minorEastAsia"/>
                <w:snapToGrid w:val="0"/>
                <w:kern w:val="0"/>
                <w:sz w:val="20"/>
                <w:szCs w:val="20"/>
              </w:rPr>
              <w:t xml:space="preserve">N-1-3 </w:t>
            </w:r>
            <w:r w:rsidRPr="00EA1EF2">
              <w:rPr>
                <w:rFonts w:eastAsiaTheme="minorEastAsia"/>
                <w:snapToGrid w:val="0"/>
                <w:kern w:val="0"/>
                <w:sz w:val="20"/>
                <w:szCs w:val="20"/>
              </w:rPr>
              <w:t>基本加減法：以操作活動為主。以熟練為目標。指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lastRenderedPageBreak/>
              <w:t>10</w:t>
            </w:r>
            <w:r w:rsidRPr="00EA1EF2">
              <w:rPr>
                <w:rFonts w:eastAsiaTheme="minorEastAsia"/>
                <w:snapToGrid w:val="0"/>
                <w:kern w:val="0"/>
                <w:sz w:val="20"/>
                <w:szCs w:val="20"/>
              </w:rPr>
              <w:t>之數與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之數的加法，及反向的減法計算。</w:t>
            </w:r>
          </w:p>
        </w:tc>
        <w:tc>
          <w:tcPr>
            <w:tcW w:w="850" w:type="dxa"/>
          </w:tcPr>
          <w:p w14:paraId="686BA6E1" w14:textId="05AC48FD" w:rsidR="00EC6419" w:rsidRDefault="00EC6419" w:rsidP="00EC6419">
            <w:pPr>
              <w:snapToGrid w:val="0"/>
              <w:mirrorIndents/>
              <w:rPr>
                <w:sz w:val="16"/>
                <w:szCs w:val="16"/>
              </w:rPr>
            </w:pPr>
            <w:r w:rsidRPr="00EA1EF2">
              <w:rPr>
                <w:rFonts w:eastAsiaTheme="minorEastAsia"/>
                <w:bCs/>
                <w:snapToGrid w:val="0"/>
                <w:kern w:val="0"/>
                <w:sz w:val="20"/>
                <w:szCs w:val="20"/>
              </w:rPr>
              <w:lastRenderedPageBreak/>
              <w:t>A2</w:t>
            </w:r>
            <w:r w:rsidRPr="00EA1EF2">
              <w:rPr>
                <w:rFonts w:eastAsiaTheme="minorEastAsia"/>
                <w:bCs/>
                <w:snapToGrid w:val="0"/>
                <w:kern w:val="0"/>
                <w:sz w:val="20"/>
                <w:szCs w:val="20"/>
              </w:rPr>
              <w:t>系統思考與解決問題</w:t>
            </w:r>
          </w:p>
        </w:tc>
        <w:tc>
          <w:tcPr>
            <w:tcW w:w="1701" w:type="dxa"/>
          </w:tcPr>
          <w:p w14:paraId="728581A5" w14:textId="77777777" w:rsidR="00EC6419" w:rsidRPr="00EA1EF2" w:rsidRDefault="00EC6419" w:rsidP="00EC6419">
            <w:pPr>
              <w:spacing w:line="260" w:lineRule="exact"/>
              <w:jc w:val="both"/>
              <w:rPr>
                <w:rFonts w:eastAsiaTheme="minorEastAsia"/>
                <w:b/>
                <w:bCs/>
                <w:snapToGrid w:val="0"/>
                <w:kern w:val="0"/>
                <w:sz w:val="20"/>
                <w:szCs w:val="20"/>
              </w:rPr>
            </w:pPr>
            <w:r>
              <w:rPr>
                <w:rFonts w:eastAsiaTheme="minorEastAsia"/>
                <w:b/>
                <w:bCs/>
                <w:snapToGrid w:val="0"/>
                <w:kern w:val="0"/>
                <w:sz w:val="20"/>
                <w:szCs w:val="20"/>
              </w:rPr>
              <w:t xml:space="preserve">4-3 </w:t>
            </w:r>
            <w:r w:rsidRPr="00EA1EF2">
              <w:rPr>
                <w:rFonts w:eastAsiaTheme="minorEastAsia"/>
                <w:b/>
                <w:bCs/>
                <w:snapToGrid w:val="0"/>
                <w:kern w:val="0"/>
                <w:sz w:val="20"/>
                <w:szCs w:val="20"/>
              </w:rPr>
              <w:t>0</w:t>
            </w:r>
            <w:r w:rsidRPr="00EA1EF2">
              <w:rPr>
                <w:rFonts w:eastAsiaTheme="minorEastAsia"/>
                <w:b/>
                <w:bCs/>
                <w:snapToGrid w:val="0"/>
                <w:kern w:val="0"/>
                <w:sz w:val="20"/>
                <w:szCs w:val="20"/>
              </w:rPr>
              <w:t>的認識</w:t>
            </w:r>
          </w:p>
          <w:p w14:paraId="06CB7C8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了解</w:t>
            </w:r>
            <w:r w:rsidRPr="00EA1EF2">
              <w:rPr>
                <w:rFonts w:eastAsiaTheme="minorEastAsia"/>
                <w:bCs/>
                <w:snapToGrid w:val="0"/>
                <w:kern w:val="0"/>
                <w:sz w:val="20"/>
                <w:szCs w:val="20"/>
              </w:rPr>
              <w:t>0</w:t>
            </w:r>
            <w:r w:rsidRPr="00EA1EF2">
              <w:rPr>
                <w:rFonts w:eastAsiaTheme="minorEastAsia"/>
                <w:bCs/>
                <w:snapToGrid w:val="0"/>
                <w:kern w:val="0"/>
                <w:sz w:val="20"/>
                <w:szCs w:val="20"/>
              </w:rPr>
              <w:t>的意義，讀寫並使用</w:t>
            </w:r>
            <w:r w:rsidRPr="00EA1EF2">
              <w:rPr>
                <w:rFonts w:eastAsiaTheme="minorEastAsia"/>
                <w:bCs/>
                <w:snapToGrid w:val="0"/>
                <w:kern w:val="0"/>
                <w:sz w:val="20"/>
                <w:szCs w:val="20"/>
              </w:rPr>
              <w:t>0</w:t>
            </w:r>
            <w:r w:rsidRPr="00EA1EF2">
              <w:rPr>
                <w:rFonts w:eastAsiaTheme="minorEastAsia"/>
                <w:bCs/>
                <w:snapToGrid w:val="0"/>
                <w:kern w:val="0"/>
                <w:sz w:val="20"/>
                <w:szCs w:val="20"/>
              </w:rPr>
              <w:t>。</w:t>
            </w:r>
          </w:p>
          <w:p w14:paraId="4775C606" w14:textId="77777777" w:rsidR="00EC6419" w:rsidRPr="00EA1EF2" w:rsidRDefault="00EC6419" w:rsidP="00EC6419">
            <w:pPr>
              <w:spacing w:line="260" w:lineRule="exact"/>
              <w:jc w:val="both"/>
              <w:rPr>
                <w:rFonts w:eastAsiaTheme="minorEastAsia"/>
                <w:bCs/>
                <w:snapToGrid w:val="0"/>
                <w:kern w:val="0"/>
                <w:sz w:val="20"/>
                <w:szCs w:val="20"/>
              </w:rPr>
            </w:pPr>
          </w:p>
          <w:p w14:paraId="0C3AB2BE"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 xml:space="preserve">4-4 </w:t>
            </w:r>
            <w:r w:rsidRPr="00EA1EF2">
              <w:rPr>
                <w:rFonts w:eastAsiaTheme="minorEastAsia"/>
                <w:b/>
                <w:bCs/>
                <w:snapToGrid w:val="0"/>
                <w:kern w:val="0"/>
                <w:sz w:val="20"/>
                <w:szCs w:val="20"/>
              </w:rPr>
              <w:t>分與合</w:t>
            </w:r>
          </w:p>
          <w:p w14:paraId="42E7DF57"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用語言描述</w:t>
            </w:r>
            <w:r w:rsidRPr="00EA1EF2">
              <w:rPr>
                <w:rFonts w:eastAsiaTheme="minorEastAsia"/>
                <w:sz w:val="20"/>
                <w:szCs w:val="20"/>
              </w:rPr>
              <w:t>10</w:t>
            </w:r>
            <w:r w:rsidRPr="00EA1EF2">
              <w:rPr>
                <w:rFonts w:eastAsiaTheme="minorEastAsia"/>
                <w:sz w:val="20"/>
                <w:szCs w:val="20"/>
              </w:rPr>
              <w:t>以內數量的合成、分解問題的解題過程和結果。</w:t>
            </w:r>
          </w:p>
          <w:p w14:paraId="546FEEE9" w14:textId="77777777" w:rsidR="00EC6419" w:rsidRPr="00EA1EF2" w:rsidRDefault="00EC6419" w:rsidP="00EC6419">
            <w:pPr>
              <w:spacing w:line="260" w:lineRule="exact"/>
              <w:jc w:val="both"/>
              <w:rPr>
                <w:rFonts w:eastAsiaTheme="minorEastAsia"/>
                <w:sz w:val="20"/>
                <w:szCs w:val="20"/>
              </w:rPr>
            </w:pPr>
          </w:p>
          <w:p w14:paraId="75F3E22D" w14:textId="652D4678" w:rsidR="00EC6419" w:rsidRPr="00285C9E" w:rsidRDefault="00EC6419" w:rsidP="00EC6419">
            <w:pPr>
              <w:snapToGrid w:val="0"/>
              <w:rPr>
                <w:sz w:val="16"/>
                <w:szCs w:val="16"/>
              </w:rPr>
            </w:pPr>
            <w:r w:rsidRPr="00EA1EF2">
              <w:rPr>
                <w:rFonts w:eastAsiaTheme="minorEastAsia"/>
                <w:b/>
                <w:sz w:val="20"/>
                <w:szCs w:val="20"/>
              </w:rPr>
              <w:t>練習園地</w:t>
            </w:r>
          </w:p>
        </w:tc>
        <w:tc>
          <w:tcPr>
            <w:tcW w:w="2410" w:type="dxa"/>
          </w:tcPr>
          <w:p w14:paraId="14F56408"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4-3  0</w:t>
            </w:r>
            <w:r w:rsidRPr="00EA1EF2">
              <w:rPr>
                <w:rFonts w:eastAsiaTheme="minorEastAsia"/>
                <w:b/>
                <w:bCs/>
                <w:snapToGrid w:val="0"/>
                <w:kern w:val="0"/>
                <w:sz w:val="20"/>
                <w:szCs w:val="20"/>
              </w:rPr>
              <w:t>的認識</w:t>
            </w:r>
          </w:p>
          <w:p w14:paraId="250B32BE"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sz w:val="20"/>
                <w:szCs w:val="20"/>
              </w:rPr>
              <w:t>一</w:t>
            </w:r>
            <w:r w:rsidRPr="00EA1EF2">
              <w:rPr>
                <w:rFonts w:eastAsiaTheme="minorEastAsia"/>
                <w:bCs/>
                <w:snapToGrid w:val="0"/>
                <w:kern w:val="0"/>
                <w:sz w:val="20"/>
                <w:szCs w:val="20"/>
              </w:rPr>
              <w:t>、透過從有到無的情境認識</w:t>
            </w:r>
            <w:r w:rsidRPr="00EA1EF2">
              <w:rPr>
                <w:rFonts w:eastAsiaTheme="minorEastAsia"/>
                <w:bCs/>
                <w:snapToGrid w:val="0"/>
                <w:kern w:val="0"/>
                <w:sz w:val="20"/>
                <w:szCs w:val="20"/>
              </w:rPr>
              <w:t>0</w:t>
            </w:r>
          </w:p>
          <w:p w14:paraId="39A66077"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教師拿出</w:t>
            </w:r>
            <w:r w:rsidRPr="00EA1EF2">
              <w:rPr>
                <w:rFonts w:eastAsiaTheme="minorEastAsia"/>
                <w:bCs/>
                <w:snapToGrid w:val="0"/>
                <w:kern w:val="0"/>
                <w:sz w:val="20"/>
                <w:szCs w:val="20"/>
              </w:rPr>
              <w:t>2</w:t>
            </w:r>
            <w:r w:rsidRPr="00EA1EF2">
              <w:rPr>
                <w:rFonts w:eastAsiaTheme="minorEastAsia"/>
                <w:bCs/>
                <w:snapToGrid w:val="0"/>
                <w:kern w:val="0"/>
                <w:sz w:val="20"/>
                <w:szCs w:val="20"/>
              </w:rPr>
              <w:t>個花片貼於黑板上表示蛋糕的數量，學生觀察並回答。</w:t>
            </w:r>
            <w:r w:rsidRPr="00EA1EF2">
              <w:rPr>
                <w:rFonts w:eastAsiaTheme="minorEastAsia"/>
                <w:bCs/>
                <w:snapToGrid w:val="0"/>
                <w:kern w:val="0"/>
                <w:sz w:val="20"/>
                <w:szCs w:val="20"/>
              </w:rPr>
              <w:t xml:space="preserve">1 </w:t>
            </w:r>
            <w:r w:rsidRPr="00EA1EF2">
              <w:rPr>
                <w:rFonts w:eastAsiaTheme="minorEastAsia"/>
                <w:bCs/>
                <w:snapToGrid w:val="0"/>
                <w:kern w:val="0"/>
                <w:sz w:val="20"/>
                <w:szCs w:val="20"/>
              </w:rPr>
              <w:t>盤子上有個蛋糕，</w:t>
            </w:r>
            <w:r w:rsidRPr="00EA1EF2">
              <w:rPr>
                <w:rFonts w:eastAsiaTheme="minorEastAsia"/>
                <w:bCs/>
                <w:snapToGrid w:val="0"/>
                <w:kern w:val="0"/>
                <w:sz w:val="20"/>
                <w:szCs w:val="20"/>
              </w:rPr>
              <w:t xml:space="preserve"> </w:t>
            </w:r>
            <w:r w:rsidRPr="00EA1EF2">
              <w:rPr>
                <w:rFonts w:eastAsiaTheme="minorEastAsia"/>
                <w:bCs/>
                <w:snapToGrid w:val="0"/>
                <w:kern w:val="0"/>
                <w:sz w:val="20"/>
                <w:szCs w:val="20"/>
              </w:rPr>
              <w:t>吃了</w:t>
            </w:r>
            <w:r w:rsidRPr="00EA1EF2">
              <w:rPr>
                <w:rFonts w:eastAsiaTheme="minorEastAsia"/>
                <w:bCs/>
                <w:snapToGrid w:val="0"/>
                <w:kern w:val="0"/>
                <w:sz w:val="20"/>
                <w:szCs w:val="20"/>
              </w:rPr>
              <w:t>1</w:t>
            </w:r>
            <w:r w:rsidRPr="00EA1EF2">
              <w:rPr>
                <w:rFonts w:eastAsiaTheme="minorEastAsia"/>
                <w:bCs/>
                <w:snapToGrid w:val="0"/>
                <w:kern w:val="0"/>
                <w:sz w:val="20"/>
                <w:szCs w:val="20"/>
              </w:rPr>
              <w:t>個蛋糕後，盤子裡還剩</w:t>
            </w:r>
            <w:r w:rsidRPr="00EA1EF2">
              <w:rPr>
                <w:rFonts w:eastAsiaTheme="minorEastAsia"/>
                <w:bCs/>
                <w:snapToGrid w:val="0"/>
                <w:kern w:val="0"/>
                <w:sz w:val="20"/>
                <w:szCs w:val="20"/>
              </w:rPr>
              <w:t>1</w:t>
            </w:r>
            <w:r w:rsidRPr="00EA1EF2">
              <w:rPr>
                <w:rFonts w:eastAsiaTheme="minorEastAsia"/>
                <w:bCs/>
                <w:snapToGrid w:val="0"/>
                <w:kern w:val="0"/>
                <w:sz w:val="20"/>
                <w:szCs w:val="20"/>
              </w:rPr>
              <w:t>個。再吃一個蛋糕後，盤子裡「沒有」蛋糕了，也可以說是「</w:t>
            </w:r>
            <w:r w:rsidRPr="00EA1EF2">
              <w:rPr>
                <w:rFonts w:eastAsiaTheme="minorEastAsia"/>
                <w:bCs/>
                <w:snapToGrid w:val="0"/>
                <w:kern w:val="0"/>
                <w:sz w:val="20"/>
                <w:szCs w:val="20"/>
              </w:rPr>
              <w:t>0</w:t>
            </w:r>
            <w:r w:rsidRPr="00EA1EF2">
              <w:rPr>
                <w:rFonts w:eastAsiaTheme="minorEastAsia"/>
                <w:bCs/>
                <w:snapToGrid w:val="0"/>
                <w:kern w:val="0"/>
                <w:sz w:val="20"/>
                <w:szCs w:val="20"/>
              </w:rPr>
              <w:t>」個蛋糕。</w:t>
            </w:r>
          </w:p>
          <w:p w14:paraId="3ECF8CF9"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二、記錄有</w:t>
            </w:r>
            <w:r w:rsidRPr="00EA1EF2">
              <w:rPr>
                <w:rFonts w:eastAsiaTheme="minorEastAsia"/>
                <w:bCs/>
                <w:snapToGrid w:val="0"/>
                <w:kern w:val="0"/>
                <w:sz w:val="20"/>
                <w:szCs w:val="20"/>
              </w:rPr>
              <w:t>0</w:t>
            </w:r>
            <w:r w:rsidRPr="00EA1EF2">
              <w:rPr>
                <w:rFonts w:eastAsiaTheme="minorEastAsia"/>
                <w:bCs/>
                <w:snapToGrid w:val="0"/>
                <w:kern w:val="0"/>
                <w:sz w:val="20"/>
                <w:szCs w:val="20"/>
              </w:rPr>
              <w:t>的分合</w:t>
            </w:r>
          </w:p>
          <w:p w14:paraId="3B5FFAD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教師以課本情境圖提問：「大象套中幾個？沒套中幾個？分合記錄表中的</w:t>
            </w:r>
            <w:r w:rsidRPr="00EA1EF2">
              <w:rPr>
                <w:rFonts w:eastAsiaTheme="minorEastAsia"/>
                <w:bCs/>
                <w:snapToGrid w:val="0"/>
                <w:kern w:val="0"/>
                <w:sz w:val="20"/>
                <w:szCs w:val="20"/>
              </w:rPr>
              <w:t>5</w:t>
            </w:r>
            <w:r w:rsidRPr="00EA1EF2">
              <w:rPr>
                <w:rFonts w:eastAsiaTheme="minorEastAsia"/>
                <w:bCs/>
                <w:snapToGrid w:val="0"/>
                <w:kern w:val="0"/>
                <w:sz w:val="20"/>
                <w:szCs w:val="20"/>
              </w:rPr>
              <w:t>表示什麼？</w:t>
            </w:r>
            <w:r w:rsidRPr="00EA1EF2">
              <w:rPr>
                <w:rFonts w:eastAsiaTheme="minorEastAsia"/>
                <w:bCs/>
                <w:snapToGrid w:val="0"/>
                <w:kern w:val="0"/>
                <w:sz w:val="20"/>
                <w:szCs w:val="20"/>
              </w:rPr>
              <w:t>0</w:t>
            </w:r>
            <w:r w:rsidRPr="00EA1EF2">
              <w:rPr>
                <w:rFonts w:eastAsiaTheme="minorEastAsia"/>
                <w:bCs/>
                <w:snapToGrid w:val="0"/>
                <w:kern w:val="0"/>
                <w:sz w:val="20"/>
                <w:szCs w:val="20"/>
              </w:rPr>
              <w:t>表示什麼？灰色</w:t>
            </w:r>
            <w:r w:rsidRPr="00EA1EF2">
              <w:rPr>
                <w:rFonts w:eastAsiaTheme="minorEastAsia"/>
                <w:bCs/>
                <w:snapToGrid w:val="0"/>
                <w:kern w:val="0"/>
                <w:sz w:val="20"/>
                <w:szCs w:val="20"/>
              </w:rPr>
              <w:t>5</w:t>
            </w:r>
            <w:r w:rsidRPr="00EA1EF2">
              <w:rPr>
                <w:rFonts w:eastAsiaTheme="minorEastAsia"/>
                <w:bCs/>
                <w:snapToGrid w:val="0"/>
                <w:kern w:val="0"/>
                <w:sz w:val="20"/>
                <w:szCs w:val="20"/>
              </w:rPr>
              <w:t>表示什麼？」依上面步驟引導學生討論其他動物。</w:t>
            </w:r>
          </w:p>
          <w:p w14:paraId="6C269711"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lastRenderedPageBreak/>
              <w:t xml:space="preserve">4-4 </w:t>
            </w:r>
            <w:r w:rsidRPr="00EA1EF2">
              <w:rPr>
                <w:rFonts w:eastAsiaTheme="minorEastAsia"/>
                <w:b/>
                <w:bCs/>
                <w:snapToGrid w:val="0"/>
                <w:kern w:val="0"/>
                <w:sz w:val="20"/>
                <w:szCs w:val="20"/>
              </w:rPr>
              <w:t>分與合</w:t>
            </w:r>
          </w:p>
          <w:p w14:paraId="1F7E5147"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一、透過操作解決分解與合成的問題</w:t>
            </w:r>
          </w:p>
          <w:p w14:paraId="4C00CC10"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教師問：「數數看，有幾個人要過橋？」</w:t>
            </w:r>
          </w:p>
          <w:p w14:paraId="55A14F4A"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教師引導：小朋友分兩邊過橋，</w:t>
            </w:r>
            <w:r w:rsidRPr="00EA1EF2">
              <w:rPr>
                <w:rFonts w:eastAsiaTheme="minorEastAsia"/>
                <w:sz w:val="20"/>
                <w:szCs w:val="20"/>
              </w:rPr>
              <w:t>6</w:t>
            </w:r>
            <w:r w:rsidRPr="00EA1EF2">
              <w:rPr>
                <w:rFonts w:eastAsiaTheme="minorEastAsia"/>
                <w:sz w:val="20"/>
                <w:szCs w:val="20"/>
              </w:rPr>
              <w:t>個人要過橋，有</w:t>
            </w:r>
            <w:r w:rsidRPr="00EA1EF2">
              <w:rPr>
                <w:rFonts w:eastAsiaTheme="minorEastAsia"/>
                <w:sz w:val="20"/>
                <w:szCs w:val="20"/>
              </w:rPr>
              <w:t>2</w:t>
            </w:r>
            <w:r w:rsidRPr="00EA1EF2">
              <w:rPr>
                <w:rFonts w:eastAsiaTheme="minorEastAsia"/>
                <w:sz w:val="20"/>
                <w:szCs w:val="20"/>
              </w:rPr>
              <w:t>個人走左邊，</w:t>
            </w:r>
            <w:r w:rsidRPr="00EA1EF2">
              <w:rPr>
                <w:rFonts w:eastAsiaTheme="minorEastAsia"/>
                <w:sz w:val="20"/>
                <w:szCs w:val="20"/>
              </w:rPr>
              <w:t>4</w:t>
            </w:r>
            <w:r w:rsidRPr="00EA1EF2">
              <w:rPr>
                <w:rFonts w:eastAsiaTheme="minorEastAsia"/>
                <w:sz w:val="20"/>
                <w:szCs w:val="20"/>
              </w:rPr>
              <w:t>個人走右邊。</w:t>
            </w:r>
          </w:p>
          <w:p w14:paraId="286B9CAE"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3.</w:t>
            </w:r>
            <w:r w:rsidRPr="00EA1EF2">
              <w:rPr>
                <w:rFonts w:eastAsiaTheme="minorEastAsia"/>
                <w:sz w:val="20"/>
                <w:szCs w:val="20"/>
              </w:rPr>
              <w:t>教師引導：橋的左邊有</w:t>
            </w:r>
            <w:r w:rsidRPr="00EA1EF2">
              <w:rPr>
                <w:rFonts w:eastAsiaTheme="minorEastAsia"/>
                <w:sz w:val="20"/>
                <w:szCs w:val="20"/>
              </w:rPr>
              <w:t>2</w:t>
            </w:r>
            <w:r w:rsidRPr="00EA1EF2">
              <w:rPr>
                <w:rFonts w:eastAsiaTheme="minorEastAsia"/>
                <w:sz w:val="20"/>
                <w:szCs w:val="20"/>
              </w:rPr>
              <w:t>個人，右邊有</w:t>
            </w:r>
            <w:r w:rsidRPr="00EA1EF2">
              <w:rPr>
                <w:rFonts w:eastAsiaTheme="minorEastAsia"/>
                <w:sz w:val="20"/>
                <w:szCs w:val="20"/>
              </w:rPr>
              <w:t>4</w:t>
            </w:r>
            <w:r w:rsidRPr="00EA1EF2">
              <w:rPr>
                <w:rFonts w:eastAsiaTheme="minorEastAsia"/>
                <w:sz w:val="20"/>
                <w:szCs w:val="20"/>
              </w:rPr>
              <w:t>個人，過橋後共有</w:t>
            </w:r>
            <w:r w:rsidRPr="00EA1EF2">
              <w:rPr>
                <w:rFonts w:eastAsiaTheme="minorEastAsia"/>
                <w:sz w:val="20"/>
                <w:szCs w:val="20"/>
              </w:rPr>
              <w:t>6</w:t>
            </w:r>
            <w:r w:rsidRPr="00EA1EF2">
              <w:rPr>
                <w:rFonts w:eastAsiaTheme="minorEastAsia"/>
                <w:sz w:val="20"/>
                <w:szCs w:val="20"/>
              </w:rPr>
              <w:t>個人。</w:t>
            </w:r>
          </w:p>
          <w:p w14:paraId="43668E09"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4.</w:t>
            </w:r>
            <w:r w:rsidRPr="00EA1EF2">
              <w:rPr>
                <w:rFonts w:eastAsiaTheme="minorEastAsia"/>
                <w:sz w:val="20"/>
                <w:szCs w:val="20"/>
              </w:rPr>
              <w:t>教師引導討論：「從上面</w:t>
            </w:r>
            <w:r w:rsidRPr="00EA1EF2">
              <w:rPr>
                <w:rFonts w:eastAsiaTheme="minorEastAsia"/>
                <w:sz w:val="20"/>
                <w:szCs w:val="20"/>
              </w:rPr>
              <w:t>2</w:t>
            </w:r>
            <w:r w:rsidRPr="00EA1EF2">
              <w:rPr>
                <w:rFonts w:eastAsiaTheme="minorEastAsia"/>
                <w:sz w:val="20"/>
                <w:szCs w:val="20"/>
              </w:rPr>
              <w:t>題的答案，你發現什麼？」</w:t>
            </w:r>
          </w:p>
          <w:p w14:paraId="5063CC68"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二、練習</w:t>
            </w:r>
            <w:r w:rsidRPr="00EA1EF2">
              <w:rPr>
                <w:rFonts w:eastAsiaTheme="minorEastAsia"/>
                <w:sz w:val="20"/>
                <w:szCs w:val="20"/>
              </w:rPr>
              <w:t>10</w:t>
            </w:r>
            <w:r w:rsidRPr="00EA1EF2">
              <w:rPr>
                <w:rFonts w:eastAsiaTheme="minorEastAsia"/>
                <w:sz w:val="20"/>
                <w:szCs w:val="20"/>
              </w:rPr>
              <w:t>的合成與分解</w:t>
            </w:r>
          </w:p>
          <w:p w14:paraId="1FA58328"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教師操作附件，讓學生看到粉紅方框遞增，藍色方框遞減。</w:t>
            </w:r>
          </w:p>
          <w:p w14:paraId="2BA5530D"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sz w:val="20"/>
                <w:szCs w:val="20"/>
              </w:rPr>
              <w:t>2. 9</w:t>
            </w:r>
            <w:r w:rsidRPr="00EA1EF2">
              <w:rPr>
                <w:rFonts w:eastAsiaTheme="minorEastAsia"/>
                <w:sz w:val="20"/>
                <w:szCs w:val="20"/>
              </w:rPr>
              <w:t>個藍色和</w:t>
            </w:r>
            <w:r w:rsidRPr="00EA1EF2">
              <w:rPr>
                <w:rFonts w:eastAsiaTheme="minorEastAsia"/>
                <w:sz w:val="20"/>
                <w:szCs w:val="20"/>
              </w:rPr>
              <w:t>1</w:t>
            </w:r>
            <w:r w:rsidRPr="00EA1EF2">
              <w:rPr>
                <w:rFonts w:eastAsiaTheme="minorEastAsia"/>
                <w:sz w:val="20"/>
                <w:szCs w:val="20"/>
              </w:rPr>
              <w:t>個粉紅色，合起來是</w:t>
            </w:r>
            <w:r w:rsidRPr="00EA1EF2">
              <w:rPr>
                <w:rFonts w:eastAsiaTheme="minorEastAsia"/>
                <w:sz w:val="20"/>
                <w:szCs w:val="20"/>
              </w:rPr>
              <w:t>10</w:t>
            </w:r>
            <w:r w:rsidRPr="00EA1EF2">
              <w:rPr>
                <w:rFonts w:eastAsiaTheme="minorEastAsia"/>
                <w:sz w:val="20"/>
                <w:szCs w:val="20"/>
              </w:rPr>
              <w:t>個方框。也可以說</w:t>
            </w:r>
            <w:r w:rsidRPr="00EA1EF2">
              <w:rPr>
                <w:rFonts w:eastAsiaTheme="minorEastAsia"/>
                <w:sz w:val="20"/>
                <w:szCs w:val="20"/>
              </w:rPr>
              <w:t>10</w:t>
            </w:r>
            <w:r w:rsidRPr="00EA1EF2">
              <w:rPr>
                <w:rFonts w:eastAsiaTheme="minorEastAsia"/>
                <w:sz w:val="20"/>
                <w:szCs w:val="20"/>
              </w:rPr>
              <w:t>個方框可以分成</w:t>
            </w:r>
            <w:r w:rsidRPr="00EA1EF2">
              <w:rPr>
                <w:rFonts w:eastAsiaTheme="minorEastAsia"/>
                <w:sz w:val="20"/>
                <w:szCs w:val="20"/>
              </w:rPr>
              <w:t>9</w:t>
            </w:r>
            <w:r w:rsidRPr="00EA1EF2">
              <w:rPr>
                <w:rFonts w:eastAsiaTheme="minorEastAsia"/>
                <w:sz w:val="20"/>
                <w:szCs w:val="20"/>
              </w:rPr>
              <w:t>個藍色方框和</w:t>
            </w:r>
            <w:r w:rsidRPr="00EA1EF2">
              <w:rPr>
                <w:rFonts w:eastAsiaTheme="minorEastAsia"/>
                <w:sz w:val="20"/>
                <w:szCs w:val="20"/>
              </w:rPr>
              <w:t>1</w:t>
            </w:r>
            <w:r w:rsidRPr="00EA1EF2">
              <w:rPr>
                <w:rFonts w:eastAsiaTheme="minorEastAsia"/>
                <w:sz w:val="20"/>
                <w:szCs w:val="20"/>
              </w:rPr>
              <w:t>個粉紅色方框，再請學生記錄在</w:t>
            </w:r>
            <w:r w:rsidRPr="00EA1EF2">
              <w:rPr>
                <w:rFonts w:eastAsiaTheme="minorEastAsia"/>
                <w:bCs/>
                <w:snapToGrid w:val="0"/>
                <w:kern w:val="0"/>
                <w:sz w:val="20"/>
                <w:szCs w:val="20"/>
              </w:rPr>
              <w:t>分與合的表徵中</w:t>
            </w:r>
          </w:p>
          <w:p w14:paraId="006FD213"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3.</w:t>
            </w:r>
            <w:r w:rsidRPr="00EA1EF2">
              <w:rPr>
                <w:rFonts w:eastAsiaTheme="minorEastAsia"/>
                <w:sz w:val="20"/>
                <w:szCs w:val="20"/>
              </w:rPr>
              <w:t>依照上述方法操作其他</w:t>
            </w:r>
            <w:r w:rsidRPr="00EA1EF2">
              <w:rPr>
                <w:rFonts w:eastAsiaTheme="minorEastAsia"/>
                <w:sz w:val="20"/>
                <w:szCs w:val="20"/>
              </w:rPr>
              <w:t>10</w:t>
            </w:r>
            <w:r w:rsidRPr="00EA1EF2">
              <w:rPr>
                <w:rFonts w:eastAsiaTheme="minorEastAsia"/>
                <w:sz w:val="20"/>
                <w:szCs w:val="20"/>
              </w:rPr>
              <w:t>的組合。</w:t>
            </w:r>
          </w:p>
          <w:p w14:paraId="5CDAC6CB" w14:textId="77777777" w:rsidR="00EC6419" w:rsidRPr="00EA1EF2" w:rsidRDefault="00EC6419" w:rsidP="00EC6419">
            <w:pPr>
              <w:spacing w:line="260" w:lineRule="exact"/>
              <w:jc w:val="both"/>
              <w:rPr>
                <w:rFonts w:eastAsiaTheme="minorEastAsia"/>
                <w:sz w:val="20"/>
                <w:szCs w:val="20"/>
              </w:rPr>
            </w:pPr>
            <w:r w:rsidRPr="00EA1EF2">
              <w:rPr>
                <w:rFonts w:eastAsiaTheme="minorEastAsia"/>
                <w:b/>
                <w:sz w:val="20"/>
                <w:szCs w:val="20"/>
                <w:bdr w:val="single" w:sz="4" w:space="0" w:color="auto"/>
              </w:rPr>
              <w:t>動動腦</w:t>
            </w:r>
            <w:r w:rsidRPr="00EA1EF2">
              <w:rPr>
                <w:rFonts w:eastAsiaTheme="minorEastAsia"/>
                <w:sz w:val="20"/>
                <w:szCs w:val="20"/>
              </w:rPr>
              <w:t xml:space="preserve"> </w:t>
            </w:r>
            <w:r w:rsidRPr="00EA1EF2">
              <w:rPr>
                <w:rFonts w:eastAsiaTheme="minorEastAsia"/>
                <w:sz w:val="20"/>
                <w:szCs w:val="20"/>
              </w:rPr>
              <w:t>知道</w:t>
            </w:r>
            <w:r w:rsidRPr="00EA1EF2">
              <w:rPr>
                <w:rFonts w:eastAsiaTheme="minorEastAsia"/>
                <w:sz w:val="20"/>
                <w:szCs w:val="20"/>
              </w:rPr>
              <w:t xml:space="preserve">0 </w:t>
            </w:r>
            <w:r w:rsidRPr="00EA1EF2">
              <w:rPr>
                <w:rFonts w:eastAsiaTheme="minorEastAsia"/>
                <w:sz w:val="20"/>
                <w:szCs w:val="20"/>
              </w:rPr>
              <w:t>和任何數合起來還是原來的數</w:t>
            </w:r>
          </w:p>
          <w:p w14:paraId="500933CF"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先拿出粉紅色紙卡，全部放入附件中，看到粉紅色方</w:t>
            </w:r>
            <w:r w:rsidRPr="00EA1EF2">
              <w:rPr>
                <w:rFonts w:eastAsiaTheme="minorEastAsia"/>
                <w:sz w:val="20"/>
                <w:szCs w:val="20"/>
              </w:rPr>
              <w:lastRenderedPageBreak/>
              <w:t>框有</w:t>
            </w:r>
            <w:r w:rsidRPr="00EA1EF2">
              <w:rPr>
                <w:rFonts w:eastAsiaTheme="minorEastAsia"/>
                <w:sz w:val="20"/>
                <w:szCs w:val="20"/>
              </w:rPr>
              <w:t>10</w:t>
            </w:r>
            <w:r w:rsidRPr="00EA1EF2">
              <w:rPr>
                <w:rFonts w:eastAsiaTheme="minorEastAsia"/>
                <w:sz w:val="20"/>
                <w:szCs w:val="20"/>
              </w:rPr>
              <w:t>個，藍色方框有</w:t>
            </w:r>
            <w:r w:rsidRPr="00EA1EF2">
              <w:rPr>
                <w:rFonts w:eastAsiaTheme="minorEastAsia"/>
                <w:sz w:val="20"/>
                <w:szCs w:val="20"/>
              </w:rPr>
              <w:t>0</w:t>
            </w:r>
            <w:r w:rsidRPr="00EA1EF2">
              <w:rPr>
                <w:rFonts w:eastAsiaTheme="minorEastAsia"/>
                <w:sz w:val="20"/>
                <w:szCs w:val="20"/>
              </w:rPr>
              <w:t>個，合起來有</w:t>
            </w:r>
            <w:r w:rsidRPr="00EA1EF2">
              <w:rPr>
                <w:rFonts w:eastAsiaTheme="minorEastAsia"/>
                <w:sz w:val="20"/>
                <w:szCs w:val="20"/>
              </w:rPr>
              <w:t>10</w:t>
            </w:r>
            <w:r w:rsidRPr="00EA1EF2">
              <w:rPr>
                <w:rFonts w:eastAsiaTheme="minorEastAsia"/>
                <w:sz w:val="20"/>
                <w:szCs w:val="20"/>
              </w:rPr>
              <w:t>個方框，所以</w:t>
            </w:r>
            <w:r w:rsidRPr="00EA1EF2">
              <w:rPr>
                <w:rFonts w:eastAsiaTheme="minorEastAsia"/>
                <w:sz w:val="20"/>
                <w:szCs w:val="20"/>
              </w:rPr>
              <w:t>10</w:t>
            </w:r>
            <w:r w:rsidRPr="00EA1EF2">
              <w:rPr>
                <w:rFonts w:eastAsiaTheme="minorEastAsia"/>
                <w:sz w:val="20"/>
                <w:szCs w:val="20"/>
              </w:rPr>
              <w:t>和</w:t>
            </w:r>
            <w:r w:rsidRPr="00EA1EF2">
              <w:rPr>
                <w:rFonts w:eastAsiaTheme="minorEastAsia"/>
                <w:sz w:val="20"/>
                <w:szCs w:val="20"/>
              </w:rPr>
              <w:t>0</w:t>
            </w:r>
            <w:r w:rsidRPr="00EA1EF2">
              <w:rPr>
                <w:rFonts w:eastAsiaTheme="minorEastAsia"/>
                <w:sz w:val="20"/>
                <w:szCs w:val="20"/>
              </w:rPr>
              <w:t>合起來是</w:t>
            </w:r>
            <w:r w:rsidRPr="00EA1EF2">
              <w:rPr>
                <w:rFonts w:eastAsiaTheme="minorEastAsia"/>
                <w:sz w:val="20"/>
                <w:szCs w:val="20"/>
              </w:rPr>
              <w:t>10</w:t>
            </w:r>
            <w:r w:rsidRPr="00EA1EF2">
              <w:rPr>
                <w:rFonts w:eastAsiaTheme="minorEastAsia"/>
                <w:sz w:val="20"/>
                <w:szCs w:val="20"/>
              </w:rPr>
              <w:t>。</w:t>
            </w:r>
          </w:p>
          <w:p w14:paraId="0C157E3E"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再請學生抽出粉紅色紙卡，看到粉紅色方框有</w:t>
            </w:r>
            <w:r w:rsidRPr="00EA1EF2">
              <w:rPr>
                <w:rFonts w:eastAsiaTheme="minorEastAsia"/>
                <w:sz w:val="20"/>
                <w:szCs w:val="20"/>
              </w:rPr>
              <w:t>0</w:t>
            </w:r>
            <w:r w:rsidRPr="00EA1EF2">
              <w:rPr>
                <w:rFonts w:eastAsiaTheme="minorEastAsia"/>
                <w:sz w:val="20"/>
                <w:szCs w:val="20"/>
              </w:rPr>
              <w:t>個，藍色方框有</w:t>
            </w:r>
            <w:r w:rsidRPr="00EA1EF2">
              <w:rPr>
                <w:rFonts w:eastAsiaTheme="minorEastAsia"/>
                <w:sz w:val="20"/>
                <w:szCs w:val="20"/>
              </w:rPr>
              <w:t>10</w:t>
            </w:r>
            <w:r w:rsidRPr="00EA1EF2">
              <w:rPr>
                <w:rFonts w:eastAsiaTheme="minorEastAsia"/>
                <w:sz w:val="20"/>
                <w:szCs w:val="20"/>
              </w:rPr>
              <w:t>個，合起來有</w:t>
            </w:r>
            <w:r w:rsidRPr="00EA1EF2">
              <w:rPr>
                <w:rFonts w:eastAsiaTheme="minorEastAsia"/>
                <w:sz w:val="20"/>
                <w:szCs w:val="20"/>
              </w:rPr>
              <w:t>10</w:t>
            </w:r>
            <w:r w:rsidRPr="00EA1EF2">
              <w:rPr>
                <w:rFonts w:eastAsiaTheme="minorEastAsia"/>
                <w:sz w:val="20"/>
                <w:szCs w:val="20"/>
              </w:rPr>
              <w:t>個方框，所以</w:t>
            </w:r>
            <w:r w:rsidRPr="00EA1EF2">
              <w:rPr>
                <w:rFonts w:eastAsiaTheme="minorEastAsia"/>
                <w:sz w:val="20"/>
                <w:szCs w:val="20"/>
              </w:rPr>
              <w:t>0</w:t>
            </w:r>
            <w:r w:rsidRPr="00EA1EF2">
              <w:rPr>
                <w:rFonts w:eastAsiaTheme="minorEastAsia"/>
                <w:sz w:val="20"/>
                <w:szCs w:val="20"/>
              </w:rPr>
              <w:t>和</w:t>
            </w:r>
            <w:r w:rsidRPr="00EA1EF2">
              <w:rPr>
                <w:rFonts w:eastAsiaTheme="minorEastAsia"/>
                <w:sz w:val="20"/>
                <w:szCs w:val="20"/>
              </w:rPr>
              <w:t>10</w:t>
            </w:r>
            <w:r w:rsidRPr="00EA1EF2">
              <w:rPr>
                <w:rFonts w:eastAsiaTheme="minorEastAsia"/>
                <w:sz w:val="20"/>
                <w:szCs w:val="20"/>
              </w:rPr>
              <w:t>合起來是</w:t>
            </w:r>
            <w:r w:rsidRPr="00EA1EF2">
              <w:rPr>
                <w:rFonts w:eastAsiaTheme="minorEastAsia"/>
                <w:sz w:val="20"/>
                <w:szCs w:val="20"/>
              </w:rPr>
              <w:t>10</w:t>
            </w:r>
            <w:r w:rsidRPr="00EA1EF2">
              <w:rPr>
                <w:rFonts w:eastAsiaTheme="minorEastAsia"/>
                <w:sz w:val="20"/>
                <w:szCs w:val="20"/>
              </w:rPr>
              <w:t>。</w:t>
            </w:r>
          </w:p>
          <w:p w14:paraId="2F98D589"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練習園地</w:t>
            </w:r>
          </w:p>
          <w:p w14:paraId="62668E69" w14:textId="1544A76A" w:rsidR="00EC6419" w:rsidRPr="00285C9E" w:rsidRDefault="00EC6419" w:rsidP="00EC6419">
            <w:pPr>
              <w:snapToGrid w:val="0"/>
              <w:rPr>
                <w:sz w:val="16"/>
                <w:szCs w:val="16"/>
              </w:rPr>
            </w:pPr>
            <w:r w:rsidRPr="00EA1EF2">
              <w:rPr>
                <w:rFonts w:eastAsiaTheme="minorEastAsia"/>
                <w:sz w:val="20"/>
                <w:szCs w:val="20"/>
              </w:rPr>
              <w:t>教師帶領學生理解題意，完成練習園地。</w:t>
            </w:r>
          </w:p>
        </w:tc>
        <w:tc>
          <w:tcPr>
            <w:tcW w:w="567" w:type="dxa"/>
          </w:tcPr>
          <w:p w14:paraId="13724A2F" w14:textId="2D0A5F0D"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0332911E"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45F5D064"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0248686A"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2EDA5F69"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7CEFA522" w14:textId="0A8AFBC4"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62AE5DAB"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t>【戶外教育】</w:t>
            </w:r>
          </w:p>
          <w:p w14:paraId="3190A4F6" w14:textId="564C65E0" w:rsidR="00EC6419" w:rsidRDefault="00EC6419" w:rsidP="00EC6419">
            <w:pPr>
              <w:snapToGrid w:val="0"/>
              <w:ind w:right="57"/>
              <w:mirrorIndents/>
              <w:rPr>
                <w:sz w:val="16"/>
                <w:szCs w:val="16"/>
              </w:rPr>
            </w:pPr>
            <w:r w:rsidRPr="00EA1EF2">
              <w:rPr>
                <w:rFonts w:eastAsiaTheme="minorEastAsia"/>
                <w:bCs/>
                <w:snapToGrid w:val="0"/>
                <w:kern w:val="0"/>
                <w:sz w:val="20"/>
                <w:szCs w:val="20"/>
              </w:rPr>
              <w:t>戶</w:t>
            </w:r>
            <w:r w:rsidRPr="00EA1EF2">
              <w:rPr>
                <w:rFonts w:eastAsiaTheme="minorEastAsia"/>
                <w:bCs/>
                <w:snapToGrid w:val="0"/>
                <w:kern w:val="0"/>
                <w:sz w:val="20"/>
                <w:szCs w:val="20"/>
              </w:rPr>
              <w:t xml:space="preserve">E1 </w:t>
            </w:r>
            <w:r w:rsidRPr="00EA1EF2">
              <w:rPr>
                <w:rFonts w:eastAsiaTheme="minorEastAsia"/>
                <w:bCs/>
                <w:snapToGrid w:val="0"/>
                <w:kern w:val="0"/>
                <w:sz w:val="20"/>
                <w:szCs w:val="20"/>
              </w:rPr>
              <w:t>善用教室外、戶外及校外教學，認識生活環境（自然或人為）。</w:t>
            </w:r>
          </w:p>
        </w:tc>
      </w:tr>
      <w:tr w:rsidR="00EC6419" w:rsidRPr="000648CD" w14:paraId="54F9447A" w14:textId="77777777" w:rsidTr="00EA0DAA">
        <w:tc>
          <w:tcPr>
            <w:tcW w:w="312" w:type="dxa"/>
            <w:vAlign w:val="center"/>
          </w:tcPr>
          <w:p w14:paraId="6A1EA283" w14:textId="50EC21E0"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第九週</w:t>
            </w:r>
          </w:p>
        </w:tc>
        <w:tc>
          <w:tcPr>
            <w:tcW w:w="283" w:type="dxa"/>
            <w:vAlign w:val="center"/>
          </w:tcPr>
          <w:p w14:paraId="344D7E0B" w14:textId="5B745934"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t>五、認識形狀</w:t>
            </w:r>
          </w:p>
        </w:tc>
        <w:tc>
          <w:tcPr>
            <w:tcW w:w="283" w:type="dxa"/>
            <w:vAlign w:val="center"/>
          </w:tcPr>
          <w:p w14:paraId="1BE9288A" w14:textId="1EA77A3E"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t>5-1</w:t>
            </w:r>
            <w:r w:rsidRPr="00EA1EF2">
              <w:rPr>
                <w:rFonts w:eastAsiaTheme="minorEastAsia"/>
                <w:bCs/>
                <w:snapToGrid w:val="0"/>
                <w:kern w:val="0"/>
                <w:sz w:val="20"/>
                <w:szCs w:val="20"/>
              </w:rPr>
              <w:t>堆疊與分類、</w:t>
            </w:r>
            <w:r w:rsidRPr="00EA1EF2">
              <w:rPr>
                <w:rFonts w:eastAsiaTheme="minorEastAsia"/>
                <w:bCs/>
                <w:snapToGrid w:val="0"/>
                <w:kern w:val="0"/>
                <w:sz w:val="20"/>
                <w:szCs w:val="20"/>
              </w:rPr>
              <w:t>5-2</w:t>
            </w:r>
            <w:r w:rsidRPr="00EA1EF2">
              <w:rPr>
                <w:rFonts w:eastAsiaTheme="minorEastAsia"/>
                <w:bCs/>
                <w:snapToGrid w:val="0"/>
                <w:kern w:val="0"/>
                <w:sz w:val="20"/>
                <w:szCs w:val="20"/>
              </w:rPr>
              <w:t>認識形狀</w:t>
            </w:r>
          </w:p>
        </w:tc>
        <w:tc>
          <w:tcPr>
            <w:tcW w:w="1617" w:type="dxa"/>
          </w:tcPr>
          <w:p w14:paraId="12793049" w14:textId="33292438" w:rsidR="00EC6419" w:rsidRDefault="00EC6419" w:rsidP="00EC6419">
            <w:pPr>
              <w:snapToGrid w:val="0"/>
              <w:mirrorIndents/>
              <w:rPr>
                <w:sz w:val="16"/>
                <w:szCs w:val="16"/>
              </w:rPr>
            </w:pPr>
            <w:r w:rsidRPr="00EA1EF2">
              <w:rPr>
                <w:rFonts w:eastAsiaTheme="minorEastAsia"/>
                <w:bCs/>
                <w:snapToGrid w:val="0"/>
                <w:kern w:val="0"/>
                <w:sz w:val="20"/>
                <w:szCs w:val="20"/>
              </w:rPr>
              <w:t xml:space="preserve">s-I-1 </w:t>
            </w:r>
            <w:r w:rsidRPr="00EA1EF2">
              <w:rPr>
                <w:rFonts w:eastAsiaTheme="minorEastAsia"/>
                <w:bCs/>
                <w:snapToGrid w:val="0"/>
                <w:kern w:val="0"/>
                <w:sz w:val="20"/>
                <w:szCs w:val="20"/>
              </w:rPr>
              <w:t>從操作活動，初步認識物體與常見幾何形體的幾何特徵。</w:t>
            </w:r>
          </w:p>
        </w:tc>
        <w:tc>
          <w:tcPr>
            <w:tcW w:w="1861" w:type="dxa"/>
          </w:tcPr>
          <w:p w14:paraId="52F255D4" w14:textId="7C824D8A" w:rsidR="00EC6419" w:rsidRDefault="00EC6419" w:rsidP="00EC6419">
            <w:pPr>
              <w:snapToGrid w:val="0"/>
              <w:rPr>
                <w:sz w:val="16"/>
                <w:szCs w:val="16"/>
              </w:rPr>
            </w:pPr>
            <w:r w:rsidRPr="00EA1EF2">
              <w:rPr>
                <w:rFonts w:eastAsiaTheme="minorEastAsia"/>
                <w:snapToGrid w:val="0"/>
                <w:kern w:val="0"/>
                <w:sz w:val="20"/>
                <w:szCs w:val="20"/>
              </w:rPr>
              <w:t xml:space="preserve">S-1-2 </w:t>
            </w:r>
            <w:r w:rsidRPr="00EA1EF2">
              <w:rPr>
                <w:rFonts w:eastAsiaTheme="minorEastAsia"/>
                <w:snapToGrid w:val="0"/>
                <w:kern w:val="0"/>
                <w:sz w:val="20"/>
                <w:szCs w:val="20"/>
              </w:rPr>
              <w:t>形體的操作：以操作活動為主。描繪、複製、拼貼、堆疊。</w:t>
            </w:r>
          </w:p>
        </w:tc>
        <w:tc>
          <w:tcPr>
            <w:tcW w:w="850" w:type="dxa"/>
          </w:tcPr>
          <w:p w14:paraId="0EAE9CCB" w14:textId="5EFF6434" w:rsidR="00EC6419" w:rsidRDefault="00EC6419" w:rsidP="00EC6419">
            <w:pPr>
              <w:snapToGrid w:val="0"/>
              <w:mirrorIndents/>
              <w:rPr>
                <w:sz w:val="16"/>
                <w:szCs w:val="16"/>
              </w:rPr>
            </w:pPr>
            <w:r w:rsidRPr="00EA1EF2">
              <w:rPr>
                <w:rFonts w:eastAsiaTheme="minorEastAsia"/>
                <w:bCs/>
                <w:snapToGrid w:val="0"/>
                <w:kern w:val="0"/>
                <w:sz w:val="20"/>
                <w:szCs w:val="20"/>
              </w:rPr>
              <w:t>B1</w:t>
            </w:r>
            <w:r w:rsidRPr="00EA1EF2">
              <w:rPr>
                <w:rFonts w:eastAsiaTheme="minorEastAsia"/>
                <w:bCs/>
                <w:snapToGrid w:val="0"/>
                <w:kern w:val="0"/>
                <w:sz w:val="20"/>
                <w:szCs w:val="20"/>
              </w:rPr>
              <w:t>符號運用與溝通表達</w:t>
            </w:r>
          </w:p>
        </w:tc>
        <w:tc>
          <w:tcPr>
            <w:tcW w:w="1701" w:type="dxa"/>
          </w:tcPr>
          <w:p w14:paraId="64DB7F12"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 xml:space="preserve">5-1 </w:t>
            </w:r>
            <w:r w:rsidRPr="00EA1EF2">
              <w:rPr>
                <w:rFonts w:eastAsiaTheme="minorEastAsia"/>
                <w:b/>
                <w:bCs/>
                <w:snapToGrid w:val="0"/>
                <w:kern w:val="0"/>
                <w:sz w:val="20"/>
                <w:szCs w:val="20"/>
              </w:rPr>
              <w:t>堆疊與分類</w:t>
            </w:r>
          </w:p>
          <w:p w14:paraId="53A6B8E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透過堆疊、滾動實物的操作，認識平面與曲面，做簡單分類活動。</w:t>
            </w:r>
          </w:p>
          <w:p w14:paraId="3E0FFD7C" w14:textId="77777777" w:rsidR="00EC6419" w:rsidRPr="00EA1EF2" w:rsidRDefault="00EC6419" w:rsidP="00EC6419">
            <w:pPr>
              <w:spacing w:line="260" w:lineRule="exact"/>
              <w:jc w:val="both"/>
              <w:rPr>
                <w:rFonts w:eastAsiaTheme="minorEastAsia"/>
                <w:bCs/>
                <w:snapToGrid w:val="0"/>
                <w:kern w:val="0"/>
                <w:sz w:val="20"/>
                <w:szCs w:val="20"/>
              </w:rPr>
            </w:pPr>
          </w:p>
          <w:p w14:paraId="067C6527"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 xml:space="preserve">5-2 </w:t>
            </w:r>
            <w:r w:rsidRPr="00EA1EF2">
              <w:rPr>
                <w:rFonts w:eastAsiaTheme="minorEastAsia"/>
                <w:b/>
                <w:bCs/>
                <w:snapToGrid w:val="0"/>
                <w:kern w:val="0"/>
                <w:sz w:val="20"/>
                <w:szCs w:val="20"/>
              </w:rPr>
              <w:t>認識形狀</w:t>
            </w:r>
          </w:p>
          <w:p w14:paraId="14D5E64A" w14:textId="6D413A3E" w:rsidR="00EC6419" w:rsidRPr="00285C9E" w:rsidRDefault="00EC6419" w:rsidP="00EC6419">
            <w:pPr>
              <w:snapToGrid w:val="0"/>
              <w:rPr>
                <w:sz w:val="16"/>
                <w:szCs w:val="16"/>
              </w:rPr>
            </w:pPr>
            <w:r w:rsidRPr="00EA1EF2">
              <w:rPr>
                <w:rFonts w:eastAsiaTheme="minorEastAsia"/>
                <w:sz w:val="20"/>
                <w:szCs w:val="20"/>
              </w:rPr>
              <w:t>1.</w:t>
            </w:r>
            <w:r w:rsidRPr="00EA1EF2">
              <w:rPr>
                <w:rFonts w:eastAsiaTheme="minorEastAsia"/>
                <w:sz w:val="20"/>
                <w:szCs w:val="20"/>
              </w:rPr>
              <w:t>由描繪立體形體的面，仿製簡單平面圖形，認識長方形、正方形、三角形和圓形。</w:t>
            </w:r>
          </w:p>
        </w:tc>
        <w:tc>
          <w:tcPr>
            <w:tcW w:w="2410" w:type="dxa"/>
          </w:tcPr>
          <w:p w14:paraId="7720BF12"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 xml:space="preserve">5-1 </w:t>
            </w:r>
            <w:r w:rsidRPr="00EA1EF2">
              <w:rPr>
                <w:rFonts w:eastAsiaTheme="minorEastAsia"/>
                <w:b/>
                <w:bCs/>
                <w:snapToGrid w:val="0"/>
                <w:kern w:val="0"/>
                <w:sz w:val="20"/>
                <w:szCs w:val="20"/>
              </w:rPr>
              <w:t>堆疊與分類</w:t>
            </w:r>
          </w:p>
          <w:p w14:paraId="3E4F0C27"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一、利用帶來的形體做堆疊</w:t>
            </w:r>
          </w:p>
          <w:p w14:paraId="7991FC52"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請學生於教學前，帶如課本頁面的各種物品。</w:t>
            </w:r>
          </w:p>
          <w:p w14:paraId="7089D2EB"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教師引導學生觀察帶來的物品，讓學生自己嘗試堆疊，並二人一組討論如何堆疊才可以堆高且不易倒塌。</w:t>
            </w:r>
          </w:p>
          <w:p w14:paraId="726D686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請學生各自發表所堆疊的造型。</w:t>
            </w:r>
          </w:p>
          <w:p w14:paraId="6A4AE19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二、利用堆疊與滾動的活動，認識平面與曲面的特性</w:t>
            </w:r>
          </w:p>
          <w:p w14:paraId="55BDB4F9"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引導學生在剛剛的活動中，發現有「平平的面」的物品比較容易向上堆高；有「彎彎的面」的罐子和球，比較容易滾動。</w:t>
            </w:r>
          </w:p>
          <w:p w14:paraId="69D4A11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
                <w:bCs/>
                <w:snapToGrid w:val="0"/>
                <w:kern w:val="0"/>
                <w:sz w:val="20"/>
                <w:szCs w:val="20"/>
                <w:bdr w:val="single" w:sz="4" w:space="0" w:color="auto"/>
              </w:rPr>
              <w:t>動動腦</w:t>
            </w:r>
            <w:r w:rsidRPr="00EA1EF2">
              <w:rPr>
                <w:rFonts w:eastAsiaTheme="minorEastAsia"/>
                <w:sz w:val="20"/>
                <w:szCs w:val="20"/>
              </w:rPr>
              <w:t>：</w:t>
            </w:r>
            <w:r w:rsidRPr="00EA1EF2">
              <w:rPr>
                <w:rFonts w:eastAsiaTheme="minorEastAsia"/>
                <w:bCs/>
                <w:snapToGrid w:val="0"/>
                <w:kern w:val="0"/>
                <w:sz w:val="20"/>
                <w:szCs w:val="20"/>
              </w:rPr>
              <w:t>找出既有平面，又</w:t>
            </w:r>
            <w:r w:rsidRPr="00EA1EF2">
              <w:rPr>
                <w:rFonts w:eastAsiaTheme="minorEastAsia"/>
                <w:bCs/>
                <w:snapToGrid w:val="0"/>
                <w:kern w:val="0"/>
                <w:sz w:val="20"/>
                <w:szCs w:val="20"/>
              </w:rPr>
              <w:lastRenderedPageBreak/>
              <w:t>有曲面的物品（圓柱的特性）</w:t>
            </w:r>
          </w:p>
          <w:p w14:paraId="1D354AD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引導學生從帶來的各種物品，找出可以堆疊又可以滾動的形體。（圓柱有平面也有曲面，所以也可以滾動。）</w:t>
            </w:r>
          </w:p>
          <w:p w14:paraId="2084351B"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三、立體形體的分類</w:t>
            </w:r>
          </w:p>
          <w:p w14:paraId="0AF605F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引導學生嘗試將帶來的形體分類，並說出分類的方法。再觀察課本的分類，並讓學生嘗試說明課本的分類方法。</w:t>
            </w:r>
          </w:p>
          <w:p w14:paraId="1B50385D"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四、觸摸並感覺立體形體的特性</w:t>
            </w:r>
          </w:p>
          <w:p w14:paraId="6F8F1AE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分小組進行，先讓一位學生觸摸箱子裡的立體形體後，說出形體的樣子，最後指出所摸的立體形體是箱子上的哪一個形體。</w:t>
            </w:r>
          </w:p>
          <w:p w14:paraId="6007146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小組成員輪流進行活動。</w:t>
            </w:r>
          </w:p>
          <w:p w14:paraId="0AA7D958"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 xml:space="preserve">5-2 </w:t>
            </w:r>
            <w:r w:rsidRPr="00EA1EF2">
              <w:rPr>
                <w:rFonts w:eastAsiaTheme="minorEastAsia"/>
                <w:b/>
                <w:bCs/>
                <w:snapToGrid w:val="0"/>
                <w:kern w:val="0"/>
                <w:sz w:val="20"/>
                <w:szCs w:val="20"/>
              </w:rPr>
              <w:t>認識形狀</w:t>
            </w:r>
          </w:p>
          <w:p w14:paraId="6449B179"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一、描繪物品的面，畫出平面圖形（正方形、長方形、三角形和圓形）</w:t>
            </w:r>
          </w:p>
          <w:p w14:paraId="7A2A6B1C"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學生利用物品，進行平面圖形的描繪活動。</w:t>
            </w:r>
          </w:p>
          <w:p w14:paraId="485C108D"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讓學生複製不同大小的長方形、正方形、三角形和圓形。</w:t>
            </w:r>
          </w:p>
          <w:p w14:paraId="0EF3C2F9"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lastRenderedPageBreak/>
              <w:t>3.</w:t>
            </w:r>
            <w:r w:rsidRPr="00EA1EF2">
              <w:rPr>
                <w:rFonts w:eastAsiaTheme="minorEastAsia"/>
                <w:sz w:val="20"/>
                <w:szCs w:val="20"/>
              </w:rPr>
              <w:t>讓學生從描繪活動中，察覺三維形體與二維圖形間的關係。</w:t>
            </w:r>
          </w:p>
          <w:p w14:paraId="388B8474"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二、平面圖形的初步分類</w:t>
            </w:r>
          </w:p>
          <w:p w14:paraId="5B65203E"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用描繪好的圖卡，小組以形狀相似進行平面圖形的分類活動。</w:t>
            </w:r>
          </w:p>
          <w:p w14:paraId="5192DD03"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三、認識簡單平面圖形的名稱</w:t>
            </w:r>
          </w:p>
          <w:p w14:paraId="0A35AAEA"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配合圖形，認識各種平面圖形的名稱。</w:t>
            </w:r>
          </w:p>
          <w:p w14:paraId="4F012D44" w14:textId="47EA78EC" w:rsidR="00EC6419" w:rsidRPr="00285C9E" w:rsidRDefault="00EC6419" w:rsidP="00EC6419">
            <w:pPr>
              <w:snapToGrid w:val="0"/>
              <w:rPr>
                <w:sz w:val="16"/>
                <w:szCs w:val="16"/>
              </w:rPr>
            </w:pPr>
            <w:r w:rsidRPr="00EA1EF2">
              <w:rPr>
                <w:rFonts w:eastAsiaTheme="minorEastAsia"/>
                <w:sz w:val="20"/>
                <w:szCs w:val="20"/>
              </w:rPr>
              <w:t>2.</w:t>
            </w:r>
            <w:r w:rsidRPr="00EA1EF2">
              <w:rPr>
                <w:rFonts w:eastAsiaTheme="minorEastAsia"/>
                <w:sz w:val="20"/>
                <w:szCs w:val="20"/>
              </w:rPr>
              <w:t>學生利用上一頁活動描繪好的圖形，找出圓形、三角形、正方形和長方形，並說明理由。</w:t>
            </w:r>
          </w:p>
        </w:tc>
        <w:tc>
          <w:tcPr>
            <w:tcW w:w="567" w:type="dxa"/>
          </w:tcPr>
          <w:p w14:paraId="7B326BC8" w14:textId="3CFCD206"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30AFB825"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603837BC"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67BF0E65"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2798367F"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12810AC5" w14:textId="156F7F01"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3FCE3996"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t>【科技教育】</w:t>
            </w:r>
          </w:p>
          <w:p w14:paraId="4B068A6D" w14:textId="6583F8D8" w:rsidR="00EC6419" w:rsidRDefault="00EC6419" w:rsidP="00EC6419">
            <w:pPr>
              <w:snapToGrid w:val="0"/>
              <w:ind w:right="57"/>
              <w:mirrorIndents/>
              <w:rPr>
                <w:sz w:val="16"/>
                <w:szCs w:val="16"/>
              </w:rPr>
            </w:pPr>
            <w:r w:rsidRPr="00EA1EF2">
              <w:rPr>
                <w:rFonts w:eastAsiaTheme="minorEastAsia"/>
                <w:bCs/>
                <w:snapToGrid w:val="0"/>
                <w:kern w:val="0"/>
                <w:sz w:val="20"/>
                <w:szCs w:val="20"/>
              </w:rPr>
              <w:t>科</w:t>
            </w:r>
            <w:r w:rsidRPr="00EA1EF2">
              <w:rPr>
                <w:rFonts w:eastAsiaTheme="minorEastAsia"/>
                <w:bCs/>
                <w:snapToGrid w:val="0"/>
                <w:kern w:val="0"/>
                <w:sz w:val="20"/>
                <w:szCs w:val="20"/>
              </w:rPr>
              <w:t xml:space="preserve">E2 </w:t>
            </w:r>
            <w:r w:rsidRPr="00EA1EF2">
              <w:rPr>
                <w:rFonts w:eastAsiaTheme="minorEastAsia"/>
                <w:bCs/>
                <w:snapToGrid w:val="0"/>
                <w:kern w:val="0"/>
                <w:sz w:val="20"/>
                <w:szCs w:val="20"/>
              </w:rPr>
              <w:t>了解動手實作的重要性。</w:t>
            </w:r>
          </w:p>
        </w:tc>
      </w:tr>
      <w:tr w:rsidR="00EC6419" w:rsidRPr="000648CD" w14:paraId="5B349B77" w14:textId="77777777" w:rsidTr="00EA0DAA">
        <w:tc>
          <w:tcPr>
            <w:tcW w:w="312" w:type="dxa"/>
            <w:vAlign w:val="center"/>
          </w:tcPr>
          <w:p w14:paraId="79C4D4BC" w14:textId="7687B10B"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第十週</w:t>
            </w:r>
          </w:p>
        </w:tc>
        <w:tc>
          <w:tcPr>
            <w:tcW w:w="283" w:type="dxa"/>
            <w:vAlign w:val="center"/>
          </w:tcPr>
          <w:p w14:paraId="0F221707" w14:textId="66F197EA"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t>五、認識形狀</w:t>
            </w:r>
          </w:p>
        </w:tc>
        <w:tc>
          <w:tcPr>
            <w:tcW w:w="283" w:type="dxa"/>
            <w:vAlign w:val="center"/>
          </w:tcPr>
          <w:p w14:paraId="29DA1C38" w14:textId="7333B3B7"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t>5-3</w:t>
            </w:r>
            <w:r w:rsidRPr="00EA1EF2">
              <w:rPr>
                <w:rFonts w:eastAsiaTheme="minorEastAsia"/>
                <w:bCs/>
                <w:snapToGrid w:val="0"/>
                <w:kern w:val="0"/>
                <w:sz w:val="20"/>
                <w:szCs w:val="20"/>
              </w:rPr>
              <w:t>形狀的分類、練習園地</w:t>
            </w:r>
          </w:p>
        </w:tc>
        <w:tc>
          <w:tcPr>
            <w:tcW w:w="1617" w:type="dxa"/>
          </w:tcPr>
          <w:p w14:paraId="53A2AF9D" w14:textId="5F8D91C3" w:rsidR="00EC6419" w:rsidRDefault="00EC6419" w:rsidP="00EC6419">
            <w:pPr>
              <w:snapToGrid w:val="0"/>
              <w:mirrorIndents/>
              <w:rPr>
                <w:sz w:val="16"/>
                <w:szCs w:val="16"/>
              </w:rPr>
            </w:pPr>
            <w:r w:rsidRPr="00EA1EF2">
              <w:rPr>
                <w:rFonts w:eastAsiaTheme="minorEastAsia"/>
                <w:bCs/>
                <w:snapToGrid w:val="0"/>
                <w:kern w:val="0"/>
                <w:sz w:val="20"/>
                <w:szCs w:val="20"/>
              </w:rPr>
              <w:t xml:space="preserve">s-I-1 </w:t>
            </w:r>
            <w:r w:rsidRPr="00EA1EF2">
              <w:rPr>
                <w:rFonts w:eastAsiaTheme="minorEastAsia"/>
                <w:bCs/>
                <w:snapToGrid w:val="0"/>
                <w:kern w:val="0"/>
                <w:sz w:val="20"/>
                <w:szCs w:val="20"/>
              </w:rPr>
              <w:t>從操作活動，初步認識物體與常見幾何形體的幾何特徵。</w:t>
            </w:r>
          </w:p>
        </w:tc>
        <w:tc>
          <w:tcPr>
            <w:tcW w:w="1861" w:type="dxa"/>
          </w:tcPr>
          <w:p w14:paraId="65D2B240" w14:textId="73579079" w:rsidR="00EC6419" w:rsidRDefault="00EC6419" w:rsidP="00EC6419">
            <w:pPr>
              <w:snapToGrid w:val="0"/>
              <w:rPr>
                <w:sz w:val="16"/>
                <w:szCs w:val="16"/>
              </w:rPr>
            </w:pPr>
            <w:r w:rsidRPr="00EA1EF2">
              <w:rPr>
                <w:rFonts w:eastAsiaTheme="minorEastAsia"/>
                <w:snapToGrid w:val="0"/>
                <w:kern w:val="0"/>
                <w:sz w:val="20"/>
                <w:szCs w:val="20"/>
              </w:rPr>
              <w:t xml:space="preserve">S-1-2 </w:t>
            </w:r>
            <w:r w:rsidRPr="00EA1EF2">
              <w:rPr>
                <w:rFonts w:eastAsiaTheme="minorEastAsia"/>
                <w:snapToGrid w:val="0"/>
                <w:kern w:val="0"/>
                <w:sz w:val="20"/>
                <w:szCs w:val="20"/>
              </w:rPr>
              <w:t>形體的操作：以操作活動為主。描繪、複製、拼貼、堆疊。</w:t>
            </w:r>
          </w:p>
        </w:tc>
        <w:tc>
          <w:tcPr>
            <w:tcW w:w="850" w:type="dxa"/>
          </w:tcPr>
          <w:p w14:paraId="11ABAFC6" w14:textId="06B3F955" w:rsidR="00EC6419" w:rsidRDefault="00EC6419" w:rsidP="00EC6419">
            <w:pPr>
              <w:snapToGrid w:val="0"/>
              <w:mirrorIndents/>
              <w:rPr>
                <w:sz w:val="16"/>
                <w:szCs w:val="16"/>
              </w:rPr>
            </w:pPr>
            <w:r w:rsidRPr="00EA1EF2">
              <w:rPr>
                <w:rFonts w:eastAsiaTheme="minorEastAsia"/>
                <w:bCs/>
                <w:snapToGrid w:val="0"/>
                <w:kern w:val="0"/>
                <w:sz w:val="20"/>
                <w:szCs w:val="20"/>
              </w:rPr>
              <w:t>B1</w:t>
            </w:r>
            <w:r w:rsidRPr="00EA1EF2">
              <w:rPr>
                <w:rFonts w:eastAsiaTheme="minorEastAsia"/>
                <w:bCs/>
                <w:snapToGrid w:val="0"/>
                <w:kern w:val="0"/>
                <w:sz w:val="20"/>
                <w:szCs w:val="20"/>
              </w:rPr>
              <w:t>符號運用與溝通表達</w:t>
            </w:r>
          </w:p>
        </w:tc>
        <w:tc>
          <w:tcPr>
            <w:tcW w:w="1701" w:type="dxa"/>
          </w:tcPr>
          <w:p w14:paraId="604BA1AA"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5-3</w:t>
            </w:r>
            <w:r w:rsidRPr="00EA1EF2">
              <w:rPr>
                <w:rFonts w:eastAsiaTheme="minorEastAsia"/>
                <w:b/>
                <w:bCs/>
                <w:snapToGrid w:val="0"/>
                <w:kern w:val="0"/>
                <w:sz w:val="20"/>
                <w:szCs w:val="20"/>
              </w:rPr>
              <w:t>形狀的分類</w:t>
            </w:r>
          </w:p>
          <w:p w14:paraId="5085E5A7"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將簡單平面圖形依形狀屬性做分類。</w:t>
            </w:r>
          </w:p>
          <w:p w14:paraId="3BC80AE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運用簡單平面圖形，進行拼圖與鑲嵌活動。</w:t>
            </w:r>
          </w:p>
          <w:p w14:paraId="04578548" w14:textId="77777777" w:rsidR="00EC6419" w:rsidRPr="00EA1EF2" w:rsidRDefault="00EC6419" w:rsidP="00EC6419">
            <w:pPr>
              <w:spacing w:line="260" w:lineRule="exact"/>
              <w:jc w:val="both"/>
              <w:rPr>
                <w:rFonts w:eastAsiaTheme="minorEastAsia"/>
                <w:bCs/>
                <w:snapToGrid w:val="0"/>
                <w:kern w:val="0"/>
                <w:sz w:val="20"/>
                <w:szCs w:val="20"/>
              </w:rPr>
            </w:pPr>
          </w:p>
          <w:p w14:paraId="5A0E08B9" w14:textId="2CA0DF91" w:rsidR="00EC6419" w:rsidRPr="00285C9E" w:rsidRDefault="00EC6419" w:rsidP="00EC6419">
            <w:pPr>
              <w:snapToGrid w:val="0"/>
              <w:rPr>
                <w:sz w:val="16"/>
                <w:szCs w:val="16"/>
              </w:rPr>
            </w:pPr>
            <w:r w:rsidRPr="00EA1EF2">
              <w:rPr>
                <w:rFonts w:eastAsiaTheme="minorEastAsia"/>
                <w:b/>
                <w:sz w:val="20"/>
                <w:szCs w:val="20"/>
              </w:rPr>
              <w:t>練習園地</w:t>
            </w:r>
          </w:p>
        </w:tc>
        <w:tc>
          <w:tcPr>
            <w:tcW w:w="2410" w:type="dxa"/>
          </w:tcPr>
          <w:p w14:paraId="32AD914C"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5-3</w:t>
            </w:r>
            <w:r w:rsidRPr="00EA1EF2">
              <w:rPr>
                <w:rFonts w:eastAsiaTheme="minorEastAsia"/>
                <w:b/>
                <w:bCs/>
                <w:snapToGrid w:val="0"/>
                <w:kern w:val="0"/>
                <w:sz w:val="20"/>
                <w:szCs w:val="20"/>
              </w:rPr>
              <w:t>形狀的分類</w:t>
            </w:r>
          </w:p>
          <w:p w14:paraId="47ABDF5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一、平面圖形的辨識與分類</w:t>
            </w:r>
          </w:p>
          <w:p w14:paraId="27A4A297"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學生利用附件</w:t>
            </w:r>
            <w:r w:rsidRPr="00EA1EF2">
              <w:rPr>
                <w:rFonts w:eastAsiaTheme="minorEastAsia"/>
                <w:bCs/>
                <w:snapToGrid w:val="0"/>
                <w:kern w:val="0"/>
                <w:sz w:val="20"/>
                <w:szCs w:val="20"/>
              </w:rPr>
              <w:t>14</w:t>
            </w:r>
            <w:r w:rsidRPr="00EA1EF2">
              <w:rPr>
                <w:rFonts w:eastAsiaTheme="minorEastAsia"/>
                <w:bCs/>
                <w:snapToGrid w:val="0"/>
                <w:kern w:val="0"/>
                <w:sz w:val="20"/>
                <w:szCs w:val="20"/>
              </w:rPr>
              <w:t>找出圓形、三角形、正方形和長方形，全班共同討論，讓學生了解形狀不受大小、方向的影響。</w:t>
            </w:r>
          </w:p>
          <w:p w14:paraId="71FE5059"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二、點數指定的平面圖形</w:t>
            </w:r>
          </w:p>
          <w:p w14:paraId="445D49D6"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學生透過平面圖形的點數活動，加深對平面圖形特性的認識。</w:t>
            </w:r>
          </w:p>
          <w:p w14:paraId="49E678F9"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讓學生找出圖示中所有的正方形、長方形、三角形、圓形，學生自行作答後，再</w:t>
            </w:r>
            <w:r w:rsidRPr="00EA1EF2">
              <w:rPr>
                <w:rFonts w:eastAsiaTheme="minorEastAsia"/>
                <w:bCs/>
                <w:snapToGrid w:val="0"/>
                <w:kern w:val="0"/>
                <w:sz w:val="20"/>
                <w:szCs w:val="20"/>
              </w:rPr>
              <w:lastRenderedPageBreak/>
              <w:t>討論答案。</w:t>
            </w:r>
          </w:p>
          <w:p w14:paraId="29BBC751"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三、圖形鑲嵌拼貼</w:t>
            </w:r>
          </w:p>
          <w:p w14:paraId="23DA469E"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學生運用附件找出與白色圖形大小、形狀一樣的正方形、長方形、三角形及圓形，並疊合於白色圖形上。</w:t>
            </w:r>
          </w:p>
          <w:p w14:paraId="07D3ED39"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練習園地</w:t>
            </w:r>
          </w:p>
          <w:p w14:paraId="78B0164F" w14:textId="684064AB" w:rsidR="00EC6419" w:rsidRPr="00285C9E" w:rsidRDefault="00EC6419" w:rsidP="00EC6419">
            <w:pPr>
              <w:snapToGrid w:val="0"/>
              <w:rPr>
                <w:sz w:val="16"/>
                <w:szCs w:val="16"/>
              </w:rPr>
            </w:pPr>
            <w:r w:rsidRPr="00EA1EF2">
              <w:rPr>
                <w:rFonts w:eastAsiaTheme="minorEastAsia"/>
                <w:sz w:val="20"/>
                <w:szCs w:val="20"/>
              </w:rPr>
              <w:t>教師帶領學生理解題意，完成練習園地。</w:t>
            </w:r>
          </w:p>
        </w:tc>
        <w:tc>
          <w:tcPr>
            <w:tcW w:w="567" w:type="dxa"/>
          </w:tcPr>
          <w:p w14:paraId="1654D61A" w14:textId="314A2819"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2E66D37D"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39CC3AAD"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6AF3D7A3"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27A46B6C"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22F8D665" w14:textId="69B9D497"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1ECB3F39"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t>【科技教育】</w:t>
            </w:r>
          </w:p>
          <w:p w14:paraId="7B287C47" w14:textId="76452740" w:rsidR="00EC6419" w:rsidRDefault="00EC6419" w:rsidP="00EC6419">
            <w:pPr>
              <w:snapToGrid w:val="0"/>
              <w:ind w:right="57"/>
              <w:mirrorIndents/>
              <w:rPr>
                <w:sz w:val="16"/>
                <w:szCs w:val="16"/>
              </w:rPr>
            </w:pPr>
            <w:r w:rsidRPr="00EA1EF2">
              <w:rPr>
                <w:rFonts w:eastAsiaTheme="minorEastAsia"/>
                <w:bCs/>
                <w:snapToGrid w:val="0"/>
                <w:kern w:val="0"/>
                <w:sz w:val="20"/>
                <w:szCs w:val="20"/>
              </w:rPr>
              <w:t>科</w:t>
            </w:r>
            <w:r w:rsidRPr="00EA1EF2">
              <w:rPr>
                <w:rFonts w:eastAsiaTheme="minorEastAsia"/>
                <w:bCs/>
                <w:snapToGrid w:val="0"/>
                <w:kern w:val="0"/>
                <w:sz w:val="20"/>
                <w:szCs w:val="20"/>
              </w:rPr>
              <w:t xml:space="preserve">E2 </w:t>
            </w:r>
            <w:r w:rsidRPr="00EA1EF2">
              <w:rPr>
                <w:rFonts w:eastAsiaTheme="minorEastAsia"/>
                <w:bCs/>
                <w:snapToGrid w:val="0"/>
                <w:kern w:val="0"/>
                <w:sz w:val="20"/>
                <w:szCs w:val="20"/>
              </w:rPr>
              <w:t>了解動手實作的重要性。</w:t>
            </w:r>
          </w:p>
        </w:tc>
      </w:tr>
      <w:tr w:rsidR="00EC6419" w:rsidRPr="000648CD" w14:paraId="231F7316" w14:textId="77777777" w:rsidTr="00EA0DAA">
        <w:tc>
          <w:tcPr>
            <w:tcW w:w="312" w:type="dxa"/>
            <w:vAlign w:val="center"/>
          </w:tcPr>
          <w:p w14:paraId="0C3CFED2" w14:textId="220A9004"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第十一週</w:t>
            </w:r>
          </w:p>
        </w:tc>
        <w:tc>
          <w:tcPr>
            <w:tcW w:w="283" w:type="dxa"/>
            <w:vAlign w:val="center"/>
          </w:tcPr>
          <w:p w14:paraId="1B0888EC" w14:textId="5EA04B5D"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t>學習加油讚（一）</w:t>
            </w:r>
          </w:p>
        </w:tc>
        <w:tc>
          <w:tcPr>
            <w:tcW w:w="283" w:type="dxa"/>
            <w:vAlign w:val="center"/>
          </w:tcPr>
          <w:p w14:paraId="317975EA" w14:textId="09CF672F"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t>綜合與應用、生活中找數學、看繪本學數學</w:t>
            </w:r>
          </w:p>
        </w:tc>
        <w:tc>
          <w:tcPr>
            <w:tcW w:w="1617" w:type="dxa"/>
          </w:tcPr>
          <w:p w14:paraId="36E09ED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 xml:space="preserve">n-I-1 </w:t>
            </w:r>
            <w:r w:rsidRPr="00EA1EF2">
              <w:rPr>
                <w:rFonts w:eastAsiaTheme="minorEastAsia"/>
                <w:bCs/>
                <w:snapToGrid w:val="0"/>
                <w:kern w:val="0"/>
                <w:sz w:val="20"/>
                <w:szCs w:val="20"/>
              </w:rPr>
              <w:t>理解一千以內數的位值結構，據以做為四則運算之基礎。</w:t>
            </w:r>
          </w:p>
          <w:p w14:paraId="623AD348"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 xml:space="preserve">n-I-2 </w:t>
            </w:r>
            <w:r w:rsidRPr="00EA1EF2">
              <w:rPr>
                <w:rFonts w:eastAsiaTheme="minorEastAsia"/>
                <w:bCs/>
                <w:snapToGrid w:val="0"/>
                <w:kern w:val="0"/>
                <w:sz w:val="20"/>
                <w:szCs w:val="20"/>
              </w:rPr>
              <w:t>理解加法和減法的意義，熟練基本加減法並能流暢計算。</w:t>
            </w:r>
          </w:p>
          <w:p w14:paraId="05C85E68"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 xml:space="preserve">n-I-7 </w:t>
            </w:r>
            <w:r w:rsidRPr="00EA1EF2">
              <w:rPr>
                <w:rFonts w:eastAsiaTheme="minorEastAsia"/>
                <w:bCs/>
                <w:snapToGrid w:val="0"/>
                <w:kern w:val="0"/>
                <w:sz w:val="20"/>
                <w:szCs w:val="20"/>
              </w:rPr>
              <w:t>理解長度及其常用單位，並做實測、估測與計算。</w:t>
            </w:r>
          </w:p>
          <w:p w14:paraId="3F9D1038" w14:textId="72DA68CF" w:rsidR="00EC6419" w:rsidRDefault="00EC6419" w:rsidP="00EC6419">
            <w:pPr>
              <w:snapToGrid w:val="0"/>
              <w:mirrorIndents/>
              <w:rPr>
                <w:sz w:val="16"/>
                <w:szCs w:val="16"/>
              </w:rPr>
            </w:pPr>
            <w:r w:rsidRPr="00EA1EF2">
              <w:rPr>
                <w:rFonts w:eastAsiaTheme="minorEastAsia"/>
                <w:bCs/>
                <w:snapToGrid w:val="0"/>
                <w:kern w:val="0"/>
                <w:sz w:val="20"/>
                <w:szCs w:val="20"/>
              </w:rPr>
              <w:t xml:space="preserve">s-I-1 </w:t>
            </w:r>
            <w:r w:rsidRPr="00EA1EF2">
              <w:rPr>
                <w:rFonts w:eastAsiaTheme="minorEastAsia"/>
                <w:bCs/>
                <w:snapToGrid w:val="0"/>
                <w:kern w:val="0"/>
                <w:sz w:val="20"/>
                <w:szCs w:val="20"/>
              </w:rPr>
              <w:t>從操作活動，初步認識物體與常見幾何形體的幾何特徵。</w:t>
            </w:r>
          </w:p>
        </w:tc>
        <w:tc>
          <w:tcPr>
            <w:tcW w:w="1861" w:type="dxa"/>
          </w:tcPr>
          <w:p w14:paraId="08100F1A"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N-1-1 </w:t>
            </w:r>
            <w:r w:rsidRPr="00EA1EF2">
              <w:rPr>
                <w:rFonts w:eastAsiaTheme="minorEastAsia"/>
                <w:snapToGrid w:val="0"/>
                <w:kern w:val="0"/>
                <w:sz w:val="20"/>
                <w:szCs w:val="20"/>
              </w:rPr>
              <w:t>一百以內的數：含操作活動。用數表示多少與順序。結合數數、位值表徵、位值表。位值單位「個」和「十」。位值單位換算。認識</w:t>
            </w:r>
            <w:r w:rsidRPr="00EA1EF2">
              <w:rPr>
                <w:rFonts w:eastAsiaTheme="minorEastAsia"/>
                <w:snapToGrid w:val="0"/>
                <w:kern w:val="0"/>
                <w:sz w:val="20"/>
                <w:szCs w:val="20"/>
              </w:rPr>
              <w:t>0</w:t>
            </w:r>
            <w:r w:rsidRPr="00EA1EF2">
              <w:rPr>
                <w:rFonts w:eastAsiaTheme="minorEastAsia"/>
                <w:snapToGrid w:val="0"/>
                <w:kern w:val="0"/>
                <w:sz w:val="20"/>
                <w:szCs w:val="20"/>
              </w:rPr>
              <w:t>的位值意義。</w:t>
            </w:r>
          </w:p>
          <w:p w14:paraId="6B200673"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N-1-2 </w:t>
            </w:r>
            <w:r w:rsidRPr="00EA1EF2">
              <w:rPr>
                <w:rFonts w:eastAsiaTheme="minorEastAsia"/>
                <w:snapToGrid w:val="0"/>
                <w:kern w:val="0"/>
                <w:sz w:val="20"/>
                <w:szCs w:val="20"/>
              </w:rPr>
              <w:t>加法和減法：加法和減法的意義與應用。含「添加型」、「併加型」、「拿走型」、「比較型」等應用問題。加法和減法算式。</w:t>
            </w:r>
          </w:p>
          <w:p w14:paraId="46A457D9"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N-1-3 </w:t>
            </w:r>
            <w:r w:rsidRPr="00EA1EF2">
              <w:rPr>
                <w:rFonts w:eastAsiaTheme="minorEastAsia"/>
                <w:snapToGrid w:val="0"/>
                <w:kern w:val="0"/>
                <w:sz w:val="20"/>
                <w:szCs w:val="20"/>
              </w:rPr>
              <w:t>基本加減法：以操作活動為主。以熟練為目標。指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之數的加法，及反向的</w:t>
            </w:r>
            <w:r w:rsidRPr="00EA1EF2">
              <w:rPr>
                <w:rFonts w:eastAsiaTheme="minorEastAsia"/>
                <w:snapToGrid w:val="0"/>
                <w:kern w:val="0"/>
                <w:sz w:val="20"/>
                <w:szCs w:val="20"/>
              </w:rPr>
              <w:lastRenderedPageBreak/>
              <w:t>減法計算。</w:t>
            </w:r>
          </w:p>
          <w:p w14:paraId="29CAF33B"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N-1-5 </w:t>
            </w:r>
            <w:r w:rsidRPr="00EA1EF2">
              <w:rPr>
                <w:rFonts w:eastAsiaTheme="minorEastAsia"/>
                <w:snapToGrid w:val="0"/>
                <w:kern w:val="0"/>
                <w:sz w:val="20"/>
                <w:szCs w:val="20"/>
              </w:rPr>
              <w:t>長度（同</w:t>
            </w:r>
            <w:r w:rsidRPr="00EA1EF2">
              <w:rPr>
                <w:rFonts w:eastAsiaTheme="minorEastAsia"/>
                <w:snapToGrid w:val="0"/>
                <w:kern w:val="0"/>
                <w:sz w:val="20"/>
                <w:szCs w:val="20"/>
              </w:rPr>
              <w:t>S-1-1</w:t>
            </w:r>
            <w:r w:rsidRPr="00EA1EF2">
              <w:rPr>
                <w:rFonts w:eastAsiaTheme="minorEastAsia"/>
                <w:snapToGrid w:val="0"/>
                <w:kern w:val="0"/>
                <w:sz w:val="20"/>
                <w:szCs w:val="20"/>
              </w:rPr>
              <w:t>）：以操作活動為主。初步認識、直接比較、間接比較（含個別單位）。</w:t>
            </w:r>
          </w:p>
          <w:p w14:paraId="69E1D847"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S-1-1 </w:t>
            </w:r>
            <w:r w:rsidRPr="00EA1EF2">
              <w:rPr>
                <w:rFonts w:eastAsiaTheme="minorEastAsia"/>
                <w:snapToGrid w:val="0"/>
                <w:kern w:val="0"/>
                <w:sz w:val="20"/>
                <w:szCs w:val="20"/>
              </w:rPr>
              <w:t>長度（同</w:t>
            </w:r>
            <w:r w:rsidRPr="00EA1EF2">
              <w:rPr>
                <w:rFonts w:eastAsiaTheme="minorEastAsia"/>
                <w:snapToGrid w:val="0"/>
                <w:kern w:val="0"/>
                <w:sz w:val="20"/>
                <w:szCs w:val="20"/>
              </w:rPr>
              <w:t>N-1-5</w:t>
            </w:r>
            <w:r w:rsidRPr="00EA1EF2">
              <w:rPr>
                <w:rFonts w:eastAsiaTheme="minorEastAsia"/>
                <w:snapToGrid w:val="0"/>
                <w:kern w:val="0"/>
                <w:sz w:val="20"/>
                <w:szCs w:val="20"/>
              </w:rPr>
              <w:t>）：以操作活動為主。初步認識、直接比較、間接比較（含個別單位）。</w:t>
            </w:r>
          </w:p>
          <w:p w14:paraId="12FD997B" w14:textId="1832FE54" w:rsidR="00EC6419" w:rsidRDefault="00EC6419" w:rsidP="00EC6419">
            <w:pPr>
              <w:snapToGrid w:val="0"/>
              <w:rPr>
                <w:sz w:val="16"/>
                <w:szCs w:val="16"/>
              </w:rPr>
            </w:pPr>
            <w:r w:rsidRPr="00EA1EF2">
              <w:rPr>
                <w:rFonts w:eastAsiaTheme="minorEastAsia"/>
                <w:snapToGrid w:val="0"/>
                <w:kern w:val="0"/>
                <w:sz w:val="20"/>
                <w:szCs w:val="20"/>
              </w:rPr>
              <w:t xml:space="preserve">S-1-2 </w:t>
            </w:r>
            <w:r w:rsidRPr="00EA1EF2">
              <w:rPr>
                <w:rFonts w:eastAsiaTheme="minorEastAsia"/>
                <w:snapToGrid w:val="0"/>
                <w:kern w:val="0"/>
                <w:sz w:val="20"/>
                <w:szCs w:val="20"/>
              </w:rPr>
              <w:t>形體的操作：以操作活動為主。描繪、複製、拼貼、堆疊。</w:t>
            </w:r>
          </w:p>
        </w:tc>
        <w:tc>
          <w:tcPr>
            <w:tcW w:w="850" w:type="dxa"/>
          </w:tcPr>
          <w:p w14:paraId="247D35D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lastRenderedPageBreak/>
              <w:t>A1</w:t>
            </w:r>
            <w:r w:rsidRPr="00EA1EF2">
              <w:rPr>
                <w:rFonts w:eastAsiaTheme="minorEastAsia"/>
                <w:bCs/>
                <w:snapToGrid w:val="0"/>
                <w:kern w:val="0"/>
                <w:sz w:val="20"/>
                <w:szCs w:val="20"/>
              </w:rPr>
              <w:t>身心素質與自我精進</w:t>
            </w:r>
          </w:p>
          <w:p w14:paraId="0BF8105E" w14:textId="7286B0DF" w:rsidR="00EC6419" w:rsidRDefault="00EC6419" w:rsidP="00EC6419">
            <w:pPr>
              <w:snapToGrid w:val="0"/>
              <w:mirrorIndents/>
              <w:rPr>
                <w:sz w:val="16"/>
                <w:szCs w:val="16"/>
              </w:rPr>
            </w:pPr>
            <w:r w:rsidRPr="00EA1EF2">
              <w:rPr>
                <w:rFonts w:eastAsiaTheme="minorEastAsia"/>
                <w:bCs/>
                <w:snapToGrid w:val="0"/>
                <w:kern w:val="0"/>
                <w:sz w:val="20"/>
                <w:szCs w:val="20"/>
              </w:rPr>
              <w:t>B3</w:t>
            </w:r>
            <w:r w:rsidRPr="00EA1EF2">
              <w:rPr>
                <w:rFonts w:eastAsiaTheme="minorEastAsia"/>
                <w:bCs/>
                <w:snapToGrid w:val="0"/>
                <w:kern w:val="0"/>
                <w:sz w:val="20"/>
                <w:szCs w:val="20"/>
              </w:rPr>
              <w:t>藝術涵養與美感素養</w:t>
            </w:r>
          </w:p>
        </w:tc>
        <w:tc>
          <w:tcPr>
            <w:tcW w:w="1701" w:type="dxa"/>
          </w:tcPr>
          <w:p w14:paraId="4CF3CEFF"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綜合與應用</w:t>
            </w:r>
          </w:p>
          <w:p w14:paraId="4058D9D0"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透過第三物間接比較兩物件的長。</w:t>
            </w:r>
          </w:p>
          <w:p w14:paraId="2BA8DDD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透過操作熟練分與合。</w:t>
            </w:r>
          </w:p>
          <w:p w14:paraId="0853AD25" w14:textId="77777777" w:rsidR="00EC6419" w:rsidRPr="00EA1EF2" w:rsidRDefault="00EC6419" w:rsidP="00EC6419">
            <w:pPr>
              <w:spacing w:line="260" w:lineRule="exact"/>
              <w:jc w:val="both"/>
              <w:rPr>
                <w:rFonts w:eastAsiaTheme="minorEastAsia"/>
                <w:bCs/>
                <w:snapToGrid w:val="0"/>
                <w:kern w:val="0"/>
                <w:sz w:val="20"/>
                <w:szCs w:val="20"/>
              </w:rPr>
            </w:pPr>
          </w:p>
          <w:p w14:paraId="0D2619B8"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生活中找數學</w:t>
            </w:r>
          </w:p>
          <w:p w14:paraId="09B560F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知道幾何圖形在生活中的運用。</w:t>
            </w:r>
          </w:p>
          <w:p w14:paraId="0E54C0C4"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找出生活中的形狀。</w:t>
            </w:r>
          </w:p>
          <w:p w14:paraId="6473D00E" w14:textId="77777777" w:rsidR="00EC6419" w:rsidRPr="00EA1EF2" w:rsidRDefault="00EC6419" w:rsidP="00EC6419">
            <w:pPr>
              <w:spacing w:line="260" w:lineRule="exact"/>
              <w:jc w:val="both"/>
              <w:rPr>
                <w:rFonts w:eastAsiaTheme="minorEastAsia"/>
                <w:bCs/>
                <w:snapToGrid w:val="0"/>
                <w:kern w:val="0"/>
                <w:sz w:val="20"/>
                <w:szCs w:val="20"/>
              </w:rPr>
            </w:pPr>
          </w:p>
          <w:p w14:paraId="4A019369"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看繪本學數學</w:t>
            </w:r>
          </w:p>
          <w:p w14:paraId="1019565C" w14:textId="3980F352" w:rsidR="00EC6419" w:rsidRPr="00285C9E" w:rsidRDefault="00EC6419" w:rsidP="00EC6419">
            <w:pPr>
              <w:snapToGrid w:val="0"/>
              <w:rPr>
                <w:sz w:val="16"/>
                <w:szCs w:val="16"/>
              </w:rPr>
            </w:pPr>
            <w:r w:rsidRPr="00EA1EF2">
              <w:rPr>
                <w:rFonts w:eastAsiaTheme="minorEastAsia"/>
                <w:bCs/>
                <w:snapToGrid w:val="0"/>
                <w:kern w:val="0"/>
                <w:sz w:val="20"/>
                <w:szCs w:val="20"/>
              </w:rPr>
              <w:t>1.</w:t>
            </w:r>
            <w:r w:rsidRPr="00EA1EF2">
              <w:rPr>
                <w:rFonts w:eastAsiaTheme="minorEastAsia"/>
                <w:bCs/>
                <w:snapToGrid w:val="0"/>
                <w:kern w:val="0"/>
                <w:sz w:val="20"/>
                <w:szCs w:val="20"/>
              </w:rPr>
              <w:t>理解基數與序數。</w:t>
            </w:r>
          </w:p>
        </w:tc>
        <w:tc>
          <w:tcPr>
            <w:tcW w:w="2410" w:type="dxa"/>
          </w:tcPr>
          <w:p w14:paraId="5169DED6"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綜合與應用</w:t>
            </w:r>
          </w:p>
          <w:p w14:paraId="6596A25D"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一、透過第三物間接比較兩物件的長</w:t>
            </w:r>
          </w:p>
          <w:p w14:paraId="5EDFB5D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請學生發表</w:t>
            </w:r>
            <w:r w:rsidRPr="00EA1EF2">
              <w:rPr>
                <w:rFonts w:eastAsiaTheme="minorEastAsia"/>
                <w:bCs/>
                <w:snapToGrid w:val="0"/>
                <w:kern w:val="0"/>
                <w:sz w:val="20"/>
                <w:szCs w:val="20"/>
                <w:u w:val="single"/>
              </w:rPr>
              <w:t>子瑜</w:t>
            </w:r>
            <w:r w:rsidRPr="00EA1EF2">
              <w:rPr>
                <w:rFonts w:eastAsiaTheme="minorEastAsia"/>
                <w:bCs/>
                <w:snapToGrid w:val="0"/>
                <w:kern w:val="0"/>
                <w:sz w:val="20"/>
                <w:szCs w:val="20"/>
              </w:rPr>
              <w:t>和</w:t>
            </w:r>
            <w:r w:rsidRPr="00EA1EF2">
              <w:rPr>
                <w:rFonts w:eastAsiaTheme="minorEastAsia"/>
                <w:bCs/>
                <w:snapToGrid w:val="0"/>
                <w:kern w:val="0"/>
                <w:sz w:val="20"/>
                <w:szCs w:val="20"/>
                <w:u w:val="single"/>
              </w:rPr>
              <w:t>又倫</w:t>
            </w:r>
            <w:r w:rsidRPr="00EA1EF2">
              <w:rPr>
                <w:rFonts w:eastAsiaTheme="minorEastAsia"/>
                <w:bCs/>
                <w:snapToGrid w:val="0"/>
                <w:kern w:val="0"/>
                <w:sz w:val="20"/>
                <w:szCs w:val="20"/>
              </w:rPr>
              <w:t>誰比較高？怎麼從櫃子判斷？</w:t>
            </w:r>
          </w:p>
          <w:p w14:paraId="474F835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請學生發表紅叉子和藍叉子哪一枝比較短？怎麼從餐盒判斷？</w:t>
            </w:r>
          </w:p>
          <w:p w14:paraId="506FA8EE"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請學生發表門和窗戶哪一個比較寬？怎麼用掃帚判斷？</w:t>
            </w:r>
          </w:p>
          <w:p w14:paraId="66B08EF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二、透過操作熟練分與合</w:t>
            </w:r>
          </w:p>
          <w:p w14:paraId="1E6AB2FE"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點數</w:t>
            </w:r>
            <w:r w:rsidRPr="00EA1EF2">
              <w:rPr>
                <w:rFonts w:eastAsiaTheme="minorEastAsia"/>
                <w:bCs/>
                <w:snapToGrid w:val="0"/>
                <w:kern w:val="0"/>
                <w:sz w:val="20"/>
                <w:szCs w:val="20"/>
              </w:rPr>
              <w:t>3</w:t>
            </w:r>
            <w:r w:rsidRPr="00EA1EF2">
              <w:rPr>
                <w:rFonts w:eastAsiaTheme="minorEastAsia"/>
                <w:bCs/>
                <w:snapToGrid w:val="0"/>
                <w:kern w:val="0"/>
                <w:sz w:val="20"/>
                <w:szCs w:val="20"/>
              </w:rPr>
              <w:t>個小丑的兩隻手上各有幾個花片？</w:t>
            </w:r>
          </w:p>
          <w:p w14:paraId="7E617264"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看圖想一想，</w:t>
            </w:r>
            <w:r w:rsidRPr="00EA1EF2">
              <w:rPr>
                <w:rFonts w:eastAsiaTheme="minorEastAsia"/>
                <w:bCs/>
                <w:snapToGrid w:val="0"/>
                <w:kern w:val="0"/>
                <w:sz w:val="20"/>
                <w:szCs w:val="20"/>
              </w:rPr>
              <w:t>8</w:t>
            </w:r>
            <w:r w:rsidRPr="00EA1EF2">
              <w:rPr>
                <w:rFonts w:eastAsiaTheme="minorEastAsia"/>
                <w:bCs/>
                <w:snapToGrid w:val="0"/>
                <w:kern w:val="0"/>
                <w:sz w:val="20"/>
                <w:szCs w:val="20"/>
              </w:rPr>
              <w:t>個花片被分成了幾個花片和幾個花片？</w:t>
            </w:r>
          </w:p>
          <w:p w14:paraId="7B6E6866"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教師可以變換兩隻手上的花片數量，增加練習的機</w:t>
            </w:r>
            <w:r w:rsidRPr="00EA1EF2">
              <w:rPr>
                <w:rFonts w:eastAsiaTheme="minorEastAsia"/>
                <w:bCs/>
                <w:snapToGrid w:val="0"/>
                <w:kern w:val="0"/>
                <w:sz w:val="20"/>
                <w:szCs w:val="20"/>
              </w:rPr>
              <w:lastRenderedPageBreak/>
              <w:t>會。</w:t>
            </w:r>
          </w:p>
          <w:p w14:paraId="55A81DD8"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三、熟練</w:t>
            </w:r>
            <w:r w:rsidRPr="00EA1EF2">
              <w:rPr>
                <w:rFonts w:eastAsiaTheme="minorEastAsia"/>
                <w:bCs/>
                <w:snapToGrid w:val="0"/>
                <w:kern w:val="0"/>
                <w:sz w:val="20"/>
                <w:szCs w:val="20"/>
              </w:rPr>
              <w:t>10</w:t>
            </w:r>
            <w:r w:rsidRPr="00EA1EF2">
              <w:rPr>
                <w:rFonts w:eastAsiaTheme="minorEastAsia"/>
                <w:bCs/>
                <w:snapToGrid w:val="0"/>
                <w:kern w:val="0"/>
                <w:sz w:val="20"/>
                <w:szCs w:val="20"/>
              </w:rPr>
              <w:t>的分與合</w:t>
            </w:r>
          </w:p>
          <w:p w14:paraId="2D8DCCF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學生兩人一組，每人拿出</w:t>
            </w:r>
            <w:r w:rsidRPr="00EA1EF2">
              <w:rPr>
                <w:rFonts w:eastAsiaTheme="minorEastAsia"/>
                <w:bCs/>
                <w:snapToGrid w:val="0"/>
                <w:kern w:val="0"/>
                <w:sz w:val="20"/>
                <w:szCs w:val="20"/>
              </w:rPr>
              <w:t>10</w:t>
            </w:r>
            <w:r w:rsidRPr="00EA1EF2">
              <w:rPr>
                <w:rFonts w:eastAsiaTheme="minorEastAsia"/>
                <w:bCs/>
                <w:snapToGrid w:val="0"/>
                <w:kern w:val="0"/>
                <w:sz w:val="20"/>
                <w:szCs w:val="20"/>
              </w:rPr>
              <w:t>個花片，依上面步驟玩遊戲。</w:t>
            </w:r>
          </w:p>
          <w:p w14:paraId="33FE3133"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生活中找數學</w:t>
            </w:r>
          </w:p>
          <w:p w14:paraId="39B22DD8"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一、知道幾何圖形在生活中的運用</w:t>
            </w:r>
          </w:p>
          <w:p w14:paraId="039599C7"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討論枕頭、鞋子上有哪些圖案？</w:t>
            </w:r>
          </w:p>
          <w:p w14:paraId="1D3926C2"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請學生找一找生活周遭還有哪些物品上有幾何圖形呢？</w:t>
            </w:r>
          </w:p>
          <w:p w14:paraId="3490B48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二、找出生活中的形狀</w:t>
            </w:r>
          </w:p>
          <w:p w14:paraId="2E6B310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找找看，照片中的長方形、三角形、圓形在哪裡？</w:t>
            </w:r>
          </w:p>
          <w:p w14:paraId="6145C9E4"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教師可詢問學生，生活中哪裡還可以找到形狀？</w:t>
            </w:r>
          </w:p>
          <w:p w14:paraId="4D5F0792" w14:textId="77777777" w:rsidR="00EC6419" w:rsidRPr="00EA1EF2" w:rsidRDefault="00EC6419" w:rsidP="00EC6419">
            <w:pPr>
              <w:spacing w:line="260" w:lineRule="exact"/>
              <w:jc w:val="both"/>
              <w:rPr>
                <w:rFonts w:eastAsiaTheme="minorEastAsia"/>
                <w:sz w:val="20"/>
                <w:szCs w:val="20"/>
              </w:rPr>
            </w:pPr>
            <w:r w:rsidRPr="00EA1EF2">
              <w:rPr>
                <w:rFonts w:eastAsiaTheme="minorEastAsia"/>
                <w:b/>
                <w:bCs/>
                <w:snapToGrid w:val="0"/>
                <w:kern w:val="0"/>
                <w:sz w:val="20"/>
                <w:szCs w:val="20"/>
              </w:rPr>
              <w:t>看繪本學數學</w:t>
            </w:r>
            <w:r w:rsidRPr="00EA1EF2">
              <w:rPr>
                <w:rFonts w:eastAsiaTheme="minorEastAsia"/>
                <w:sz w:val="20"/>
                <w:szCs w:val="20"/>
              </w:rPr>
              <w:t>《小熊去爬山》</w:t>
            </w:r>
          </w:p>
          <w:p w14:paraId="51B23A6A"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教師可提問：猜猜這篇故事《小熊去爬山》是說什麼樣的故事？封面上有幾隻小熊呢？</w:t>
            </w:r>
          </w:p>
          <w:p w14:paraId="3D77CE33"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全班共讀《小熊去爬山》</w:t>
            </w:r>
          </w:p>
          <w:p w14:paraId="382E3E43"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3.</w:t>
            </w:r>
            <w:r w:rsidRPr="00EA1EF2">
              <w:rPr>
                <w:rFonts w:eastAsiaTheme="minorEastAsia"/>
                <w:sz w:val="20"/>
                <w:szCs w:val="20"/>
              </w:rPr>
              <w:t>教師可提問：</w:t>
            </w:r>
          </w:p>
          <w:p w14:paraId="611771F8"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「橋上一次只能通過</w:t>
            </w:r>
            <w:r w:rsidRPr="00EA1EF2">
              <w:rPr>
                <w:rFonts w:eastAsiaTheme="minorEastAsia"/>
                <w:sz w:val="20"/>
                <w:szCs w:val="20"/>
              </w:rPr>
              <w:t>5</w:t>
            </w:r>
            <w:r w:rsidRPr="00EA1EF2">
              <w:rPr>
                <w:rFonts w:eastAsiaTheme="minorEastAsia"/>
                <w:sz w:val="20"/>
                <w:szCs w:val="20"/>
              </w:rPr>
              <w:t>隻，第</w:t>
            </w:r>
            <w:r w:rsidRPr="00EA1EF2">
              <w:rPr>
                <w:rFonts w:eastAsiaTheme="minorEastAsia"/>
                <w:sz w:val="20"/>
                <w:szCs w:val="20"/>
              </w:rPr>
              <w:t>1</w:t>
            </w:r>
            <w:r w:rsidRPr="00EA1EF2">
              <w:rPr>
                <w:rFonts w:eastAsiaTheme="minorEastAsia"/>
                <w:sz w:val="20"/>
                <w:szCs w:val="20"/>
              </w:rPr>
              <w:t>隻小熊上橋時，</w:t>
            </w:r>
            <w:r w:rsidRPr="00EA1EF2">
              <w:rPr>
                <w:rFonts w:eastAsiaTheme="minorEastAsia"/>
                <w:sz w:val="20"/>
                <w:szCs w:val="20"/>
              </w:rPr>
              <w:t xml:space="preserve"> </w:t>
            </w:r>
            <w:r w:rsidRPr="00EA1EF2">
              <w:rPr>
                <w:rFonts w:eastAsiaTheme="minorEastAsia"/>
                <w:sz w:val="20"/>
                <w:szCs w:val="20"/>
              </w:rPr>
              <w:t>後面還可以有幾隻小熊一起</w:t>
            </w:r>
            <w:r w:rsidRPr="00EA1EF2">
              <w:rPr>
                <w:rFonts w:eastAsiaTheme="minorEastAsia"/>
                <w:sz w:val="20"/>
                <w:szCs w:val="20"/>
              </w:rPr>
              <w:lastRenderedPageBreak/>
              <w:t>走？」引導學生討論第</w:t>
            </w:r>
            <w:r w:rsidRPr="00EA1EF2">
              <w:rPr>
                <w:rFonts w:eastAsiaTheme="minorEastAsia"/>
                <w:sz w:val="20"/>
                <w:szCs w:val="20"/>
              </w:rPr>
              <w:t>1</w:t>
            </w:r>
            <w:r w:rsidRPr="00EA1EF2">
              <w:rPr>
                <w:rFonts w:eastAsiaTheme="minorEastAsia"/>
                <w:sz w:val="20"/>
                <w:szCs w:val="20"/>
              </w:rPr>
              <w:t>到第</w:t>
            </w:r>
            <w:r w:rsidRPr="00EA1EF2">
              <w:rPr>
                <w:rFonts w:eastAsiaTheme="minorEastAsia"/>
                <w:sz w:val="20"/>
                <w:szCs w:val="20"/>
              </w:rPr>
              <w:t>5</w:t>
            </w:r>
            <w:r w:rsidRPr="00EA1EF2">
              <w:rPr>
                <w:rFonts w:eastAsiaTheme="minorEastAsia"/>
                <w:sz w:val="20"/>
                <w:szCs w:val="20"/>
              </w:rPr>
              <w:t>隻小熊，共有</w:t>
            </w:r>
            <w:r w:rsidRPr="00EA1EF2">
              <w:rPr>
                <w:rFonts w:eastAsiaTheme="minorEastAsia"/>
                <w:sz w:val="20"/>
                <w:szCs w:val="20"/>
              </w:rPr>
              <w:t>5</w:t>
            </w:r>
            <w:r w:rsidRPr="00EA1EF2">
              <w:rPr>
                <w:rFonts w:eastAsiaTheme="minorEastAsia"/>
                <w:sz w:val="20"/>
                <w:szCs w:val="20"/>
              </w:rPr>
              <w:t>隻小熊可以一起走上橋。</w:t>
            </w:r>
          </w:p>
          <w:p w14:paraId="22B2B7CC" w14:textId="5B7C2AEE" w:rsidR="00EC6419" w:rsidRPr="00285C9E" w:rsidRDefault="00EC6419" w:rsidP="00EC6419">
            <w:pPr>
              <w:snapToGrid w:val="0"/>
              <w:rPr>
                <w:sz w:val="16"/>
                <w:szCs w:val="16"/>
              </w:rPr>
            </w:pPr>
            <w:r w:rsidRPr="00EA1EF2">
              <w:rPr>
                <w:rFonts w:eastAsiaTheme="minorEastAsia"/>
                <w:sz w:val="20"/>
                <w:szCs w:val="20"/>
              </w:rPr>
              <w:t>(2)</w:t>
            </w:r>
            <w:r w:rsidRPr="00EA1EF2">
              <w:rPr>
                <w:rFonts w:eastAsiaTheme="minorEastAsia"/>
                <w:sz w:val="20"/>
                <w:szCs w:val="20"/>
              </w:rPr>
              <w:t>「為什麼第</w:t>
            </w:r>
            <w:r w:rsidRPr="00EA1EF2">
              <w:rPr>
                <w:rFonts w:eastAsiaTheme="minorEastAsia"/>
                <w:sz w:val="20"/>
                <w:szCs w:val="20"/>
              </w:rPr>
              <w:t>6</w:t>
            </w:r>
            <w:r w:rsidRPr="00EA1EF2">
              <w:rPr>
                <w:rFonts w:eastAsiaTheme="minorEastAsia"/>
                <w:sz w:val="20"/>
                <w:szCs w:val="20"/>
              </w:rPr>
              <w:t>隻小熊說要等最前面的第</w:t>
            </w:r>
            <w:r w:rsidRPr="00EA1EF2">
              <w:rPr>
                <w:rFonts w:eastAsiaTheme="minorEastAsia"/>
                <w:sz w:val="20"/>
                <w:szCs w:val="20"/>
              </w:rPr>
              <w:t>1</w:t>
            </w:r>
            <w:r w:rsidRPr="00EA1EF2">
              <w:rPr>
                <w:rFonts w:eastAsiaTheme="minorEastAsia"/>
                <w:sz w:val="20"/>
                <w:szCs w:val="20"/>
              </w:rPr>
              <w:t>隻小熊過了，他才可以上橋呢？」引導學生從畫面中發現，第</w:t>
            </w:r>
            <w:r w:rsidRPr="00EA1EF2">
              <w:rPr>
                <w:rFonts w:eastAsiaTheme="minorEastAsia"/>
                <w:sz w:val="20"/>
                <w:szCs w:val="20"/>
              </w:rPr>
              <w:t>6</w:t>
            </w:r>
            <w:r w:rsidRPr="00EA1EF2">
              <w:rPr>
                <w:rFonts w:eastAsiaTheme="minorEastAsia"/>
                <w:sz w:val="20"/>
                <w:szCs w:val="20"/>
              </w:rPr>
              <w:t>隻的前面有</w:t>
            </w:r>
            <w:r w:rsidRPr="00EA1EF2">
              <w:rPr>
                <w:rFonts w:eastAsiaTheme="minorEastAsia"/>
                <w:sz w:val="20"/>
                <w:szCs w:val="20"/>
              </w:rPr>
              <w:t>5</w:t>
            </w:r>
            <w:r w:rsidRPr="00EA1EF2">
              <w:rPr>
                <w:rFonts w:eastAsiaTheme="minorEastAsia"/>
                <w:sz w:val="20"/>
                <w:szCs w:val="20"/>
              </w:rPr>
              <w:t>隻，從第</w:t>
            </w:r>
            <w:r w:rsidRPr="00EA1EF2">
              <w:rPr>
                <w:rFonts w:eastAsiaTheme="minorEastAsia"/>
                <w:sz w:val="20"/>
                <w:szCs w:val="20"/>
              </w:rPr>
              <w:t>2</w:t>
            </w:r>
            <w:r w:rsidRPr="00EA1EF2">
              <w:rPr>
                <w:rFonts w:eastAsiaTheme="minorEastAsia"/>
                <w:sz w:val="20"/>
                <w:szCs w:val="20"/>
              </w:rPr>
              <w:t>隻數到第</w:t>
            </w:r>
            <w:r w:rsidRPr="00EA1EF2">
              <w:rPr>
                <w:rFonts w:eastAsiaTheme="minorEastAsia"/>
                <w:sz w:val="20"/>
                <w:szCs w:val="20"/>
              </w:rPr>
              <w:t>6</w:t>
            </w:r>
            <w:r w:rsidRPr="00EA1EF2">
              <w:rPr>
                <w:rFonts w:eastAsiaTheme="minorEastAsia"/>
                <w:sz w:val="20"/>
                <w:szCs w:val="20"/>
              </w:rPr>
              <w:t>隻小熊，也是</w:t>
            </w:r>
            <w:r w:rsidRPr="00EA1EF2">
              <w:rPr>
                <w:rFonts w:eastAsiaTheme="minorEastAsia"/>
                <w:sz w:val="20"/>
                <w:szCs w:val="20"/>
              </w:rPr>
              <w:t>5</w:t>
            </w:r>
            <w:r w:rsidRPr="00EA1EF2">
              <w:rPr>
                <w:rFonts w:eastAsiaTheme="minorEastAsia"/>
                <w:sz w:val="20"/>
                <w:szCs w:val="20"/>
              </w:rPr>
              <w:t>隻小熊。</w:t>
            </w:r>
          </w:p>
        </w:tc>
        <w:tc>
          <w:tcPr>
            <w:tcW w:w="567" w:type="dxa"/>
          </w:tcPr>
          <w:p w14:paraId="3D41CA1A" w14:textId="0980D397"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34D237DD"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7FB5D6CC"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7DFE552E"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2116B655"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4F09BB05" w14:textId="7F5D8EA7"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1E61290A"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t>【閱讀素養教育】</w:t>
            </w:r>
          </w:p>
          <w:p w14:paraId="388A0CF2" w14:textId="10701BEF" w:rsidR="00EC6419" w:rsidRDefault="00EC6419" w:rsidP="00EC6419">
            <w:pPr>
              <w:snapToGrid w:val="0"/>
              <w:ind w:right="57"/>
              <w:mirrorIndents/>
              <w:rPr>
                <w:sz w:val="16"/>
                <w:szCs w:val="16"/>
              </w:rPr>
            </w:pPr>
            <w:r w:rsidRPr="00EA1EF2">
              <w:rPr>
                <w:rFonts w:eastAsiaTheme="minorEastAsia"/>
                <w:bCs/>
                <w:snapToGrid w:val="0"/>
                <w:kern w:val="0"/>
                <w:sz w:val="20"/>
                <w:szCs w:val="20"/>
              </w:rPr>
              <w:t>閱</w:t>
            </w:r>
            <w:r w:rsidRPr="00EA1EF2">
              <w:rPr>
                <w:rFonts w:eastAsiaTheme="minorEastAsia"/>
                <w:bCs/>
                <w:snapToGrid w:val="0"/>
                <w:kern w:val="0"/>
                <w:sz w:val="20"/>
                <w:szCs w:val="20"/>
              </w:rPr>
              <w:t xml:space="preserve">E3 </w:t>
            </w:r>
            <w:r w:rsidRPr="00EA1EF2">
              <w:rPr>
                <w:rFonts w:eastAsiaTheme="minorEastAsia"/>
                <w:bCs/>
                <w:snapToGrid w:val="0"/>
                <w:kern w:val="0"/>
                <w:sz w:val="20"/>
                <w:szCs w:val="20"/>
              </w:rPr>
              <w:t>熟悉與學科習相關的文本閱讀策略。</w:t>
            </w:r>
          </w:p>
        </w:tc>
      </w:tr>
      <w:tr w:rsidR="00EC6419" w:rsidRPr="000648CD" w14:paraId="28218B73" w14:textId="77777777" w:rsidTr="00EA0DAA">
        <w:tc>
          <w:tcPr>
            <w:tcW w:w="312" w:type="dxa"/>
            <w:vAlign w:val="center"/>
          </w:tcPr>
          <w:p w14:paraId="088EDE4D" w14:textId="0AFA7CAF"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第十二週</w:t>
            </w:r>
          </w:p>
        </w:tc>
        <w:tc>
          <w:tcPr>
            <w:tcW w:w="283" w:type="dxa"/>
            <w:vAlign w:val="center"/>
          </w:tcPr>
          <w:p w14:paraId="6BF2D223" w14:textId="4F647BB9"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t>六、</w:t>
            </w:r>
            <w:r w:rsidRPr="00EA1EF2">
              <w:rPr>
                <w:rFonts w:eastAsiaTheme="minorEastAsia"/>
                <w:bCs/>
                <w:snapToGrid w:val="0"/>
                <w:kern w:val="0"/>
                <w:sz w:val="20"/>
                <w:szCs w:val="20"/>
              </w:rPr>
              <w:t>10</w:t>
            </w:r>
            <w:r w:rsidRPr="00EA1EF2">
              <w:rPr>
                <w:rFonts w:eastAsiaTheme="minorEastAsia"/>
                <w:bCs/>
                <w:snapToGrid w:val="0"/>
                <w:kern w:val="0"/>
                <w:sz w:val="20"/>
                <w:szCs w:val="20"/>
              </w:rPr>
              <w:t>以內的加法</w:t>
            </w:r>
          </w:p>
        </w:tc>
        <w:tc>
          <w:tcPr>
            <w:tcW w:w="283" w:type="dxa"/>
            <w:vAlign w:val="center"/>
          </w:tcPr>
          <w:p w14:paraId="5D748252" w14:textId="47DE9D34"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t>6-1</w:t>
            </w:r>
            <w:r w:rsidRPr="00EA1EF2">
              <w:rPr>
                <w:rFonts w:eastAsiaTheme="minorEastAsia"/>
                <w:bCs/>
                <w:snapToGrid w:val="0"/>
                <w:kern w:val="0"/>
                <w:sz w:val="20"/>
                <w:szCs w:val="20"/>
              </w:rPr>
              <w:t>加法算式</w:t>
            </w:r>
          </w:p>
        </w:tc>
        <w:tc>
          <w:tcPr>
            <w:tcW w:w="1617" w:type="dxa"/>
          </w:tcPr>
          <w:p w14:paraId="5AF5FE62"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 xml:space="preserve">n-I-2 </w:t>
            </w:r>
            <w:r w:rsidRPr="00EA1EF2">
              <w:rPr>
                <w:rFonts w:eastAsiaTheme="minorEastAsia"/>
                <w:bCs/>
                <w:snapToGrid w:val="0"/>
                <w:kern w:val="0"/>
                <w:sz w:val="20"/>
                <w:szCs w:val="20"/>
              </w:rPr>
              <w:t>理解加法和減法的意義，熟練基本加減法並能流暢計算。</w:t>
            </w:r>
          </w:p>
          <w:p w14:paraId="5ACE8C82" w14:textId="2A2CEF5D" w:rsidR="00EC6419" w:rsidRDefault="00EC6419" w:rsidP="00EC6419">
            <w:pPr>
              <w:snapToGrid w:val="0"/>
              <w:mirrorIndents/>
              <w:rPr>
                <w:sz w:val="16"/>
                <w:szCs w:val="16"/>
              </w:rPr>
            </w:pPr>
            <w:r w:rsidRPr="00EA1EF2">
              <w:rPr>
                <w:rFonts w:eastAsiaTheme="minorEastAsia"/>
                <w:bCs/>
                <w:snapToGrid w:val="0"/>
                <w:kern w:val="0"/>
                <w:sz w:val="20"/>
                <w:szCs w:val="20"/>
              </w:rPr>
              <w:t xml:space="preserve">r-I-1 </w:t>
            </w:r>
            <w:r w:rsidRPr="00EA1EF2">
              <w:rPr>
                <w:rFonts w:eastAsiaTheme="minorEastAsia"/>
                <w:bCs/>
                <w:snapToGrid w:val="0"/>
                <w:kern w:val="0"/>
                <w:sz w:val="20"/>
                <w:szCs w:val="20"/>
              </w:rPr>
              <w:t>學習數學語言中的運算符號、關係符號、算式約定。</w:t>
            </w:r>
          </w:p>
        </w:tc>
        <w:tc>
          <w:tcPr>
            <w:tcW w:w="1861" w:type="dxa"/>
          </w:tcPr>
          <w:p w14:paraId="03A50F06"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N-1-2 </w:t>
            </w:r>
            <w:r w:rsidRPr="00EA1EF2">
              <w:rPr>
                <w:rFonts w:eastAsiaTheme="minorEastAsia"/>
                <w:snapToGrid w:val="0"/>
                <w:kern w:val="0"/>
                <w:sz w:val="20"/>
                <w:szCs w:val="20"/>
              </w:rPr>
              <w:t>加法和減法：加法和減法的意義與應用。含「添加型」、「併加型」、「拿走型」、「比較型」等應用問題。加法和減法算式。</w:t>
            </w:r>
          </w:p>
          <w:p w14:paraId="6E3E072F"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N-1-3 </w:t>
            </w:r>
            <w:r w:rsidRPr="00EA1EF2">
              <w:rPr>
                <w:rFonts w:eastAsiaTheme="minorEastAsia"/>
                <w:snapToGrid w:val="0"/>
                <w:kern w:val="0"/>
                <w:sz w:val="20"/>
                <w:szCs w:val="20"/>
              </w:rPr>
              <w:t>基本加減法：以操作活動為主。以熟練為目標。指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之數的加法，及反向的減法計算。</w:t>
            </w:r>
          </w:p>
          <w:p w14:paraId="6E14E527" w14:textId="5CA68424" w:rsidR="00EC6419" w:rsidRDefault="00EC6419" w:rsidP="00EC6419">
            <w:pPr>
              <w:snapToGrid w:val="0"/>
              <w:rPr>
                <w:sz w:val="16"/>
                <w:szCs w:val="16"/>
              </w:rPr>
            </w:pPr>
            <w:r w:rsidRPr="00EA1EF2">
              <w:rPr>
                <w:rFonts w:eastAsiaTheme="minorEastAsia"/>
                <w:snapToGrid w:val="0"/>
                <w:kern w:val="0"/>
                <w:sz w:val="20"/>
                <w:szCs w:val="20"/>
              </w:rPr>
              <w:t xml:space="preserve">R-1-1 </w:t>
            </w:r>
            <w:r w:rsidRPr="00EA1EF2">
              <w:rPr>
                <w:rFonts w:eastAsiaTheme="minorEastAsia"/>
                <w:snapToGrid w:val="0"/>
                <w:kern w:val="0"/>
                <w:sz w:val="20"/>
                <w:szCs w:val="20"/>
              </w:rPr>
              <w:t>算式與符號：含加減算式中的數、加號、減號、等號。以說、讀、聽、寫、做檢驗學生的理解。適用於後續階段。</w:t>
            </w:r>
          </w:p>
        </w:tc>
        <w:tc>
          <w:tcPr>
            <w:tcW w:w="850" w:type="dxa"/>
          </w:tcPr>
          <w:p w14:paraId="774116BA" w14:textId="09EEA575" w:rsidR="00EC6419" w:rsidRDefault="00EC6419" w:rsidP="00EC6419">
            <w:pPr>
              <w:snapToGrid w:val="0"/>
              <w:mirrorIndents/>
              <w:rPr>
                <w:sz w:val="16"/>
                <w:szCs w:val="16"/>
              </w:rPr>
            </w:pPr>
            <w:r w:rsidRPr="00EA1EF2">
              <w:rPr>
                <w:rFonts w:eastAsiaTheme="minorEastAsia"/>
                <w:bCs/>
                <w:snapToGrid w:val="0"/>
                <w:kern w:val="0"/>
                <w:sz w:val="20"/>
                <w:szCs w:val="20"/>
              </w:rPr>
              <w:t>A2</w:t>
            </w:r>
            <w:r w:rsidRPr="00EA1EF2">
              <w:rPr>
                <w:rFonts w:eastAsiaTheme="minorEastAsia"/>
                <w:bCs/>
                <w:snapToGrid w:val="0"/>
                <w:kern w:val="0"/>
                <w:sz w:val="20"/>
                <w:szCs w:val="20"/>
              </w:rPr>
              <w:t>系統思考與解決問題</w:t>
            </w:r>
          </w:p>
        </w:tc>
        <w:tc>
          <w:tcPr>
            <w:tcW w:w="1701" w:type="dxa"/>
          </w:tcPr>
          <w:p w14:paraId="008F3F49"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6-1</w:t>
            </w:r>
            <w:r w:rsidRPr="00EA1EF2">
              <w:rPr>
                <w:rFonts w:eastAsiaTheme="minorEastAsia"/>
                <w:b/>
                <w:bCs/>
                <w:snapToGrid w:val="0"/>
                <w:kern w:val="0"/>
                <w:sz w:val="20"/>
                <w:szCs w:val="20"/>
              </w:rPr>
              <w:t>加法算式</w:t>
            </w:r>
          </w:p>
          <w:p w14:paraId="127B8E7E"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在具體情境中，認識加號（＋）和等號（＝）的意義與用法。</w:t>
            </w:r>
          </w:p>
          <w:p w14:paraId="5DA52500" w14:textId="29162961" w:rsidR="00EC6419" w:rsidRPr="00285C9E" w:rsidRDefault="00EC6419" w:rsidP="00EC6419">
            <w:pPr>
              <w:snapToGrid w:val="0"/>
              <w:rPr>
                <w:sz w:val="16"/>
                <w:szCs w:val="16"/>
              </w:rPr>
            </w:pPr>
            <w:r w:rsidRPr="00EA1EF2">
              <w:rPr>
                <w:rFonts w:eastAsiaTheme="minorEastAsia"/>
                <w:sz w:val="20"/>
                <w:szCs w:val="20"/>
              </w:rPr>
              <w:t>2.</w:t>
            </w:r>
            <w:r w:rsidRPr="00EA1EF2">
              <w:rPr>
                <w:rFonts w:eastAsiaTheme="minorEastAsia"/>
                <w:sz w:val="20"/>
                <w:szCs w:val="20"/>
              </w:rPr>
              <w:t>能運用加法算式記錄加法問題，並正確計算和為</w:t>
            </w:r>
            <w:r w:rsidRPr="00EA1EF2">
              <w:rPr>
                <w:rFonts w:eastAsiaTheme="minorEastAsia"/>
                <w:sz w:val="20"/>
                <w:szCs w:val="20"/>
              </w:rPr>
              <w:t>10</w:t>
            </w:r>
            <w:r w:rsidRPr="00EA1EF2">
              <w:rPr>
                <w:rFonts w:eastAsiaTheme="minorEastAsia"/>
                <w:sz w:val="20"/>
                <w:szCs w:val="20"/>
              </w:rPr>
              <w:t>以內的加法。</w:t>
            </w:r>
          </w:p>
        </w:tc>
        <w:tc>
          <w:tcPr>
            <w:tcW w:w="2410" w:type="dxa"/>
          </w:tcPr>
          <w:p w14:paraId="37C3A702"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6-1</w:t>
            </w:r>
            <w:r w:rsidRPr="00EA1EF2">
              <w:rPr>
                <w:rFonts w:eastAsiaTheme="minorEastAsia"/>
                <w:b/>
                <w:bCs/>
                <w:snapToGrid w:val="0"/>
                <w:kern w:val="0"/>
                <w:sz w:val="20"/>
                <w:szCs w:val="20"/>
              </w:rPr>
              <w:t>加法算式</w:t>
            </w:r>
          </w:p>
          <w:p w14:paraId="67EABCF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一、以併加型問題認識加法算式。</w:t>
            </w:r>
          </w:p>
          <w:p w14:paraId="335FFCE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教師引導學生理解題意。</w:t>
            </w:r>
          </w:p>
          <w:p w14:paraId="047664CB"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引導學生用畫</w:t>
            </w:r>
            <w:r w:rsidRPr="00EA1EF2">
              <w:rPr>
                <w:rFonts w:eastAsiaTheme="minorEastAsia"/>
                <w:bCs/>
                <w:snapToGrid w:val="0"/>
                <w:kern w:val="0"/>
                <w:sz w:val="20"/>
                <w:szCs w:val="20"/>
              </w:rPr>
              <w:t>○</w:t>
            </w:r>
            <w:r w:rsidRPr="00EA1EF2">
              <w:rPr>
                <w:rFonts w:eastAsiaTheme="minorEastAsia"/>
                <w:bCs/>
                <w:snapToGrid w:val="0"/>
                <w:kern w:val="0"/>
                <w:sz w:val="20"/>
                <w:szCs w:val="20"/>
              </w:rPr>
              <w:t>的方式表示題目的數量，再點數合起來的數量。</w:t>
            </w:r>
          </w:p>
          <w:p w14:paraId="4D0573A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教師以加法算式說明把畫</w:t>
            </w:r>
            <w:r w:rsidRPr="00EA1EF2">
              <w:rPr>
                <w:rFonts w:eastAsiaTheme="minorEastAsia"/>
                <w:bCs/>
                <w:snapToGrid w:val="0"/>
                <w:kern w:val="0"/>
                <w:sz w:val="20"/>
                <w:szCs w:val="20"/>
              </w:rPr>
              <w:t>○</w:t>
            </w:r>
            <w:r w:rsidRPr="00EA1EF2">
              <w:rPr>
                <w:rFonts w:eastAsiaTheme="minorEastAsia"/>
                <w:bCs/>
                <w:snapToGrid w:val="0"/>
                <w:kern w:val="0"/>
                <w:sz w:val="20"/>
                <w:szCs w:val="20"/>
              </w:rPr>
              <w:t>的過程用加法算式記錄下來，並說明算式中各個數字和符號的意義。</w:t>
            </w:r>
          </w:p>
          <w:p w14:paraId="6533629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二、以併加型問題認識加法算式。</w:t>
            </w:r>
          </w:p>
          <w:p w14:paraId="7F5A94F8"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教師引導學生理解題意。</w:t>
            </w:r>
          </w:p>
          <w:p w14:paraId="5111E4EE"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請學生用畫</w:t>
            </w:r>
            <w:r w:rsidRPr="00EA1EF2">
              <w:rPr>
                <w:rFonts w:eastAsiaTheme="minorEastAsia"/>
                <w:bCs/>
                <w:snapToGrid w:val="0"/>
                <w:kern w:val="0"/>
                <w:sz w:val="20"/>
                <w:szCs w:val="20"/>
              </w:rPr>
              <w:t>○</w:t>
            </w:r>
            <w:r w:rsidRPr="00EA1EF2">
              <w:rPr>
                <w:rFonts w:eastAsiaTheme="minorEastAsia"/>
                <w:bCs/>
                <w:snapToGrid w:val="0"/>
                <w:kern w:val="0"/>
                <w:sz w:val="20"/>
                <w:szCs w:val="20"/>
              </w:rPr>
              <w:t>的方式表示題目的數量，再點數合起來的數量，再把過程用加法算式記錄下來。</w:t>
            </w:r>
          </w:p>
          <w:p w14:paraId="36885B99"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
                <w:bCs/>
                <w:snapToGrid w:val="0"/>
                <w:kern w:val="0"/>
                <w:sz w:val="20"/>
                <w:szCs w:val="20"/>
                <w:bdr w:val="single" w:sz="4" w:space="0" w:color="auto"/>
              </w:rPr>
              <w:t>動動腦</w:t>
            </w:r>
            <w:r w:rsidRPr="00EA1EF2">
              <w:rPr>
                <w:rFonts w:eastAsiaTheme="minorEastAsia"/>
                <w:sz w:val="20"/>
                <w:szCs w:val="20"/>
              </w:rPr>
              <w:t>：</w:t>
            </w:r>
            <w:r w:rsidRPr="00EA1EF2">
              <w:rPr>
                <w:rFonts w:eastAsiaTheme="minorEastAsia"/>
                <w:bCs/>
                <w:snapToGrid w:val="0"/>
                <w:kern w:val="0"/>
                <w:sz w:val="20"/>
                <w:szCs w:val="20"/>
              </w:rPr>
              <w:t>理解加法問題的情</w:t>
            </w:r>
            <w:r w:rsidRPr="00EA1EF2">
              <w:rPr>
                <w:rFonts w:eastAsiaTheme="minorEastAsia"/>
                <w:bCs/>
                <w:snapToGrid w:val="0"/>
                <w:kern w:val="0"/>
                <w:sz w:val="20"/>
                <w:szCs w:val="20"/>
              </w:rPr>
              <w:lastRenderedPageBreak/>
              <w:t>境</w:t>
            </w:r>
          </w:p>
          <w:p w14:paraId="282ECDF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教師可提問：一盒蛋糕有</w:t>
            </w:r>
            <w:r w:rsidRPr="00EA1EF2">
              <w:rPr>
                <w:rFonts w:eastAsiaTheme="minorEastAsia"/>
                <w:bCs/>
                <w:snapToGrid w:val="0"/>
                <w:kern w:val="0"/>
                <w:sz w:val="20"/>
                <w:szCs w:val="20"/>
              </w:rPr>
              <w:t>4</w:t>
            </w:r>
            <w:r w:rsidRPr="00EA1EF2">
              <w:rPr>
                <w:rFonts w:eastAsiaTheme="minorEastAsia"/>
                <w:bCs/>
                <w:snapToGrid w:val="0"/>
                <w:kern w:val="0"/>
                <w:sz w:val="20"/>
                <w:szCs w:val="20"/>
              </w:rPr>
              <w:t>個，買兩盒，是什麼意思？。</w:t>
            </w:r>
          </w:p>
          <w:p w14:paraId="269FED86"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引導學生發現題目中的兩盒，每一盒都有</w:t>
            </w:r>
            <w:r w:rsidRPr="00EA1EF2">
              <w:rPr>
                <w:rFonts w:eastAsiaTheme="minorEastAsia"/>
                <w:bCs/>
                <w:snapToGrid w:val="0"/>
                <w:kern w:val="0"/>
                <w:sz w:val="20"/>
                <w:szCs w:val="20"/>
              </w:rPr>
              <w:t>4</w:t>
            </w:r>
            <w:r w:rsidRPr="00EA1EF2">
              <w:rPr>
                <w:rFonts w:eastAsiaTheme="minorEastAsia"/>
                <w:bCs/>
                <w:snapToGrid w:val="0"/>
                <w:kern w:val="0"/>
                <w:sz w:val="20"/>
                <w:szCs w:val="20"/>
              </w:rPr>
              <w:t>個蛋糕，因此是兩個</w:t>
            </w:r>
            <w:r w:rsidRPr="00EA1EF2">
              <w:rPr>
                <w:rFonts w:eastAsiaTheme="minorEastAsia"/>
                <w:bCs/>
                <w:snapToGrid w:val="0"/>
                <w:kern w:val="0"/>
                <w:sz w:val="20"/>
                <w:szCs w:val="20"/>
              </w:rPr>
              <w:t>4</w:t>
            </w:r>
            <w:r w:rsidRPr="00EA1EF2">
              <w:rPr>
                <w:rFonts w:eastAsiaTheme="minorEastAsia"/>
                <w:bCs/>
                <w:snapToGrid w:val="0"/>
                <w:kern w:val="0"/>
                <w:sz w:val="20"/>
                <w:szCs w:val="20"/>
              </w:rPr>
              <w:t>相加。</w:t>
            </w:r>
          </w:p>
          <w:p w14:paraId="6067E606"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三、以添加型問題認識加法算式。</w:t>
            </w:r>
          </w:p>
          <w:p w14:paraId="0CF064CD"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教師引導學生理解題意。</w:t>
            </w:r>
          </w:p>
          <w:p w14:paraId="7D57C02B"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引導學生理解用畫</w:t>
            </w:r>
            <w:r w:rsidRPr="00EA1EF2">
              <w:rPr>
                <w:rFonts w:eastAsiaTheme="minorEastAsia"/>
                <w:bCs/>
                <w:snapToGrid w:val="0"/>
                <w:kern w:val="0"/>
                <w:sz w:val="20"/>
                <w:szCs w:val="20"/>
              </w:rPr>
              <w:t>○</w:t>
            </w:r>
            <w:r w:rsidRPr="00EA1EF2">
              <w:rPr>
                <w:rFonts w:eastAsiaTheme="minorEastAsia"/>
                <w:bCs/>
                <w:snapToGrid w:val="0"/>
                <w:kern w:val="0"/>
                <w:sz w:val="20"/>
                <w:szCs w:val="20"/>
              </w:rPr>
              <w:t>的方式表示原有的數量，並描畫又添加的數量，再點數合起來的數量。</w:t>
            </w:r>
          </w:p>
          <w:p w14:paraId="2A743E90"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引導學生可利用往上數的策略得到答案。</w:t>
            </w:r>
          </w:p>
          <w:p w14:paraId="4890E76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4.</w:t>
            </w:r>
            <w:r w:rsidRPr="00EA1EF2">
              <w:rPr>
                <w:rFonts w:eastAsiaTheme="minorEastAsia"/>
                <w:bCs/>
                <w:snapToGrid w:val="0"/>
                <w:kern w:val="0"/>
                <w:sz w:val="20"/>
                <w:szCs w:val="20"/>
              </w:rPr>
              <w:t>引導學生用加法算式記錄問題和結果，並說明算式中各個數字和符號的意義。</w:t>
            </w:r>
          </w:p>
          <w:p w14:paraId="7A0AA3D2"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四、以添加型問題認識加法算式。</w:t>
            </w:r>
          </w:p>
          <w:p w14:paraId="053BB916"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教師引導學生理解題意。</w:t>
            </w:r>
          </w:p>
          <w:p w14:paraId="1B2AA504" w14:textId="5F3835F7" w:rsidR="00EC6419" w:rsidRPr="00285C9E" w:rsidRDefault="00EC6419" w:rsidP="00EC6419">
            <w:pPr>
              <w:snapToGrid w:val="0"/>
              <w:rPr>
                <w:sz w:val="16"/>
                <w:szCs w:val="16"/>
              </w:rPr>
            </w:pPr>
            <w:r w:rsidRPr="00EA1EF2">
              <w:rPr>
                <w:rFonts w:eastAsiaTheme="minorEastAsia"/>
                <w:bCs/>
                <w:snapToGrid w:val="0"/>
                <w:kern w:val="0"/>
                <w:sz w:val="20"/>
                <w:szCs w:val="20"/>
              </w:rPr>
              <w:t>2.</w:t>
            </w:r>
            <w:r w:rsidRPr="00EA1EF2">
              <w:rPr>
                <w:rFonts w:eastAsiaTheme="minorEastAsia"/>
                <w:bCs/>
                <w:snapToGrid w:val="0"/>
                <w:kern w:val="0"/>
                <w:sz w:val="20"/>
                <w:szCs w:val="20"/>
              </w:rPr>
              <w:t>引導學生理解用畫</w:t>
            </w:r>
            <w:r w:rsidRPr="00EA1EF2">
              <w:rPr>
                <w:rFonts w:eastAsiaTheme="minorEastAsia"/>
                <w:bCs/>
                <w:snapToGrid w:val="0"/>
                <w:kern w:val="0"/>
                <w:sz w:val="20"/>
                <w:szCs w:val="20"/>
              </w:rPr>
              <w:t>○</w:t>
            </w:r>
            <w:r w:rsidRPr="00EA1EF2">
              <w:rPr>
                <w:rFonts w:eastAsiaTheme="minorEastAsia"/>
                <w:bCs/>
                <w:snapToGrid w:val="0"/>
                <w:kern w:val="0"/>
                <w:sz w:val="20"/>
                <w:szCs w:val="20"/>
              </w:rPr>
              <w:t>的方式表示原有的數量，並描畫又添加的數量，再點數合起來的數量，最後用加法算式記錄問題和結果。</w:t>
            </w:r>
          </w:p>
        </w:tc>
        <w:tc>
          <w:tcPr>
            <w:tcW w:w="567" w:type="dxa"/>
          </w:tcPr>
          <w:p w14:paraId="4E0943FF" w14:textId="32BA9CE8"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09E4400D"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1479E23B"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22E8AB0E"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52F705B6"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2B6EC4E5" w14:textId="69A2F7D9"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43C1AC2E"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t>【安全教育】</w:t>
            </w:r>
          </w:p>
          <w:p w14:paraId="72C5C4F3" w14:textId="77F72B09" w:rsidR="00EC6419" w:rsidRDefault="00EC6419" w:rsidP="00EC6419">
            <w:pPr>
              <w:snapToGrid w:val="0"/>
              <w:ind w:right="57"/>
              <w:mirrorIndents/>
              <w:rPr>
                <w:sz w:val="16"/>
                <w:szCs w:val="16"/>
              </w:rPr>
            </w:pPr>
            <w:r w:rsidRPr="00EA1EF2">
              <w:rPr>
                <w:rFonts w:eastAsiaTheme="minorEastAsia"/>
                <w:bCs/>
                <w:snapToGrid w:val="0"/>
                <w:kern w:val="0"/>
                <w:sz w:val="20"/>
                <w:szCs w:val="20"/>
              </w:rPr>
              <w:t>安</w:t>
            </w:r>
            <w:r w:rsidRPr="00EA1EF2">
              <w:rPr>
                <w:rFonts w:eastAsiaTheme="minorEastAsia"/>
                <w:bCs/>
                <w:snapToGrid w:val="0"/>
                <w:kern w:val="0"/>
                <w:sz w:val="20"/>
                <w:szCs w:val="20"/>
              </w:rPr>
              <w:t xml:space="preserve">E8 </w:t>
            </w:r>
            <w:r w:rsidRPr="00EA1EF2">
              <w:rPr>
                <w:rFonts w:eastAsiaTheme="minorEastAsia"/>
                <w:bCs/>
                <w:snapToGrid w:val="0"/>
                <w:kern w:val="0"/>
                <w:sz w:val="20"/>
                <w:szCs w:val="20"/>
              </w:rPr>
              <w:t>了解校園安全的意義。</w:t>
            </w:r>
          </w:p>
        </w:tc>
      </w:tr>
      <w:tr w:rsidR="00EC6419" w:rsidRPr="000648CD" w14:paraId="0C737352" w14:textId="77777777" w:rsidTr="00EA0DAA">
        <w:tc>
          <w:tcPr>
            <w:tcW w:w="312" w:type="dxa"/>
            <w:vAlign w:val="center"/>
          </w:tcPr>
          <w:p w14:paraId="29EF8748" w14:textId="6E565DB9"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第十</w:t>
            </w:r>
            <w:r w:rsidRPr="00EA1EF2">
              <w:rPr>
                <w:rFonts w:eastAsiaTheme="minorEastAsia"/>
                <w:snapToGrid w:val="0"/>
                <w:kern w:val="0"/>
                <w:sz w:val="20"/>
                <w:szCs w:val="20"/>
              </w:rPr>
              <w:lastRenderedPageBreak/>
              <w:t>三週</w:t>
            </w:r>
          </w:p>
        </w:tc>
        <w:tc>
          <w:tcPr>
            <w:tcW w:w="283" w:type="dxa"/>
            <w:vAlign w:val="center"/>
          </w:tcPr>
          <w:p w14:paraId="65259A17" w14:textId="47D675EE"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lastRenderedPageBreak/>
              <w:t>六、</w:t>
            </w:r>
            <w:r w:rsidRPr="00EA1EF2">
              <w:rPr>
                <w:rFonts w:eastAsiaTheme="minorEastAsia"/>
                <w:bCs/>
                <w:snapToGrid w:val="0"/>
                <w:kern w:val="0"/>
                <w:sz w:val="20"/>
                <w:szCs w:val="20"/>
              </w:rPr>
              <w:lastRenderedPageBreak/>
              <w:t>10</w:t>
            </w:r>
            <w:r w:rsidRPr="00EA1EF2">
              <w:rPr>
                <w:rFonts w:eastAsiaTheme="minorEastAsia"/>
                <w:bCs/>
                <w:snapToGrid w:val="0"/>
                <w:kern w:val="0"/>
                <w:sz w:val="20"/>
                <w:szCs w:val="20"/>
              </w:rPr>
              <w:t>以內的加法</w:t>
            </w:r>
          </w:p>
        </w:tc>
        <w:tc>
          <w:tcPr>
            <w:tcW w:w="283" w:type="dxa"/>
            <w:vAlign w:val="center"/>
          </w:tcPr>
          <w:p w14:paraId="6E954263" w14:textId="3871C85C"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lastRenderedPageBreak/>
              <w:t>6-2 0</w:t>
            </w:r>
            <w:r w:rsidRPr="00EA1EF2">
              <w:rPr>
                <w:rFonts w:eastAsiaTheme="minorEastAsia"/>
                <w:bCs/>
                <w:snapToGrid w:val="0"/>
                <w:kern w:val="0"/>
                <w:sz w:val="20"/>
                <w:szCs w:val="20"/>
              </w:rPr>
              <w:lastRenderedPageBreak/>
              <w:t>的加法、</w:t>
            </w:r>
            <w:r w:rsidRPr="00EA1EF2">
              <w:rPr>
                <w:rFonts w:eastAsiaTheme="minorEastAsia"/>
                <w:bCs/>
                <w:snapToGrid w:val="0"/>
                <w:kern w:val="0"/>
                <w:sz w:val="20"/>
                <w:szCs w:val="20"/>
              </w:rPr>
              <w:t>6-3</w:t>
            </w:r>
            <w:r w:rsidRPr="00EA1EF2">
              <w:rPr>
                <w:rFonts w:eastAsiaTheme="minorEastAsia"/>
                <w:bCs/>
                <w:snapToGrid w:val="0"/>
                <w:kern w:val="0"/>
                <w:sz w:val="20"/>
                <w:szCs w:val="20"/>
              </w:rPr>
              <w:t>加法練習、練習園地、遊戲中學數學（二）－</w:t>
            </w:r>
            <w:r w:rsidRPr="00EA1EF2">
              <w:rPr>
                <w:rFonts w:eastAsiaTheme="minorEastAsia"/>
                <w:sz w:val="20"/>
                <w:szCs w:val="20"/>
              </w:rPr>
              <w:t>湊</w:t>
            </w:r>
            <w:r w:rsidRPr="00EA1EF2">
              <w:rPr>
                <w:rFonts w:eastAsiaTheme="minorEastAsia"/>
                <w:sz w:val="20"/>
                <w:szCs w:val="20"/>
              </w:rPr>
              <w:t>10</w:t>
            </w:r>
            <w:r w:rsidRPr="00EA1EF2">
              <w:rPr>
                <w:rFonts w:eastAsiaTheme="minorEastAsia"/>
                <w:sz w:val="20"/>
                <w:szCs w:val="20"/>
              </w:rPr>
              <w:t>配</w:t>
            </w:r>
            <w:r w:rsidRPr="00EA1EF2">
              <w:rPr>
                <w:rFonts w:eastAsiaTheme="minorEastAsia"/>
                <w:sz w:val="20"/>
                <w:szCs w:val="20"/>
              </w:rPr>
              <w:lastRenderedPageBreak/>
              <w:t>對</w:t>
            </w:r>
          </w:p>
        </w:tc>
        <w:tc>
          <w:tcPr>
            <w:tcW w:w="1617" w:type="dxa"/>
          </w:tcPr>
          <w:p w14:paraId="54FEBBF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lastRenderedPageBreak/>
              <w:t xml:space="preserve">n-I-2 </w:t>
            </w:r>
            <w:r w:rsidRPr="00EA1EF2">
              <w:rPr>
                <w:rFonts w:eastAsiaTheme="minorEastAsia"/>
                <w:bCs/>
                <w:snapToGrid w:val="0"/>
                <w:kern w:val="0"/>
                <w:sz w:val="20"/>
                <w:szCs w:val="20"/>
              </w:rPr>
              <w:t>理解加法和減法的意義，熟練</w:t>
            </w:r>
            <w:r w:rsidRPr="00EA1EF2">
              <w:rPr>
                <w:rFonts w:eastAsiaTheme="minorEastAsia"/>
                <w:bCs/>
                <w:snapToGrid w:val="0"/>
                <w:kern w:val="0"/>
                <w:sz w:val="20"/>
                <w:szCs w:val="20"/>
              </w:rPr>
              <w:lastRenderedPageBreak/>
              <w:t>基本加減法並能流暢計算。</w:t>
            </w:r>
          </w:p>
          <w:p w14:paraId="4B7D3BC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 xml:space="preserve">n-I-3 </w:t>
            </w:r>
            <w:r w:rsidRPr="00EA1EF2">
              <w:rPr>
                <w:rFonts w:eastAsiaTheme="minorEastAsia"/>
                <w:bCs/>
                <w:snapToGrid w:val="0"/>
                <w:kern w:val="0"/>
                <w:sz w:val="20"/>
                <w:szCs w:val="20"/>
              </w:rPr>
              <w:t>應用加法和減法的計算或估算於日常應用解題。</w:t>
            </w:r>
          </w:p>
          <w:p w14:paraId="60068275" w14:textId="1E6C4892" w:rsidR="00EC6419" w:rsidRDefault="00EC6419" w:rsidP="00EC6419">
            <w:pPr>
              <w:snapToGrid w:val="0"/>
              <w:mirrorIndents/>
              <w:rPr>
                <w:sz w:val="16"/>
                <w:szCs w:val="16"/>
              </w:rPr>
            </w:pPr>
            <w:r w:rsidRPr="00EA1EF2">
              <w:rPr>
                <w:rFonts w:eastAsiaTheme="minorEastAsia"/>
                <w:bCs/>
                <w:snapToGrid w:val="0"/>
                <w:kern w:val="0"/>
                <w:sz w:val="20"/>
                <w:szCs w:val="20"/>
              </w:rPr>
              <w:t xml:space="preserve">r-I-1 </w:t>
            </w:r>
            <w:r w:rsidRPr="00EA1EF2">
              <w:rPr>
                <w:rFonts w:eastAsiaTheme="minorEastAsia"/>
                <w:bCs/>
                <w:snapToGrid w:val="0"/>
                <w:kern w:val="0"/>
                <w:sz w:val="20"/>
                <w:szCs w:val="20"/>
              </w:rPr>
              <w:t>學習數學語言中的運算符號、關係符號、算式約定。</w:t>
            </w:r>
          </w:p>
        </w:tc>
        <w:tc>
          <w:tcPr>
            <w:tcW w:w="1861" w:type="dxa"/>
          </w:tcPr>
          <w:p w14:paraId="27DD02B5"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lastRenderedPageBreak/>
              <w:t xml:space="preserve">N-1-2 </w:t>
            </w:r>
            <w:r w:rsidRPr="00EA1EF2">
              <w:rPr>
                <w:rFonts w:eastAsiaTheme="minorEastAsia"/>
                <w:snapToGrid w:val="0"/>
                <w:kern w:val="0"/>
                <w:sz w:val="20"/>
                <w:szCs w:val="20"/>
              </w:rPr>
              <w:t>加法和減法：加法和減法的意義與</w:t>
            </w:r>
            <w:r w:rsidRPr="00EA1EF2">
              <w:rPr>
                <w:rFonts w:eastAsiaTheme="minorEastAsia"/>
                <w:snapToGrid w:val="0"/>
                <w:kern w:val="0"/>
                <w:sz w:val="20"/>
                <w:szCs w:val="20"/>
              </w:rPr>
              <w:lastRenderedPageBreak/>
              <w:t>應用。含「添加型」、「併加型」、「拿走型」、「比較型」等應用問題。加法和減法算式。</w:t>
            </w:r>
          </w:p>
          <w:p w14:paraId="64BDB2FE"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N-1-3 </w:t>
            </w:r>
            <w:r w:rsidRPr="00EA1EF2">
              <w:rPr>
                <w:rFonts w:eastAsiaTheme="minorEastAsia"/>
                <w:snapToGrid w:val="0"/>
                <w:kern w:val="0"/>
                <w:sz w:val="20"/>
                <w:szCs w:val="20"/>
              </w:rPr>
              <w:t>基本加減法：以操作活動為主。以熟練為目標。指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之數的加法，及反向的減法計算。</w:t>
            </w:r>
          </w:p>
          <w:p w14:paraId="2D64BA05" w14:textId="5C88A0EC" w:rsidR="00EC6419" w:rsidRDefault="00EC6419" w:rsidP="00EC6419">
            <w:pPr>
              <w:snapToGrid w:val="0"/>
              <w:rPr>
                <w:sz w:val="16"/>
                <w:szCs w:val="16"/>
              </w:rPr>
            </w:pPr>
            <w:r w:rsidRPr="00EA1EF2">
              <w:rPr>
                <w:rFonts w:eastAsiaTheme="minorEastAsia"/>
                <w:snapToGrid w:val="0"/>
                <w:kern w:val="0"/>
                <w:sz w:val="20"/>
                <w:szCs w:val="20"/>
              </w:rPr>
              <w:t xml:space="preserve">R-1-1 </w:t>
            </w:r>
            <w:r w:rsidRPr="00EA1EF2">
              <w:rPr>
                <w:rFonts w:eastAsiaTheme="minorEastAsia"/>
                <w:snapToGrid w:val="0"/>
                <w:kern w:val="0"/>
                <w:sz w:val="20"/>
                <w:szCs w:val="20"/>
              </w:rPr>
              <w:t>算式與符號：含加減算式中的數、加號、減號、等號。以說、讀、聽、寫、做檢驗學生的理解。適用於後續階段。</w:t>
            </w:r>
          </w:p>
        </w:tc>
        <w:tc>
          <w:tcPr>
            <w:tcW w:w="850" w:type="dxa"/>
          </w:tcPr>
          <w:p w14:paraId="7DEE0004" w14:textId="07B91B06" w:rsidR="00EC6419" w:rsidRDefault="00EC6419" w:rsidP="00EC6419">
            <w:pPr>
              <w:snapToGrid w:val="0"/>
              <w:mirrorIndents/>
              <w:rPr>
                <w:sz w:val="16"/>
                <w:szCs w:val="16"/>
              </w:rPr>
            </w:pPr>
            <w:r w:rsidRPr="00EA1EF2">
              <w:rPr>
                <w:rFonts w:eastAsiaTheme="minorEastAsia"/>
                <w:bCs/>
                <w:snapToGrid w:val="0"/>
                <w:kern w:val="0"/>
                <w:sz w:val="20"/>
                <w:szCs w:val="20"/>
              </w:rPr>
              <w:lastRenderedPageBreak/>
              <w:t>A2</w:t>
            </w:r>
            <w:r w:rsidRPr="00EA1EF2">
              <w:rPr>
                <w:rFonts w:eastAsiaTheme="minorEastAsia"/>
                <w:bCs/>
                <w:snapToGrid w:val="0"/>
                <w:kern w:val="0"/>
                <w:sz w:val="20"/>
                <w:szCs w:val="20"/>
              </w:rPr>
              <w:t>系統思考與</w:t>
            </w:r>
            <w:r w:rsidRPr="00EA1EF2">
              <w:rPr>
                <w:rFonts w:eastAsiaTheme="minorEastAsia"/>
                <w:bCs/>
                <w:snapToGrid w:val="0"/>
                <w:kern w:val="0"/>
                <w:sz w:val="20"/>
                <w:szCs w:val="20"/>
              </w:rPr>
              <w:lastRenderedPageBreak/>
              <w:t>解決問題</w:t>
            </w:r>
          </w:p>
        </w:tc>
        <w:tc>
          <w:tcPr>
            <w:tcW w:w="1701" w:type="dxa"/>
          </w:tcPr>
          <w:p w14:paraId="526EFF4A"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lastRenderedPageBreak/>
              <w:t>6-2  0</w:t>
            </w:r>
            <w:r w:rsidRPr="00EA1EF2">
              <w:rPr>
                <w:rFonts w:eastAsiaTheme="minorEastAsia"/>
                <w:b/>
                <w:bCs/>
                <w:snapToGrid w:val="0"/>
                <w:kern w:val="0"/>
                <w:sz w:val="20"/>
                <w:szCs w:val="20"/>
              </w:rPr>
              <w:t>的加法</w:t>
            </w:r>
          </w:p>
          <w:p w14:paraId="07448E4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認識加法算式中</w:t>
            </w:r>
            <w:r w:rsidRPr="00EA1EF2">
              <w:rPr>
                <w:rFonts w:eastAsiaTheme="minorEastAsia"/>
                <w:bCs/>
                <w:snapToGrid w:val="0"/>
                <w:kern w:val="0"/>
                <w:sz w:val="20"/>
                <w:szCs w:val="20"/>
              </w:rPr>
              <w:lastRenderedPageBreak/>
              <w:t>的「</w:t>
            </w:r>
            <w:r w:rsidRPr="00EA1EF2">
              <w:rPr>
                <w:rFonts w:eastAsiaTheme="minorEastAsia"/>
                <w:bCs/>
                <w:snapToGrid w:val="0"/>
                <w:kern w:val="0"/>
                <w:sz w:val="20"/>
                <w:szCs w:val="20"/>
              </w:rPr>
              <w:t>0</w:t>
            </w:r>
            <w:r w:rsidRPr="00EA1EF2">
              <w:rPr>
                <w:rFonts w:eastAsiaTheme="minorEastAsia"/>
                <w:bCs/>
                <w:snapToGrid w:val="0"/>
                <w:kern w:val="0"/>
                <w:sz w:val="20"/>
                <w:szCs w:val="20"/>
              </w:rPr>
              <w:t>」及對加法答案的影響。</w:t>
            </w:r>
          </w:p>
          <w:p w14:paraId="6C121B51" w14:textId="77777777" w:rsidR="00EC6419" w:rsidRPr="00EA1EF2" w:rsidRDefault="00EC6419" w:rsidP="00EC6419">
            <w:pPr>
              <w:spacing w:line="260" w:lineRule="exact"/>
              <w:jc w:val="both"/>
              <w:rPr>
                <w:rFonts w:eastAsiaTheme="minorEastAsia"/>
                <w:bCs/>
                <w:snapToGrid w:val="0"/>
                <w:kern w:val="0"/>
                <w:sz w:val="20"/>
                <w:szCs w:val="20"/>
              </w:rPr>
            </w:pPr>
          </w:p>
          <w:p w14:paraId="0DAEEC1D"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6-3</w:t>
            </w:r>
            <w:r w:rsidRPr="00EA1EF2">
              <w:rPr>
                <w:rFonts w:eastAsiaTheme="minorEastAsia"/>
                <w:b/>
                <w:bCs/>
                <w:snapToGrid w:val="0"/>
                <w:kern w:val="0"/>
                <w:sz w:val="20"/>
                <w:szCs w:val="20"/>
              </w:rPr>
              <w:t>加法練習</w:t>
            </w:r>
          </w:p>
          <w:p w14:paraId="0AA4C76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熟練和為</w:t>
            </w:r>
            <w:r w:rsidRPr="00EA1EF2">
              <w:rPr>
                <w:rFonts w:eastAsiaTheme="minorEastAsia"/>
                <w:bCs/>
                <w:snapToGrid w:val="0"/>
                <w:kern w:val="0"/>
                <w:sz w:val="20"/>
                <w:szCs w:val="20"/>
              </w:rPr>
              <w:t>10</w:t>
            </w:r>
            <w:r w:rsidRPr="00EA1EF2">
              <w:rPr>
                <w:rFonts w:eastAsiaTheme="minorEastAsia"/>
                <w:bCs/>
                <w:snapToGrid w:val="0"/>
                <w:kern w:val="0"/>
                <w:sz w:val="20"/>
                <w:szCs w:val="20"/>
              </w:rPr>
              <w:t>以內的加法計算，並觀察加法算式的規律。</w:t>
            </w:r>
          </w:p>
          <w:p w14:paraId="6E82EDCB" w14:textId="77777777" w:rsidR="00EC6419" w:rsidRPr="00EA1EF2" w:rsidRDefault="00EC6419" w:rsidP="00EC6419">
            <w:pPr>
              <w:spacing w:line="260" w:lineRule="exact"/>
              <w:jc w:val="both"/>
              <w:rPr>
                <w:rFonts w:eastAsiaTheme="minorEastAsia"/>
                <w:bCs/>
                <w:snapToGrid w:val="0"/>
                <w:kern w:val="0"/>
                <w:sz w:val="20"/>
                <w:szCs w:val="20"/>
              </w:rPr>
            </w:pPr>
          </w:p>
          <w:p w14:paraId="2FE97F1B"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練習園地</w:t>
            </w:r>
          </w:p>
          <w:p w14:paraId="2BBDFA1D" w14:textId="77777777" w:rsidR="00EC6419" w:rsidRPr="00EA1EF2" w:rsidRDefault="00EC6419" w:rsidP="00EC6419">
            <w:pPr>
              <w:spacing w:line="260" w:lineRule="exact"/>
              <w:jc w:val="both"/>
              <w:rPr>
                <w:rFonts w:eastAsiaTheme="minorEastAsia"/>
                <w:b/>
                <w:sz w:val="20"/>
                <w:szCs w:val="20"/>
              </w:rPr>
            </w:pPr>
          </w:p>
          <w:p w14:paraId="3230F311"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遊戲中學數學（二）</w:t>
            </w:r>
          </w:p>
          <w:p w14:paraId="77F7D9E9" w14:textId="1AE9A66C" w:rsidR="00EC6419" w:rsidRPr="00285C9E" w:rsidRDefault="00EC6419" w:rsidP="00EC6419">
            <w:pPr>
              <w:snapToGrid w:val="0"/>
              <w:rPr>
                <w:sz w:val="16"/>
                <w:szCs w:val="16"/>
              </w:rPr>
            </w:pPr>
            <w:r w:rsidRPr="00EA1EF2">
              <w:rPr>
                <w:rFonts w:eastAsiaTheme="minorEastAsia"/>
                <w:bCs/>
                <w:snapToGrid w:val="0"/>
                <w:kern w:val="0"/>
                <w:sz w:val="20"/>
                <w:szCs w:val="20"/>
              </w:rPr>
              <w:t>－</w:t>
            </w:r>
            <w:r w:rsidRPr="00EA1EF2">
              <w:rPr>
                <w:rFonts w:eastAsiaTheme="minorEastAsia"/>
                <w:sz w:val="20"/>
                <w:szCs w:val="20"/>
              </w:rPr>
              <w:t>湊</w:t>
            </w:r>
            <w:r w:rsidRPr="00EA1EF2">
              <w:rPr>
                <w:rFonts w:eastAsiaTheme="minorEastAsia"/>
                <w:sz w:val="20"/>
                <w:szCs w:val="20"/>
              </w:rPr>
              <w:t>10</w:t>
            </w:r>
            <w:r w:rsidRPr="00EA1EF2">
              <w:rPr>
                <w:rFonts w:eastAsiaTheme="minorEastAsia"/>
                <w:sz w:val="20"/>
                <w:szCs w:val="20"/>
              </w:rPr>
              <w:t>配對</w:t>
            </w:r>
          </w:p>
        </w:tc>
        <w:tc>
          <w:tcPr>
            <w:tcW w:w="2410" w:type="dxa"/>
          </w:tcPr>
          <w:p w14:paraId="3DD0F2A3"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lastRenderedPageBreak/>
              <w:t>6-2  0</w:t>
            </w:r>
            <w:r w:rsidRPr="00EA1EF2">
              <w:rPr>
                <w:rFonts w:eastAsiaTheme="minorEastAsia"/>
                <w:b/>
                <w:bCs/>
                <w:snapToGrid w:val="0"/>
                <w:kern w:val="0"/>
                <w:sz w:val="20"/>
                <w:szCs w:val="20"/>
              </w:rPr>
              <w:t>的加法</w:t>
            </w:r>
          </w:p>
          <w:p w14:paraId="13F92AD6"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一、認識加數是</w:t>
            </w:r>
            <w:r w:rsidRPr="00EA1EF2">
              <w:rPr>
                <w:rFonts w:eastAsiaTheme="minorEastAsia"/>
                <w:bCs/>
                <w:snapToGrid w:val="0"/>
                <w:kern w:val="0"/>
                <w:sz w:val="20"/>
                <w:szCs w:val="20"/>
              </w:rPr>
              <w:t>0</w:t>
            </w:r>
            <w:r w:rsidRPr="00EA1EF2">
              <w:rPr>
                <w:rFonts w:eastAsiaTheme="minorEastAsia"/>
                <w:bCs/>
                <w:snapToGrid w:val="0"/>
                <w:kern w:val="0"/>
                <w:sz w:val="20"/>
                <w:szCs w:val="20"/>
              </w:rPr>
              <w:t>的加法算</w:t>
            </w:r>
            <w:r w:rsidRPr="00EA1EF2">
              <w:rPr>
                <w:rFonts w:eastAsiaTheme="minorEastAsia"/>
                <w:bCs/>
                <w:snapToGrid w:val="0"/>
                <w:kern w:val="0"/>
                <w:sz w:val="20"/>
                <w:szCs w:val="20"/>
              </w:rPr>
              <w:lastRenderedPageBreak/>
              <w:t>式。</w:t>
            </w:r>
          </w:p>
          <w:p w14:paraId="58ED227E"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教師引導學生理解題意。</w:t>
            </w:r>
          </w:p>
          <w:p w14:paraId="1C5111F2"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引導學生理解撈到</w:t>
            </w:r>
            <w:r w:rsidRPr="00EA1EF2">
              <w:rPr>
                <w:rFonts w:eastAsiaTheme="minorEastAsia"/>
                <w:bCs/>
                <w:snapToGrid w:val="0"/>
                <w:kern w:val="0"/>
                <w:sz w:val="20"/>
                <w:szCs w:val="20"/>
              </w:rPr>
              <w:t>0</w:t>
            </w:r>
            <w:r w:rsidRPr="00EA1EF2">
              <w:rPr>
                <w:rFonts w:eastAsiaTheme="minorEastAsia"/>
                <w:bCs/>
                <w:snapToGrid w:val="0"/>
                <w:kern w:val="0"/>
                <w:sz w:val="20"/>
                <w:szCs w:val="20"/>
              </w:rPr>
              <w:t>條魚是指沒有撈到魚。</w:t>
            </w:r>
          </w:p>
          <w:p w14:paraId="6D2A200B"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引導學生透過圖片點數合起來的數量，發現答案和被加數的數字相同，並完成加法算式。</w:t>
            </w:r>
          </w:p>
          <w:p w14:paraId="041C298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二、認識被加數是</w:t>
            </w:r>
            <w:r w:rsidRPr="00EA1EF2">
              <w:rPr>
                <w:rFonts w:eastAsiaTheme="minorEastAsia"/>
                <w:bCs/>
                <w:snapToGrid w:val="0"/>
                <w:kern w:val="0"/>
                <w:sz w:val="20"/>
                <w:szCs w:val="20"/>
              </w:rPr>
              <w:t>0</w:t>
            </w:r>
            <w:r w:rsidRPr="00EA1EF2">
              <w:rPr>
                <w:rFonts w:eastAsiaTheme="minorEastAsia"/>
                <w:bCs/>
                <w:snapToGrid w:val="0"/>
                <w:kern w:val="0"/>
                <w:sz w:val="20"/>
                <w:szCs w:val="20"/>
              </w:rPr>
              <w:t>的加法算式</w:t>
            </w:r>
          </w:p>
          <w:p w14:paraId="4770F5BB"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教師引導學生理解題意。</w:t>
            </w:r>
          </w:p>
          <w:p w14:paraId="538FE5CB"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引導學生理解空桶子表示沒有投中球，記作</w:t>
            </w:r>
            <w:r w:rsidRPr="00EA1EF2">
              <w:rPr>
                <w:rFonts w:eastAsiaTheme="minorEastAsia"/>
                <w:bCs/>
                <w:snapToGrid w:val="0"/>
                <w:kern w:val="0"/>
                <w:sz w:val="20"/>
                <w:szCs w:val="20"/>
              </w:rPr>
              <w:t>0</w:t>
            </w:r>
            <w:r w:rsidRPr="00EA1EF2">
              <w:rPr>
                <w:rFonts w:eastAsiaTheme="minorEastAsia"/>
                <w:bCs/>
                <w:snapToGrid w:val="0"/>
                <w:kern w:val="0"/>
                <w:sz w:val="20"/>
                <w:szCs w:val="20"/>
              </w:rPr>
              <w:t>。</w:t>
            </w:r>
          </w:p>
          <w:p w14:paraId="526F74F0"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引導學生透過圖片點數合起來的數量，發現答案和加數的數字相同，並完成加法算式。</w:t>
            </w:r>
          </w:p>
          <w:p w14:paraId="18E5ED0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
                <w:bCs/>
                <w:snapToGrid w:val="0"/>
                <w:kern w:val="0"/>
                <w:sz w:val="20"/>
                <w:szCs w:val="20"/>
                <w:bdr w:val="single" w:sz="4" w:space="0" w:color="auto"/>
              </w:rPr>
              <w:t>動動腦</w:t>
            </w:r>
            <w:r w:rsidRPr="00EA1EF2">
              <w:rPr>
                <w:rFonts w:eastAsiaTheme="minorEastAsia"/>
                <w:sz w:val="20"/>
                <w:szCs w:val="20"/>
              </w:rPr>
              <w:t>：</w:t>
            </w:r>
            <w:r w:rsidRPr="00EA1EF2">
              <w:rPr>
                <w:rFonts w:eastAsiaTheme="minorEastAsia"/>
                <w:bCs/>
                <w:snapToGrid w:val="0"/>
                <w:kern w:val="0"/>
                <w:sz w:val="20"/>
                <w:szCs w:val="20"/>
              </w:rPr>
              <w:t>認識「</w:t>
            </w:r>
            <w:r w:rsidRPr="00EA1EF2">
              <w:rPr>
                <w:rFonts w:eastAsiaTheme="minorEastAsia"/>
                <w:bCs/>
                <w:snapToGrid w:val="0"/>
                <w:kern w:val="0"/>
                <w:sz w:val="20"/>
                <w:szCs w:val="20"/>
              </w:rPr>
              <w:t>0</w:t>
            </w:r>
            <w:r w:rsidRPr="00EA1EF2">
              <w:rPr>
                <w:rFonts w:eastAsiaTheme="minorEastAsia"/>
                <w:bCs/>
                <w:snapToGrid w:val="0"/>
                <w:kern w:val="0"/>
                <w:sz w:val="20"/>
                <w:szCs w:val="20"/>
              </w:rPr>
              <w:t>」在加法算式中的意義，與對答案的影響。</w:t>
            </w:r>
          </w:p>
          <w:p w14:paraId="47C24D0D"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請學生讀題後發表。</w:t>
            </w:r>
          </w:p>
          <w:p w14:paraId="0412D81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學生可能回答：</w:t>
            </w:r>
            <w:r w:rsidRPr="00EA1EF2">
              <w:rPr>
                <w:rFonts w:eastAsiaTheme="minorEastAsia"/>
                <w:bCs/>
                <w:snapToGrid w:val="0"/>
                <w:kern w:val="0"/>
                <w:sz w:val="20"/>
                <w:szCs w:val="20"/>
              </w:rPr>
              <w:t>0</w:t>
            </w:r>
            <w:r w:rsidRPr="00EA1EF2">
              <w:rPr>
                <w:rFonts w:eastAsiaTheme="minorEastAsia"/>
                <w:bCs/>
                <w:snapToGrid w:val="0"/>
                <w:kern w:val="0"/>
                <w:sz w:val="20"/>
                <w:szCs w:val="20"/>
              </w:rPr>
              <w:t>代表沒有投中。有</w:t>
            </w:r>
            <w:r w:rsidRPr="00EA1EF2">
              <w:rPr>
                <w:rFonts w:eastAsiaTheme="minorEastAsia"/>
                <w:bCs/>
                <w:snapToGrid w:val="0"/>
                <w:kern w:val="0"/>
                <w:sz w:val="20"/>
                <w:szCs w:val="20"/>
              </w:rPr>
              <w:t>0</w:t>
            </w:r>
            <w:r w:rsidRPr="00EA1EF2">
              <w:rPr>
                <w:rFonts w:eastAsiaTheme="minorEastAsia"/>
                <w:bCs/>
                <w:snapToGrid w:val="0"/>
                <w:kern w:val="0"/>
                <w:sz w:val="20"/>
                <w:szCs w:val="20"/>
              </w:rPr>
              <w:t>的加法算式，答案和不是</w:t>
            </w:r>
            <w:r w:rsidRPr="00EA1EF2">
              <w:rPr>
                <w:rFonts w:eastAsiaTheme="minorEastAsia"/>
                <w:bCs/>
                <w:snapToGrid w:val="0"/>
                <w:kern w:val="0"/>
                <w:sz w:val="20"/>
                <w:szCs w:val="20"/>
              </w:rPr>
              <w:t>0</w:t>
            </w:r>
            <w:r w:rsidRPr="00EA1EF2">
              <w:rPr>
                <w:rFonts w:eastAsiaTheme="minorEastAsia"/>
                <w:bCs/>
                <w:snapToGrid w:val="0"/>
                <w:kern w:val="0"/>
                <w:sz w:val="20"/>
                <w:szCs w:val="20"/>
              </w:rPr>
              <w:t>的那個數相同。</w:t>
            </w:r>
          </w:p>
          <w:p w14:paraId="61F7F70A"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6-3</w:t>
            </w:r>
            <w:r w:rsidRPr="00EA1EF2">
              <w:rPr>
                <w:rFonts w:eastAsiaTheme="minorEastAsia"/>
                <w:b/>
                <w:bCs/>
                <w:snapToGrid w:val="0"/>
                <w:kern w:val="0"/>
                <w:sz w:val="20"/>
                <w:szCs w:val="20"/>
              </w:rPr>
              <w:t>加法練習</w:t>
            </w:r>
          </w:p>
          <w:p w14:paraId="00CD25E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一、透過加法心算卡遊戲熟練加法。</w:t>
            </w:r>
          </w:p>
          <w:p w14:paraId="5934F97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教師翻出心算卡加法算</w:t>
            </w:r>
            <w:r w:rsidRPr="00EA1EF2">
              <w:rPr>
                <w:rFonts w:eastAsiaTheme="minorEastAsia"/>
                <w:bCs/>
                <w:snapToGrid w:val="0"/>
                <w:kern w:val="0"/>
                <w:sz w:val="20"/>
                <w:szCs w:val="20"/>
              </w:rPr>
              <w:lastRenderedPageBreak/>
              <w:t>式，讓學生說出答案，反覆練習至熟練為止。</w:t>
            </w:r>
          </w:p>
          <w:p w14:paraId="60545567"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學生兩人一組，一人翻題目，一人說答案，比賽誰答對的題目比較多。</w:t>
            </w:r>
          </w:p>
          <w:p w14:paraId="1E5D34AD"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二、找出和相同的心算卡</w:t>
            </w:r>
          </w:p>
          <w:p w14:paraId="78BA85AB"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將心算卡根據答案放在相對應的格子中。</w:t>
            </w:r>
          </w:p>
          <w:p w14:paraId="26A6F380"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將卡片按照順序排排看，說說看有什麼發現。</w:t>
            </w:r>
          </w:p>
          <w:p w14:paraId="6DD82B12"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三、觀察加法算式與答案的規律。</w:t>
            </w:r>
          </w:p>
          <w:p w14:paraId="18F94CE0"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請學生先將心算卡按照被加數相同、加數逐漸增加的方式，在桌面上排出所有心算卡。</w:t>
            </w:r>
          </w:p>
          <w:p w14:paraId="2F06E04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從被加數為</w:t>
            </w:r>
            <w:r w:rsidRPr="00EA1EF2">
              <w:rPr>
                <w:rFonts w:eastAsiaTheme="minorEastAsia"/>
                <w:bCs/>
                <w:snapToGrid w:val="0"/>
                <w:kern w:val="0"/>
                <w:sz w:val="20"/>
                <w:szCs w:val="20"/>
              </w:rPr>
              <w:t>4</w:t>
            </w:r>
            <w:r w:rsidRPr="00EA1EF2">
              <w:rPr>
                <w:rFonts w:eastAsiaTheme="minorEastAsia"/>
                <w:bCs/>
                <w:snapToGrid w:val="0"/>
                <w:kern w:val="0"/>
                <w:sz w:val="20"/>
                <w:szCs w:val="20"/>
              </w:rPr>
              <w:t>的那一排心算卡中找到答案。</w:t>
            </w:r>
          </w:p>
          <w:p w14:paraId="35D5DDE7"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請學生說說看，從算式和答案的變化，發現了什麼？</w:t>
            </w:r>
          </w:p>
          <w:p w14:paraId="68AEBAE9"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
                <w:bCs/>
                <w:snapToGrid w:val="0"/>
                <w:kern w:val="0"/>
                <w:sz w:val="20"/>
                <w:szCs w:val="20"/>
                <w:bdr w:val="single" w:sz="4" w:space="0" w:color="auto"/>
              </w:rPr>
              <w:t>動動腦</w:t>
            </w:r>
            <w:r w:rsidRPr="00EA1EF2">
              <w:rPr>
                <w:rFonts w:eastAsiaTheme="minorEastAsia"/>
                <w:sz w:val="20"/>
                <w:szCs w:val="20"/>
              </w:rPr>
              <w:t>：</w:t>
            </w:r>
            <w:r w:rsidRPr="00EA1EF2">
              <w:rPr>
                <w:rFonts w:eastAsiaTheme="minorEastAsia"/>
                <w:bCs/>
                <w:snapToGrid w:val="0"/>
                <w:kern w:val="0"/>
                <w:sz w:val="20"/>
                <w:szCs w:val="20"/>
              </w:rPr>
              <w:t>從加法算式的規律找出答案</w:t>
            </w:r>
          </w:p>
          <w:p w14:paraId="12456E3D"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請學生發表他是怎麼知道的。</w:t>
            </w:r>
          </w:p>
          <w:p w14:paraId="0CA2DBB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學生可能回答：從上面的題目知道當加數多</w:t>
            </w:r>
            <w:r w:rsidRPr="00EA1EF2">
              <w:rPr>
                <w:rFonts w:eastAsiaTheme="minorEastAsia"/>
                <w:bCs/>
                <w:snapToGrid w:val="0"/>
                <w:kern w:val="0"/>
                <w:sz w:val="20"/>
                <w:szCs w:val="20"/>
              </w:rPr>
              <w:t>1</w:t>
            </w:r>
            <w:r w:rsidRPr="00EA1EF2">
              <w:rPr>
                <w:rFonts w:eastAsiaTheme="minorEastAsia"/>
                <w:bCs/>
                <w:snapToGrid w:val="0"/>
                <w:kern w:val="0"/>
                <w:sz w:val="20"/>
                <w:szCs w:val="20"/>
              </w:rPr>
              <w:t>，答案就會多</w:t>
            </w:r>
            <w:r w:rsidRPr="00EA1EF2">
              <w:rPr>
                <w:rFonts w:eastAsiaTheme="minorEastAsia"/>
                <w:bCs/>
                <w:snapToGrid w:val="0"/>
                <w:kern w:val="0"/>
                <w:sz w:val="20"/>
                <w:szCs w:val="20"/>
              </w:rPr>
              <w:t>1</w:t>
            </w:r>
            <w:r w:rsidRPr="00EA1EF2">
              <w:rPr>
                <w:rFonts w:eastAsiaTheme="minorEastAsia"/>
                <w:bCs/>
                <w:snapToGrid w:val="0"/>
                <w:kern w:val="0"/>
                <w:sz w:val="20"/>
                <w:szCs w:val="20"/>
              </w:rPr>
              <w:t>。</w:t>
            </w:r>
          </w:p>
          <w:p w14:paraId="5ED41F92"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練習園地</w:t>
            </w:r>
          </w:p>
          <w:p w14:paraId="0ACC1C4D"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教師帶領學生理解題意，完</w:t>
            </w:r>
            <w:r w:rsidRPr="00EA1EF2">
              <w:rPr>
                <w:rFonts w:eastAsiaTheme="minorEastAsia"/>
                <w:sz w:val="20"/>
                <w:szCs w:val="20"/>
              </w:rPr>
              <w:lastRenderedPageBreak/>
              <w:t>成練習園地。</w:t>
            </w:r>
          </w:p>
          <w:p w14:paraId="53667DE7"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
                <w:bCs/>
                <w:snapToGrid w:val="0"/>
                <w:kern w:val="0"/>
                <w:sz w:val="20"/>
                <w:szCs w:val="20"/>
              </w:rPr>
              <w:t>遊戲中學數學（二）</w:t>
            </w:r>
            <w:r w:rsidRPr="00EA1EF2">
              <w:rPr>
                <w:rFonts w:eastAsiaTheme="minorEastAsia"/>
                <w:bCs/>
                <w:snapToGrid w:val="0"/>
                <w:kern w:val="0"/>
                <w:sz w:val="20"/>
                <w:szCs w:val="20"/>
              </w:rPr>
              <w:t>－湊</w:t>
            </w:r>
            <w:r w:rsidRPr="00EA1EF2">
              <w:rPr>
                <w:rFonts w:eastAsiaTheme="minorEastAsia"/>
                <w:bCs/>
                <w:snapToGrid w:val="0"/>
                <w:kern w:val="0"/>
                <w:sz w:val="20"/>
                <w:szCs w:val="20"/>
              </w:rPr>
              <w:t>10</w:t>
            </w:r>
            <w:r w:rsidRPr="00EA1EF2">
              <w:rPr>
                <w:rFonts w:eastAsiaTheme="minorEastAsia"/>
                <w:bCs/>
                <w:snapToGrid w:val="0"/>
                <w:kern w:val="0"/>
                <w:sz w:val="20"/>
                <w:szCs w:val="20"/>
              </w:rPr>
              <w:t>配對</w:t>
            </w:r>
          </w:p>
          <w:p w14:paraId="1DF8EF2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學生兩人一組，依課本的圖示，將</w:t>
            </w:r>
            <w:r w:rsidRPr="00EA1EF2">
              <w:rPr>
                <w:rFonts w:eastAsiaTheme="minorEastAsia"/>
                <w:bCs/>
                <w:snapToGrid w:val="0"/>
                <w:kern w:val="0"/>
                <w:sz w:val="20"/>
                <w:szCs w:val="20"/>
              </w:rPr>
              <w:t>2</w:t>
            </w:r>
            <w:r w:rsidRPr="00EA1EF2">
              <w:rPr>
                <w:rFonts w:eastAsiaTheme="minorEastAsia"/>
                <w:bCs/>
                <w:snapToGrid w:val="0"/>
                <w:kern w:val="0"/>
                <w:sz w:val="20"/>
                <w:szCs w:val="20"/>
              </w:rPr>
              <w:t>個人的數字卡混合，數字朝下，翻</w:t>
            </w:r>
            <w:r w:rsidRPr="00EA1EF2">
              <w:rPr>
                <w:rFonts w:eastAsiaTheme="minorEastAsia"/>
                <w:bCs/>
                <w:snapToGrid w:val="0"/>
                <w:kern w:val="0"/>
                <w:sz w:val="20"/>
                <w:szCs w:val="20"/>
              </w:rPr>
              <w:t>2</w:t>
            </w:r>
            <w:r w:rsidRPr="00EA1EF2">
              <w:rPr>
                <w:rFonts w:eastAsiaTheme="minorEastAsia"/>
                <w:bCs/>
                <w:snapToGrid w:val="0"/>
                <w:kern w:val="0"/>
                <w:sz w:val="20"/>
                <w:szCs w:val="20"/>
              </w:rPr>
              <w:t>張牌，如果翻起的</w:t>
            </w:r>
            <w:r w:rsidRPr="00EA1EF2">
              <w:rPr>
                <w:rFonts w:eastAsiaTheme="minorEastAsia"/>
                <w:bCs/>
                <w:snapToGrid w:val="0"/>
                <w:kern w:val="0"/>
                <w:sz w:val="20"/>
                <w:szCs w:val="20"/>
              </w:rPr>
              <w:t>2</w:t>
            </w:r>
            <w:r w:rsidRPr="00EA1EF2">
              <w:rPr>
                <w:rFonts w:eastAsiaTheme="minorEastAsia"/>
                <w:bCs/>
                <w:snapToGrid w:val="0"/>
                <w:kern w:val="0"/>
                <w:sz w:val="20"/>
                <w:szCs w:val="20"/>
              </w:rPr>
              <w:t>張牌加起來是</w:t>
            </w:r>
            <w:r w:rsidRPr="00EA1EF2">
              <w:rPr>
                <w:rFonts w:eastAsiaTheme="minorEastAsia"/>
                <w:bCs/>
                <w:snapToGrid w:val="0"/>
                <w:kern w:val="0"/>
                <w:sz w:val="20"/>
                <w:szCs w:val="20"/>
              </w:rPr>
              <w:t>10</w:t>
            </w:r>
            <w:r w:rsidRPr="00EA1EF2">
              <w:rPr>
                <w:rFonts w:eastAsiaTheme="minorEastAsia"/>
                <w:bCs/>
                <w:snapToGrid w:val="0"/>
                <w:kern w:val="0"/>
                <w:sz w:val="20"/>
                <w:szCs w:val="20"/>
              </w:rPr>
              <w:t>，可以把</w:t>
            </w:r>
            <w:r w:rsidRPr="00EA1EF2">
              <w:rPr>
                <w:rFonts w:eastAsiaTheme="minorEastAsia"/>
                <w:bCs/>
                <w:snapToGrid w:val="0"/>
                <w:kern w:val="0"/>
                <w:sz w:val="20"/>
                <w:szCs w:val="20"/>
              </w:rPr>
              <w:t>2</w:t>
            </w:r>
            <w:r w:rsidRPr="00EA1EF2">
              <w:rPr>
                <w:rFonts w:eastAsiaTheme="minorEastAsia"/>
                <w:bCs/>
                <w:snapToGrid w:val="0"/>
                <w:kern w:val="0"/>
                <w:sz w:val="20"/>
                <w:szCs w:val="20"/>
              </w:rPr>
              <w:t>張牌收回來，換對方翻牌。</w:t>
            </w:r>
          </w:p>
          <w:p w14:paraId="71FB2B5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如果翻起來的</w:t>
            </w:r>
            <w:r w:rsidRPr="00EA1EF2">
              <w:rPr>
                <w:rFonts w:eastAsiaTheme="minorEastAsia"/>
                <w:bCs/>
                <w:snapToGrid w:val="0"/>
                <w:kern w:val="0"/>
                <w:sz w:val="20"/>
                <w:szCs w:val="20"/>
              </w:rPr>
              <w:t>2</w:t>
            </w:r>
            <w:r w:rsidRPr="00EA1EF2">
              <w:rPr>
                <w:rFonts w:eastAsiaTheme="minorEastAsia"/>
                <w:bCs/>
                <w:snapToGrid w:val="0"/>
                <w:kern w:val="0"/>
                <w:sz w:val="20"/>
                <w:szCs w:val="20"/>
              </w:rPr>
              <w:t>張牌，相加起來不是</w:t>
            </w:r>
            <w:r w:rsidRPr="00EA1EF2">
              <w:rPr>
                <w:rFonts w:eastAsiaTheme="minorEastAsia"/>
                <w:bCs/>
                <w:snapToGrid w:val="0"/>
                <w:kern w:val="0"/>
                <w:sz w:val="20"/>
                <w:szCs w:val="20"/>
              </w:rPr>
              <w:t>10</w:t>
            </w:r>
            <w:r w:rsidRPr="00EA1EF2">
              <w:rPr>
                <w:rFonts w:eastAsiaTheme="minorEastAsia"/>
                <w:bCs/>
                <w:snapToGrid w:val="0"/>
                <w:kern w:val="0"/>
                <w:sz w:val="20"/>
                <w:szCs w:val="20"/>
              </w:rPr>
              <w:t>，就必須將</w:t>
            </w:r>
            <w:r w:rsidRPr="00EA1EF2">
              <w:rPr>
                <w:rFonts w:eastAsiaTheme="minorEastAsia"/>
                <w:bCs/>
                <w:snapToGrid w:val="0"/>
                <w:kern w:val="0"/>
                <w:sz w:val="20"/>
                <w:szCs w:val="20"/>
              </w:rPr>
              <w:t>2</w:t>
            </w:r>
            <w:r w:rsidRPr="00EA1EF2">
              <w:rPr>
                <w:rFonts w:eastAsiaTheme="minorEastAsia"/>
                <w:bCs/>
                <w:snapToGrid w:val="0"/>
                <w:kern w:val="0"/>
                <w:sz w:val="20"/>
                <w:szCs w:val="20"/>
              </w:rPr>
              <w:t>張牌翻面蓋回，接著換對方進行遊戲。</w:t>
            </w:r>
          </w:p>
          <w:p w14:paraId="2E5EE702" w14:textId="4BB9AA33" w:rsidR="00EC6419" w:rsidRPr="00285C9E" w:rsidRDefault="00EC6419" w:rsidP="00EC6419">
            <w:pPr>
              <w:snapToGrid w:val="0"/>
              <w:rPr>
                <w:sz w:val="16"/>
                <w:szCs w:val="16"/>
              </w:rPr>
            </w:pPr>
            <w:r w:rsidRPr="00EA1EF2">
              <w:rPr>
                <w:rFonts w:eastAsiaTheme="minorEastAsia"/>
                <w:bCs/>
                <w:snapToGrid w:val="0"/>
                <w:kern w:val="0"/>
                <w:sz w:val="20"/>
                <w:szCs w:val="20"/>
              </w:rPr>
              <w:t>3.2</w:t>
            </w:r>
            <w:r w:rsidRPr="00EA1EF2">
              <w:rPr>
                <w:rFonts w:eastAsiaTheme="minorEastAsia"/>
                <w:bCs/>
                <w:snapToGrid w:val="0"/>
                <w:kern w:val="0"/>
                <w:sz w:val="20"/>
                <w:szCs w:val="20"/>
              </w:rPr>
              <w:t>個人互相輪流翻牌，直到桌上的牌通通翻完，誰得到的牌張數比較多的玩家，即可成為贏家。</w:t>
            </w:r>
          </w:p>
        </w:tc>
        <w:tc>
          <w:tcPr>
            <w:tcW w:w="567" w:type="dxa"/>
          </w:tcPr>
          <w:p w14:paraId="09D11504" w14:textId="5CD641CC"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7F65090C"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621903EC"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74B86A98"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lastRenderedPageBreak/>
              <w:t>實作評量</w:t>
            </w:r>
          </w:p>
          <w:p w14:paraId="61DE3EB4"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059BB00E" w14:textId="26187867"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25443DB7"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lastRenderedPageBreak/>
              <w:t>【安全教育】</w:t>
            </w:r>
          </w:p>
          <w:p w14:paraId="2AD36FC4" w14:textId="4600661A" w:rsidR="00EC6419" w:rsidRDefault="00EC6419" w:rsidP="00EC6419">
            <w:pPr>
              <w:snapToGrid w:val="0"/>
              <w:ind w:right="57"/>
              <w:mirrorIndents/>
              <w:rPr>
                <w:sz w:val="16"/>
                <w:szCs w:val="16"/>
              </w:rPr>
            </w:pPr>
            <w:r w:rsidRPr="00EA1EF2">
              <w:rPr>
                <w:rFonts w:eastAsiaTheme="minorEastAsia"/>
                <w:bCs/>
                <w:snapToGrid w:val="0"/>
                <w:kern w:val="0"/>
                <w:sz w:val="20"/>
                <w:szCs w:val="20"/>
              </w:rPr>
              <w:t>安</w:t>
            </w:r>
            <w:r w:rsidRPr="00EA1EF2">
              <w:rPr>
                <w:rFonts w:eastAsiaTheme="minorEastAsia"/>
                <w:bCs/>
                <w:snapToGrid w:val="0"/>
                <w:kern w:val="0"/>
                <w:sz w:val="20"/>
                <w:szCs w:val="20"/>
              </w:rPr>
              <w:t xml:space="preserve">E8 </w:t>
            </w:r>
            <w:r w:rsidRPr="00EA1EF2">
              <w:rPr>
                <w:rFonts w:eastAsiaTheme="minorEastAsia"/>
                <w:bCs/>
                <w:snapToGrid w:val="0"/>
                <w:kern w:val="0"/>
                <w:sz w:val="20"/>
                <w:szCs w:val="20"/>
              </w:rPr>
              <w:t>了解校</w:t>
            </w:r>
            <w:r w:rsidRPr="00EA1EF2">
              <w:rPr>
                <w:rFonts w:eastAsiaTheme="minorEastAsia"/>
                <w:bCs/>
                <w:snapToGrid w:val="0"/>
                <w:kern w:val="0"/>
                <w:sz w:val="20"/>
                <w:szCs w:val="20"/>
              </w:rPr>
              <w:lastRenderedPageBreak/>
              <w:t>園安全的意義。</w:t>
            </w:r>
          </w:p>
        </w:tc>
      </w:tr>
      <w:tr w:rsidR="00EC6419" w:rsidRPr="000648CD" w14:paraId="12E15A61" w14:textId="77777777" w:rsidTr="00EA0DAA">
        <w:tc>
          <w:tcPr>
            <w:tcW w:w="312" w:type="dxa"/>
            <w:vAlign w:val="center"/>
          </w:tcPr>
          <w:p w14:paraId="441BBE58" w14:textId="72729552"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第十四週</w:t>
            </w:r>
          </w:p>
        </w:tc>
        <w:tc>
          <w:tcPr>
            <w:tcW w:w="283" w:type="dxa"/>
            <w:vAlign w:val="center"/>
          </w:tcPr>
          <w:p w14:paraId="77622097" w14:textId="4EF1E34B"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t>七、</w:t>
            </w:r>
            <w:r w:rsidRPr="00EA1EF2">
              <w:rPr>
                <w:rFonts w:eastAsiaTheme="minorEastAsia"/>
                <w:bCs/>
                <w:snapToGrid w:val="0"/>
                <w:kern w:val="0"/>
                <w:sz w:val="20"/>
                <w:szCs w:val="20"/>
              </w:rPr>
              <w:t>10</w:t>
            </w:r>
            <w:r w:rsidRPr="00EA1EF2">
              <w:rPr>
                <w:rFonts w:eastAsiaTheme="minorEastAsia"/>
                <w:bCs/>
                <w:snapToGrid w:val="0"/>
                <w:kern w:val="0"/>
                <w:sz w:val="20"/>
                <w:szCs w:val="20"/>
              </w:rPr>
              <w:t>以內的減法</w:t>
            </w:r>
          </w:p>
        </w:tc>
        <w:tc>
          <w:tcPr>
            <w:tcW w:w="283" w:type="dxa"/>
            <w:vAlign w:val="center"/>
          </w:tcPr>
          <w:p w14:paraId="65DA2FCD" w14:textId="71BA2AD0"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t>7-1</w:t>
            </w:r>
            <w:r w:rsidRPr="00EA1EF2">
              <w:rPr>
                <w:rFonts w:eastAsiaTheme="minorEastAsia"/>
                <w:bCs/>
                <w:snapToGrid w:val="0"/>
                <w:kern w:val="0"/>
                <w:sz w:val="20"/>
                <w:szCs w:val="20"/>
              </w:rPr>
              <w:t>減法算式</w:t>
            </w:r>
          </w:p>
        </w:tc>
        <w:tc>
          <w:tcPr>
            <w:tcW w:w="1617" w:type="dxa"/>
          </w:tcPr>
          <w:p w14:paraId="0E15FBF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 xml:space="preserve">n-I-2 </w:t>
            </w:r>
            <w:r w:rsidRPr="00EA1EF2">
              <w:rPr>
                <w:rFonts w:eastAsiaTheme="minorEastAsia"/>
                <w:bCs/>
                <w:snapToGrid w:val="0"/>
                <w:kern w:val="0"/>
                <w:sz w:val="20"/>
                <w:szCs w:val="20"/>
              </w:rPr>
              <w:t>理解加法和減法的意義，熟練基本加減法並能流暢計算。</w:t>
            </w:r>
          </w:p>
          <w:p w14:paraId="1EF9C47E" w14:textId="7C6F5AD6" w:rsidR="00EC6419" w:rsidRDefault="00EC6419" w:rsidP="00EC6419">
            <w:pPr>
              <w:snapToGrid w:val="0"/>
              <w:mirrorIndents/>
              <w:rPr>
                <w:sz w:val="16"/>
                <w:szCs w:val="16"/>
              </w:rPr>
            </w:pPr>
            <w:r w:rsidRPr="00EA1EF2">
              <w:rPr>
                <w:rFonts w:eastAsiaTheme="minorEastAsia"/>
                <w:bCs/>
                <w:snapToGrid w:val="0"/>
                <w:kern w:val="0"/>
                <w:sz w:val="20"/>
                <w:szCs w:val="20"/>
              </w:rPr>
              <w:t xml:space="preserve">r-I-1 </w:t>
            </w:r>
            <w:r w:rsidRPr="00EA1EF2">
              <w:rPr>
                <w:rFonts w:eastAsiaTheme="minorEastAsia"/>
                <w:bCs/>
                <w:snapToGrid w:val="0"/>
                <w:kern w:val="0"/>
                <w:sz w:val="20"/>
                <w:szCs w:val="20"/>
              </w:rPr>
              <w:t>學習數學語言中的運算符號、關係符號、算式約定。</w:t>
            </w:r>
          </w:p>
        </w:tc>
        <w:tc>
          <w:tcPr>
            <w:tcW w:w="1861" w:type="dxa"/>
          </w:tcPr>
          <w:p w14:paraId="3B504D0A"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N-1-2 </w:t>
            </w:r>
            <w:r w:rsidRPr="00EA1EF2">
              <w:rPr>
                <w:rFonts w:eastAsiaTheme="minorEastAsia"/>
                <w:snapToGrid w:val="0"/>
                <w:kern w:val="0"/>
                <w:sz w:val="20"/>
                <w:szCs w:val="20"/>
              </w:rPr>
              <w:t>加法和減法：加法和減法的意義與應用。含「添加型」、「併加型」、「拿走型」、「比較型」等應用問題。加法和減法算式。</w:t>
            </w:r>
          </w:p>
          <w:p w14:paraId="12A857A5"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N-1-3 </w:t>
            </w:r>
            <w:r w:rsidRPr="00EA1EF2">
              <w:rPr>
                <w:rFonts w:eastAsiaTheme="minorEastAsia"/>
                <w:snapToGrid w:val="0"/>
                <w:kern w:val="0"/>
                <w:sz w:val="20"/>
                <w:szCs w:val="20"/>
              </w:rPr>
              <w:t>基本加減法：以操作活動為主。以熟練為目標。指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之數的加法，及反向的</w:t>
            </w:r>
            <w:r w:rsidRPr="00EA1EF2">
              <w:rPr>
                <w:rFonts w:eastAsiaTheme="minorEastAsia"/>
                <w:snapToGrid w:val="0"/>
                <w:kern w:val="0"/>
                <w:sz w:val="20"/>
                <w:szCs w:val="20"/>
              </w:rPr>
              <w:lastRenderedPageBreak/>
              <w:t>減法計算。</w:t>
            </w:r>
          </w:p>
          <w:p w14:paraId="4E9FC44A" w14:textId="5F3714B4" w:rsidR="00EC6419" w:rsidRDefault="00EC6419" w:rsidP="00EC6419">
            <w:pPr>
              <w:snapToGrid w:val="0"/>
              <w:rPr>
                <w:sz w:val="16"/>
                <w:szCs w:val="16"/>
              </w:rPr>
            </w:pPr>
            <w:r w:rsidRPr="00EA1EF2">
              <w:rPr>
                <w:rFonts w:eastAsiaTheme="minorEastAsia"/>
                <w:snapToGrid w:val="0"/>
                <w:kern w:val="0"/>
                <w:sz w:val="20"/>
                <w:szCs w:val="20"/>
              </w:rPr>
              <w:t xml:space="preserve">R-1-1 </w:t>
            </w:r>
            <w:r w:rsidRPr="00EA1EF2">
              <w:rPr>
                <w:rFonts w:eastAsiaTheme="minorEastAsia"/>
                <w:snapToGrid w:val="0"/>
                <w:kern w:val="0"/>
                <w:sz w:val="20"/>
                <w:szCs w:val="20"/>
              </w:rPr>
              <w:t>算式與符號：含加減算式中的數、加號、減號、等號。以說、讀、聽、寫、做檢驗學生的理解。適用於後續階段。</w:t>
            </w:r>
          </w:p>
        </w:tc>
        <w:tc>
          <w:tcPr>
            <w:tcW w:w="850" w:type="dxa"/>
          </w:tcPr>
          <w:p w14:paraId="3FB1B479" w14:textId="54760B28" w:rsidR="00EC6419" w:rsidRDefault="00EC6419" w:rsidP="00EC6419">
            <w:pPr>
              <w:snapToGrid w:val="0"/>
              <w:mirrorIndents/>
              <w:rPr>
                <w:sz w:val="16"/>
                <w:szCs w:val="16"/>
              </w:rPr>
            </w:pPr>
            <w:r w:rsidRPr="00EA1EF2">
              <w:rPr>
                <w:rFonts w:eastAsiaTheme="minorEastAsia"/>
                <w:bCs/>
                <w:snapToGrid w:val="0"/>
                <w:kern w:val="0"/>
                <w:sz w:val="20"/>
                <w:szCs w:val="20"/>
              </w:rPr>
              <w:lastRenderedPageBreak/>
              <w:t>A2</w:t>
            </w:r>
            <w:r w:rsidRPr="00EA1EF2">
              <w:rPr>
                <w:rFonts w:eastAsiaTheme="minorEastAsia"/>
                <w:bCs/>
                <w:snapToGrid w:val="0"/>
                <w:kern w:val="0"/>
                <w:sz w:val="20"/>
                <w:szCs w:val="20"/>
              </w:rPr>
              <w:t>系統思考與解決問題</w:t>
            </w:r>
          </w:p>
        </w:tc>
        <w:tc>
          <w:tcPr>
            <w:tcW w:w="1701" w:type="dxa"/>
          </w:tcPr>
          <w:p w14:paraId="4AB49DB4"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7-1</w:t>
            </w:r>
            <w:r w:rsidRPr="00EA1EF2">
              <w:rPr>
                <w:rFonts w:eastAsiaTheme="minorEastAsia"/>
                <w:b/>
                <w:bCs/>
                <w:snapToGrid w:val="0"/>
                <w:kern w:val="0"/>
                <w:sz w:val="20"/>
                <w:szCs w:val="20"/>
              </w:rPr>
              <w:t>減法算式</w:t>
            </w:r>
          </w:p>
          <w:p w14:paraId="0E12EF44"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在具體情境中，認識減號（－）和等號（＝）的意義與用法。</w:t>
            </w:r>
          </w:p>
          <w:p w14:paraId="6A16663E" w14:textId="0771B443" w:rsidR="00EC6419" w:rsidRPr="00285C9E" w:rsidRDefault="00EC6419" w:rsidP="00EC6419">
            <w:pPr>
              <w:snapToGrid w:val="0"/>
              <w:rPr>
                <w:sz w:val="16"/>
                <w:szCs w:val="16"/>
              </w:rPr>
            </w:pPr>
            <w:r w:rsidRPr="00EA1EF2">
              <w:rPr>
                <w:rFonts w:eastAsiaTheme="minorEastAsia"/>
                <w:sz w:val="20"/>
                <w:szCs w:val="20"/>
              </w:rPr>
              <w:t>2.</w:t>
            </w:r>
            <w:r w:rsidRPr="00EA1EF2">
              <w:rPr>
                <w:rFonts w:eastAsiaTheme="minorEastAsia"/>
                <w:sz w:val="20"/>
                <w:szCs w:val="20"/>
              </w:rPr>
              <w:t>能運用減法算式記錄減法問題，並正確計算差為</w:t>
            </w:r>
            <w:r w:rsidRPr="00EA1EF2">
              <w:rPr>
                <w:rFonts w:eastAsiaTheme="minorEastAsia"/>
                <w:sz w:val="20"/>
                <w:szCs w:val="20"/>
              </w:rPr>
              <w:t>10</w:t>
            </w:r>
            <w:r w:rsidRPr="00EA1EF2">
              <w:rPr>
                <w:rFonts w:eastAsiaTheme="minorEastAsia"/>
                <w:sz w:val="20"/>
                <w:szCs w:val="20"/>
              </w:rPr>
              <w:t>以內的減法。</w:t>
            </w:r>
          </w:p>
        </w:tc>
        <w:tc>
          <w:tcPr>
            <w:tcW w:w="2410" w:type="dxa"/>
          </w:tcPr>
          <w:p w14:paraId="66F23441"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7-1</w:t>
            </w:r>
            <w:r w:rsidRPr="00EA1EF2">
              <w:rPr>
                <w:rFonts w:eastAsiaTheme="minorEastAsia"/>
                <w:b/>
                <w:bCs/>
                <w:snapToGrid w:val="0"/>
                <w:kern w:val="0"/>
                <w:sz w:val="20"/>
                <w:szCs w:val="20"/>
              </w:rPr>
              <w:t>減法算式</w:t>
            </w:r>
          </w:p>
          <w:p w14:paraId="74CB8796"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一、以拿走型問題認識減法算式</w:t>
            </w:r>
          </w:p>
          <w:p w14:paraId="3F1D8DDD"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教師引導學生理解題意。</w:t>
            </w:r>
          </w:p>
          <w:p w14:paraId="6BD8213D"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引導學生理解用畫</w:t>
            </w:r>
            <w:r w:rsidRPr="00EA1EF2">
              <w:rPr>
                <w:rFonts w:eastAsiaTheme="minorEastAsia"/>
                <w:bCs/>
                <w:snapToGrid w:val="0"/>
                <w:kern w:val="0"/>
                <w:sz w:val="20"/>
                <w:szCs w:val="20"/>
              </w:rPr>
              <w:t>○</w:t>
            </w:r>
            <w:r w:rsidRPr="00EA1EF2">
              <w:rPr>
                <w:rFonts w:eastAsiaTheme="minorEastAsia"/>
                <w:bCs/>
                <w:snapToGrid w:val="0"/>
                <w:kern w:val="0"/>
                <w:sz w:val="20"/>
                <w:szCs w:val="20"/>
              </w:rPr>
              <w:t>的方式表示原來的數量，再用畫掉的方式，表示拿走的數量。</w:t>
            </w:r>
          </w:p>
          <w:p w14:paraId="5D8005B6"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教師以減法算式說明把畫</w:t>
            </w:r>
            <w:r w:rsidRPr="00EA1EF2">
              <w:rPr>
                <w:rFonts w:eastAsiaTheme="minorEastAsia"/>
                <w:bCs/>
                <w:snapToGrid w:val="0"/>
                <w:kern w:val="0"/>
                <w:sz w:val="20"/>
                <w:szCs w:val="20"/>
              </w:rPr>
              <w:t>○</w:t>
            </w:r>
            <w:r w:rsidRPr="00EA1EF2">
              <w:rPr>
                <w:rFonts w:eastAsiaTheme="minorEastAsia"/>
                <w:bCs/>
                <w:snapToGrid w:val="0"/>
                <w:kern w:val="0"/>
                <w:sz w:val="20"/>
                <w:szCs w:val="20"/>
              </w:rPr>
              <w:t>的過程，用減法算式記錄下來，並討論算式中各個數字和符號的意義。</w:t>
            </w:r>
          </w:p>
          <w:p w14:paraId="13680E5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lastRenderedPageBreak/>
              <w:t>二、以減法算式紀錄拿走型問題</w:t>
            </w:r>
          </w:p>
          <w:p w14:paraId="19FA85F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教師引導學生理解題意。</w:t>
            </w:r>
          </w:p>
          <w:p w14:paraId="3AF2C36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引導學生理解用畫</w:t>
            </w:r>
            <w:r w:rsidRPr="00EA1EF2">
              <w:rPr>
                <w:rFonts w:eastAsiaTheme="minorEastAsia"/>
                <w:bCs/>
                <w:snapToGrid w:val="0"/>
                <w:kern w:val="0"/>
                <w:sz w:val="20"/>
                <w:szCs w:val="20"/>
              </w:rPr>
              <w:t>○</w:t>
            </w:r>
            <w:r w:rsidRPr="00EA1EF2">
              <w:rPr>
                <w:rFonts w:eastAsiaTheme="minorEastAsia"/>
                <w:bCs/>
                <w:snapToGrid w:val="0"/>
                <w:kern w:val="0"/>
                <w:sz w:val="20"/>
                <w:szCs w:val="20"/>
              </w:rPr>
              <w:t>的方式表示手上原來氣球的數量，再用畫掉的方式，表示飛走的數量。</w:t>
            </w:r>
          </w:p>
          <w:p w14:paraId="0E3E27E0"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請學生把畫</w:t>
            </w:r>
            <w:r w:rsidRPr="00EA1EF2">
              <w:rPr>
                <w:rFonts w:eastAsiaTheme="minorEastAsia"/>
                <w:bCs/>
                <w:snapToGrid w:val="0"/>
                <w:kern w:val="0"/>
                <w:sz w:val="20"/>
                <w:szCs w:val="20"/>
              </w:rPr>
              <w:t>○</w:t>
            </w:r>
            <w:r w:rsidRPr="00EA1EF2">
              <w:rPr>
                <w:rFonts w:eastAsiaTheme="minorEastAsia"/>
                <w:bCs/>
                <w:snapToGrid w:val="0"/>
                <w:kern w:val="0"/>
                <w:sz w:val="20"/>
                <w:szCs w:val="20"/>
              </w:rPr>
              <w:t>的過程，用減法算式記錄下來，並討論算式中各個數字和符號的意義。</w:t>
            </w:r>
          </w:p>
          <w:p w14:paraId="018C625E"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三、解決對應拿走型問題</w:t>
            </w:r>
          </w:p>
          <w:p w14:paraId="01A66726"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教師引導學生理解題意。</w:t>
            </w:r>
          </w:p>
          <w:p w14:paraId="67CFDCB8"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引導學生理解</w:t>
            </w:r>
            <w:r w:rsidRPr="00EA1EF2">
              <w:rPr>
                <w:rFonts w:eastAsiaTheme="minorEastAsia"/>
                <w:bCs/>
                <w:snapToGrid w:val="0"/>
                <w:kern w:val="0"/>
                <w:sz w:val="20"/>
                <w:szCs w:val="20"/>
              </w:rPr>
              <w:t>1</w:t>
            </w:r>
            <w:r w:rsidRPr="00EA1EF2">
              <w:rPr>
                <w:rFonts w:eastAsiaTheme="minorEastAsia"/>
                <w:bCs/>
                <w:snapToGrid w:val="0"/>
                <w:kern w:val="0"/>
                <w:sz w:val="20"/>
                <w:szCs w:val="20"/>
              </w:rPr>
              <w:t>個小朋友拿走</w:t>
            </w:r>
            <w:r w:rsidRPr="00EA1EF2">
              <w:rPr>
                <w:rFonts w:eastAsiaTheme="minorEastAsia"/>
                <w:bCs/>
                <w:snapToGrid w:val="0"/>
                <w:kern w:val="0"/>
                <w:sz w:val="20"/>
                <w:szCs w:val="20"/>
              </w:rPr>
              <w:t>1</w:t>
            </w:r>
            <w:r w:rsidRPr="00EA1EF2">
              <w:rPr>
                <w:rFonts w:eastAsiaTheme="minorEastAsia"/>
                <w:bCs/>
                <w:snapToGrid w:val="0"/>
                <w:kern w:val="0"/>
                <w:sz w:val="20"/>
                <w:szCs w:val="20"/>
              </w:rPr>
              <w:t>頂帽子，</w:t>
            </w:r>
            <w:r w:rsidRPr="00EA1EF2">
              <w:rPr>
                <w:rFonts w:eastAsiaTheme="minorEastAsia"/>
                <w:bCs/>
                <w:snapToGrid w:val="0"/>
                <w:kern w:val="0"/>
                <w:sz w:val="20"/>
                <w:szCs w:val="20"/>
              </w:rPr>
              <w:t>2</w:t>
            </w:r>
            <w:r w:rsidRPr="00EA1EF2">
              <w:rPr>
                <w:rFonts w:eastAsiaTheme="minorEastAsia"/>
                <w:bCs/>
                <w:snapToGrid w:val="0"/>
                <w:kern w:val="0"/>
                <w:sz w:val="20"/>
                <w:szCs w:val="20"/>
              </w:rPr>
              <w:t>個小朋友就會拿走</w:t>
            </w:r>
            <w:r w:rsidRPr="00EA1EF2">
              <w:rPr>
                <w:rFonts w:eastAsiaTheme="minorEastAsia"/>
                <w:bCs/>
                <w:snapToGrid w:val="0"/>
                <w:kern w:val="0"/>
                <w:sz w:val="20"/>
                <w:szCs w:val="20"/>
              </w:rPr>
              <w:t>2</w:t>
            </w:r>
            <w:r w:rsidRPr="00EA1EF2">
              <w:rPr>
                <w:rFonts w:eastAsiaTheme="minorEastAsia"/>
                <w:bCs/>
                <w:snapToGrid w:val="0"/>
                <w:kern w:val="0"/>
                <w:sz w:val="20"/>
                <w:szCs w:val="20"/>
              </w:rPr>
              <w:t>頂帽子。</w:t>
            </w:r>
          </w:p>
          <w:p w14:paraId="2C5361D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畫</w:t>
            </w:r>
            <w:r w:rsidRPr="00EA1EF2">
              <w:rPr>
                <w:rFonts w:eastAsiaTheme="minorEastAsia"/>
                <w:bCs/>
                <w:snapToGrid w:val="0"/>
                <w:kern w:val="0"/>
                <w:sz w:val="20"/>
                <w:szCs w:val="20"/>
              </w:rPr>
              <w:t>○</w:t>
            </w:r>
            <w:r w:rsidRPr="00EA1EF2">
              <w:rPr>
                <w:rFonts w:eastAsiaTheme="minorEastAsia"/>
                <w:bCs/>
                <w:snapToGrid w:val="0"/>
                <w:kern w:val="0"/>
                <w:sz w:val="20"/>
                <w:szCs w:val="20"/>
              </w:rPr>
              <w:t>表示櫃子裡帽子的數量，再用畫掉的方式，表示拿走的數量。</w:t>
            </w:r>
          </w:p>
          <w:p w14:paraId="3E66DCA6" w14:textId="15DE0C71" w:rsidR="00EC6419" w:rsidRPr="00285C9E" w:rsidRDefault="00EC6419" w:rsidP="00EC6419">
            <w:pPr>
              <w:snapToGrid w:val="0"/>
              <w:rPr>
                <w:sz w:val="16"/>
                <w:szCs w:val="16"/>
              </w:rPr>
            </w:pPr>
            <w:r w:rsidRPr="00EA1EF2">
              <w:rPr>
                <w:rFonts w:eastAsiaTheme="minorEastAsia"/>
                <w:bCs/>
                <w:snapToGrid w:val="0"/>
                <w:kern w:val="0"/>
                <w:sz w:val="20"/>
                <w:szCs w:val="20"/>
              </w:rPr>
              <w:t>4.</w:t>
            </w:r>
            <w:r w:rsidRPr="00EA1EF2">
              <w:rPr>
                <w:rFonts w:eastAsiaTheme="minorEastAsia"/>
                <w:bCs/>
                <w:snapToGrid w:val="0"/>
                <w:kern w:val="0"/>
                <w:sz w:val="20"/>
                <w:szCs w:val="20"/>
              </w:rPr>
              <w:t>請學生把畫</w:t>
            </w:r>
            <w:r w:rsidRPr="00EA1EF2">
              <w:rPr>
                <w:rFonts w:eastAsiaTheme="minorEastAsia"/>
                <w:bCs/>
                <w:snapToGrid w:val="0"/>
                <w:kern w:val="0"/>
                <w:sz w:val="20"/>
                <w:szCs w:val="20"/>
              </w:rPr>
              <w:t>○</w:t>
            </w:r>
            <w:r w:rsidRPr="00EA1EF2">
              <w:rPr>
                <w:rFonts w:eastAsiaTheme="minorEastAsia"/>
                <w:bCs/>
                <w:snapToGrid w:val="0"/>
                <w:kern w:val="0"/>
                <w:sz w:val="20"/>
                <w:szCs w:val="20"/>
              </w:rPr>
              <w:t>的過程，用減法算式記錄下來，並討論算式中各個數字和符號的意義。</w:t>
            </w:r>
          </w:p>
        </w:tc>
        <w:tc>
          <w:tcPr>
            <w:tcW w:w="567" w:type="dxa"/>
          </w:tcPr>
          <w:p w14:paraId="0B2BB31C" w14:textId="6A0A485E"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06F4D377"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796131BA"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20BDA0F0"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25D3CE1D"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18A160BE" w14:textId="4996E77B"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23796A40"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t>【戶外教育】</w:t>
            </w:r>
          </w:p>
          <w:p w14:paraId="5A8747FB" w14:textId="03EDDC77" w:rsidR="00EC6419" w:rsidRDefault="00EC6419" w:rsidP="00EC6419">
            <w:pPr>
              <w:snapToGrid w:val="0"/>
              <w:ind w:right="57"/>
              <w:mirrorIndents/>
              <w:rPr>
                <w:sz w:val="16"/>
                <w:szCs w:val="16"/>
              </w:rPr>
            </w:pPr>
            <w:r w:rsidRPr="00EA1EF2">
              <w:rPr>
                <w:rFonts w:eastAsiaTheme="minorEastAsia"/>
                <w:bCs/>
                <w:snapToGrid w:val="0"/>
                <w:kern w:val="0"/>
                <w:sz w:val="20"/>
                <w:szCs w:val="20"/>
              </w:rPr>
              <w:t>戶</w:t>
            </w:r>
            <w:r w:rsidRPr="00EA1EF2">
              <w:rPr>
                <w:rFonts w:eastAsiaTheme="minorEastAsia"/>
                <w:bCs/>
                <w:snapToGrid w:val="0"/>
                <w:kern w:val="0"/>
                <w:sz w:val="20"/>
                <w:szCs w:val="20"/>
              </w:rPr>
              <w:t xml:space="preserve">E1 </w:t>
            </w:r>
            <w:r w:rsidRPr="00EA1EF2">
              <w:rPr>
                <w:rFonts w:eastAsiaTheme="minorEastAsia"/>
                <w:bCs/>
                <w:snapToGrid w:val="0"/>
                <w:kern w:val="0"/>
                <w:sz w:val="20"/>
                <w:szCs w:val="20"/>
              </w:rPr>
              <w:t>善用教室外、戶外及校外教學，認識生活環境（自然或人為）。</w:t>
            </w:r>
          </w:p>
        </w:tc>
      </w:tr>
      <w:tr w:rsidR="00EC6419" w:rsidRPr="000648CD" w14:paraId="7929DF8A" w14:textId="77777777" w:rsidTr="00EA0DAA">
        <w:tc>
          <w:tcPr>
            <w:tcW w:w="312" w:type="dxa"/>
            <w:vAlign w:val="center"/>
          </w:tcPr>
          <w:p w14:paraId="6A54E7D2" w14:textId="16441DE3"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第十五週</w:t>
            </w:r>
          </w:p>
        </w:tc>
        <w:tc>
          <w:tcPr>
            <w:tcW w:w="283" w:type="dxa"/>
            <w:vAlign w:val="center"/>
          </w:tcPr>
          <w:p w14:paraId="564E400D" w14:textId="54ACB2E6"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t>七、</w:t>
            </w:r>
            <w:r w:rsidRPr="00EA1EF2">
              <w:rPr>
                <w:rFonts w:eastAsiaTheme="minorEastAsia"/>
                <w:bCs/>
                <w:snapToGrid w:val="0"/>
                <w:kern w:val="0"/>
                <w:sz w:val="20"/>
                <w:szCs w:val="20"/>
              </w:rPr>
              <w:t>10</w:t>
            </w:r>
            <w:r w:rsidRPr="00EA1EF2">
              <w:rPr>
                <w:rFonts w:eastAsiaTheme="minorEastAsia"/>
                <w:bCs/>
                <w:snapToGrid w:val="0"/>
                <w:kern w:val="0"/>
                <w:sz w:val="20"/>
                <w:szCs w:val="20"/>
              </w:rPr>
              <w:t>以內的</w:t>
            </w:r>
            <w:r w:rsidRPr="00EA1EF2">
              <w:rPr>
                <w:rFonts w:eastAsiaTheme="minorEastAsia"/>
                <w:bCs/>
                <w:snapToGrid w:val="0"/>
                <w:kern w:val="0"/>
                <w:sz w:val="20"/>
                <w:szCs w:val="20"/>
              </w:rPr>
              <w:lastRenderedPageBreak/>
              <w:t>減法</w:t>
            </w:r>
          </w:p>
        </w:tc>
        <w:tc>
          <w:tcPr>
            <w:tcW w:w="283" w:type="dxa"/>
            <w:vAlign w:val="center"/>
          </w:tcPr>
          <w:p w14:paraId="12FC079F" w14:textId="4CFD64B6"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lastRenderedPageBreak/>
              <w:t>7-2 0</w:t>
            </w:r>
            <w:r w:rsidRPr="00EA1EF2">
              <w:rPr>
                <w:rFonts w:eastAsiaTheme="minorEastAsia"/>
                <w:bCs/>
                <w:snapToGrid w:val="0"/>
                <w:kern w:val="0"/>
                <w:sz w:val="20"/>
                <w:szCs w:val="20"/>
              </w:rPr>
              <w:t>的減法、</w:t>
            </w:r>
            <w:r w:rsidRPr="00EA1EF2">
              <w:rPr>
                <w:rFonts w:eastAsiaTheme="minorEastAsia"/>
                <w:bCs/>
                <w:snapToGrid w:val="0"/>
                <w:kern w:val="0"/>
                <w:sz w:val="20"/>
                <w:szCs w:val="20"/>
              </w:rPr>
              <w:lastRenderedPageBreak/>
              <w:t>7-3</w:t>
            </w:r>
            <w:r w:rsidRPr="00EA1EF2">
              <w:rPr>
                <w:rFonts w:eastAsiaTheme="minorEastAsia"/>
                <w:bCs/>
                <w:snapToGrid w:val="0"/>
                <w:kern w:val="0"/>
                <w:sz w:val="20"/>
                <w:szCs w:val="20"/>
              </w:rPr>
              <w:t>減法練習</w:t>
            </w:r>
          </w:p>
        </w:tc>
        <w:tc>
          <w:tcPr>
            <w:tcW w:w="1617" w:type="dxa"/>
          </w:tcPr>
          <w:p w14:paraId="3D31FDF4"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lastRenderedPageBreak/>
              <w:t xml:space="preserve">n-I-2 </w:t>
            </w:r>
            <w:r w:rsidRPr="00EA1EF2">
              <w:rPr>
                <w:rFonts w:eastAsiaTheme="minorEastAsia"/>
                <w:bCs/>
                <w:snapToGrid w:val="0"/>
                <w:kern w:val="0"/>
                <w:sz w:val="20"/>
                <w:szCs w:val="20"/>
              </w:rPr>
              <w:t>理解加法和減法的意義，熟練基本加減法並能流暢計算。</w:t>
            </w:r>
          </w:p>
          <w:p w14:paraId="41E85EF2"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 xml:space="preserve">n-I-3 </w:t>
            </w:r>
            <w:r w:rsidRPr="00EA1EF2">
              <w:rPr>
                <w:rFonts w:eastAsiaTheme="minorEastAsia"/>
                <w:bCs/>
                <w:snapToGrid w:val="0"/>
                <w:kern w:val="0"/>
                <w:sz w:val="20"/>
                <w:szCs w:val="20"/>
              </w:rPr>
              <w:t>應用加法和減法的計算或估</w:t>
            </w:r>
            <w:r w:rsidRPr="00EA1EF2">
              <w:rPr>
                <w:rFonts w:eastAsiaTheme="minorEastAsia"/>
                <w:bCs/>
                <w:snapToGrid w:val="0"/>
                <w:kern w:val="0"/>
                <w:sz w:val="20"/>
                <w:szCs w:val="20"/>
              </w:rPr>
              <w:lastRenderedPageBreak/>
              <w:t>算於日常應用解題。</w:t>
            </w:r>
          </w:p>
          <w:p w14:paraId="5C1BB81D" w14:textId="0A8F3392" w:rsidR="00EC6419" w:rsidRDefault="00EC6419" w:rsidP="00EC6419">
            <w:pPr>
              <w:snapToGrid w:val="0"/>
              <w:mirrorIndents/>
              <w:rPr>
                <w:sz w:val="16"/>
                <w:szCs w:val="16"/>
              </w:rPr>
            </w:pPr>
            <w:r w:rsidRPr="00EA1EF2">
              <w:rPr>
                <w:rFonts w:eastAsiaTheme="minorEastAsia"/>
                <w:bCs/>
                <w:snapToGrid w:val="0"/>
                <w:kern w:val="0"/>
                <w:sz w:val="20"/>
                <w:szCs w:val="20"/>
              </w:rPr>
              <w:t xml:space="preserve">r-I-1 </w:t>
            </w:r>
            <w:r w:rsidRPr="00EA1EF2">
              <w:rPr>
                <w:rFonts w:eastAsiaTheme="minorEastAsia"/>
                <w:bCs/>
                <w:snapToGrid w:val="0"/>
                <w:kern w:val="0"/>
                <w:sz w:val="20"/>
                <w:szCs w:val="20"/>
              </w:rPr>
              <w:t>學習數學語言中的運算符號、關係符號、算式約定。</w:t>
            </w:r>
          </w:p>
        </w:tc>
        <w:tc>
          <w:tcPr>
            <w:tcW w:w="1861" w:type="dxa"/>
          </w:tcPr>
          <w:p w14:paraId="2BEBE407"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lastRenderedPageBreak/>
              <w:t xml:space="preserve">N-1-2 </w:t>
            </w:r>
            <w:r w:rsidRPr="00EA1EF2">
              <w:rPr>
                <w:rFonts w:eastAsiaTheme="minorEastAsia"/>
                <w:snapToGrid w:val="0"/>
                <w:kern w:val="0"/>
                <w:sz w:val="20"/>
                <w:szCs w:val="20"/>
              </w:rPr>
              <w:t>加法和減法：加法和減法的意義與應用。含「添加型」、「併加型」、「拿走型」、「比較型」等應用問題。加法和減</w:t>
            </w:r>
            <w:r w:rsidRPr="00EA1EF2">
              <w:rPr>
                <w:rFonts w:eastAsiaTheme="minorEastAsia"/>
                <w:snapToGrid w:val="0"/>
                <w:kern w:val="0"/>
                <w:sz w:val="20"/>
                <w:szCs w:val="20"/>
              </w:rPr>
              <w:lastRenderedPageBreak/>
              <w:t>法算式。</w:t>
            </w:r>
          </w:p>
          <w:p w14:paraId="1397AA93"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N-1-3 </w:t>
            </w:r>
            <w:r w:rsidRPr="00EA1EF2">
              <w:rPr>
                <w:rFonts w:eastAsiaTheme="minorEastAsia"/>
                <w:snapToGrid w:val="0"/>
                <w:kern w:val="0"/>
                <w:sz w:val="20"/>
                <w:szCs w:val="20"/>
              </w:rPr>
              <w:t>基本加減法：以操作活動為主。以熟練為目標。指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之數的加法，及反向的減法計算。</w:t>
            </w:r>
          </w:p>
          <w:p w14:paraId="25B77CB4" w14:textId="3C778E90" w:rsidR="00EC6419" w:rsidRDefault="00EC6419" w:rsidP="00EC6419">
            <w:pPr>
              <w:snapToGrid w:val="0"/>
              <w:rPr>
                <w:sz w:val="16"/>
                <w:szCs w:val="16"/>
              </w:rPr>
            </w:pPr>
            <w:r w:rsidRPr="00EA1EF2">
              <w:rPr>
                <w:rFonts w:eastAsiaTheme="minorEastAsia"/>
                <w:snapToGrid w:val="0"/>
                <w:kern w:val="0"/>
                <w:sz w:val="20"/>
                <w:szCs w:val="20"/>
              </w:rPr>
              <w:t xml:space="preserve">R-1-1 </w:t>
            </w:r>
            <w:r w:rsidRPr="00EA1EF2">
              <w:rPr>
                <w:rFonts w:eastAsiaTheme="minorEastAsia"/>
                <w:snapToGrid w:val="0"/>
                <w:kern w:val="0"/>
                <w:sz w:val="20"/>
                <w:szCs w:val="20"/>
              </w:rPr>
              <w:t>算式與符號：含加減算式中的數、加號、減號、等號。以說、讀、聽、寫、做檢驗學生的理解。適用於後續階段。</w:t>
            </w:r>
          </w:p>
        </w:tc>
        <w:tc>
          <w:tcPr>
            <w:tcW w:w="850" w:type="dxa"/>
          </w:tcPr>
          <w:p w14:paraId="25C6A22D" w14:textId="696F4212" w:rsidR="00EC6419" w:rsidRDefault="00EC6419" w:rsidP="00EC6419">
            <w:pPr>
              <w:snapToGrid w:val="0"/>
              <w:mirrorIndents/>
              <w:rPr>
                <w:sz w:val="16"/>
                <w:szCs w:val="16"/>
              </w:rPr>
            </w:pPr>
            <w:r w:rsidRPr="00EA1EF2">
              <w:rPr>
                <w:rFonts w:eastAsiaTheme="minorEastAsia"/>
                <w:bCs/>
                <w:snapToGrid w:val="0"/>
                <w:kern w:val="0"/>
                <w:sz w:val="20"/>
                <w:szCs w:val="20"/>
              </w:rPr>
              <w:lastRenderedPageBreak/>
              <w:t>A2</w:t>
            </w:r>
            <w:r w:rsidRPr="00EA1EF2">
              <w:rPr>
                <w:rFonts w:eastAsiaTheme="minorEastAsia"/>
                <w:bCs/>
                <w:snapToGrid w:val="0"/>
                <w:kern w:val="0"/>
                <w:sz w:val="20"/>
                <w:szCs w:val="20"/>
              </w:rPr>
              <w:t>系統思考與解決問題</w:t>
            </w:r>
          </w:p>
        </w:tc>
        <w:tc>
          <w:tcPr>
            <w:tcW w:w="1701" w:type="dxa"/>
          </w:tcPr>
          <w:p w14:paraId="523879F4"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7-2  0</w:t>
            </w:r>
            <w:r w:rsidRPr="00EA1EF2">
              <w:rPr>
                <w:rFonts w:eastAsiaTheme="minorEastAsia"/>
                <w:b/>
                <w:bCs/>
                <w:snapToGrid w:val="0"/>
                <w:kern w:val="0"/>
                <w:sz w:val="20"/>
                <w:szCs w:val="20"/>
              </w:rPr>
              <w:t>的減法</w:t>
            </w:r>
          </w:p>
          <w:p w14:paraId="5BAB55D0"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認識減法算式中的「</w:t>
            </w:r>
            <w:r w:rsidRPr="00EA1EF2">
              <w:rPr>
                <w:rFonts w:eastAsiaTheme="minorEastAsia"/>
                <w:bCs/>
                <w:snapToGrid w:val="0"/>
                <w:kern w:val="0"/>
                <w:sz w:val="20"/>
                <w:szCs w:val="20"/>
              </w:rPr>
              <w:t>0</w:t>
            </w:r>
            <w:r w:rsidRPr="00EA1EF2">
              <w:rPr>
                <w:rFonts w:eastAsiaTheme="minorEastAsia"/>
                <w:bCs/>
                <w:snapToGrid w:val="0"/>
                <w:kern w:val="0"/>
                <w:sz w:val="20"/>
                <w:szCs w:val="20"/>
              </w:rPr>
              <w:t>」及對減法答案的影響。</w:t>
            </w:r>
          </w:p>
          <w:p w14:paraId="5707F40A" w14:textId="77777777" w:rsidR="00EC6419" w:rsidRPr="00EA1EF2" w:rsidRDefault="00EC6419" w:rsidP="00EC6419">
            <w:pPr>
              <w:spacing w:line="260" w:lineRule="exact"/>
              <w:jc w:val="both"/>
              <w:rPr>
                <w:rFonts w:eastAsiaTheme="minorEastAsia"/>
                <w:bCs/>
                <w:snapToGrid w:val="0"/>
                <w:kern w:val="0"/>
                <w:sz w:val="20"/>
                <w:szCs w:val="20"/>
              </w:rPr>
            </w:pPr>
          </w:p>
          <w:p w14:paraId="6729F78D"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7-3</w:t>
            </w:r>
            <w:r w:rsidRPr="00EA1EF2">
              <w:rPr>
                <w:rFonts w:eastAsiaTheme="minorEastAsia"/>
                <w:b/>
                <w:bCs/>
                <w:snapToGrid w:val="0"/>
                <w:kern w:val="0"/>
                <w:sz w:val="20"/>
                <w:szCs w:val="20"/>
              </w:rPr>
              <w:t>減法練習</w:t>
            </w:r>
          </w:p>
          <w:p w14:paraId="6089249D" w14:textId="500AC6D8" w:rsidR="00EC6419" w:rsidRPr="00285C9E" w:rsidRDefault="00EC6419" w:rsidP="00EC6419">
            <w:pPr>
              <w:snapToGrid w:val="0"/>
              <w:rPr>
                <w:sz w:val="16"/>
                <w:szCs w:val="16"/>
              </w:rPr>
            </w:pPr>
            <w:r w:rsidRPr="00EA1EF2">
              <w:rPr>
                <w:rFonts w:eastAsiaTheme="minorEastAsia"/>
                <w:sz w:val="20"/>
                <w:szCs w:val="20"/>
              </w:rPr>
              <w:lastRenderedPageBreak/>
              <w:t>1.</w:t>
            </w:r>
            <w:r w:rsidRPr="00EA1EF2">
              <w:rPr>
                <w:rFonts w:eastAsiaTheme="minorEastAsia"/>
                <w:sz w:val="20"/>
                <w:szCs w:val="20"/>
              </w:rPr>
              <w:t>熟練差為</w:t>
            </w:r>
            <w:r w:rsidRPr="00EA1EF2">
              <w:rPr>
                <w:rFonts w:eastAsiaTheme="minorEastAsia"/>
                <w:sz w:val="20"/>
                <w:szCs w:val="20"/>
              </w:rPr>
              <w:t>10</w:t>
            </w:r>
            <w:r w:rsidRPr="00EA1EF2">
              <w:rPr>
                <w:rFonts w:eastAsiaTheme="minorEastAsia"/>
                <w:sz w:val="20"/>
                <w:szCs w:val="20"/>
              </w:rPr>
              <w:t>以內的減法計算，並觀察減法算式的規律。</w:t>
            </w:r>
          </w:p>
        </w:tc>
        <w:tc>
          <w:tcPr>
            <w:tcW w:w="2410" w:type="dxa"/>
          </w:tcPr>
          <w:p w14:paraId="3A33F6F2"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lastRenderedPageBreak/>
              <w:t>7-2  0</w:t>
            </w:r>
            <w:r w:rsidRPr="00EA1EF2">
              <w:rPr>
                <w:rFonts w:eastAsiaTheme="minorEastAsia"/>
                <w:b/>
                <w:bCs/>
                <w:snapToGrid w:val="0"/>
                <w:kern w:val="0"/>
                <w:sz w:val="20"/>
                <w:szCs w:val="20"/>
              </w:rPr>
              <w:t>的減法</w:t>
            </w:r>
          </w:p>
          <w:p w14:paraId="76957754"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一、認識差是</w:t>
            </w:r>
            <w:r w:rsidRPr="00EA1EF2">
              <w:rPr>
                <w:rFonts w:eastAsiaTheme="minorEastAsia"/>
                <w:bCs/>
                <w:snapToGrid w:val="0"/>
                <w:kern w:val="0"/>
                <w:sz w:val="20"/>
                <w:szCs w:val="20"/>
              </w:rPr>
              <w:t>0</w:t>
            </w:r>
            <w:r w:rsidRPr="00EA1EF2">
              <w:rPr>
                <w:rFonts w:eastAsiaTheme="minorEastAsia"/>
                <w:bCs/>
                <w:snapToGrid w:val="0"/>
                <w:kern w:val="0"/>
                <w:sz w:val="20"/>
                <w:szCs w:val="20"/>
              </w:rPr>
              <w:t>的減法算式</w:t>
            </w:r>
          </w:p>
          <w:p w14:paraId="5F0FD46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教師引導學生理解題意。</w:t>
            </w:r>
          </w:p>
          <w:p w14:paraId="7D54CCEE"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引導學生理解拿走</w:t>
            </w:r>
            <w:r w:rsidRPr="00EA1EF2">
              <w:rPr>
                <w:rFonts w:eastAsiaTheme="minorEastAsia"/>
                <w:bCs/>
                <w:snapToGrid w:val="0"/>
                <w:kern w:val="0"/>
                <w:sz w:val="20"/>
                <w:szCs w:val="20"/>
              </w:rPr>
              <w:t>8</w:t>
            </w:r>
            <w:r w:rsidRPr="00EA1EF2">
              <w:rPr>
                <w:rFonts w:eastAsiaTheme="minorEastAsia"/>
                <w:bCs/>
                <w:snapToGrid w:val="0"/>
                <w:kern w:val="0"/>
                <w:sz w:val="20"/>
                <w:szCs w:val="20"/>
              </w:rPr>
              <w:t>枝鉛筆是指全部拿走。</w:t>
            </w:r>
          </w:p>
          <w:p w14:paraId="3946D247"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引導學生透過畫</w:t>
            </w:r>
            <w:r w:rsidRPr="00EA1EF2">
              <w:rPr>
                <w:rFonts w:eastAsiaTheme="minorEastAsia"/>
                <w:bCs/>
                <w:snapToGrid w:val="0"/>
                <w:kern w:val="0"/>
                <w:sz w:val="20"/>
                <w:szCs w:val="20"/>
              </w:rPr>
              <w:t>○</w:t>
            </w:r>
            <w:r w:rsidRPr="00EA1EF2">
              <w:rPr>
                <w:rFonts w:eastAsiaTheme="minorEastAsia"/>
                <w:bCs/>
                <w:snapToGrid w:val="0"/>
                <w:kern w:val="0"/>
                <w:sz w:val="20"/>
                <w:szCs w:val="20"/>
              </w:rPr>
              <w:t>表徵筆</w:t>
            </w:r>
            <w:r w:rsidRPr="00EA1EF2">
              <w:rPr>
                <w:rFonts w:eastAsiaTheme="minorEastAsia"/>
                <w:bCs/>
                <w:snapToGrid w:val="0"/>
                <w:kern w:val="0"/>
                <w:sz w:val="20"/>
                <w:szCs w:val="20"/>
              </w:rPr>
              <w:lastRenderedPageBreak/>
              <w:t>的數量，再將拿走的數量畫掉。</w:t>
            </w:r>
          </w:p>
          <w:p w14:paraId="6CFDC588"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4.</w:t>
            </w:r>
            <w:r w:rsidRPr="00EA1EF2">
              <w:rPr>
                <w:rFonts w:eastAsiaTheme="minorEastAsia"/>
                <w:bCs/>
                <w:snapToGrid w:val="0"/>
                <w:kern w:val="0"/>
                <w:sz w:val="20"/>
                <w:szCs w:val="20"/>
              </w:rPr>
              <w:t>完成減法算式。</w:t>
            </w:r>
          </w:p>
          <w:p w14:paraId="5E8FE72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
                <w:bCs/>
                <w:snapToGrid w:val="0"/>
                <w:kern w:val="0"/>
                <w:sz w:val="20"/>
                <w:szCs w:val="20"/>
                <w:bdr w:val="single" w:sz="4" w:space="0" w:color="auto"/>
              </w:rPr>
              <w:t>動動腦</w:t>
            </w:r>
            <w:r w:rsidRPr="00EA1EF2">
              <w:rPr>
                <w:rFonts w:eastAsiaTheme="minorEastAsia"/>
                <w:sz w:val="20"/>
                <w:szCs w:val="20"/>
              </w:rPr>
              <w:t>：</w:t>
            </w:r>
            <w:r w:rsidRPr="00EA1EF2">
              <w:rPr>
                <w:rFonts w:eastAsiaTheme="minorEastAsia"/>
                <w:bCs/>
                <w:snapToGrid w:val="0"/>
                <w:kern w:val="0"/>
                <w:sz w:val="20"/>
                <w:szCs w:val="20"/>
              </w:rPr>
              <w:t>認識「</w:t>
            </w:r>
            <w:r w:rsidRPr="00EA1EF2">
              <w:rPr>
                <w:rFonts w:eastAsiaTheme="minorEastAsia"/>
                <w:bCs/>
                <w:snapToGrid w:val="0"/>
                <w:kern w:val="0"/>
                <w:sz w:val="20"/>
                <w:szCs w:val="20"/>
              </w:rPr>
              <w:t>0</w:t>
            </w:r>
            <w:r w:rsidRPr="00EA1EF2">
              <w:rPr>
                <w:rFonts w:eastAsiaTheme="minorEastAsia"/>
                <w:bCs/>
                <w:snapToGrid w:val="0"/>
                <w:kern w:val="0"/>
                <w:sz w:val="20"/>
                <w:szCs w:val="20"/>
              </w:rPr>
              <w:t>」在減法算式中的意義。</w:t>
            </w:r>
          </w:p>
          <w:p w14:paraId="51A35048"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引導學生理解被減數與減數相同的算式中，答案都會等於</w:t>
            </w:r>
            <w:r w:rsidRPr="00EA1EF2">
              <w:rPr>
                <w:rFonts w:eastAsiaTheme="minorEastAsia"/>
                <w:bCs/>
                <w:snapToGrid w:val="0"/>
                <w:kern w:val="0"/>
                <w:sz w:val="20"/>
                <w:szCs w:val="20"/>
              </w:rPr>
              <w:t>0</w:t>
            </w:r>
            <w:r w:rsidRPr="00EA1EF2">
              <w:rPr>
                <w:rFonts w:eastAsiaTheme="minorEastAsia"/>
                <w:bCs/>
                <w:snapToGrid w:val="0"/>
                <w:kern w:val="0"/>
                <w:sz w:val="20"/>
                <w:szCs w:val="20"/>
              </w:rPr>
              <w:t>。</w:t>
            </w:r>
          </w:p>
          <w:p w14:paraId="014BABD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二、認識減數是</w:t>
            </w:r>
            <w:r w:rsidRPr="00EA1EF2">
              <w:rPr>
                <w:rFonts w:eastAsiaTheme="minorEastAsia"/>
                <w:bCs/>
                <w:snapToGrid w:val="0"/>
                <w:kern w:val="0"/>
                <w:sz w:val="20"/>
                <w:szCs w:val="20"/>
              </w:rPr>
              <w:t>0</w:t>
            </w:r>
            <w:r w:rsidRPr="00EA1EF2">
              <w:rPr>
                <w:rFonts w:eastAsiaTheme="minorEastAsia"/>
                <w:bCs/>
                <w:snapToGrid w:val="0"/>
                <w:kern w:val="0"/>
                <w:sz w:val="20"/>
                <w:szCs w:val="20"/>
              </w:rPr>
              <w:t>的減法算式</w:t>
            </w:r>
          </w:p>
          <w:p w14:paraId="4F0BBD68"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教師引導學生理解題意。</w:t>
            </w:r>
          </w:p>
          <w:p w14:paraId="106E0D0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引導學生理解沒有賣掉是指賣掉</w:t>
            </w:r>
            <w:r w:rsidRPr="00EA1EF2">
              <w:rPr>
                <w:rFonts w:eastAsiaTheme="minorEastAsia"/>
                <w:bCs/>
                <w:snapToGrid w:val="0"/>
                <w:kern w:val="0"/>
                <w:sz w:val="20"/>
                <w:szCs w:val="20"/>
              </w:rPr>
              <w:t>0</w:t>
            </w:r>
            <w:r w:rsidRPr="00EA1EF2">
              <w:rPr>
                <w:rFonts w:eastAsiaTheme="minorEastAsia"/>
                <w:bCs/>
                <w:snapToGrid w:val="0"/>
                <w:kern w:val="0"/>
                <w:sz w:val="20"/>
                <w:szCs w:val="20"/>
              </w:rPr>
              <w:t>顆。</w:t>
            </w:r>
          </w:p>
          <w:p w14:paraId="68F5DCF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引導學生畫</w:t>
            </w:r>
            <w:r w:rsidRPr="00EA1EF2">
              <w:rPr>
                <w:rFonts w:eastAsiaTheme="minorEastAsia"/>
                <w:bCs/>
                <w:snapToGrid w:val="0"/>
                <w:kern w:val="0"/>
                <w:sz w:val="20"/>
                <w:szCs w:val="20"/>
              </w:rPr>
              <w:t>○</w:t>
            </w:r>
            <w:r w:rsidRPr="00EA1EF2">
              <w:rPr>
                <w:rFonts w:eastAsiaTheme="minorEastAsia"/>
                <w:bCs/>
                <w:snapToGrid w:val="0"/>
                <w:kern w:val="0"/>
                <w:sz w:val="20"/>
                <w:szCs w:val="20"/>
              </w:rPr>
              <w:t>點數剩下的數量，沒有賣掉就不用畫掉，所以答案與被減數的數字相同。</w:t>
            </w:r>
          </w:p>
          <w:p w14:paraId="3B29F3E0"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4.</w:t>
            </w:r>
            <w:r w:rsidRPr="00EA1EF2">
              <w:rPr>
                <w:rFonts w:eastAsiaTheme="minorEastAsia"/>
                <w:bCs/>
                <w:snapToGrid w:val="0"/>
                <w:kern w:val="0"/>
                <w:sz w:val="20"/>
                <w:szCs w:val="20"/>
              </w:rPr>
              <w:t>完成減法算式。</w:t>
            </w:r>
          </w:p>
          <w:p w14:paraId="537DA88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
                <w:bCs/>
                <w:snapToGrid w:val="0"/>
                <w:kern w:val="0"/>
                <w:sz w:val="20"/>
                <w:szCs w:val="20"/>
                <w:bdr w:val="single" w:sz="4" w:space="0" w:color="auto"/>
              </w:rPr>
              <w:t>動動腦</w:t>
            </w:r>
            <w:r w:rsidRPr="00EA1EF2">
              <w:rPr>
                <w:rFonts w:eastAsiaTheme="minorEastAsia"/>
                <w:sz w:val="20"/>
                <w:szCs w:val="20"/>
              </w:rPr>
              <w:t>：</w:t>
            </w:r>
            <w:r w:rsidRPr="00EA1EF2">
              <w:rPr>
                <w:rFonts w:eastAsiaTheme="minorEastAsia"/>
                <w:bCs/>
                <w:snapToGrid w:val="0"/>
                <w:kern w:val="0"/>
                <w:sz w:val="20"/>
                <w:szCs w:val="20"/>
              </w:rPr>
              <w:t>認識「</w:t>
            </w:r>
            <w:r w:rsidRPr="00EA1EF2">
              <w:rPr>
                <w:rFonts w:eastAsiaTheme="minorEastAsia"/>
                <w:bCs/>
                <w:snapToGrid w:val="0"/>
                <w:kern w:val="0"/>
                <w:sz w:val="20"/>
                <w:szCs w:val="20"/>
              </w:rPr>
              <w:t>0</w:t>
            </w:r>
            <w:r w:rsidRPr="00EA1EF2">
              <w:rPr>
                <w:rFonts w:eastAsiaTheme="minorEastAsia"/>
                <w:bCs/>
                <w:snapToGrid w:val="0"/>
                <w:kern w:val="0"/>
                <w:sz w:val="20"/>
                <w:szCs w:val="20"/>
              </w:rPr>
              <w:t>」在減法算式中的意義。</w:t>
            </w:r>
          </w:p>
          <w:p w14:paraId="16B7EA57"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引導學生理解減數是</w:t>
            </w:r>
            <w:r w:rsidRPr="00EA1EF2">
              <w:rPr>
                <w:rFonts w:eastAsiaTheme="minorEastAsia"/>
                <w:bCs/>
                <w:snapToGrid w:val="0"/>
                <w:kern w:val="0"/>
                <w:sz w:val="20"/>
                <w:szCs w:val="20"/>
              </w:rPr>
              <w:t>0</w:t>
            </w:r>
            <w:r w:rsidRPr="00EA1EF2">
              <w:rPr>
                <w:rFonts w:eastAsiaTheme="minorEastAsia"/>
                <w:bCs/>
                <w:snapToGrid w:val="0"/>
                <w:kern w:val="0"/>
                <w:sz w:val="20"/>
                <w:szCs w:val="20"/>
              </w:rPr>
              <w:t>的減法算式，答案與原來數相同。</w:t>
            </w:r>
          </w:p>
          <w:p w14:paraId="28A5B92A"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7-3</w:t>
            </w:r>
            <w:r w:rsidRPr="00EA1EF2">
              <w:rPr>
                <w:rFonts w:eastAsiaTheme="minorEastAsia"/>
                <w:b/>
                <w:bCs/>
                <w:snapToGrid w:val="0"/>
                <w:kern w:val="0"/>
                <w:sz w:val="20"/>
                <w:szCs w:val="20"/>
              </w:rPr>
              <w:t>減法練習</w:t>
            </w:r>
          </w:p>
          <w:p w14:paraId="78BD4484"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一、透過減法心算卡遊戲熟練減法</w:t>
            </w:r>
          </w:p>
          <w:p w14:paraId="0FFA6801"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教師翻出心算卡減法算式，讓學生說出答案，反覆練習至熟練為止。</w:t>
            </w:r>
          </w:p>
          <w:p w14:paraId="14749F25"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lastRenderedPageBreak/>
              <w:t>2.</w:t>
            </w:r>
            <w:r w:rsidRPr="00EA1EF2">
              <w:rPr>
                <w:rFonts w:eastAsiaTheme="minorEastAsia"/>
                <w:sz w:val="20"/>
                <w:szCs w:val="20"/>
              </w:rPr>
              <w:t>學生兩人一組，一人翻題目，一人說答案，比賽誰答對的題目比較多。</w:t>
            </w:r>
          </w:p>
          <w:p w14:paraId="590A0B6F"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二、找出差相同的減法心算卡</w:t>
            </w:r>
          </w:p>
          <w:p w14:paraId="7165759E"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將心算卡根據答案放在相對應的格子中。</w:t>
            </w:r>
          </w:p>
          <w:p w14:paraId="5C5E1580"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將卡片按照順序排排看，說說看有什麼發現。</w:t>
            </w:r>
          </w:p>
          <w:p w14:paraId="206BA6F2"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三、觀察減法算式與答案的規律。</w:t>
            </w:r>
          </w:p>
          <w:p w14:paraId="5CF0446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請學生先將心算卡按照被減數相同、減數逐漸增加的方式，在桌面上排出所有心算卡。</w:t>
            </w:r>
          </w:p>
          <w:p w14:paraId="087D80A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從被減數為的那一排心算卡中找到答案。</w:t>
            </w:r>
          </w:p>
          <w:p w14:paraId="51BE7BC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請學生發表從算式和答案的變化，發現了什麼？</w:t>
            </w:r>
          </w:p>
          <w:p w14:paraId="13A0A3EC" w14:textId="77777777" w:rsidR="00EC6419" w:rsidRPr="00EA1EF2" w:rsidRDefault="00EC6419" w:rsidP="00EC6419">
            <w:pPr>
              <w:spacing w:line="260" w:lineRule="exact"/>
              <w:jc w:val="both"/>
              <w:rPr>
                <w:rFonts w:eastAsiaTheme="minorEastAsia"/>
                <w:sz w:val="20"/>
                <w:szCs w:val="20"/>
              </w:rPr>
            </w:pPr>
            <w:r w:rsidRPr="00EA1EF2">
              <w:rPr>
                <w:rFonts w:eastAsiaTheme="minorEastAsia"/>
                <w:b/>
                <w:sz w:val="20"/>
                <w:szCs w:val="20"/>
                <w:bdr w:val="single" w:sz="4" w:space="0" w:color="auto"/>
              </w:rPr>
              <w:t>動動腦</w:t>
            </w:r>
            <w:r w:rsidRPr="00EA1EF2">
              <w:rPr>
                <w:rFonts w:eastAsiaTheme="minorEastAsia"/>
                <w:sz w:val="20"/>
                <w:szCs w:val="20"/>
              </w:rPr>
              <w:t>：從減法算式的規律找出答案</w:t>
            </w:r>
          </w:p>
          <w:p w14:paraId="14BD418B"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請學生發表他是怎麼知道的。</w:t>
            </w:r>
          </w:p>
          <w:p w14:paraId="46D8F0FB" w14:textId="3B883CCD" w:rsidR="00EC6419" w:rsidRPr="00285C9E" w:rsidRDefault="00EC6419" w:rsidP="00EC6419">
            <w:pPr>
              <w:snapToGrid w:val="0"/>
              <w:rPr>
                <w:sz w:val="16"/>
                <w:szCs w:val="16"/>
              </w:rPr>
            </w:pPr>
            <w:r w:rsidRPr="00EA1EF2">
              <w:rPr>
                <w:rFonts w:eastAsiaTheme="minorEastAsia"/>
                <w:bCs/>
                <w:snapToGrid w:val="0"/>
                <w:kern w:val="0"/>
                <w:sz w:val="20"/>
                <w:szCs w:val="20"/>
              </w:rPr>
              <w:t>2.</w:t>
            </w:r>
            <w:r w:rsidRPr="00EA1EF2">
              <w:rPr>
                <w:rFonts w:eastAsiaTheme="minorEastAsia"/>
                <w:bCs/>
                <w:snapToGrid w:val="0"/>
                <w:kern w:val="0"/>
                <w:sz w:val="20"/>
                <w:szCs w:val="20"/>
              </w:rPr>
              <w:t>學生可能回答：從上面的題目知道當減的數多</w:t>
            </w:r>
            <w:r w:rsidRPr="00EA1EF2">
              <w:rPr>
                <w:rFonts w:eastAsiaTheme="minorEastAsia"/>
                <w:bCs/>
                <w:snapToGrid w:val="0"/>
                <w:kern w:val="0"/>
                <w:sz w:val="20"/>
                <w:szCs w:val="20"/>
              </w:rPr>
              <w:t>1</w:t>
            </w:r>
            <w:r w:rsidRPr="00EA1EF2">
              <w:rPr>
                <w:rFonts w:eastAsiaTheme="minorEastAsia"/>
                <w:bCs/>
                <w:snapToGrid w:val="0"/>
                <w:kern w:val="0"/>
                <w:sz w:val="20"/>
                <w:szCs w:val="20"/>
              </w:rPr>
              <w:t>，答案就會少</w:t>
            </w:r>
            <w:r w:rsidRPr="00EA1EF2">
              <w:rPr>
                <w:rFonts w:eastAsiaTheme="minorEastAsia"/>
                <w:bCs/>
                <w:snapToGrid w:val="0"/>
                <w:kern w:val="0"/>
                <w:sz w:val="20"/>
                <w:szCs w:val="20"/>
              </w:rPr>
              <w:t>1</w:t>
            </w:r>
            <w:r w:rsidRPr="00EA1EF2">
              <w:rPr>
                <w:rFonts w:eastAsiaTheme="minorEastAsia"/>
                <w:bCs/>
                <w:snapToGrid w:val="0"/>
                <w:kern w:val="0"/>
                <w:sz w:val="20"/>
                <w:szCs w:val="20"/>
              </w:rPr>
              <w:t>。</w:t>
            </w:r>
          </w:p>
        </w:tc>
        <w:tc>
          <w:tcPr>
            <w:tcW w:w="567" w:type="dxa"/>
          </w:tcPr>
          <w:p w14:paraId="0BA1B962" w14:textId="0543F29D"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30C91432"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2D1891AA"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2298F5E2"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611DB1BF"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752F31FF" w14:textId="4B38D3A3"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72430CD7" w14:textId="43DC9440"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t>【</w:t>
            </w:r>
            <w:r w:rsidR="00EF1BA9" w:rsidRPr="00EF1BA9">
              <w:rPr>
                <w:rFonts w:eastAsiaTheme="minorEastAsia" w:hint="eastAsia"/>
                <w:b/>
                <w:bCs/>
                <w:snapToGrid w:val="0"/>
                <w:color w:val="FF0000"/>
                <w:kern w:val="0"/>
                <w:sz w:val="20"/>
                <w:szCs w:val="20"/>
              </w:rPr>
              <w:t>國防</w:t>
            </w:r>
            <w:r w:rsidRPr="00EF1BA9">
              <w:rPr>
                <w:rFonts w:eastAsiaTheme="minorEastAsia"/>
                <w:b/>
                <w:bCs/>
                <w:snapToGrid w:val="0"/>
                <w:color w:val="FF0000"/>
                <w:kern w:val="0"/>
                <w:sz w:val="20"/>
                <w:szCs w:val="20"/>
              </w:rPr>
              <w:t>教育】</w:t>
            </w:r>
          </w:p>
          <w:p w14:paraId="5FB68C1B" w14:textId="11507F08" w:rsidR="00EC6419" w:rsidRDefault="00EC6419" w:rsidP="00EC6419">
            <w:pPr>
              <w:snapToGrid w:val="0"/>
              <w:ind w:right="57"/>
              <w:mirrorIndents/>
              <w:rPr>
                <w:sz w:val="16"/>
                <w:szCs w:val="16"/>
              </w:rPr>
            </w:pPr>
            <w:r w:rsidRPr="00EA1EF2">
              <w:rPr>
                <w:rFonts w:eastAsiaTheme="minorEastAsia"/>
                <w:bCs/>
                <w:snapToGrid w:val="0"/>
                <w:kern w:val="0"/>
                <w:sz w:val="20"/>
                <w:szCs w:val="20"/>
              </w:rPr>
              <w:t>安</w:t>
            </w:r>
            <w:r w:rsidRPr="00EA1EF2">
              <w:rPr>
                <w:rFonts w:eastAsiaTheme="minorEastAsia"/>
                <w:bCs/>
                <w:snapToGrid w:val="0"/>
                <w:kern w:val="0"/>
                <w:sz w:val="20"/>
                <w:szCs w:val="20"/>
              </w:rPr>
              <w:t xml:space="preserve">E8 </w:t>
            </w:r>
            <w:r w:rsidRPr="00EA1EF2">
              <w:rPr>
                <w:rFonts w:eastAsiaTheme="minorEastAsia"/>
                <w:bCs/>
                <w:snapToGrid w:val="0"/>
                <w:kern w:val="0"/>
                <w:sz w:val="20"/>
                <w:szCs w:val="20"/>
              </w:rPr>
              <w:t>了解校園安全的意義。</w:t>
            </w:r>
          </w:p>
        </w:tc>
      </w:tr>
      <w:tr w:rsidR="00EC6419" w:rsidRPr="000648CD" w14:paraId="0D71587B" w14:textId="77777777" w:rsidTr="00EA0DAA">
        <w:tc>
          <w:tcPr>
            <w:tcW w:w="312" w:type="dxa"/>
            <w:vAlign w:val="center"/>
          </w:tcPr>
          <w:p w14:paraId="5671BB60" w14:textId="12315B05"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第十六</w:t>
            </w:r>
            <w:r w:rsidRPr="00EA1EF2">
              <w:rPr>
                <w:rFonts w:eastAsiaTheme="minorEastAsia"/>
                <w:snapToGrid w:val="0"/>
                <w:kern w:val="0"/>
                <w:sz w:val="20"/>
                <w:szCs w:val="20"/>
              </w:rPr>
              <w:lastRenderedPageBreak/>
              <w:t>週</w:t>
            </w:r>
          </w:p>
        </w:tc>
        <w:tc>
          <w:tcPr>
            <w:tcW w:w="283" w:type="dxa"/>
            <w:vAlign w:val="center"/>
          </w:tcPr>
          <w:p w14:paraId="642E30A8" w14:textId="0A8F3959"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lastRenderedPageBreak/>
              <w:t>七、</w:t>
            </w:r>
            <w:r w:rsidRPr="00EA1EF2">
              <w:rPr>
                <w:rFonts w:eastAsiaTheme="minorEastAsia"/>
                <w:bCs/>
                <w:snapToGrid w:val="0"/>
                <w:kern w:val="0"/>
                <w:sz w:val="20"/>
                <w:szCs w:val="20"/>
              </w:rPr>
              <w:t>10</w:t>
            </w:r>
            <w:r w:rsidRPr="00EA1EF2">
              <w:rPr>
                <w:rFonts w:eastAsiaTheme="minorEastAsia"/>
                <w:bCs/>
                <w:snapToGrid w:val="0"/>
                <w:kern w:val="0"/>
                <w:sz w:val="20"/>
                <w:szCs w:val="20"/>
              </w:rPr>
              <w:lastRenderedPageBreak/>
              <w:t>以內的減法</w:t>
            </w:r>
          </w:p>
        </w:tc>
        <w:tc>
          <w:tcPr>
            <w:tcW w:w="283" w:type="dxa"/>
            <w:vAlign w:val="center"/>
          </w:tcPr>
          <w:p w14:paraId="5B0D949E" w14:textId="5D609550"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lastRenderedPageBreak/>
              <w:t>7-4</w:t>
            </w:r>
            <w:r w:rsidRPr="00EA1EF2">
              <w:rPr>
                <w:rFonts w:eastAsiaTheme="minorEastAsia"/>
                <w:bCs/>
                <w:snapToGrid w:val="0"/>
                <w:kern w:val="0"/>
                <w:sz w:val="20"/>
                <w:szCs w:val="20"/>
              </w:rPr>
              <w:t>加</w:t>
            </w:r>
            <w:r w:rsidRPr="00EA1EF2">
              <w:rPr>
                <w:rFonts w:eastAsiaTheme="minorEastAsia"/>
                <w:sz w:val="20"/>
                <w:szCs w:val="20"/>
              </w:rPr>
              <w:t>一</w:t>
            </w:r>
            <w:r w:rsidRPr="00EA1EF2">
              <w:rPr>
                <w:rFonts w:eastAsiaTheme="minorEastAsia"/>
                <w:bCs/>
                <w:snapToGrid w:val="0"/>
                <w:kern w:val="0"/>
                <w:sz w:val="20"/>
                <w:szCs w:val="20"/>
              </w:rPr>
              <w:lastRenderedPageBreak/>
              <w:t>加、減</w:t>
            </w:r>
            <w:r w:rsidRPr="00EA1EF2">
              <w:rPr>
                <w:rFonts w:eastAsiaTheme="minorEastAsia"/>
                <w:sz w:val="20"/>
                <w:szCs w:val="20"/>
              </w:rPr>
              <w:t>一</w:t>
            </w:r>
            <w:r w:rsidRPr="00EA1EF2">
              <w:rPr>
                <w:rFonts w:eastAsiaTheme="minorEastAsia"/>
                <w:bCs/>
                <w:snapToGrid w:val="0"/>
                <w:kern w:val="0"/>
                <w:sz w:val="20"/>
                <w:szCs w:val="20"/>
              </w:rPr>
              <w:t>減、練習園地</w:t>
            </w:r>
          </w:p>
        </w:tc>
        <w:tc>
          <w:tcPr>
            <w:tcW w:w="1617" w:type="dxa"/>
          </w:tcPr>
          <w:p w14:paraId="40A054BB"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lastRenderedPageBreak/>
              <w:t xml:space="preserve">n-I-2 </w:t>
            </w:r>
            <w:r w:rsidRPr="00EA1EF2">
              <w:rPr>
                <w:rFonts w:eastAsiaTheme="minorEastAsia"/>
                <w:bCs/>
                <w:snapToGrid w:val="0"/>
                <w:kern w:val="0"/>
                <w:sz w:val="20"/>
                <w:szCs w:val="20"/>
              </w:rPr>
              <w:t>理解加法和減法的意義，熟練基本加減法並能</w:t>
            </w:r>
            <w:r w:rsidRPr="00EA1EF2">
              <w:rPr>
                <w:rFonts w:eastAsiaTheme="minorEastAsia"/>
                <w:bCs/>
                <w:snapToGrid w:val="0"/>
                <w:kern w:val="0"/>
                <w:sz w:val="20"/>
                <w:szCs w:val="20"/>
              </w:rPr>
              <w:lastRenderedPageBreak/>
              <w:t>流暢計算。</w:t>
            </w:r>
          </w:p>
          <w:p w14:paraId="3D468750" w14:textId="61DF63D9" w:rsidR="00EC6419" w:rsidRDefault="00EC6419" w:rsidP="00EC6419">
            <w:pPr>
              <w:snapToGrid w:val="0"/>
              <w:mirrorIndents/>
              <w:rPr>
                <w:sz w:val="16"/>
                <w:szCs w:val="16"/>
              </w:rPr>
            </w:pPr>
            <w:r w:rsidRPr="00EA1EF2">
              <w:rPr>
                <w:rFonts w:eastAsiaTheme="minorEastAsia"/>
                <w:bCs/>
                <w:snapToGrid w:val="0"/>
                <w:kern w:val="0"/>
                <w:sz w:val="20"/>
                <w:szCs w:val="20"/>
              </w:rPr>
              <w:t xml:space="preserve">r-I-1 </w:t>
            </w:r>
            <w:r w:rsidRPr="00EA1EF2">
              <w:rPr>
                <w:rFonts w:eastAsiaTheme="minorEastAsia"/>
                <w:bCs/>
                <w:snapToGrid w:val="0"/>
                <w:kern w:val="0"/>
                <w:sz w:val="20"/>
                <w:szCs w:val="20"/>
              </w:rPr>
              <w:t>學習數學語言中的運算符號、關係符號、算式約定。</w:t>
            </w:r>
          </w:p>
        </w:tc>
        <w:tc>
          <w:tcPr>
            <w:tcW w:w="1861" w:type="dxa"/>
          </w:tcPr>
          <w:p w14:paraId="57E37B39"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lastRenderedPageBreak/>
              <w:t xml:space="preserve">N-1-2 </w:t>
            </w:r>
            <w:r w:rsidRPr="00EA1EF2">
              <w:rPr>
                <w:rFonts w:eastAsiaTheme="minorEastAsia"/>
                <w:snapToGrid w:val="0"/>
                <w:kern w:val="0"/>
                <w:sz w:val="20"/>
                <w:szCs w:val="20"/>
              </w:rPr>
              <w:t>加法和減法：加法和減法的意義與應用。含「添加型」、</w:t>
            </w:r>
            <w:r w:rsidRPr="00EA1EF2">
              <w:rPr>
                <w:rFonts w:eastAsiaTheme="minorEastAsia"/>
                <w:snapToGrid w:val="0"/>
                <w:kern w:val="0"/>
                <w:sz w:val="20"/>
                <w:szCs w:val="20"/>
              </w:rPr>
              <w:lastRenderedPageBreak/>
              <w:t>「併加型」、「拿走型」、「比較型」等應用問題。加法和減法算式。</w:t>
            </w:r>
          </w:p>
          <w:p w14:paraId="4CFB2EAB"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N-1-3 </w:t>
            </w:r>
            <w:r w:rsidRPr="00EA1EF2">
              <w:rPr>
                <w:rFonts w:eastAsiaTheme="minorEastAsia"/>
                <w:snapToGrid w:val="0"/>
                <w:kern w:val="0"/>
                <w:sz w:val="20"/>
                <w:szCs w:val="20"/>
              </w:rPr>
              <w:t>基本加減法：以操作活動為主。以熟練為目標。指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之數的加法，及反向的減法計算。</w:t>
            </w:r>
          </w:p>
          <w:p w14:paraId="5579F989" w14:textId="5B3A44B7" w:rsidR="00EC6419" w:rsidRDefault="00EC6419" w:rsidP="00EC6419">
            <w:pPr>
              <w:snapToGrid w:val="0"/>
              <w:rPr>
                <w:sz w:val="16"/>
                <w:szCs w:val="16"/>
              </w:rPr>
            </w:pPr>
            <w:r w:rsidRPr="00EA1EF2">
              <w:rPr>
                <w:rFonts w:eastAsiaTheme="minorEastAsia"/>
                <w:snapToGrid w:val="0"/>
                <w:kern w:val="0"/>
                <w:sz w:val="20"/>
                <w:szCs w:val="20"/>
              </w:rPr>
              <w:t xml:space="preserve">R-1-1 </w:t>
            </w:r>
            <w:r w:rsidRPr="00EA1EF2">
              <w:rPr>
                <w:rFonts w:eastAsiaTheme="minorEastAsia"/>
                <w:snapToGrid w:val="0"/>
                <w:kern w:val="0"/>
                <w:sz w:val="20"/>
                <w:szCs w:val="20"/>
              </w:rPr>
              <w:t>算式與符號：含加減算式中的數、加號、減號、等號。以說、讀、聽、寫、做檢驗學生的理解。適用於後續階段。</w:t>
            </w:r>
          </w:p>
        </w:tc>
        <w:tc>
          <w:tcPr>
            <w:tcW w:w="850" w:type="dxa"/>
          </w:tcPr>
          <w:p w14:paraId="48584567" w14:textId="6913E39B" w:rsidR="00EC6419" w:rsidRDefault="00EC6419" w:rsidP="00EC6419">
            <w:pPr>
              <w:snapToGrid w:val="0"/>
              <w:mirrorIndents/>
              <w:rPr>
                <w:sz w:val="16"/>
                <w:szCs w:val="16"/>
              </w:rPr>
            </w:pPr>
            <w:r w:rsidRPr="00EA1EF2">
              <w:rPr>
                <w:rFonts w:eastAsiaTheme="minorEastAsia"/>
                <w:bCs/>
                <w:snapToGrid w:val="0"/>
                <w:kern w:val="0"/>
                <w:sz w:val="20"/>
                <w:szCs w:val="20"/>
              </w:rPr>
              <w:lastRenderedPageBreak/>
              <w:t>A2</w:t>
            </w:r>
            <w:r w:rsidRPr="00EA1EF2">
              <w:rPr>
                <w:rFonts w:eastAsiaTheme="minorEastAsia"/>
                <w:bCs/>
                <w:snapToGrid w:val="0"/>
                <w:kern w:val="0"/>
                <w:sz w:val="20"/>
                <w:szCs w:val="20"/>
              </w:rPr>
              <w:t>系統思考與解決問</w:t>
            </w:r>
            <w:r w:rsidRPr="00EA1EF2">
              <w:rPr>
                <w:rFonts w:eastAsiaTheme="minorEastAsia"/>
                <w:bCs/>
                <w:snapToGrid w:val="0"/>
                <w:kern w:val="0"/>
                <w:sz w:val="20"/>
                <w:szCs w:val="20"/>
              </w:rPr>
              <w:lastRenderedPageBreak/>
              <w:t>題</w:t>
            </w:r>
          </w:p>
        </w:tc>
        <w:tc>
          <w:tcPr>
            <w:tcW w:w="1701" w:type="dxa"/>
          </w:tcPr>
          <w:p w14:paraId="476DB8D3"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lastRenderedPageBreak/>
              <w:t>7-4</w:t>
            </w:r>
            <w:r w:rsidRPr="00EA1EF2">
              <w:rPr>
                <w:rFonts w:eastAsiaTheme="minorEastAsia"/>
                <w:b/>
                <w:bCs/>
                <w:snapToGrid w:val="0"/>
                <w:kern w:val="0"/>
                <w:sz w:val="20"/>
                <w:szCs w:val="20"/>
              </w:rPr>
              <w:t>加</w:t>
            </w:r>
            <w:r w:rsidRPr="00EA1EF2">
              <w:rPr>
                <w:rFonts w:eastAsiaTheme="minorEastAsia"/>
                <w:b/>
                <w:sz w:val="20"/>
                <w:szCs w:val="20"/>
              </w:rPr>
              <w:t>一</w:t>
            </w:r>
            <w:r w:rsidRPr="00EA1EF2">
              <w:rPr>
                <w:rFonts w:eastAsiaTheme="minorEastAsia"/>
                <w:b/>
                <w:bCs/>
                <w:snapToGrid w:val="0"/>
                <w:kern w:val="0"/>
                <w:sz w:val="20"/>
                <w:szCs w:val="20"/>
              </w:rPr>
              <w:t>加、減</w:t>
            </w:r>
            <w:r w:rsidRPr="00EA1EF2">
              <w:rPr>
                <w:rFonts w:eastAsiaTheme="minorEastAsia"/>
                <w:b/>
                <w:sz w:val="20"/>
                <w:szCs w:val="20"/>
              </w:rPr>
              <w:t>一</w:t>
            </w:r>
            <w:r w:rsidRPr="00EA1EF2">
              <w:rPr>
                <w:rFonts w:eastAsiaTheme="minorEastAsia"/>
                <w:b/>
                <w:bCs/>
                <w:snapToGrid w:val="0"/>
                <w:kern w:val="0"/>
                <w:sz w:val="20"/>
                <w:szCs w:val="20"/>
              </w:rPr>
              <w:t>減</w:t>
            </w:r>
          </w:p>
          <w:p w14:paraId="57584972"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熟練依題意判斷採用加法算式或減</w:t>
            </w:r>
            <w:r w:rsidRPr="00EA1EF2">
              <w:rPr>
                <w:rFonts w:eastAsiaTheme="minorEastAsia"/>
                <w:sz w:val="20"/>
                <w:szCs w:val="20"/>
              </w:rPr>
              <w:lastRenderedPageBreak/>
              <w:t>法算式解題。</w:t>
            </w:r>
          </w:p>
          <w:p w14:paraId="71068F99"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熟練加減心算能力。</w:t>
            </w:r>
          </w:p>
          <w:p w14:paraId="23BFE415" w14:textId="77777777" w:rsidR="00EC6419" w:rsidRPr="00EA1EF2" w:rsidRDefault="00EC6419" w:rsidP="00EC6419">
            <w:pPr>
              <w:spacing w:line="260" w:lineRule="exact"/>
              <w:jc w:val="both"/>
              <w:rPr>
                <w:rFonts w:eastAsiaTheme="minorEastAsia"/>
                <w:sz w:val="20"/>
                <w:szCs w:val="20"/>
              </w:rPr>
            </w:pPr>
          </w:p>
          <w:p w14:paraId="3E98A144" w14:textId="139DCB14" w:rsidR="00EC6419" w:rsidRPr="00285C9E" w:rsidRDefault="00EC6419" w:rsidP="00EC6419">
            <w:pPr>
              <w:snapToGrid w:val="0"/>
              <w:rPr>
                <w:sz w:val="16"/>
                <w:szCs w:val="16"/>
              </w:rPr>
            </w:pPr>
            <w:r w:rsidRPr="00EA1EF2">
              <w:rPr>
                <w:rFonts w:eastAsiaTheme="minorEastAsia"/>
                <w:b/>
                <w:sz w:val="20"/>
                <w:szCs w:val="20"/>
              </w:rPr>
              <w:t>練習園地</w:t>
            </w:r>
          </w:p>
        </w:tc>
        <w:tc>
          <w:tcPr>
            <w:tcW w:w="2410" w:type="dxa"/>
          </w:tcPr>
          <w:p w14:paraId="2198DA57"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lastRenderedPageBreak/>
              <w:t>7-4</w:t>
            </w:r>
            <w:r w:rsidRPr="00EA1EF2">
              <w:rPr>
                <w:rFonts w:eastAsiaTheme="minorEastAsia"/>
                <w:b/>
                <w:bCs/>
                <w:snapToGrid w:val="0"/>
                <w:kern w:val="0"/>
                <w:sz w:val="20"/>
                <w:szCs w:val="20"/>
              </w:rPr>
              <w:t>加</w:t>
            </w:r>
            <w:r w:rsidRPr="00EA1EF2">
              <w:rPr>
                <w:rFonts w:eastAsiaTheme="minorEastAsia"/>
                <w:b/>
                <w:sz w:val="20"/>
                <w:szCs w:val="20"/>
              </w:rPr>
              <w:t>一</w:t>
            </w:r>
            <w:r w:rsidRPr="00EA1EF2">
              <w:rPr>
                <w:rFonts w:eastAsiaTheme="minorEastAsia"/>
                <w:b/>
                <w:bCs/>
                <w:snapToGrid w:val="0"/>
                <w:kern w:val="0"/>
                <w:sz w:val="20"/>
                <w:szCs w:val="20"/>
              </w:rPr>
              <w:t>加、減</w:t>
            </w:r>
            <w:r w:rsidRPr="00EA1EF2">
              <w:rPr>
                <w:rFonts w:eastAsiaTheme="minorEastAsia"/>
                <w:b/>
                <w:sz w:val="20"/>
                <w:szCs w:val="20"/>
              </w:rPr>
              <w:t>一</w:t>
            </w:r>
            <w:r w:rsidRPr="00EA1EF2">
              <w:rPr>
                <w:rFonts w:eastAsiaTheme="minorEastAsia"/>
                <w:b/>
                <w:bCs/>
                <w:snapToGrid w:val="0"/>
                <w:kern w:val="0"/>
                <w:sz w:val="20"/>
                <w:szCs w:val="20"/>
              </w:rPr>
              <w:t>減</w:t>
            </w:r>
          </w:p>
          <w:p w14:paraId="7FFD063B"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一、觀察題目情境，選擇使用加法或減法解題</w:t>
            </w:r>
          </w:p>
          <w:p w14:paraId="28E50257"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lastRenderedPageBreak/>
              <w:t>1.</w:t>
            </w:r>
            <w:r w:rsidRPr="00EA1EF2">
              <w:rPr>
                <w:rFonts w:eastAsiaTheme="minorEastAsia"/>
                <w:sz w:val="20"/>
                <w:szCs w:val="20"/>
              </w:rPr>
              <w:t>引導學生先理解題意，再判斷要用加法，還是減法算式。</w:t>
            </w:r>
          </w:p>
          <w:p w14:paraId="749795A6"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畫</w:t>
            </w:r>
            <w:r w:rsidRPr="00EA1EF2">
              <w:rPr>
                <w:rFonts w:eastAsiaTheme="minorEastAsia"/>
                <w:bCs/>
                <w:snapToGrid w:val="0"/>
                <w:kern w:val="0"/>
                <w:sz w:val="20"/>
                <w:szCs w:val="20"/>
              </w:rPr>
              <w:t>○</w:t>
            </w:r>
            <w:r w:rsidRPr="00EA1EF2">
              <w:rPr>
                <w:rFonts w:eastAsiaTheme="minorEastAsia"/>
                <w:sz w:val="20"/>
                <w:szCs w:val="20"/>
              </w:rPr>
              <w:t>或心算求出答案，再列出正確的算式。</w:t>
            </w:r>
          </w:p>
          <w:p w14:paraId="7654FD88" w14:textId="77777777" w:rsidR="00EC6419" w:rsidRPr="00EA1EF2" w:rsidRDefault="00EC6419" w:rsidP="00EC6419">
            <w:pPr>
              <w:spacing w:line="260" w:lineRule="exact"/>
              <w:jc w:val="both"/>
              <w:rPr>
                <w:rFonts w:eastAsiaTheme="minorEastAsia"/>
                <w:sz w:val="20"/>
                <w:szCs w:val="20"/>
              </w:rPr>
            </w:pPr>
            <w:r w:rsidRPr="00EA1EF2">
              <w:rPr>
                <w:rFonts w:eastAsiaTheme="minorEastAsia"/>
                <w:b/>
                <w:sz w:val="20"/>
                <w:szCs w:val="20"/>
                <w:bdr w:val="single" w:sz="4" w:space="0" w:color="auto"/>
              </w:rPr>
              <w:t>動動腦</w:t>
            </w:r>
            <w:r w:rsidRPr="00EA1EF2">
              <w:rPr>
                <w:rFonts w:eastAsiaTheme="minorEastAsia"/>
                <w:sz w:val="20"/>
                <w:szCs w:val="20"/>
              </w:rPr>
              <w:t>：用算式表示情境</w:t>
            </w:r>
          </w:p>
          <w:p w14:paraId="358F50E7"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1</w:t>
            </w:r>
            <w:r w:rsidRPr="00EA1EF2">
              <w:rPr>
                <w:rFonts w:eastAsiaTheme="minorEastAsia"/>
                <w:sz w:val="20"/>
                <w:szCs w:val="20"/>
              </w:rPr>
              <w:t>引導學生觀察與思考：學生根據觀察可知道，手上原有</w:t>
            </w:r>
            <w:r w:rsidRPr="00EA1EF2">
              <w:rPr>
                <w:rFonts w:eastAsiaTheme="minorEastAsia"/>
                <w:sz w:val="20"/>
                <w:szCs w:val="20"/>
              </w:rPr>
              <w:t>7</w:t>
            </w:r>
            <w:r w:rsidRPr="00EA1EF2">
              <w:rPr>
                <w:rFonts w:eastAsiaTheme="minorEastAsia"/>
                <w:sz w:val="20"/>
                <w:szCs w:val="20"/>
              </w:rPr>
              <w:t>顆氣球，飛走一些後，有</w:t>
            </w:r>
            <w:r w:rsidRPr="00EA1EF2">
              <w:rPr>
                <w:rFonts w:eastAsiaTheme="minorEastAsia"/>
                <w:sz w:val="20"/>
                <w:szCs w:val="20"/>
              </w:rPr>
              <w:t>4</w:t>
            </w:r>
            <w:r w:rsidRPr="00EA1EF2">
              <w:rPr>
                <w:rFonts w:eastAsiaTheme="minorEastAsia"/>
                <w:sz w:val="20"/>
                <w:szCs w:val="20"/>
              </w:rPr>
              <w:t>顆還在手上，把原有的</w:t>
            </w:r>
            <w:r w:rsidRPr="00EA1EF2">
              <w:rPr>
                <w:rFonts w:eastAsiaTheme="minorEastAsia"/>
                <w:sz w:val="20"/>
                <w:szCs w:val="20"/>
              </w:rPr>
              <w:t>7</w:t>
            </w:r>
            <w:r w:rsidRPr="00EA1EF2">
              <w:rPr>
                <w:rFonts w:eastAsiaTheme="minorEastAsia"/>
                <w:sz w:val="20"/>
                <w:szCs w:val="20"/>
              </w:rPr>
              <w:t>顆減去還在的氣球，就是飛走的氣球。</w:t>
            </w:r>
          </w:p>
          <w:p w14:paraId="561F898E"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學生也可能根據觀察圖示，發現飛走的氣球繩子有</w:t>
            </w:r>
            <w:r w:rsidRPr="00EA1EF2">
              <w:rPr>
                <w:rFonts w:eastAsiaTheme="minorEastAsia"/>
                <w:sz w:val="20"/>
                <w:szCs w:val="20"/>
              </w:rPr>
              <w:t>3</w:t>
            </w:r>
            <w:r w:rsidRPr="00EA1EF2">
              <w:rPr>
                <w:rFonts w:eastAsiaTheme="minorEastAsia"/>
                <w:sz w:val="20"/>
                <w:szCs w:val="20"/>
              </w:rPr>
              <w:t>顆</w:t>
            </w:r>
          </w:p>
          <w:p w14:paraId="12ECEC0C"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3.</w:t>
            </w:r>
            <w:r w:rsidRPr="00EA1EF2">
              <w:rPr>
                <w:rFonts w:eastAsiaTheme="minorEastAsia"/>
                <w:sz w:val="20"/>
                <w:szCs w:val="20"/>
              </w:rPr>
              <w:t>學生可能寫出的算式有「</w:t>
            </w:r>
            <w:r w:rsidRPr="00EA1EF2">
              <w:rPr>
                <w:rFonts w:eastAsiaTheme="minorEastAsia"/>
                <w:sz w:val="20"/>
                <w:szCs w:val="20"/>
              </w:rPr>
              <w:t>7</w:t>
            </w:r>
            <w:r w:rsidRPr="00EA1EF2">
              <w:rPr>
                <w:rFonts w:eastAsiaTheme="minorEastAsia"/>
                <w:sz w:val="20"/>
                <w:szCs w:val="20"/>
              </w:rPr>
              <w:t>－</w:t>
            </w:r>
            <w:r w:rsidRPr="00EA1EF2">
              <w:rPr>
                <w:rFonts w:eastAsiaTheme="minorEastAsia"/>
                <w:sz w:val="20"/>
                <w:szCs w:val="20"/>
              </w:rPr>
              <w:t>3</w:t>
            </w:r>
            <w:r w:rsidRPr="00EA1EF2">
              <w:rPr>
                <w:rFonts w:eastAsiaTheme="minorEastAsia"/>
                <w:sz w:val="20"/>
                <w:szCs w:val="20"/>
              </w:rPr>
              <w:t>＝</w:t>
            </w:r>
            <w:r w:rsidRPr="00EA1EF2">
              <w:rPr>
                <w:rFonts w:eastAsiaTheme="minorEastAsia"/>
                <w:sz w:val="20"/>
                <w:szCs w:val="20"/>
              </w:rPr>
              <w:t>4</w:t>
            </w:r>
            <w:r w:rsidRPr="00EA1EF2">
              <w:rPr>
                <w:rFonts w:eastAsiaTheme="minorEastAsia"/>
                <w:sz w:val="20"/>
                <w:szCs w:val="20"/>
              </w:rPr>
              <w:t>」「</w:t>
            </w:r>
            <w:r w:rsidRPr="00EA1EF2">
              <w:rPr>
                <w:rFonts w:eastAsiaTheme="minorEastAsia"/>
                <w:sz w:val="20"/>
                <w:szCs w:val="20"/>
              </w:rPr>
              <w:t>4</w:t>
            </w:r>
            <w:r w:rsidRPr="00EA1EF2">
              <w:rPr>
                <w:rFonts w:eastAsiaTheme="minorEastAsia"/>
                <w:sz w:val="20"/>
                <w:szCs w:val="20"/>
              </w:rPr>
              <w:t>＋</w:t>
            </w:r>
            <w:r w:rsidRPr="00EA1EF2">
              <w:rPr>
                <w:rFonts w:eastAsiaTheme="minorEastAsia"/>
                <w:sz w:val="20"/>
                <w:szCs w:val="20"/>
              </w:rPr>
              <w:t>3</w:t>
            </w:r>
            <w:r w:rsidRPr="00EA1EF2">
              <w:rPr>
                <w:rFonts w:eastAsiaTheme="minorEastAsia"/>
                <w:sz w:val="20"/>
                <w:szCs w:val="20"/>
              </w:rPr>
              <w:t>＝</w:t>
            </w:r>
            <w:r w:rsidRPr="00EA1EF2">
              <w:rPr>
                <w:rFonts w:eastAsiaTheme="minorEastAsia"/>
                <w:sz w:val="20"/>
                <w:szCs w:val="20"/>
              </w:rPr>
              <w:t>7</w:t>
            </w:r>
            <w:r w:rsidRPr="00EA1EF2">
              <w:rPr>
                <w:rFonts w:eastAsiaTheme="minorEastAsia"/>
                <w:sz w:val="20"/>
                <w:szCs w:val="20"/>
              </w:rPr>
              <w:t>」「</w:t>
            </w:r>
            <w:r w:rsidRPr="00EA1EF2">
              <w:rPr>
                <w:rFonts w:eastAsiaTheme="minorEastAsia"/>
                <w:sz w:val="20"/>
                <w:szCs w:val="20"/>
              </w:rPr>
              <w:t>7</w:t>
            </w:r>
            <w:r w:rsidRPr="00EA1EF2">
              <w:rPr>
                <w:rFonts w:eastAsiaTheme="minorEastAsia"/>
                <w:sz w:val="20"/>
                <w:szCs w:val="20"/>
              </w:rPr>
              <w:t>－</w:t>
            </w:r>
            <w:r w:rsidRPr="00EA1EF2">
              <w:rPr>
                <w:rFonts w:eastAsiaTheme="minorEastAsia"/>
                <w:sz w:val="20"/>
                <w:szCs w:val="20"/>
              </w:rPr>
              <w:t>4</w:t>
            </w:r>
            <w:r w:rsidRPr="00EA1EF2">
              <w:rPr>
                <w:rFonts w:eastAsiaTheme="minorEastAsia"/>
                <w:sz w:val="20"/>
                <w:szCs w:val="20"/>
              </w:rPr>
              <w:t>＝</w:t>
            </w:r>
            <w:r>
              <w:rPr>
                <w:rFonts w:eastAsiaTheme="minorEastAsia" w:hint="eastAsia"/>
                <w:sz w:val="20"/>
                <w:szCs w:val="20"/>
              </w:rPr>
              <w:t>3</w:t>
            </w:r>
            <w:r w:rsidRPr="00EA1EF2">
              <w:rPr>
                <w:rFonts w:eastAsiaTheme="minorEastAsia"/>
                <w:sz w:val="20"/>
                <w:szCs w:val="20"/>
              </w:rPr>
              <w:t>」，只要學生能合理說明所寫出的算示，並能正確說明各數所代表意義，教師皆應予以接受。</w:t>
            </w:r>
          </w:p>
          <w:p w14:paraId="26284B92" w14:textId="77777777" w:rsidR="00EC6419" w:rsidRPr="00EA1EF2" w:rsidRDefault="00EC6419" w:rsidP="00EC6419">
            <w:pPr>
              <w:spacing w:line="260" w:lineRule="exact"/>
              <w:jc w:val="both"/>
              <w:rPr>
                <w:rFonts w:eastAsiaTheme="minorEastAsia"/>
                <w:b/>
                <w:sz w:val="20"/>
                <w:szCs w:val="20"/>
              </w:rPr>
            </w:pPr>
            <w:r w:rsidRPr="00EA1EF2">
              <w:rPr>
                <w:rFonts w:eastAsiaTheme="minorEastAsia"/>
                <w:b/>
                <w:sz w:val="20"/>
                <w:szCs w:val="20"/>
              </w:rPr>
              <w:t>練習園地</w:t>
            </w:r>
          </w:p>
          <w:p w14:paraId="19E377CF" w14:textId="72E7F741" w:rsidR="00EC6419" w:rsidRPr="00285C9E" w:rsidRDefault="00EC6419" w:rsidP="00EC6419">
            <w:pPr>
              <w:snapToGrid w:val="0"/>
              <w:rPr>
                <w:sz w:val="16"/>
                <w:szCs w:val="16"/>
              </w:rPr>
            </w:pPr>
            <w:r w:rsidRPr="00EA1EF2">
              <w:rPr>
                <w:rFonts w:eastAsiaTheme="minorEastAsia"/>
                <w:sz w:val="20"/>
                <w:szCs w:val="20"/>
              </w:rPr>
              <w:t>教師帶領學生理解題意，完成練習園地。</w:t>
            </w:r>
          </w:p>
        </w:tc>
        <w:tc>
          <w:tcPr>
            <w:tcW w:w="567" w:type="dxa"/>
          </w:tcPr>
          <w:p w14:paraId="4677EDC1" w14:textId="11B16170"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1029CE5E"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2EDEB0C9"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3030D12F"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5BD5BA76"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lastRenderedPageBreak/>
              <w:t>課堂問答</w:t>
            </w:r>
          </w:p>
          <w:p w14:paraId="63CA7AC9" w14:textId="315F1829"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20E915B5"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lastRenderedPageBreak/>
              <w:t>【安全教育】</w:t>
            </w:r>
          </w:p>
          <w:p w14:paraId="7C275EEB" w14:textId="28F2823E" w:rsidR="00EC6419" w:rsidRDefault="00EC6419" w:rsidP="00EC6419">
            <w:pPr>
              <w:snapToGrid w:val="0"/>
              <w:ind w:right="57"/>
              <w:mirrorIndents/>
              <w:rPr>
                <w:sz w:val="16"/>
                <w:szCs w:val="16"/>
              </w:rPr>
            </w:pPr>
            <w:r w:rsidRPr="00EA1EF2">
              <w:rPr>
                <w:rFonts w:eastAsiaTheme="minorEastAsia"/>
                <w:bCs/>
                <w:snapToGrid w:val="0"/>
                <w:kern w:val="0"/>
                <w:sz w:val="20"/>
                <w:szCs w:val="20"/>
              </w:rPr>
              <w:t>安</w:t>
            </w:r>
            <w:r w:rsidRPr="00EA1EF2">
              <w:rPr>
                <w:rFonts w:eastAsiaTheme="minorEastAsia"/>
                <w:bCs/>
                <w:snapToGrid w:val="0"/>
                <w:kern w:val="0"/>
                <w:sz w:val="20"/>
                <w:szCs w:val="20"/>
              </w:rPr>
              <w:t xml:space="preserve">E8 </w:t>
            </w:r>
            <w:r w:rsidRPr="00EA1EF2">
              <w:rPr>
                <w:rFonts w:eastAsiaTheme="minorEastAsia"/>
                <w:bCs/>
                <w:snapToGrid w:val="0"/>
                <w:kern w:val="0"/>
                <w:sz w:val="20"/>
                <w:szCs w:val="20"/>
              </w:rPr>
              <w:t>了解校園安全的意</w:t>
            </w:r>
            <w:r w:rsidRPr="00EA1EF2">
              <w:rPr>
                <w:rFonts w:eastAsiaTheme="minorEastAsia"/>
                <w:bCs/>
                <w:snapToGrid w:val="0"/>
                <w:kern w:val="0"/>
                <w:sz w:val="20"/>
                <w:szCs w:val="20"/>
              </w:rPr>
              <w:lastRenderedPageBreak/>
              <w:t>義。</w:t>
            </w:r>
          </w:p>
        </w:tc>
      </w:tr>
      <w:tr w:rsidR="00EC6419" w:rsidRPr="000648CD" w14:paraId="728B12F0" w14:textId="77777777" w:rsidTr="00EA0DAA">
        <w:tc>
          <w:tcPr>
            <w:tcW w:w="312" w:type="dxa"/>
            <w:vAlign w:val="center"/>
          </w:tcPr>
          <w:p w14:paraId="505C2AF1" w14:textId="6E7B7751"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第十七週</w:t>
            </w:r>
          </w:p>
        </w:tc>
        <w:tc>
          <w:tcPr>
            <w:tcW w:w="283" w:type="dxa"/>
            <w:vAlign w:val="center"/>
          </w:tcPr>
          <w:p w14:paraId="7AE84B98" w14:textId="5D2A3979"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t>八、</w:t>
            </w:r>
            <w:r w:rsidRPr="00EA1EF2">
              <w:rPr>
                <w:rFonts w:eastAsiaTheme="minorEastAsia"/>
                <w:bCs/>
                <w:snapToGrid w:val="0"/>
                <w:kern w:val="0"/>
                <w:sz w:val="20"/>
                <w:szCs w:val="20"/>
              </w:rPr>
              <w:t>30</w:t>
            </w:r>
            <w:r w:rsidRPr="00EA1EF2">
              <w:rPr>
                <w:rFonts w:eastAsiaTheme="minorEastAsia"/>
                <w:bCs/>
                <w:snapToGrid w:val="0"/>
                <w:kern w:val="0"/>
                <w:sz w:val="20"/>
                <w:szCs w:val="20"/>
              </w:rPr>
              <w:t>以內</w:t>
            </w:r>
            <w:r w:rsidRPr="00EA1EF2">
              <w:rPr>
                <w:rFonts w:eastAsiaTheme="minorEastAsia"/>
                <w:bCs/>
                <w:snapToGrid w:val="0"/>
                <w:kern w:val="0"/>
                <w:sz w:val="20"/>
                <w:szCs w:val="20"/>
              </w:rPr>
              <w:lastRenderedPageBreak/>
              <w:t>的數</w:t>
            </w:r>
          </w:p>
        </w:tc>
        <w:tc>
          <w:tcPr>
            <w:tcW w:w="283" w:type="dxa"/>
            <w:vAlign w:val="center"/>
          </w:tcPr>
          <w:p w14:paraId="3CA90393" w14:textId="69BEDEB3"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lastRenderedPageBreak/>
              <w:t>8-1</w:t>
            </w:r>
            <w:r w:rsidRPr="00EA1EF2">
              <w:rPr>
                <w:rFonts w:eastAsiaTheme="minorEastAsia"/>
                <w:bCs/>
                <w:snapToGrid w:val="0"/>
                <w:kern w:val="0"/>
                <w:sz w:val="20"/>
                <w:szCs w:val="20"/>
              </w:rPr>
              <w:t>數到</w:t>
            </w:r>
            <w:r w:rsidRPr="00EA1EF2">
              <w:rPr>
                <w:rFonts w:eastAsiaTheme="minorEastAsia"/>
                <w:bCs/>
                <w:snapToGrid w:val="0"/>
                <w:kern w:val="0"/>
                <w:sz w:val="20"/>
                <w:szCs w:val="20"/>
              </w:rPr>
              <w:t>20</w:t>
            </w:r>
            <w:r w:rsidRPr="00EA1EF2">
              <w:rPr>
                <w:rFonts w:eastAsiaTheme="minorEastAsia"/>
                <w:bCs/>
                <w:snapToGrid w:val="0"/>
                <w:kern w:val="0"/>
                <w:sz w:val="20"/>
                <w:szCs w:val="20"/>
              </w:rPr>
              <w:lastRenderedPageBreak/>
              <w:t>、</w:t>
            </w:r>
            <w:r w:rsidRPr="00EA1EF2">
              <w:rPr>
                <w:rFonts w:eastAsiaTheme="minorEastAsia"/>
                <w:bCs/>
                <w:snapToGrid w:val="0"/>
                <w:kern w:val="0"/>
                <w:sz w:val="20"/>
                <w:szCs w:val="20"/>
              </w:rPr>
              <w:t>8-2</w:t>
            </w:r>
            <w:r w:rsidRPr="00EA1EF2">
              <w:rPr>
                <w:rFonts w:eastAsiaTheme="minorEastAsia"/>
                <w:bCs/>
                <w:snapToGrid w:val="0"/>
                <w:kern w:val="0"/>
                <w:sz w:val="20"/>
                <w:szCs w:val="20"/>
              </w:rPr>
              <w:t>數到</w:t>
            </w:r>
            <w:r w:rsidRPr="00EA1EF2">
              <w:rPr>
                <w:rFonts w:eastAsiaTheme="minorEastAsia"/>
                <w:bCs/>
                <w:snapToGrid w:val="0"/>
                <w:kern w:val="0"/>
                <w:sz w:val="20"/>
                <w:szCs w:val="20"/>
              </w:rPr>
              <w:t>30</w:t>
            </w:r>
          </w:p>
        </w:tc>
        <w:tc>
          <w:tcPr>
            <w:tcW w:w="1617" w:type="dxa"/>
          </w:tcPr>
          <w:p w14:paraId="56FA25D4" w14:textId="54A766BC" w:rsidR="00EC6419" w:rsidRDefault="00EC6419" w:rsidP="00EC6419">
            <w:pPr>
              <w:snapToGrid w:val="0"/>
              <w:mirrorIndents/>
              <w:rPr>
                <w:sz w:val="16"/>
                <w:szCs w:val="16"/>
              </w:rPr>
            </w:pPr>
            <w:r w:rsidRPr="00EA1EF2">
              <w:rPr>
                <w:rFonts w:eastAsiaTheme="minorEastAsia"/>
                <w:bCs/>
                <w:snapToGrid w:val="0"/>
                <w:kern w:val="0"/>
                <w:sz w:val="20"/>
                <w:szCs w:val="20"/>
              </w:rPr>
              <w:lastRenderedPageBreak/>
              <w:t xml:space="preserve">n-I-1 </w:t>
            </w:r>
            <w:r w:rsidRPr="00EA1EF2">
              <w:rPr>
                <w:rFonts w:eastAsiaTheme="minorEastAsia"/>
                <w:bCs/>
                <w:snapToGrid w:val="0"/>
                <w:kern w:val="0"/>
                <w:sz w:val="20"/>
                <w:szCs w:val="20"/>
              </w:rPr>
              <w:t>理解一千以內數的位值結構，據以做為四則運算之基礎。</w:t>
            </w:r>
          </w:p>
        </w:tc>
        <w:tc>
          <w:tcPr>
            <w:tcW w:w="1861" w:type="dxa"/>
          </w:tcPr>
          <w:p w14:paraId="39EA79BF"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N-1-1 </w:t>
            </w:r>
            <w:r w:rsidRPr="00EA1EF2">
              <w:rPr>
                <w:rFonts w:eastAsiaTheme="minorEastAsia"/>
                <w:snapToGrid w:val="0"/>
                <w:kern w:val="0"/>
                <w:sz w:val="20"/>
                <w:szCs w:val="20"/>
              </w:rPr>
              <w:t>一百以內的數：含操作活動。用數表示多少與順序。結合數數、位值表徵、位值表。</w:t>
            </w:r>
          </w:p>
          <w:p w14:paraId="40ADA588" w14:textId="734D68D4" w:rsidR="00EC6419" w:rsidRDefault="00EC6419" w:rsidP="00EC6419">
            <w:pPr>
              <w:snapToGrid w:val="0"/>
              <w:rPr>
                <w:sz w:val="16"/>
                <w:szCs w:val="16"/>
              </w:rPr>
            </w:pPr>
            <w:r w:rsidRPr="00EA1EF2">
              <w:rPr>
                <w:rFonts w:eastAsiaTheme="minorEastAsia"/>
                <w:snapToGrid w:val="0"/>
                <w:kern w:val="0"/>
                <w:sz w:val="20"/>
                <w:szCs w:val="20"/>
              </w:rPr>
              <w:lastRenderedPageBreak/>
              <w:t>位值單位「個」和「十」。位值單位換算。認識</w:t>
            </w:r>
            <w:r w:rsidRPr="00EA1EF2">
              <w:rPr>
                <w:rFonts w:eastAsiaTheme="minorEastAsia"/>
                <w:snapToGrid w:val="0"/>
                <w:kern w:val="0"/>
                <w:sz w:val="20"/>
                <w:szCs w:val="20"/>
              </w:rPr>
              <w:t>0</w:t>
            </w:r>
            <w:r w:rsidRPr="00EA1EF2">
              <w:rPr>
                <w:rFonts w:eastAsiaTheme="minorEastAsia"/>
                <w:snapToGrid w:val="0"/>
                <w:kern w:val="0"/>
                <w:sz w:val="20"/>
                <w:szCs w:val="20"/>
              </w:rPr>
              <w:t>的位值意義。</w:t>
            </w:r>
          </w:p>
        </w:tc>
        <w:tc>
          <w:tcPr>
            <w:tcW w:w="850" w:type="dxa"/>
          </w:tcPr>
          <w:p w14:paraId="0EAEDC31" w14:textId="61B85BAD" w:rsidR="00EC6419" w:rsidRDefault="00EC6419" w:rsidP="00EC6419">
            <w:pPr>
              <w:snapToGrid w:val="0"/>
              <w:mirrorIndents/>
              <w:rPr>
                <w:sz w:val="16"/>
                <w:szCs w:val="16"/>
              </w:rPr>
            </w:pPr>
            <w:r w:rsidRPr="00EA1EF2">
              <w:rPr>
                <w:rFonts w:eastAsiaTheme="minorEastAsia"/>
                <w:bCs/>
                <w:snapToGrid w:val="0"/>
                <w:kern w:val="0"/>
                <w:sz w:val="20"/>
                <w:szCs w:val="20"/>
              </w:rPr>
              <w:lastRenderedPageBreak/>
              <w:t>A1</w:t>
            </w:r>
            <w:r w:rsidRPr="00EA1EF2">
              <w:rPr>
                <w:rFonts w:eastAsiaTheme="minorEastAsia"/>
                <w:bCs/>
                <w:snapToGrid w:val="0"/>
                <w:kern w:val="0"/>
                <w:sz w:val="20"/>
                <w:szCs w:val="20"/>
              </w:rPr>
              <w:t>身心素質與自我精進</w:t>
            </w:r>
          </w:p>
        </w:tc>
        <w:tc>
          <w:tcPr>
            <w:tcW w:w="1701" w:type="dxa"/>
          </w:tcPr>
          <w:p w14:paraId="6875B7C0"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8-1</w:t>
            </w:r>
            <w:r w:rsidRPr="00EA1EF2">
              <w:rPr>
                <w:rFonts w:eastAsiaTheme="minorEastAsia"/>
                <w:b/>
                <w:bCs/>
                <w:snapToGrid w:val="0"/>
                <w:kern w:val="0"/>
                <w:sz w:val="20"/>
                <w:szCs w:val="20"/>
              </w:rPr>
              <w:t>數到</w:t>
            </w:r>
            <w:r w:rsidRPr="00EA1EF2">
              <w:rPr>
                <w:rFonts w:eastAsiaTheme="minorEastAsia"/>
                <w:b/>
                <w:bCs/>
                <w:snapToGrid w:val="0"/>
                <w:kern w:val="0"/>
                <w:sz w:val="20"/>
                <w:szCs w:val="20"/>
              </w:rPr>
              <w:t>20</w:t>
            </w:r>
          </w:p>
          <w:p w14:paraId="07172EA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在具體情境中，會認、讀、寫</w:t>
            </w:r>
            <w:r w:rsidRPr="00EA1EF2">
              <w:rPr>
                <w:rFonts w:eastAsiaTheme="minorEastAsia"/>
                <w:bCs/>
                <w:snapToGrid w:val="0"/>
                <w:kern w:val="0"/>
                <w:sz w:val="20"/>
                <w:szCs w:val="20"/>
              </w:rPr>
              <w:t>1</w:t>
            </w:r>
            <w:r w:rsidRPr="00EA1EF2">
              <w:rPr>
                <w:rFonts w:ascii="Cambria Math" w:eastAsiaTheme="minorEastAsia" w:hAnsi="Cambria Math" w:cs="Cambria Math"/>
                <w:bCs/>
                <w:snapToGrid w:val="0"/>
                <w:kern w:val="0"/>
                <w:sz w:val="20"/>
                <w:szCs w:val="20"/>
              </w:rPr>
              <w:t>∼</w:t>
            </w:r>
            <w:r w:rsidRPr="00EA1EF2">
              <w:rPr>
                <w:rFonts w:eastAsiaTheme="minorEastAsia"/>
                <w:bCs/>
                <w:snapToGrid w:val="0"/>
                <w:kern w:val="0"/>
                <w:sz w:val="20"/>
                <w:szCs w:val="20"/>
              </w:rPr>
              <w:t>20</w:t>
            </w:r>
            <w:r w:rsidRPr="00EA1EF2">
              <w:rPr>
                <w:rFonts w:eastAsiaTheme="minorEastAsia"/>
                <w:bCs/>
                <w:snapToGrid w:val="0"/>
                <w:kern w:val="0"/>
                <w:sz w:val="20"/>
                <w:szCs w:val="20"/>
              </w:rPr>
              <w:t>的數。</w:t>
            </w:r>
          </w:p>
          <w:p w14:paraId="1F6641D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透過順數和倒</w:t>
            </w:r>
            <w:r w:rsidRPr="00EA1EF2">
              <w:rPr>
                <w:rFonts w:eastAsiaTheme="minorEastAsia"/>
                <w:bCs/>
                <w:snapToGrid w:val="0"/>
                <w:kern w:val="0"/>
                <w:sz w:val="20"/>
                <w:szCs w:val="20"/>
              </w:rPr>
              <w:lastRenderedPageBreak/>
              <w:t>數，理解</w:t>
            </w:r>
            <w:r w:rsidRPr="00EA1EF2">
              <w:rPr>
                <w:rFonts w:eastAsiaTheme="minorEastAsia"/>
                <w:bCs/>
                <w:snapToGrid w:val="0"/>
                <w:kern w:val="0"/>
                <w:sz w:val="20"/>
                <w:szCs w:val="20"/>
              </w:rPr>
              <w:t>11</w:t>
            </w:r>
            <w:r w:rsidRPr="00EA1EF2">
              <w:rPr>
                <w:rFonts w:ascii="Cambria Math" w:eastAsiaTheme="minorEastAsia" w:hAnsi="Cambria Math" w:cs="Cambria Math"/>
                <w:bCs/>
                <w:snapToGrid w:val="0"/>
                <w:kern w:val="0"/>
                <w:sz w:val="20"/>
                <w:szCs w:val="20"/>
              </w:rPr>
              <w:t>∼</w:t>
            </w:r>
            <w:r w:rsidRPr="00EA1EF2">
              <w:rPr>
                <w:rFonts w:eastAsiaTheme="minorEastAsia"/>
                <w:bCs/>
                <w:snapToGrid w:val="0"/>
                <w:kern w:val="0"/>
                <w:sz w:val="20"/>
                <w:szCs w:val="20"/>
              </w:rPr>
              <w:t>20</w:t>
            </w:r>
            <w:r w:rsidRPr="00EA1EF2">
              <w:rPr>
                <w:rFonts w:eastAsiaTheme="minorEastAsia"/>
                <w:bCs/>
                <w:snapToGrid w:val="0"/>
                <w:kern w:val="0"/>
                <w:sz w:val="20"/>
                <w:szCs w:val="20"/>
              </w:rPr>
              <w:t>各數的順序。</w:t>
            </w:r>
          </w:p>
          <w:p w14:paraId="30F9C322" w14:textId="77777777" w:rsidR="00EC6419" w:rsidRPr="00EA1EF2" w:rsidRDefault="00EC6419" w:rsidP="00EC6419">
            <w:pPr>
              <w:spacing w:line="260" w:lineRule="exact"/>
              <w:jc w:val="both"/>
              <w:rPr>
                <w:rFonts w:eastAsiaTheme="minorEastAsia"/>
                <w:bCs/>
                <w:snapToGrid w:val="0"/>
                <w:kern w:val="0"/>
                <w:sz w:val="20"/>
                <w:szCs w:val="20"/>
              </w:rPr>
            </w:pPr>
          </w:p>
          <w:p w14:paraId="78BFAEE3"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8-2</w:t>
            </w:r>
            <w:r w:rsidRPr="00EA1EF2">
              <w:rPr>
                <w:rFonts w:eastAsiaTheme="minorEastAsia"/>
                <w:b/>
                <w:bCs/>
                <w:snapToGrid w:val="0"/>
                <w:kern w:val="0"/>
                <w:sz w:val="20"/>
                <w:szCs w:val="20"/>
              </w:rPr>
              <w:t>數到</w:t>
            </w:r>
            <w:r w:rsidRPr="00EA1EF2">
              <w:rPr>
                <w:rFonts w:eastAsiaTheme="minorEastAsia"/>
                <w:b/>
                <w:bCs/>
                <w:snapToGrid w:val="0"/>
                <w:kern w:val="0"/>
                <w:sz w:val="20"/>
                <w:szCs w:val="20"/>
              </w:rPr>
              <w:t>30</w:t>
            </w:r>
          </w:p>
          <w:p w14:paraId="6CA53BDD"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在具體情境中，會認、讀、寫</w:t>
            </w:r>
            <w:r w:rsidRPr="00EA1EF2">
              <w:rPr>
                <w:rFonts w:eastAsiaTheme="minorEastAsia"/>
                <w:bCs/>
                <w:snapToGrid w:val="0"/>
                <w:kern w:val="0"/>
                <w:sz w:val="20"/>
                <w:szCs w:val="20"/>
              </w:rPr>
              <w:t>21</w:t>
            </w:r>
            <w:r w:rsidRPr="00EA1EF2">
              <w:rPr>
                <w:rFonts w:ascii="Cambria Math" w:eastAsiaTheme="minorEastAsia" w:hAnsi="Cambria Math" w:cs="Cambria Math"/>
                <w:bCs/>
                <w:snapToGrid w:val="0"/>
                <w:kern w:val="0"/>
                <w:sz w:val="20"/>
                <w:szCs w:val="20"/>
              </w:rPr>
              <w:t>∼</w:t>
            </w:r>
            <w:r w:rsidRPr="00EA1EF2">
              <w:rPr>
                <w:rFonts w:eastAsiaTheme="minorEastAsia"/>
                <w:bCs/>
                <w:snapToGrid w:val="0"/>
                <w:kern w:val="0"/>
                <w:sz w:val="20"/>
                <w:szCs w:val="20"/>
              </w:rPr>
              <w:t>30</w:t>
            </w:r>
            <w:r w:rsidRPr="00EA1EF2">
              <w:rPr>
                <w:rFonts w:eastAsiaTheme="minorEastAsia"/>
                <w:bCs/>
                <w:snapToGrid w:val="0"/>
                <w:kern w:val="0"/>
                <w:sz w:val="20"/>
                <w:szCs w:val="20"/>
              </w:rPr>
              <w:t>的數。</w:t>
            </w:r>
          </w:p>
          <w:p w14:paraId="0D2B6BFD" w14:textId="19F681CD" w:rsidR="00EC6419" w:rsidRPr="00285C9E" w:rsidRDefault="00EC6419" w:rsidP="00EC6419">
            <w:pPr>
              <w:snapToGrid w:val="0"/>
              <w:rPr>
                <w:sz w:val="16"/>
                <w:szCs w:val="16"/>
              </w:rPr>
            </w:pPr>
            <w:r w:rsidRPr="00EA1EF2">
              <w:rPr>
                <w:rFonts w:eastAsiaTheme="minorEastAsia"/>
                <w:bCs/>
                <w:snapToGrid w:val="0"/>
                <w:kern w:val="0"/>
                <w:sz w:val="20"/>
                <w:szCs w:val="20"/>
              </w:rPr>
              <w:t>2.</w:t>
            </w:r>
            <w:r w:rsidRPr="00EA1EF2">
              <w:rPr>
                <w:rFonts w:eastAsiaTheme="minorEastAsia"/>
                <w:bCs/>
                <w:snapToGrid w:val="0"/>
                <w:kern w:val="0"/>
                <w:sz w:val="20"/>
                <w:szCs w:val="20"/>
              </w:rPr>
              <w:t>透過順數和倒數，理解</w:t>
            </w:r>
            <w:r w:rsidRPr="00EA1EF2">
              <w:rPr>
                <w:rFonts w:eastAsiaTheme="minorEastAsia"/>
                <w:bCs/>
                <w:snapToGrid w:val="0"/>
                <w:kern w:val="0"/>
                <w:sz w:val="20"/>
                <w:szCs w:val="20"/>
              </w:rPr>
              <w:t>21</w:t>
            </w:r>
            <w:r w:rsidRPr="00EA1EF2">
              <w:rPr>
                <w:rFonts w:ascii="Cambria Math" w:eastAsiaTheme="minorEastAsia" w:hAnsi="Cambria Math" w:cs="Cambria Math"/>
                <w:bCs/>
                <w:snapToGrid w:val="0"/>
                <w:kern w:val="0"/>
                <w:sz w:val="20"/>
                <w:szCs w:val="20"/>
              </w:rPr>
              <w:t>∼</w:t>
            </w:r>
            <w:r w:rsidRPr="00EA1EF2">
              <w:rPr>
                <w:rFonts w:eastAsiaTheme="minorEastAsia"/>
                <w:bCs/>
                <w:snapToGrid w:val="0"/>
                <w:kern w:val="0"/>
                <w:sz w:val="20"/>
                <w:szCs w:val="20"/>
              </w:rPr>
              <w:t>30</w:t>
            </w:r>
            <w:r w:rsidRPr="00EA1EF2">
              <w:rPr>
                <w:rFonts w:eastAsiaTheme="minorEastAsia"/>
                <w:bCs/>
                <w:snapToGrid w:val="0"/>
                <w:kern w:val="0"/>
                <w:sz w:val="20"/>
                <w:szCs w:val="20"/>
              </w:rPr>
              <w:t>各數的順序。</w:t>
            </w:r>
          </w:p>
        </w:tc>
        <w:tc>
          <w:tcPr>
            <w:tcW w:w="2410" w:type="dxa"/>
          </w:tcPr>
          <w:p w14:paraId="0D3C45F3"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lastRenderedPageBreak/>
              <w:t>8-1</w:t>
            </w:r>
            <w:r w:rsidRPr="00EA1EF2">
              <w:rPr>
                <w:rFonts w:eastAsiaTheme="minorEastAsia"/>
                <w:b/>
                <w:bCs/>
                <w:snapToGrid w:val="0"/>
                <w:kern w:val="0"/>
                <w:sz w:val="20"/>
                <w:szCs w:val="20"/>
              </w:rPr>
              <w:t>數到</w:t>
            </w:r>
            <w:r w:rsidRPr="00EA1EF2">
              <w:rPr>
                <w:rFonts w:eastAsiaTheme="minorEastAsia"/>
                <w:b/>
                <w:bCs/>
                <w:snapToGrid w:val="0"/>
                <w:kern w:val="0"/>
                <w:sz w:val="20"/>
                <w:szCs w:val="20"/>
              </w:rPr>
              <w:t>20</w:t>
            </w:r>
          </w:p>
          <w:p w14:paraId="5C54314D"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一、知道數字</w:t>
            </w:r>
            <w:r w:rsidRPr="00EA1EF2">
              <w:rPr>
                <w:rFonts w:eastAsiaTheme="minorEastAsia"/>
                <w:bCs/>
                <w:snapToGrid w:val="0"/>
                <w:kern w:val="0"/>
                <w:sz w:val="20"/>
                <w:szCs w:val="20"/>
              </w:rPr>
              <w:t>11</w:t>
            </w:r>
            <w:r w:rsidRPr="00EA1EF2">
              <w:rPr>
                <w:rFonts w:ascii="Cambria Math" w:eastAsiaTheme="minorEastAsia" w:hAnsi="Cambria Math" w:cs="Cambria Math"/>
                <w:bCs/>
                <w:snapToGrid w:val="0"/>
                <w:kern w:val="0"/>
                <w:sz w:val="20"/>
                <w:szCs w:val="20"/>
              </w:rPr>
              <w:t>∼</w:t>
            </w:r>
            <w:r w:rsidRPr="00EA1EF2">
              <w:rPr>
                <w:rFonts w:eastAsiaTheme="minorEastAsia"/>
                <w:bCs/>
                <w:snapToGrid w:val="0"/>
                <w:kern w:val="0"/>
                <w:sz w:val="20"/>
                <w:szCs w:val="20"/>
              </w:rPr>
              <w:t>13</w:t>
            </w:r>
            <w:r w:rsidRPr="00EA1EF2">
              <w:rPr>
                <w:rFonts w:eastAsiaTheme="minorEastAsia"/>
                <w:bCs/>
                <w:snapToGrid w:val="0"/>
                <w:kern w:val="0"/>
                <w:sz w:val="20"/>
                <w:szCs w:val="20"/>
              </w:rPr>
              <w:t>代表的量，並讀寫數字</w:t>
            </w:r>
          </w:p>
          <w:p w14:paraId="24F42F64"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先把</w:t>
            </w:r>
            <w:r w:rsidRPr="00EA1EF2">
              <w:rPr>
                <w:rFonts w:eastAsiaTheme="minorEastAsia"/>
                <w:bCs/>
                <w:snapToGrid w:val="0"/>
                <w:kern w:val="0"/>
                <w:sz w:val="20"/>
                <w:szCs w:val="20"/>
              </w:rPr>
              <w:t>10</w:t>
            </w:r>
            <w:r w:rsidRPr="00EA1EF2">
              <w:rPr>
                <w:rFonts w:eastAsiaTheme="minorEastAsia"/>
                <w:bCs/>
                <w:snapToGrid w:val="0"/>
                <w:kern w:val="0"/>
                <w:sz w:val="20"/>
                <w:szCs w:val="20"/>
              </w:rPr>
              <w:t>隻貓圈起來，暗示學生可以</w:t>
            </w:r>
            <w:r w:rsidRPr="00EA1EF2">
              <w:rPr>
                <w:rFonts w:eastAsiaTheme="minorEastAsia"/>
                <w:bCs/>
                <w:snapToGrid w:val="0"/>
                <w:kern w:val="0"/>
                <w:sz w:val="20"/>
                <w:szCs w:val="20"/>
              </w:rPr>
              <w:t>10</w:t>
            </w:r>
            <w:r w:rsidRPr="00EA1EF2">
              <w:rPr>
                <w:rFonts w:eastAsiaTheme="minorEastAsia"/>
                <w:bCs/>
                <w:snapToGrid w:val="0"/>
                <w:kern w:val="0"/>
                <w:sz w:val="20"/>
                <w:szCs w:val="20"/>
              </w:rPr>
              <w:t>隻貓為基本</w:t>
            </w:r>
            <w:r w:rsidRPr="00EA1EF2">
              <w:rPr>
                <w:rFonts w:eastAsiaTheme="minorEastAsia"/>
                <w:bCs/>
                <w:snapToGrid w:val="0"/>
                <w:kern w:val="0"/>
                <w:sz w:val="20"/>
                <w:szCs w:val="20"/>
              </w:rPr>
              <w:lastRenderedPageBreak/>
              <w:t>群，再往上數，知道數字</w:t>
            </w:r>
            <w:r w:rsidRPr="00EA1EF2">
              <w:rPr>
                <w:rFonts w:eastAsiaTheme="minorEastAsia"/>
                <w:bCs/>
                <w:snapToGrid w:val="0"/>
                <w:kern w:val="0"/>
                <w:sz w:val="20"/>
                <w:szCs w:val="20"/>
              </w:rPr>
              <w:t>11</w:t>
            </w:r>
            <w:r w:rsidRPr="00EA1EF2">
              <w:rPr>
                <w:rFonts w:ascii="Cambria Math" w:eastAsiaTheme="minorEastAsia" w:hAnsi="Cambria Math" w:cs="Cambria Math"/>
                <w:bCs/>
                <w:snapToGrid w:val="0"/>
                <w:kern w:val="0"/>
                <w:sz w:val="20"/>
                <w:szCs w:val="20"/>
              </w:rPr>
              <w:t>∼</w:t>
            </w:r>
            <w:r w:rsidRPr="00EA1EF2">
              <w:rPr>
                <w:rFonts w:eastAsiaTheme="minorEastAsia"/>
                <w:bCs/>
                <w:snapToGrid w:val="0"/>
                <w:kern w:val="0"/>
                <w:sz w:val="20"/>
                <w:szCs w:val="20"/>
              </w:rPr>
              <w:t>13</w:t>
            </w:r>
            <w:r w:rsidRPr="00EA1EF2">
              <w:rPr>
                <w:rFonts w:eastAsiaTheme="minorEastAsia"/>
                <w:bCs/>
                <w:snapToGrid w:val="0"/>
                <w:kern w:val="0"/>
                <w:sz w:val="20"/>
                <w:szCs w:val="20"/>
              </w:rPr>
              <w:t>所代表的量，並會讀寫數字。</w:t>
            </w:r>
          </w:p>
          <w:p w14:paraId="46CACFB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教師教學時可使用積木或花片進行實際操作。</w:t>
            </w:r>
          </w:p>
          <w:p w14:paraId="6D8E944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二、知道數字</w:t>
            </w:r>
            <w:r w:rsidRPr="00EA1EF2">
              <w:rPr>
                <w:rFonts w:eastAsiaTheme="minorEastAsia"/>
                <w:bCs/>
                <w:snapToGrid w:val="0"/>
                <w:kern w:val="0"/>
                <w:sz w:val="20"/>
                <w:szCs w:val="20"/>
              </w:rPr>
              <w:t>14</w:t>
            </w:r>
            <w:r w:rsidRPr="00EA1EF2">
              <w:rPr>
                <w:rFonts w:ascii="Cambria Math" w:eastAsiaTheme="minorEastAsia" w:hAnsi="Cambria Math" w:cs="Cambria Math"/>
                <w:bCs/>
                <w:snapToGrid w:val="0"/>
                <w:kern w:val="0"/>
                <w:sz w:val="20"/>
                <w:szCs w:val="20"/>
              </w:rPr>
              <w:t>∼</w:t>
            </w:r>
            <w:r w:rsidRPr="00EA1EF2">
              <w:rPr>
                <w:rFonts w:eastAsiaTheme="minorEastAsia"/>
                <w:bCs/>
                <w:snapToGrid w:val="0"/>
                <w:kern w:val="0"/>
                <w:sz w:val="20"/>
                <w:szCs w:val="20"/>
              </w:rPr>
              <w:t>20</w:t>
            </w:r>
            <w:r w:rsidRPr="00EA1EF2">
              <w:rPr>
                <w:rFonts w:eastAsiaTheme="minorEastAsia"/>
                <w:bCs/>
                <w:snapToGrid w:val="0"/>
                <w:kern w:val="0"/>
                <w:sz w:val="20"/>
                <w:szCs w:val="20"/>
              </w:rPr>
              <w:t>代表的量，並讀寫數字</w:t>
            </w:r>
          </w:p>
          <w:p w14:paraId="11DABBD0"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先把</w:t>
            </w:r>
            <w:r w:rsidRPr="00EA1EF2">
              <w:rPr>
                <w:rFonts w:eastAsiaTheme="minorEastAsia"/>
                <w:bCs/>
                <w:snapToGrid w:val="0"/>
                <w:kern w:val="0"/>
                <w:sz w:val="20"/>
                <w:szCs w:val="20"/>
              </w:rPr>
              <w:t>10</w:t>
            </w:r>
            <w:r w:rsidRPr="00EA1EF2">
              <w:rPr>
                <w:rFonts w:eastAsiaTheme="minorEastAsia"/>
                <w:bCs/>
                <w:snapToGrid w:val="0"/>
                <w:kern w:val="0"/>
                <w:sz w:val="20"/>
                <w:szCs w:val="20"/>
              </w:rPr>
              <w:t>隻貓圈起來，暗示學生可以</w:t>
            </w:r>
            <w:r w:rsidRPr="00EA1EF2">
              <w:rPr>
                <w:rFonts w:eastAsiaTheme="minorEastAsia"/>
                <w:bCs/>
                <w:snapToGrid w:val="0"/>
                <w:kern w:val="0"/>
                <w:sz w:val="20"/>
                <w:szCs w:val="20"/>
              </w:rPr>
              <w:t>10</w:t>
            </w:r>
            <w:r w:rsidRPr="00EA1EF2">
              <w:rPr>
                <w:rFonts w:eastAsiaTheme="minorEastAsia"/>
                <w:bCs/>
                <w:snapToGrid w:val="0"/>
                <w:kern w:val="0"/>
                <w:sz w:val="20"/>
                <w:szCs w:val="20"/>
              </w:rPr>
              <w:t>隻貓為基本群，再往上數，知道數字</w:t>
            </w:r>
            <w:r w:rsidRPr="00EA1EF2">
              <w:rPr>
                <w:rFonts w:eastAsiaTheme="minorEastAsia"/>
                <w:bCs/>
                <w:snapToGrid w:val="0"/>
                <w:kern w:val="0"/>
                <w:sz w:val="20"/>
                <w:szCs w:val="20"/>
              </w:rPr>
              <w:t>14</w:t>
            </w:r>
            <w:r w:rsidRPr="00EA1EF2">
              <w:rPr>
                <w:rFonts w:ascii="Cambria Math" w:eastAsiaTheme="minorEastAsia" w:hAnsi="Cambria Math" w:cs="Cambria Math"/>
                <w:bCs/>
                <w:snapToGrid w:val="0"/>
                <w:kern w:val="0"/>
                <w:sz w:val="20"/>
                <w:szCs w:val="20"/>
              </w:rPr>
              <w:t>∼</w:t>
            </w:r>
            <w:r w:rsidRPr="00EA1EF2">
              <w:rPr>
                <w:rFonts w:eastAsiaTheme="minorEastAsia"/>
                <w:bCs/>
                <w:snapToGrid w:val="0"/>
                <w:kern w:val="0"/>
                <w:sz w:val="20"/>
                <w:szCs w:val="20"/>
              </w:rPr>
              <w:t>20</w:t>
            </w:r>
            <w:r w:rsidRPr="00EA1EF2">
              <w:rPr>
                <w:rFonts w:eastAsiaTheme="minorEastAsia"/>
                <w:bCs/>
                <w:snapToGrid w:val="0"/>
                <w:kern w:val="0"/>
                <w:sz w:val="20"/>
                <w:szCs w:val="20"/>
              </w:rPr>
              <w:t>所代表的量，並會讀寫數字。</w:t>
            </w:r>
          </w:p>
          <w:p w14:paraId="0F63DC94"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從</w:t>
            </w:r>
            <w:r w:rsidRPr="00EA1EF2">
              <w:rPr>
                <w:rFonts w:eastAsiaTheme="minorEastAsia"/>
                <w:bCs/>
                <w:snapToGrid w:val="0"/>
                <w:kern w:val="0"/>
                <w:sz w:val="20"/>
                <w:szCs w:val="20"/>
              </w:rPr>
              <w:t>19</w:t>
            </w:r>
            <w:r w:rsidRPr="00EA1EF2">
              <w:rPr>
                <w:rFonts w:eastAsiaTheme="minorEastAsia"/>
                <w:bCs/>
                <w:snapToGrid w:val="0"/>
                <w:kern w:val="0"/>
                <w:sz w:val="20"/>
                <w:szCs w:val="20"/>
              </w:rPr>
              <w:t>過渡至</w:t>
            </w:r>
            <w:r w:rsidRPr="00EA1EF2">
              <w:rPr>
                <w:rFonts w:eastAsiaTheme="minorEastAsia"/>
                <w:bCs/>
                <w:snapToGrid w:val="0"/>
                <w:kern w:val="0"/>
                <w:sz w:val="20"/>
                <w:szCs w:val="20"/>
              </w:rPr>
              <w:t>20</w:t>
            </w:r>
            <w:r w:rsidRPr="00EA1EF2">
              <w:rPr>
                <w:rFonts w:eastAsiaTheme="minorEastAsia"/>
                <w:bCs/>
                <w:snapToGrid w:val="0"/>
                <w:kern w:val="0"/>
                <w:sz w:val="20"/>
                <w:szCs w:val="20"/>
              </w:rPr>
              <w:t>時，教師可將第二個</w:t>
            </w:r>
            <w:r w:rsidRPr="00EA1EF2">
              <w:rPr>
                <w:rFonts w:eastAsiaTheme="minorEastAsia"/>
                <w:bCs/>
                <w:snapToGrid w:val="0"/>
                <w:kern w:val="0"/>
                <w:sz w:val="20"/>
                <w:szCs w:val="20"/>
              </w:rPr>
              <w:t>10</w:t>
            </w:r>
            <w:r w:rsidRPr="00EA1EF2">
              <w:rPr>
                <w:rFonts w:eastAsiaTheme="minorEastAsia"/>
                <w:bCs/>
                <w:snapToGrid w:val="0"/>
                <w:kern w:val="0"/>
                <w:sz w:val="20"/>
                <w:szCs w:val="20"/>
              </w:rPr>
              <w:t>隻貓圈起來，讓學生看到</w:t>
            </w:r>
            <w:r w:rsidRPr="00EA1EF2">
              <w:rPr>
                <w:rFonts w:eastAsiaTheme="minorEastAsia"/>
                <w:bCs/>
                <w:snapToGrid w:val="0"/>
                <w:kern w:val="0"/>
                <w:sz w:val="20"/>
                <w:szCs w:val="20"/>
              </w:rPr>
              <w:t>20</w:t>
            </w:r>
            <w:r w:rsidRPr="00EA1EF2">
              <w:rPr>
                <w:rFonts w:eastAsiaTheme="minorEastAsia"/>
                <w:bCs/>
                <w:snapToGrid w:val="0"/>
                <w:kern w:val="0"/>
                <w:sz w:val="20"/>
                <w:szCs w:val="20"/>
              </w:rPr>
              <w:t>有兩群</w:t>
            </w:r>
            <w:r w:rsidRPr="00EA1EF2">
              <w:rPr>
                <w:rFonts w:eastAsiaTheme="minorEastAsia"/>
                <w:bCs/>
                <w:snapToGrid w:val="0"/>
                <w:kern w:val="0"/>
                <w:sz w:val="20"/>
                <w:szCs w:val="20"/>
              </w:rPr>
              <w:t>10</w:t>
            </w:r>
            <w:r w:rsidRPr="00EA1EF2">
              <w:rPr>
                <w:rFonts w:eastAsiaTheme="minorEastAsia"/>
                <w:bCs/>
                <w:snapToGrid w:val="0"/>
                <w:kern w:val="0"/>
                <w:sz w:val="20"/>
                <w:szCs w:val="20"/>
              </w:rPr>
              <w:t>。</w:t>
            </w:r>
          </w:p>
          <w:p w14:paraId="0511CE38"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三、學會</w:t>
            </w:r>
            <w:r w:rsidRPr="00EA1EF2">
              <w:rPr>
                <w:rFonts w:eastAsiaTheme="minorEastAsia"/>
                <w:bCs/>
                <w:snapToGrid w:val="0"/>
                <w:kern w:val="0"/>
                <w:sz w:val="20"/>
                <w:szCs w:val="20"/>
              </w:rPr>
              <w:t>11</w:t>
            </w:r>
            <w:r w:rsidRPr="00EA1EF2">
              <w:rPr>
                <w:rFonts w:ascii="Cambria Math" w:eastAsiaTheme="minorEastAsia" w:hAnsi="Cambria Math" w:cs="Cambria Math"/>
                <w:bCs/>
                <w:snapToGrid w:val="0"/>
                <w:kern w:val="0"/>
                <w:sz w:val="20"/>
                <w:szCs w:val="20"/>
              </w:rPr>
              <w:t>∼</w:t>
            </w:r>
            <w:r w:rsidRPr="00EA1EF2">
              <w:rPr>
                <w:rFonts w:eastAsiaTheme="minorEastAsia"/>
                <w:bCs/>
                <w:snapToGrid w:val="0"/>
                <w:kern w:val="0"/>
                <w:sz w:val="20"/>
                <w:szCs w:val="20"/>
              </w:rPr>
              <w:t>20</w:t>
            </w:r>
            <w:r w:rsidRPr="00EA1EF2">
              <w:rPr>
                <w:rFonts w:eastAsiaTheme="minorEastAsia"/>
                <w:bCs/>
                <w:snapToGrid w:val="0"/>
                <w:kern w:val="0"/>
                <w:sz w:val="20"/>
                <w:szCs w:val="20"/>
              </w:rPr>
              <w:t>的倒數</w:t>
            </w:r>
          </w:p>
          <w:p w14:paraId="1720F384"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教師引導學生透過具體情境，理解拿走</w:t>
            </w:r>
            <w:r w:rsidRPr="00EA1EF2">
              <w:rPr>
                <w:rFonts w:eastAsiaTheme="minorEastAsia"/>
                <w:bCs/>
                <w:snapToGrid w:val="0"/>
                <w:kern w:val="0"/>
                <w:sz w:val="20"/>
                <w:szCs w:val="20"/>
              </w:rPr>
              <w:t>1</w:t>
            </w:r>
            <w:r w:rsidRPr="00EA1EF2">
              <w:rPr>
                <w:rFonts w:eastAsiaTheme="minorEastAsia"/>
                <w:bCs/>
                <w:snapToGrid w:val="0"/>
                <w:kern w:val="0"/>
                <w:sz w:val="20"/>
                <w:szCs w:val="20"/>
              </w:rPr>
              <w:t>顆蘋果就是數量少</w:t>
            </w:r>
            <w:r w:rsidRPr="00EA1EF2">
              <w:rPr>
                <w:rFonts w:eastAsiaTheme="minorEastAsia"/>
                <w:bCs/>
                <w:snapToGrid w:val="0"/>
                <w:kern w:val="0"/>
                <w:sz w:val="20"/>
                <w:szCs w:val="20"/>
              </w:rPr>
              <w:t>1</w:t>
            </w:r>
            <w:r w:rsidRPr="00EA1EF2">
              <w:rPr>
                <w:rFonts w:eastAsiaTheme="minorEastAsia"/>
                <w:bCs/>
                <w:snapToGrid w:val="0"/>
                <w:kern w:val="0"/>
                <w:sz w:val="20"/>
                <w:szCs w:val="20"/>
              </w:rPr>
              <w:t>，藉以學會</w:t>
            </w:r>
            <w:r w:rsidRPr="00EA1EF2">
              <w:rPr>
                <w:rFonts w:eastAsiaTheme="minorEastAsia"/>
                <w:bCs/>
                <w:snapToGrid w:val="0"/>
                <w:kern w:val="0"/>
                <w:sz w:val="20"/>
                <w:szCs w:val="20"/>
              </w:rPr>
              <w:t>11</w:t>
            </w:r>
            <w:r w:rsidRPr="00EA1EF2">
              <w:rPr>
                <w:rFonts w:ascii="Cambria Math" w:eastAsiaTheme="minorEastAsia" w:hAnsi="Cambria Math" w:cs="Cambria Math"/>
                <w:bCs/>
                <w:snapToGrid w:val="0"/>
                <w:kern w:val="0"/>
                <w:sz w:val="20"/>
                <w:szCs w:val="20"/>
              </w:rPr>
              <w:t>∼</w:t>
            </w:r>
            <w:r w:rsidRPr="00EA1EF2">
              <w:rPr>
                <w:rFonts w:eastAsiaTheme="minorEastAsia"/>
                <w:bCs/>
                <w:snapToGrid w:val="0"/>
                <w:kern w:val="0"/>
                <w:sz w:val="20"/>
                <w:szCs w:val="20"/>
              </w:rPr>
              <w:t>20</w:t>
            </w:r>
            <w:r w:rsidRPr="00EA1EF2">
              <w:rPr>
                <w:rFonts w:eastAsiaTheme="minorEastAsia"/>
                <w:bCs/>
                <w:snapToGrid w:val="0"/>
                <w:kern w:val="0"/>
                <w:sz w:val="20"/>
                <w:szCs w:val="20"/>
              </w:rPr>
              <w:t>的倒數。</w:t>
            </w:r>
          </w:p>
          <w:p w14:paraId="662AD921"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8-2</w:t>
            </w:r>
            <w:r w:rsidRPr="00EA1EF2">
              <w:rPr>
                <w:rFonts w:eastAsiaTheme="minorEastAsia"/>
                <w:b/>
                <w:bCs/>
                <w:snapToGrid w:val="0"/>
                <w:kern w:val="0"/>
                <w:sz w:val="20"/>
                <w:szCs w:val="20"/>
              </w:rPr>
              <w:t>數到</w:t>
            </w:r>
            <w:r w:rsidRPr="00EA1EF2">
              <w:rPr>
                <w:rFonts w:eastAsiaTheme="minorEastAsia"/>
                <w:b/>
                <w:bCs/>
                <w:snapToGrid w:val="0"/>
                <w:kern w:val="0"/>
                <w:sz w:val="20"/>
                <w:szCs w:val="20"/>
              </w:rPr>
              <w:t>30</w:t>
            </w:r>
          </w:p>
          <w:p w14:paraId="14D8C07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一、知道數字</w:t>
            </w:r>
            <w:r w:rsidRPr="00EA1EF2">
              <w:rPr>
                <w:rFonts w:eastAsiaTheme="minorEastAsia"/>
                <w:bCs/>
                <w:snapToGrid w:val="0"/>
                <w:kern w:val="0"/>
                <w:sz w:val="20"/>
                <w:szCs w:val="20"/>
              </w:rPr>
              <w:t>21</w:t>
            </w:r>
            <w:r w:rsidRPr="00EA1EF2">
              <w:rPr>
                <w:rFonts w:ascii="Cambria Math" w:eastAsiaTheme="minorEastAsia" w:hAnsi="Cambria Math" w:cs="Cambria Math"/>
                <w:bCs/>
                <w:snapToGrid w:val="0"/>
                <w:kern w:val="0"/>
                <w:sz w:val="20"/>
                <w:szCs w:val="20"/>
              </w:rPr>
              <w:t>∼</w:t>
            </w:r>
            <w:r w:rsidRPr="00EA1EF2">
              <w:rPr>
                <w:rFonts w:eastAsiaTheme="minorEastAsia"/>
                <w:bCs/>
                <w:snapToGrid w:val="0"/>
                <w:kern w:val="0"/>
                <w:sz w:val="20"/>
                <w:szCs w:val="20"/>
              </w:rPr>
              <w:t>30</w:t>
            </w:r>
            <w:r w:rsidRPr="00EA1EF2">
              <w:rPr>
                <w:rFonts w:eastAsiaTheme="minorEastAsia"/>
                <w:bCs/>
                <w:snapToGrid w:val="0"/>
                <w:kern w:val="0"/>
                <w:sz w:val="20"/>
                <w:szCs w:val="20"/>
              </w:rPr>
              <w:t>代表的量，並讀寫數字</w:t>
            </w:r>
          </w:p>
          <w:p w14:paraId="5A5BC01C" w14:textId="77777777" w:rsidR="00EC6419" w:rsidRPr="00EA1EF2" w:rsidRDefault="00EC6419" w:rsidP="00EC6419">
            <w:pPr>
              <w:spacing w:line="260" w:lineRule="exact"/>
              <w:jc w:val="both"/>
              <w:rPr>
                <w:rFonts w:eastAsiaTheme="minorEastAsia"/>
                <w:bCs/>
                <w:strike/>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教師引導學生以</w:t>
            </w:r>
            <w:r w:rsidRPr="00EA1EF2">
              <w:rPr>
                <w:rFonts w:eastAsiaTheme="minorEastAsia"/>
                <w:bCs/>
                <w:snapToGrid w:val="0"/>
                <w:kern w:val="0"/>
                <w:sz w:val="20"/>
                <w:szCs w:val="20"/>
              </w:rPr>
              <w:t>10</w:t>
            </w:r>
            <w:r w:rsidRPr="00EA1EF2">
              <w:rPr>
                <w:rFonts w:eastAsiaTheme="minorEastAsia"/>
                <w:bCs/>
                <w:snapToGrid w:val="0"/>
                <w:kern w:val="0"/>
                <w:sz w:val="20"/>
                <w:szCs w:val="20"/>
              </w:rPr>
              <w:t>塊餅乾一數，</w:t>
            </w:r>
            <w:r w:rsidRPr="00EA1EF2">
              <w:rPr>
                <w:rFonts w:eastAsiaTheme="minorEastAsia"/>
                <w:bCs/>
                <w:snapToGrid w:val="0"/>
                <w:kern w:val="0"/>
                <w:sz w:val="20"/>
                <w:szCs w:val="20"/>
              </w:rPr>
              <w:t>20</w:t>
            </w:r>
            <w:r w:rsidRPr="00EA1EF2">
              <w:rPr>
                <w:rFonts w:eastAsiaTheme="minorEastAsia"/>
                <w:bCs/>
                <w:snapToGrid w:val="0"/>
                <w:kern w:val="0"/>
                <w:sz w:val="20"/>
                <w:szCs w:val="20"/>
              </w:rPr>
              <w:t>塊餅乾再往上數，知道數字</w:t>
            </w:r>
            <w:r w:rsidRPr="00EA1EF2">
              <w:rPr>
                <w:rFonts w:eastAsiaTheme="minorEastAsia"/>
                <w:bCs/>
                <w:snapToGrid w:val="0"/>
                <w:kern w:val="0"/>
                <w:sz w:val="20"/>
                <w:szCs w:val="20"/>
              </w:rPr>
              <w:t>21</w:t>
            </w:r>
            <w:r w:rsidRPr="00EA1EF2">
              <w:rPr>
                <w:rFonts w:ascii="Cambria Math" w:eastAsiaTheme="minorEastAsia" w:hAnsi="Cambria Math" w:cs="Cambria Math"/>
                <w:bCs/>
                <w:snapToGrid w:val="0"/>
                <w:kern w:val="0"/>
                <w:sz w:val="20"/>
                <w:szCs w:val="20"/>
              </w:rPr>
              <w:t>∼</w:t>
            </w:r>
            <w:r w:rsidRPr="00EA1EF2">
              <w:rPr>
                <w:rFonts w:eastAsiaTheme="minorEastAsia"/>
                <w:bCs/>
                <w:snapToGrid w:val="0"/>
                <w:kern w:val="0"/>
                <w:sz w:val="20"/>
                <w:szCs w:val="20"/>
              </w:rPr>
              <w:t>30</w:t>
            </w:r>
            <w:r w:rsidRPr="00EA1EF2">
              <w:rPr>
                <w:rFonts w:eastAsiaTheme="minorEastAsia"/>
                <w:bCs/>
                <w:snapToGrid w:val="0"/>
                <w:kern w:val="0"/>
                <w:sz w:val="20"/>
                <w:szCs w:val="20"/>
              </w:rPr>
              <w:t>所代表的量，並會讀寫數字。教學時，搭配積木或花片進行實</w:t>
            </w:r>
            <w:r w:rsidRPr="00EA1EF2">
              <w:rPr>
                <w:rFonts w:eastAsiaTheme="minorEastAsia"/>
                <w:bCs/>
                <w:snapToGrid w:val="0"/>
                <w:kern w:val="0"/>
                <w:sz w:val="20"/>
                <w:szCs w:val="20"/>
              </w:rPr>
              <w:lastRenderedPageBreak/>
              <w:t>際操作。</w:t>
            </w:r>
          </w:p>
          <w:p w14:paraId="0CE5E53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二、學會</w:t>
            </w:r>
            <w:r w:rsidRPr="00EA1EF2">
              <w:rPr>
                <w:rFonts w:eastAsiaTheme="minorEastAsia"/>
                <w:bCs/>
                <w:snapToGrid w:val="0"/>
                <w:kern w:val="0"/>
                <w:sz w:val="20"/>
                <w:szCs w:val="20"/>
              </w:rPr>
              <w:t>21</w:t>
            </w:r>
            <w:r w:rsidRPr="00EA1EF2">
              <w:rPr>
                <w:rFonts w:ascii="Cambria Math" w:eastAsiaTheme="minorEastAsia" w:hAnsi="Cambria Math" w:cs="Cambria Math"/>
                <w:bCs/>
                <w:snapToGrid w:val="0"/>
                <w:kern w:val="0"/>
                <w:sz w:val="20"/>
                <w:szCs w:val="20"/>
              </w:rPr>
              <w:t>∼</w:t>
            </w:r>
            <w:r w:rsidRPr="00EA1EF2">
              <w:rPr>
                <w:rFonts w:eastAsiaTheme="minorEastAsia"/>
                <w:bCs/>
                <w:snapToGrid w:val="0"/>
                <w:kern w:val="0"/>
                <w:sz w:val="20"/>
                <w:szCs w:val="20"/>
              </w:rPr>
              <w:t>30</w:t>
            </w:r>
            <w:r w:rsidRPr="00EA1EF2">
              <w:rPr>
                <w:rFonts w:eastAsiaTheme="minorEastAsia"/>
                <w:bCs/>
                <w:snapToGrid w:val="0"/>
                <w:kern w:val="0"/>
                <w:sz w:val="20"/>
                <w:szCs w:val="20"/>
              </w:rPr>
              <w:t>的倒數</w:t>
            </w:r>
          </w:p>
          <w:p w14:paraId="6A96354E"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教師引導學生透過具體情境理解戳破</w:t>
            </w:r>
            <w:r w:rsidRPr="00EA1EF2">
              <w:rPr>
                <w:rFonts w:eastAsiaTheme="minorEastAsia"/>
                <w:bCs/>
                <w:snapToGrid w:val="0"/>
                <w:kern w:val="0"/>
                <w:sz w:val="20"/>
                <w:szCs w:val="20"/>
              </w:rPr>
              <w:t>1</w:t>
            </w:r>
            <w:r w:rsidRPr="00EA1EF2">
              <w:rPr>
                <w:rFonts w:eastAsiaTheme="minorEastAsia"/>
                <w:bCs/>
                <w:snapToGrid w:val="0"/>
                <w:kern w:val="0"/>
                <w:sz w:val="20"/>
                <w:szCs w:val="20"/>
              </w:rPr>
              <w:t>個格子就是數量少</w:t>
            </w:r>
            <w:r w:rsidRPr="00EA1EF2">
              <w:rPr>
                <w:rFonts w:eastAsiaTheme="minorEastAsia"/>
                <w:bCs/>
                <w:snapToGrid w:val="0"/>
                <w:kern w:val="0"/>
                <w:sz w:val="20"/>
                <w:szCs w:val="20"/>
              </w:rPr>
              <w:t>1</w:t>
            </w:r>
            <w:r w:rsidRPr="00EA1EF2">
              <w:rPr>
                <w:rFonts w:eastAsiaTheme="minorEastAsia"/>
                <w:bCs/>
                <w:snapToGrid w:val="0"/>
                <w:kern w:val="0"/>
                <w:sz w:val="20"/>
                <w:szCs w:val="20"/>
              </w:rPr>
              <w:t>，藉以學會</w:t>
            </w:r>
            <w:r w:rsidRPr="00EA1EF2">
              <w:rPr>
                <w:rFonts w:eastAsiaTheme="minorEastAsia"/>
                <w:bCs/>
                <w:snapToGrid w:val="0"/>
                <w:kern w:val="0"/>
                <w:sz w:val="20"/>
                <w:szCs w:val="20"/>
              </w:rPr>
              <w:t>21</w:t>
            </w:r>
            <w:r w:rsidRPr="00EA1EF2">
              <w:rPr>
                <w:rFonts w:ascii="Cambria Math" w:eastAsiaTheme="minorEastAsia" w:hAnsi="Cambria Math" w:cs="Cambria Math"/>
                <w:bCs/>
                <w:snapToGrid w:val="0"/>
                <w:kern w:val="0"/>
                <w:sz w:val="20"/>
                <w:szCs w:val="20"/>
              </w:rPr>
              <w:t>∼</w:t>
            </w:r>
            <w:r w:rsidRPr="00EA1EF2">
              <w:rPr>
                <w:rFonts w:eastAsiaTheme="minorEastAsia"/>
                <w:bCs/>
                <w:snapToGrid w:val="0"/>
                <w:kern w:val="0"/>
                <w:sz w:val="20"/>
                <w:szCs w:val="20"/>
              </w:rPr>
              <w:t>30</w:t>
            </w:r>
            <w:r w:rsidRPr="00EA1EF2">
              <w:rPr>
                <w:rFonts w:eastAsiaTheme="minorEastAsia"/>
                <w:bCs/>
                <w:snapToGrid w:val="0"/>
                <w:kern w:val="0"/>
                <w:sz w:val="20"/>
                <w:szCs w:val="20"/>
              </w:rPr>
              <w:t>的倒數。</w:t>
            </w:r>
          </w:p>
          <w:p w14:paraId="1F87ED7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教師可使用積木或花片進行實際操作。</w:t>
            </w:r>
          </w:p>
          <w:p w14:paraId="3CAED3C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三、知道整十計數的簡便性</w:t>
            </w:r>
          </w:p>
          <w:p w14:paraId="19FFBE22"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教師帶領學生比較</w:t>
            </w:r>
            <w:r w:rsidRPr="00EA1EF2">
              <w:rPr>
                <w:rFonts w:eastAsiaTheme="minorEastAsia"/>
                <w:bCs/>
                <w:snapToGrid w:val="0"/>
                <w:kern w:val="0"/>
                <w:sz w:val="20"/>
                <w:szCs w:val="20"/>
              </w:rPr>
              <w:t>1</w:t>
            </w:r>
            <w:r w:rsidRPr="00EA1EF2">
              <w:rPr>
                <w:rFonts w:eastAsiaTheme="minorEastAsia"/>
                <w:bCs/>
                <w:snapToGrid w:val="0"/>
                <w:kern w:val="0"/>
                <w:sz w:val="20"/>
                <w:szCs w:val="20"/>
              </w:rPr>
              <w:t>個</w:t>
            </w:r>
            <w:r w:rsidRPr="00EA1EF2">
              <w:rPr>
                <w:rFonts w:eastAsiaTheme="minorEastAsia"/>
                <w:bCs/>
                <w:snapToGrid w:val="0"/>
                <w:kern w:val="0"/>
                <w:sz w:val="20"/>
                <w:szCs w:val="20"/>
              </w:rPr>
              <w:t>1</w:t>
            </w:r>
            <w:r w:rsidRPr="00EA1EF2">
              <w:rPr>
                <w:rFonts w:eastAsiaTheme="minorEastAsia"/>
                <w:bCs/>
                <w:snapToGrid w:val="0"/>
                <w:kern w:val="0"/>
                <w:sz w:val="20"/>
                <w:szCs w:val="20"/>
              </w:rPr>
              <w:t>個數，和</w:t>
            </w:r>
            <w:r w:rsidRPr="00EA1EF2">
              <w:rPr>
                <w:rFonts w:eastAsiaTheme="minorEastAsia"/>
                <w:bCs/>
                <w:snapToGrid w:val="0"/>
                <w:kern w:val="0"/>
                <w:sz w:val="20"/>
                <w:szCs w:val="20"/>
              </w:rPr>
              <w:t>10</w:t>
            </w:r>
            <w:r w:rsidRPr="00EA1EF2">
              <w:rPr>
                <w:rFonts w:eastAsiaTheme="minorEastAsia"/>
                <w:bCs/>
                <w:snapToGrid w:val="0"/>
                <w:kern w:val="0"/>
                <w:sz w:val="20"/>
                <w:szCs w:val="20"/>
              </w:rPr>
              <w:t>個圈起來再數哪一種數法比較快。</w:t>
            </w:r>
          </w:p>
          <w:p w14:paraId="032DD85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教學時，可搭配積木或花片進行實際操作。</w:t>
            </w:r>
          </w:p>
          <w:p w14:paraId="10D19870"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
                <w:bCs/>
                <w:snapToGrid w:val="0"/>
                <w:kern w:val="0"/>
                <w:sz w:val="20"/>
                <w:szCs w:val="20"/>
                <w:bdr w:val="single" w:sz="4" w:space="0" w:color="auto"/>
              </w:rPr>
              <w:t>動動手</w:t>
            </w:r>
            <w:r w:rsidRPr="00EA1EF2">
              <w:rPr>
                <w:rFonts w:eastAsiaTheme="minorEastAsia"/>
                <w:sz w:val="20"/>
                <w:szCs w:val="20"/>
              </w:rPr>
              <w:t>：</w:t>
            </w:r>
            <w:r w:rsidRPr="00EA1EF2">
              <w:rPr>
                <w:rFonts w:eastAsiaTheme="minorEastAsia"/>
                <w:bCs/>
                <w:snapToGrid w:val="0"/>
                <w:kern w:val="0"/>
                <w:sz w:val="20"/>
                <w:szCs w:val="20"/>
              </w:rPr>
              <w:t>熟練計數方法。</w:t>
            </w:r>
          </w:p>
          <w:p w14:paraId="53D1CCD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引導學生找課本</w:t>
            </w:r>
            <w:r w:rsidRPr="00EA1EF2">
              <w:rPr>
                <w:rFonts w:eastAsiaTheme="minorEastAsia"/>
                <w:bCs/>
                <w:snapToGrid w:val="0"/>
                <w:kern w:val="0"/>
                <w:sz w:val="20"/>
                <w:szCs w:val="20"/>
              </w:rPr>
              <w:t>P.30</w:t>
            </w:r>
            <w:r w:rsidRPr="00EA1EF2">
              <w:rPr>
                <w:rFonts w:eastAsiaTheme="minorEastAsia"/>
                <w:bCs/>
                <w:snapToGrid w:val="0"/>
                <w:kern w:val="0"/>
                <w:sz w:val="20"/>
                <w:szCs w:val="20"/>
              </w:rPr>
              <w:t>的帆船中共有幾艘，並討論不會漏數的方法。</w:t>
            </w:r>
          </w:p>
          <w:p w14:paraId="32AB4D6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四、做出</w:t>
            </w:r>
            <w:r w:rsidRPr="00EA1EF2">
              <w:rPr>
                <w:rFonts w:eastAsiaTheme="minorEastAsia"/>
                <w:bCs/>
                <w:snapToGrid w:val="0"/>
                <w:kern w:val="0"/>
                <w:sz w:val="20"/>
                <w:szCs w:val="20"/>
              </w:rPr>
              <w:t>21</w:t>
            </w:r>
            <w:r w:rsidRPr="00EA1EF2">
              <w:rPr>
                <w:rFonts w:ascii="Cambria Math" w:eastAsiaTheme="minorEastAsia" w:hAnsi="Cambria Math" w:cs="Cambria Math"/>
                <w:bCs/>
                <w:snapToGrid w:val="0"/>
                <w:kern w:val="0"/>
                <w:sz w:val="20"/>
                <w:szCs w:val="20"/>
              </w:rPr>
              <w:t>∼</w:t>
            </w:r>
            <w:r w:rsidRPr="00EA1EF2">
              <w:rPr>
                <w:rFonts w:eastAsiaTheme="minorEastAsia"/>
                <w:bCs/>
                <w:snapToGrid w:val="0"/>
                <w:kern w:val="0"/>
                <w:sz w:val="20"/>
                <w:szCs w:val="20"/>
              </w:rPr>
              <w:t>30</w:t>
            </w:r>
            <w:r w:rsidRPr="00EA1EF2">
              <w:rPr>
                <w:rFonts w:eastAsiaTheme="minorEastAsia"/>
                <w:bCs/>
                <w:snapToGrid w:val="0"/>
                <w:kern w:val="0"/>
                <w:sz w:val="20"/>
                <w:szCs w:val="20"/>
              </w:rPr>
              <w:t>數與量的對應</w:t>
            </w:r>
          </w:p>
          <w:p w14:paraId="70C4922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老師拿點數卡，請學生拿出對應數量的數字卡。</w:t>
            </w:r>
          </w:p>
          <w:p w14:paraId="0033DEE7" w14:textId="40289F91" w:rsidR="00EC6419" w:rsidRPr="00285C9E" w:rsidRDefault="00EC6419" w:rsidP="00EC6419">
            <w:pPr>
              <w:snapToGrid w:val="0"/>
              <w:rPr>
                <w:sz w:val="16"/>
                <w:szCs w:val="16"/>
              </w:rPr>
            </w:pPr>
            <w:r w:rsidRPr="00EA1EF2">
              <w:rPr>
                <w:rFonts w:eastAsiaTheme="minorEastAsia"/>
                <w:bCs/>
                <w:snapToGrid w:val="0"/>
                <w:kern w:val="0"/>
                <w:sz w:val="20"/>
                <w:szCs w:val="20"/>
              </w:rPr>
              <w:t>2.</w:t>
            </w:r>
            <w:r w:rsidRPr="00EA1EF2">
              <w:rPr>
                <w:rFonts w:eastAsiaTheme="minorEastAsia"/>
                <w:bCs/>
                <w:snapToGrid w:val="0"/>
                <w:kern w:val="0"/>
                <w:sz w:val="20"/>
                <w:szCs w:val="20"/>
              </w:rPr>
              <w:t>老師拿出數字卡，請學生先讀出數字，再做出對應數量的點數卡。</w:t>
            </w:r>
          </w:p>
        </w:tc>
        <w:tc>
          <w:tcPr>
            <w:tcW w:w="567" w:type="dxa"/>
          </w:tcPr>
          <w:p w14:paraId="60FAEFAD" w14:textId="13A8DA64"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50CA55B6"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7D47097F"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294439EF"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396F55C6"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67FAAF3A" w14:textId="7F3A5F7F"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15DB8F3C"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t>【環境教育】</w:t>
            </w:r>
          </w:p>
          <w:p w14:paraId="3D0E8EDA" w14:textId="2312A1BA" w:rsidR="00EC6419" w:rsidRDefault="00EC6419" w:rsidP="00EC6419">
            <w:pPr>
              <w:snapToGrid w:val="0"/>
              <w:ind w:right="57"/>
              <w:mirrorIndents/>
              <w:rPr>
                <w:sz w:val="16"/>
                <w:szCs w:val="16"/>
              </w:rPr>
            </w:pPr>
            <w:r w:rsidRPr="00EA1EF2">
              <w:rPr>
                <w:rFonts w:eastAsiaTheme="minorEastAsia"/>
                <w:bCs/>
                <w:snapToGrid w:val="0"/>
                <w:kern w:val="0"/>
                <w:sz w:val="20"/>
                <w:szCs w:val="20"/>
              </w:rPr>
              <w:t>環</w:t>
            </w:r>
            <w:r w:rsidRPr="00EA1EF2">
              <w:rPr>
                <w:rFonts w:eastAsiaTheme="minorEastAsia"/>
                <w:bCs/>
                <w:snapToGrid w:val="0"/>
                <w:kern w:val="0"/>
                <w:sz w:val="20"/>
                <w:szCs w:val="20"/>
              </w:rPr>
              <w:t xml:space="preserve">E2 </w:t>
            </w:r>
            <w:r w:rsidRPr="00EA1EF2">
              <w:rPr>
                <w:rFonts w:eastAsiaTheme="minorEastAsia"/>
                <w:bCs/>
                <w:snapToGrid w:val="0"/>
                <w:kern w:val="0"/>
                <w:sz w:val="20"/>
                <w:szCs w:val="20"/>
              </w:rPr>
              <w:t>覺知生物生命的美與價值，關懷動、植物的生命。</w:t>
            </w:r>
          </w:p>
        </w:tc>
      </w:tr>
      <w:tr w:rsidR="00EC6419" w:rsidRPr="000648CD" w14:paraId="07834295" w14:textId="77777777" w:rsidTr="00EA0DAA">
        <w:tc>
          <w:tcPr>
            <w:tcW w:w="312" w:type="dxa"/>
            <w:vAlign w:val="center"/>
          </w:tcPr>
          <w:p w14:paraId="5C6287E8" w14:textId="71A220A2"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第十八週</w:t>
            </w:r>
          </w:p>
        </w:tc>
        <w:tc>
          <w:tcPr>
            <w:tcW w:w="283" w:type="dxa"/>
            <w:vAlign w:val="center"/>
          </w:tcPr>
          <w:p w14:paraId="4B04BFE6" w14:textId="48290BC3"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t>八、</w:t>
            </w:r>
            <w:r w:rsidRPr="00EA1EF2">
              <w:rPr>
                <w:rFonts w:eastAsiaTheme="minorEastAsia"/>
                <w:bCs/>
                <w:snapToGrid w:val="0"/>
                <w:kern w:val="0"/>
                <w:sz w:val="20"/>
                <w:szCs w:val="20"/>
              </w:rPr>
              <w:t>30</w:t>
            </w:r>
            <w:r w:rsidRPr="00EA1EF2">
              <w:rPr>
                <w:rFonts w:eastAsiaTheme="minorEastAsia"/>
                <w:bCs/>
                <w:snapToGrid w:val="0"/>
                <w:kern w:val="0"/>
                <w:sz w:val="20"/>
                <w:szCs w:val="20"/>
              </w:rPr>
              <w:t>以</w:t>
            </w:r>
            <w:r w:rsidRPr="00EA1EF2">
              <w:rPr>
                <w:rFonts w:eastAsiaTheme="minorEastAsia"/>
                <w:bCs/>
                <w:snapToGrid w:val="0"/>
                <w:kern w:val="0"/>
                <w:sz w:val="20"/>
                <w:szCs w:val="20"/>
              </w:rPr>
              <w:lastRenderedPageBreak/>
              <w:t>內的數</w:t>
            </w:r>
          </w:p>
        </w:tc>
        <w:tc>
          <w:tcPr>
            <w:tcW w:w="283" w:type="dxa"/>
            <w:vAlign w:val="center"/>
          </w:tcPr>
          <w:p w14:paraId="1042B49F" w14:textId="655F7042"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lastRenderedPageBreak/>
              <w:t>8-3</w:t>
            </w:r>
            <w:r w:rsidRPr="00EA1EF2">
              <w:rPr>
                <w:rFonts w:eastAsiaTheme="minorEastAsia"/>
                <w:bCs/>
                <w:snapToGrid w:val="0"/>
                <w:kern w:val="0"/>
                <w:sz w:val="20"/>
                <w:szCs w:val="20"/>
              </w:rPr>
              <w:t>數的順</w:t>
            </w:r>
            <w:r w:rsidRPr="00EA1EF2">
              <w:rPr>
                <w:rFonts w:eastAsiaTheme="minorEastAsia"/>
                <w:bCs/>
                <w:snapToGrid w:val="0"/>
                <w:kern w:val="0"/>
                <w:sz w:val="20"/>
                <w:szCs w:val="20"/>
              </w:rPr>
              <w:lastRenderedPageBreak/>
              <w:t>序、</w:t>
            </w:r>
            <w:r w:rsidRPr="00EA1EF2">
              <w:rPr>
                <w:rFonts w:eastAsiaTheme="minorEastAsia"/>
                <w:bCs/>
                <w:snapToGrid w:val="0"/>
                <w:kern w:val="0"/>
                <w:sz w:val="20"/>
                <w:szCs w:val="20"/>
              </w:rPr>
              <w:t>8-4</w:t>
            </w:r>
            <w:r w:rsidRPr="00EA1EF2">
              <w:rPr>
                <w:rFonts w:eastAsiaTheme="minorEastAsia"/>
                <w:bCs/>
                <w:snapToGrid w:val="0"/>
                <w:kern w:val="0"/>
                <w:sz w:val="20"/>
                <w:szCs w:val="20"/>
              </w:rPr>
              <w:t>數的比較、練習園地</w:t>
            </w:r>
          </w:p>
        </w:tc>
        <w:tc>
          <w:tcPr>
            <w:tcW w:w="1617" w:type="dxa"/>
          </w:tcPr>
          <w:p w14:paraId="2B673858" w14:textId="7BBB820D" w:rsidR="00EC6419" w:rsidRDefault="00EC6419" w:rsidP="00EC6419">
            <w:pPr>
              <w:snapToGrid w:val="0"/>
              <w:mirrorIndents/>
              <w:rPr>
                <w:sz w:val="16"/>
                <w:szCs w:val="16"/>
              </w:rPr>
            </w:pPr>
            <w:r w:rsidRPr="00EA1EF2">
              <w:rPr>
                <w:rFonts w:eastAsiaTheme="minorEastAsia"/>
                <w:bCs/>
                <w:snapToGrid w:val="0"/>
                <w:kern w:val="0"/>
                <w:sz w:val="20"/>
                <w:szCs w:val="20"/>
              </w:rPr>
              <w:lastRenderedPageBreak/>
              <w:t xml:space="preserve">n-I-1 </w:t>
            </w:r>
            <w:r w:rsidRPr="00EA1EF2">
              <w:rPr>
                <w:rFonts w:eastAsiaTheme="minorEastAsia"/>
                <w:bCs/>
                <w:snapToGrid w:val="0"/>
                <w:kern w:val="0"/>
                <w:sz w:val="20"/>
                <w:szCs w:val="20"/>
              </w:rPr>
              <w:t>理解一千以內數的位值結構，據以做為四則運算之基礎。</w:t>
            </w:r>
          </w:p>
        </w:tc>
        <w:tc>
          <w:tcPr>
            <w:tcW w:w="1861" w:type="dxa"/>
          </w:tcPr>
          <w:p w14:paraId="392AE3F3"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N-1-1 </w:t>
            </w:r>
            <w:r w:rsidRPr="00EA1EF2">
              <w:rPr>
                <w:rFonts w:eastAsiaTheme="minorEastAsia"/>
                <w:snapToGrid w:val="0"/>
                <w:kern w:val="0"/>
                <w:sz w:val="20"/>
                <w:szCs w:val="20"/>
              </w:rPr>
              <w:t>一百以內的數：含操作活動。用數表示多少與順序。結合數數、位值表</w:t>
            </w:r>
            <w:r w:rsidRPr="00EA1EF2">
              <w:rPr>
                <w:rFonts w:eastAsiaTheme="minorEastAsia"/>
                <w:snapToGrid w:val="0"/>
                <w:kern w:val="0"/>
                <w:sz w:val="20"/>
                <w:szCs w:val="20"/>
              </w:rPr>
              <w:lastRenderedPageBreak/>
              <w:t>徵、位值表。</w:t>
            </w:r>
          </w:p>
          <w:p w14:paraId="2DBF3F2F" w14:textId="3D77C322" w:rsidR="00EC6419" w:rsidRDefault="00EC6419" w:rsidP="00EC6419">
            <w:pPr>
              <w:snapToGrid w:val="0"/>
              <w:rPr>
                <w:sz w:val="16"/>
                <w:szCs w:val="16"/>
              </w:rPr>
            </w:pPr>
            <w:r w:rsidRPr="00EA1EF2">
              <w:rPr>
                <w:rFonts w:eastAsiaTheme="minorEastAsia"/>
                <w:snapToGrid w:val="0"/>
                <w:kern w:val="0"/>
                <w:sz w:val="20"/>
                <w:szCs w:val="20"/>
              </w:rPr>
              <w:t>位值單位「個」和「十」。位值單位換算。認識</w:t>
            </w:r>
            <w:r w:rsidRPr="00EA1EF2">
              <w:rPr>
                <w:rFonts w:eastAsiaTheme="minorEastAsia"/>
                <w:snapToGrid w:val="0"/>
                <w:kern w:val="0"/>
                <w:sz w:val="20"/>
                <w:szCs w:val="20"/>
              </w:rPr>
              <w:t>0</w:t>
            </w:r>
            <w:r w:rsidRPr="00EA1EF2">
              <w:rPr>
                <w:rFonts w:eastAsiaTheme="minorEastAsia"/>
                <w:snapToGrid w:val="0"/>
                <w:kern w:val="0"/>
                <w:sz w:val="20"/>
                <w:szCs w:val="20"/>
              </w:rPr>
              <w:t>的位值意義。</w:t>
            </w:r>
          </w:p>
        </w:tc>
        <w:tc>
          <w:tcPr>
            <w:tcW w:w="850" w:type="dxa"/>
          </w:tcPr>
          <w:p w14:paraId="789C0F83" w14:textId="77F0A02B" w:rsidR="00EC6419" w:rsidRDefault="00EC6419" w:rsidP="00EC6419">
            <w:pPr>
              <w:snapToGrid w:val="0"/>
              <w:mirrorIndents/>
              <w:rPr>
                <w:sz w:val="16"/>
                <w:szCs w:val="16"/>
              </w:rPr>
            </w:pPr>
            <w:r w:rsidRPr="00EA1EF2">
              <w:rPr>
                <w:rFonts w:eastAsiaTheme="minorEastAsia"/>
                <w:bCs/>
                <w:snapToGrid w:val="0"/>
                <w:kern w:val="0"/>
                <w:sz w:val="20"/>
                <w:szCs w:val="20"/>
              </w:rPr>
              <w:lastRenderedPageBreak/>
              <w:t>A1</w:t>
            </w:r>
            <w:r w:rsidRPr="00EA1EF2">
              <w:rPr>
                <w:rFonts w:eastAsiaTheme="minorEastAsia"/>
                <w:bCs/>
                <w:snapToGrid w:val="0"/>
                <w:kern w:val="0"/>
                <w:sz w:val="20"/>
                <w:szCs w:val="20"/>
              </w:rPr>
              <w:t>身心素質與自我精進</w:t>
            </w:r>
          </w:p>
        </w:tc>
        <w:tc>
          <w:tcPr>
            <w:tcW w:w="1701" w:type="dxa"/>
          </w:tcPr>
          <w:p w14:paraId="6B9F258D"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8-3</w:t>
            </w:r>
            <w:r w:rsidRPr="00EA1EF2">
              <w:rPr>
                <w:rFonts w:eastAsiaTheme="minorEastAsia"/>
                <w:b/>
                <w:bCs/>
                <w:snapToGrid w:val="0"/>
                <w:kern w:val="0"/>
                <w:sz w:val="20"/>
                <w:szCs w:val="20"/>
              </w:rPr>
              <w:t>數的順序</w:t>
            </w:r>
          </w:p>
          <w:p w14:paraId="53707A1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建立</w:t>
            </w:r>
            <w:r w:rsidRPr="00EA1EF2">
              <w:rPr>
                <w:rFonts w:eastAsiaTheme="minorEastAsia"/>
                <w:bCs/>
                <w:snapToGrid w:val="0"/>
                <w:kern w:val="0"/>
                <w:sz w:val="20"/>
                <w:szCs w:val="20"/>
              </w:rPr>
              <w:t>30</w:t>
            </w:r>
            <w:r w:rsidRPr="00EA1EF2">
              <w:rPr>
                <w:rFonts w:eastAsiaTheme="minorEastAsia"/>
                <w:bCs/>
                <w:snapToGrid w:val="0"/>
                <w:kern w:val="0"/>
                <w:sz w:val="20"/>
                <w:szCs w:val="20"/>
              </w:rPr>
              <w:t>以內數詞序列概念及序數概念。</w:t>
            </w:r>
          </w:p>
          <w:p w14:paraId="1D07FB74" w14:textId="77777777" w:rsidR="00EC6419" w:rsidRPr="00EA1EF2" w:rsidRDefault="00EC6419" w:rsidP="00EC6419">
            <w:pPr>
              <w:spacing w:line="260" w:lineRule="exact"/>
              <w:jc w:val="both"/>
              <w:rPr>
                <w:rFonts w:eastAsiaTheme="minorEastAsia"/>
                <w:bCs/>
                <w:snapToGrid w:val="0"/>
                <w:kern w:val="0"/>
                <w:sz w:val="20"/>
                <w:szCs w:val="20"/>
              </w:rPr>
            </w:pPr>
          </w:p>
          <w:p w14:paraId="56464EBB"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8-4</w:t>
            </w:r>
            <w:r w:rsidRPr="00EA1EF2">
              <w:rPr>
                <w:rFonts w:eastAsiaTheme="minorEastAsia"/>
                <w:b/>
                <w:bCs/>
                <w:snapToGrid w:val="0"/>
                <w:kern w:val="0"/>
                <w:sz w:val="20"/>
                <w:szCs w:val="20"/>
              </w:rPr>
              <w:t>數的比較</w:t>
            </w:r>
          </w:p>
          <w:p w14:paraId="6247419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能運用具體物或圖示，進行</w:t>
            </w:r>
            <w:r w:rsidRPr="00EA1EF2">
              <w:rPr>
                <w:rFonts w:eastAsiaTheme="minorEastAsia"/>
                <w:bCs/>
                <w:snapToGrid w:val="0"/>
                <w:kern w:val="0"/>
                <w:sz w:val="20"/>
                <w:szCs w:val="20"/>
              </w:rPr>
              <w:t>30</w:t>
            </w:r>
            <w:r w:rsidRPr="00EA1EF2">
              <w:rPr>
                <w:rFonts w:eastAsiaTheme="minorEastAsia"/>
                <w:bCs/>
                <w:snapToGrid w:val="0"/>
                <w:kern w:val="0"/>
                <w:sz w:val="20"/>
                <w:szCs w:val="20"/>
              </w:rPr>
              <w:t>以內數的大小比較。</w:t>
            </w:r>
          </w:p>
          <w:p w14:paraId="62ACEA2B" w14:textId="77777777" w:rsidR="00EC6419" w:rsidRPr="00EA1EF2" w:rsidRDefault="00EC6419" w:rsidP="00EC6419">
            <w:pPr>
              <w:spacing w:line="260" w:lineRule="exact"/>
              <w:jc w:val="both"/>
              <w:rPr>
                <w:rFonts w:eastAsiaTheme="minorEastAsia"/>
                <w:bCs/>
                <w:snapToGrid w:val="0"/>
                <w:kern w:val="0"/>
                <w:sz w:val="20"/>
                <w:szCs w:val="20"/>
              </w:rPr>
            </w:pPr>
          </w:p>
          <w:p w14:paraId="19FC91DD" w14:textId="1EA04E10" w:rsidR="00EC6419" w:rsidRPr="00285C9E" w:rsidRDefault="00EC6419" w:rsidP="00EC6419">
            <w:pPr>
              <w:snapToGrid w:val="0"/>
              <w:rPr>
                <w:sz w:val="16"/>
                <w:szCs w:val="16"/>
              </w:rPr>
            </w:pPr>
            <w:r w:rsidRPr="00EA1EF2">
              <w:rPr>
                <w:rFonts w:eastAsiaTheme="minorEastAsia"/>
                <w:b/>
                <w:sz w:val="20"/>
                <w:szCs w:val="20"/>
              </w:rPr>
              <w:t>練習園地</w:t>
            </w:r>
          </w:p>
        </w:tc>
        <w:tc>
          <w:tcPr>
            <w:tcW w:w="2410" w:type="dxa"/>
          </w:tcPr>
          <w:p w14:paraId="461ECBA6"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lastRenderedPageBreak/>
              <w:t>8-3</w:t>
            </w:r>
            <w:r w:rsidRPr="00EA1EF2">
              <w:rPr>
                <w:rFonts w:eastAsiaTheme="minorEastAsia"/>
                <w:b/>
                <w:bCs/>
                <w:snapToGrid w:val="0"/>
                <w:kern w:val="0"/>
                <w:sz w:val="20"/>
                <w:szCs w:val="20"/>
              </w:rPr>
              <w:t>數的順序</w:t>
            </w:r>
          </w:p>
          <w:p w14:paraId="26777087"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一、進行順數或倒數的活動，建立</w:t>
            </w:r>
            <w:r w:rsidRPr="00EA1EF2">
              <w:rPr>
                <w:rFonts w:eastAsiaTheme="minorEastAsia"/>
                <w:bCs/>
                <w:snapToGrid w:val="0"/>
                <w:kern w:val="0"/>
                <w:sz w:val="20"/>
                <w:szCs w:val="20"/>
              </w:rPr>
              <w:t>30</w:t>
            </w:r>
            <w:r w:rsidRPr="00EA1EF2">
              <w:rPr>
                <w:rFonts w:eastAsiaTheme="minorEastAsia"/>
                <w:bCs/>
                <w:snapToGrid w:val="0"/>
                <w:kern w:val="0"/>
                <w:sz w:val="20"/>
                <w:szCs w:val="20"/>
              </w:rPr>
              <w:t>以內數詞序列概念</w:t>
            </w:r>
          </w:p>
          <w:p w14:paraId="4F24C0F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lastRenderedPageBreak/>
              <w:t>1.</w:t>
            </w:r>
            <w:r w:rsidRPr="00EA1EF2">
              <w:rPr>
                <w:rFonts w:eastAsiaTheme="minorEastAsia"/>
                <w:bCs/>
                <w:snapToGrid w:val="0"/>
                <w:kern w:val="0"/>
                <w:sz w:val="20"/>
                <w:szCs w:val="20"/>
              </w:rPr>
              <w:t>教師說明題意，帶領學生唱數</w:t>
            </w:r>
            <w:r w:rsidRPr="00EA1EF2">
              <w:rPr>
                <w:rFonts w:eastAsiaTheme="minorEastAsia"/>
                <w:bCs/>
                <w:snapToGrid w:val="0"/>
                <w:kern w:val="0"/>
                <w:sz w:val="20"/>
                <w:szCs w:val="20"/>
              </w:rPr>
              <w:t>1</w:t>
            </w:r>
            <w:r w:rsidRPr="00EA1EF2">
              <w:rPr>
                <w:rFonts w:eastAsiaTheme="minorEastAsia"/>
                <w:bCs/>
                <w:snapToGrid w:val="0"/>
                <w:kern w:val="0"/>
                <w:sz w:val="20"/>
                <w:szCs w:val="20"/>
              </w:rPr>
              <w:t>到</w:t>
            </w:r>
            <w:r w:rsidRPr="00EA1EF2">
              <w:rPr>
                <w:rFonts w:eastAsiaTheme="minorEastAsia"/>
                <w:bCs/>
                <w:snapToGrid w:val="0"/>
                <w:kern w:val="0"/>
                <w:sz w:val="20"/>
                <w:szCs w:val="20"/>
              </w:rPr>
              <w:t>30</w:t>
            </w:r>
            <w:r w:rsidRPr="00EA1EF2">
              <w:rPr>
                <w:rFonts w:eastAsiaTheme="minorEastAsia"/>
                <w:bCs/>
                <w:snapToGrid w:val="0"/>
                <w:kern w:val="0"/>
                <w:sz w:val="20"/>
                <w:szCs w:val="20"/>
              </w:rPr>
              <w:t>，並將數字填入車廂上。</w:t>
            </w:r>
          </w:p>
          <w:p w14:paraId="500C6A7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找出指定的人物在第幾節車廂。</w:t>
            </w:r>
          </w:p>
          <w:p w14:paraId="075E7A02"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二、能使用序數詞描述位置的前後和先後關係</w:t>
            </w:r>
          </w:p>
          <w:p w14:paraId="4E7B5978"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教師說明題意，讓學生找出呱呱在哪裡。</w:t>
            </w:r>
          </w:p>
          <w:p w14:paraId="6D243A04"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教師進行「前面」、「後面」語詞方向性教學。</w:t>
            </w:r>
          </w:p>
          <w:p w14:paraId="21D29B19"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找出指定人物所在車廂號碼、前一節車廂的號碼或是前面有幾節車廂。</w:t>
            </w:r>
          </w:p>
          <w:p w14:paraId="2794DA70"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8-4</w:t>
            </w:r>
            <w:r w:rsidRPr="00EA1EF2">
              <w:rPr>
                <w:rFonts w:eastAsiaTheme="minorEastAsia"/>
                <w:b/>
                <w:bCs/>
                <w:snapToGrid w:val="0"/>
                <w:kern w:val="0"/>
                <w:sz w:val="20"/>
                <w:szCs w:val="20"/>
              </w:rPr>
              <w:t>數的比較</w:t>
            </w:r>
          </w:p>
          <w:p w14:paraId="148CB1B0"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一、透過具體圖像做量的多少的比較與數的大小比較</w:t>
            </w:r>
          </w:p>
          <w:p w14:paraId="74896CD9"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透過一對一對應進行兩物數量多少的比較。</w:t>
            </w:r>
          </w:p>
          <w:p w14:paraId="5721BEB6"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教師可透過操作積木或花片來進行比較。</w:t>
            </w:r>
          </w:p>
          <w:p w14:paraId="449E2BF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引導學生從量的多少比較到數的大小比較，引導學生練習說「</w:t>
            </w:r>
            <w:r w:rsidRPr="00EA1EF2">
              <w:rPr>
                <w:rFonts w:eastAsiaTheme="minorEastAsia"/>
                <w:bCs/>
                <w:snapToGrid w:val="0"/>
                <w:kern w:val="0"/>
                <w:sz w:val="20"/>
                <w:szCs w:val="20"/>
              </w:rPr>
              <w:t>7</w:t>
            </w:r>
            <w:r w:rsidRPr="00EA1EF2">
              <w:rPr>
                <w:rFonts w:eastAsiaTheme="minorEastAsia"/>
                <w:bCs/>
                <w:snapToGrid w:val="0"/>
                <w:kern w:val="0"/>
                <w:sz w:val="20"/>
                <w:szCs w:val="20"/>
              </w:rPr>
              <w:t>隻比</w:t>
            </w:r>
            <w:r w:rsidRPr="00EA1EF2">
              <w:rPr>
                <w:rFonts w:eastAsiaTheme="minorEastAsia"/>
                <w:bCs/>
                <w:snapToGrid w:val="0"/>
                <w:kern w:val="0"/>
                <w:sz w:val="20"/>
                <w:szCs w:val="20"/>
              </w:rPr>
              <w:t>6</w:t>
            </w:r>
            <w:r w:rsidRPr="00EA1EF2">
              <w:rPr>
                <w:rFonts w:eastAsiaTheme="minorEastAsia"/>
                <w:bCs/>
                <w:snapToGrid w:val="0"/>
                <w:kern w:val="0"/>
                <w:sz w:val="20"/>
                <w:szCs w:val="20"/>
              </w:rPr>
              <w:t>隻多，也可以說</w:t>
            </w:r>
            <w:r w:rsidRPr="00EA1EF2">
              <w:rPr>
                <w:rFonts w:eastAsiaTheme="minorEastAsia"/>
                <w:bCs/>
                <w:snapToGrid w:val="0"/>
                <w:kern w:val="0"/>
                <w:sz w:val="20"/>
                <w:szCs w:val="20"/>
              </w:rPr>
              <w:t>7</w:t>
            </w:r>
            <w:r w:rsidRPr="00EA1EF2">
              <w:rPr>
                <w:rFonts w:eastAsiaTheme="minorEastAsia"/>
                <w:bCs/>
                <w:snapToGrid w:val="0"/>
                <w:kern w:val="0"/>
                <w:sz w:val="20"/>
                <w:szCs w:val="20"/>
              </w:rPr>
              <w:t>比</w:t>
            </w:r>
            <w:r w:rsidRPr="00EA1EF2">
              <w:rPr>
                <w:rFonts w:eastAsiaTheme="minorEastAsia"/>
                <w:bCs/>
                <w:snapToGrid w:val="0"/>
                <w:kern w:val="0"/>
                <w:sz w:val="20"/>
                <w:szCs w:val="20"/>
              </w:rPr>
              <w:t>6</w:t>
            </w:r>
            <w:r w:rsidRPr="00EA1EF2">
              <w:rPr>
                <w:rFonts w:eastAsiaTheme="minorEastAsia"/>
                <w:bCs/>
                <w:snapToGrid w:val="0"/>
                <w:kern w:val="0"/>
                <w:sz w:val="20"/>
                <w:szCs w:val="20"/>
              </w:rPr>
              <w:t>大」、「</w:t>
            </w:r>
            <w:r w:rsidRPr="00EA1EF2">
              <w:rPr>
                <w:rFonts w:eastAsiaTheme="minorEastAsia"/>
                <w:bCs/>
                <w:snapToGrid w:val="0"/>
                <w:kern w:val="0"/>
                <w:sz w:val="20"/>
                <w:szCs w:val="20"/>
              </w:rPr>
              <w:t>5</w:t>
            </w:r>
            <w:r w:rsidRPr="00EA1EF2">
              <w:rPr>
                <w:rFonts w:eastAsiaTheme="minorEastAsia"/>
                <w:bCs/>
                <w:snapToGrid w:val="0"/>
                <w:kern w:val="0"/>
                <w:sz w:val="20"/>
                <w:szCs w:val="20"/>
              </w:rPr>
              <w:t>杯比</w:t>
            </w:r>
            <w:r w:rsidRPr="00EA1EF2">
              <w:rPr>
                <w:rFonts w:eastAsiaTheme="minorEastAsia"/>
                <w:bCs/>
                <w:snapToGrid w:val="0"/>
                <w:kern w:val="0"/>
                <w:sz w:val="20"/>
                <w:szCs w:val="20"/>
              </w:rPr>
              <w:t>8</w:t>
            </w:r>
            <w:r w:rsidRPr="00EA1EF2">
              <w:rPr>
                <w:rFonts w:eastAsiaTheme="minorEastAsia"/>
                <w:bCs/>
                <w:snapToGrid w:val="0"/>
                <w:kern w:val="0"/>
                <w:sz w:val="20"/>
                <w:szCs w:val="20"/>
              </w:rPr>
              <w:t>杯少，所以</w:t>
            </w:r>
            <w:r w:rsidRPr="00EA1EF2">
              <w:rPr>
                <w:rFonts w:eastAsiaTheme="minorEastAsia"/>
                <w:bCs/>
                <w:snapToGrid w:val="0"/>
                <w:kern w:val="0"/>
                <w:sz w:val="20"/>
                <w:szCs w:val="20"/>
              </w:rPr>
              <w:t>5</w:t>
            </w:r>
            <w:r w:rsidRPr="00EA1EF2">
              <w:rPr>
                <w:rFonts w:eastAsiaTheme="minorEastAsia"/>
                <w:bCs/>
                <w:snapToGrid w:val="0"/>
                <w:kern w:val="0"/>
                <w:sz w:val="20"/>
                <w:szCs w:val="20"/>
              </w:rPr>
              <w:t>比</w:t>
            </w:r>
            <w:r w:rsidRPr="00EA1EF2">
              <w:rPr>
                <w:rFonts w:eastAsiaTheme="minorEastAsia"/>
                <w:bCs/>
                <w:snapToGrid w:val="0"/>
                <w:kern w:val="0"/>
                <w:sz w:val="20"/>
                <w:szCs w:val="20"/>
              </w:rPr>
              <w:t>8</w:t>
            </w:r>
            <w:r w:rsidRPr="00EA1EF2">
              <w:rPr>
                <w:rFonts w:eastAsiaTheme="minorEastAsia"/>
                <w:bCs/>
                <w:snapToGrid w:val="0"/>
                <w:kern w:val="0"/>
                <w:sz w:val="20"/>
                <w:szCs w:val="20"/>
              </w:rPr>
              <w:t>小」等語意轉換。</w:t>
            </w:r>
          </w:p>
          <w:p w14:paraId="0308EF55" w14:textId="77777777" w:rsidR="00EC6419" w:rsidRPr="00EA1EF2" w:rsidRDefault="00EC6419" w:rsidP="00EC6419">
            <w:pPr>
              <w:tabs>
                <w:tab w:val="center" w:pos="1776"/>
              </w:tabs>
              <w:spacing w:line="260" w:lineRule="exact"/>
              <w:jc w:val="both"/>
              <w:rPr>
                <w:rFonts w:eastAsiaTheme="minorEastAsia"/>
                <w:b/>
                <w:sz w:val="20"/>
                <w:szCs w:val="20"/>
                <w:bdr w:val="single" w:sz="4" w:space="0" w:color="auto"/>
              </w:rPr>
            </w:pPr>
            <w:r w:rsidRPr="00EA1EF2">
              <w:rPr>
                <w:rFonts w:eastAsiaTheme="minorEastAsia"/>
                <w:b/>
                <w:sz w:val="20"/>
                <w:szCs w:val="20"/>
              </w:rPr>
              <w:t>練習園地</w:t>
            </w:r>
          </w:p>
          <w:p w14:paraId="4CFDCEEF" w14:textId="08D2527E" w:rsidR="00EC6419" w:rsidRPr="00285C9E" w:rsidRDefault="00EC6419" w:rsidP="00EC6419">
            <w:pPr>
              <w:snapToGrid w:val="0"/>
              <w:rPr>
                <w:sz w:val="16"/>
                <w:szCs w:val="16"/>
              </w:rPr>
            </w:pPr>
            <w:r w:rsidRPr="00EA1EF2">
              <w:rPr>
                <w:rFonts w:eastAsiaTheme="minorEastAsia"/>
                <w:sz w:val="20"/>
                <w:szCs w:val="20"/>
              </w:rPr>
              <w:t>教師帶領學生理解題意，完</w:t>
            </w:r>
            <w:r w:rsidRPr="00EA1EF2">
              <w:rPr>
                <w:rFonts w:eastAsiaTheme="minorEastAsia"/>
                <w:sz w:val="20"/>
                <w:szCs w:val="20"/>
              </w:rPr>
              <w:lastRenderedPageBreak/>
              <w:t>成練習園地。</w:t>
            </w:r>
          </w:p>
        </w:tc>
        <w:tc>
          <w:tcPr>
            <w:tcW w:w="567" w:type="dxa"/>
          </w:tcPr>
          <w:p w14:paraId="3FF8915F" w14:textId="0A1A433C"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798908B9"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19209396"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11CAB2CB"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2839CC4C"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76555AC5" w14:textId="4C5F3C13" w:rsidR="00EC6419" w:rsidRPr="00285C9E" w:rsidRDefault="00EC6419" w:rsidP="00EC6419">
            <w:pPr>
              <w:snapToGrid w:val="0"/>
              <w:ind w:right="57"/>
              <w:mirrorIndents/>
              <w:rPr>
                <w:sz w:val="16"/>
                <w:szCs w:val="16"/>
              </w:rPr>
            </w:pPr>
            <w:r w:rsidRPr="00EA1EF2">
              <w:rPr>
                <w:rFonts w:eastAsiaTheme="minorEastAsia"/>
                <w:bCs/>
                <w:sz w:val="20"/>
                <w:szCs w:val="20"/>
              </w:rPr>
              <w:lastRenderedPageBreak/>
              <w:t>紙筆評量</w:t>
            </w:r>
          </w:p>
        </w:tc>
        <w:tc>
          <w:tcPr>
            <w:tcW w:w="1418" w:type="dxa"/>
          </w:tcPr>
          <w:p w14:paraId="51B68A07"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lastRenderedPageBreak/>
              <w:t>【安全教育】</w:t>
            </w:r>
          </w:p>
          <w:p w14:paraId="12FCCE4E" w14:textId="62DA036F" w:rsidR="00EC6419" w:rsidRDefault="00EC6419" w:rsidP="00EC6419">
            <w:pPr>
              <w:snapToGrid w:val="0"/>
              <w:ind w:right="57"/>
              <w:mirrorIndents/>
              <w:rPr>
                <w:sz w:val="16"/>
                <w:szCs w:val="16"/>
              </w:rPr>
            </w:pPr>
            <w:r w:rsidRPr="00EA1EF2">
              <w:rPr>
                <w:rFonts w:eastAsiaTheme="minorEastAsia"/>
                <w:bCs/>
                <w:snapToGrid w:val="0"/>
                <w:kern w:val="0"/>
                <w:sz w:val="20"/>
                <w:szCs w:val="20"/>
              </w:rPr>
              <w:t>安</w:t>
            </w:r>
            <w:r w:rsidRPr="00EA1EF2">
              <w:rPr>
                <w:rFonts w:eastAsiaTheme="minorEastAsia"/>
                <w:bCs/>
                <w:snapToGrid w:val="0"/>
                <w:kern w:val="0"/>
                <w:sz w:val="20"/>
                <w:szCs w:val="20"/>
              </w:rPr>
              <w:t xml:space="preserve">E8 </w:t>
            </w:r>
            <w:r w:rsidRPr="00EA1EF2">
              <w:rPr>
                <w:rFonts w:eastAsiaTheme="minorEastAsia"/>
                <w:bCs/>
                <w:snapToGrid w:val="0"/>
                <w:kern w:val="0"/>
                <w:sz w:val="20"/>
                <w:szCs w:val="20"/>
              </w:rPr>
              <w:t>了解校園安全的意義。</w:t>
            </w:r>
          </w:p>
        </w:tc>
      </w:tr>
      <w:tr w:rsidR="00EC6419" w:rsidRPr="000648CD" w14:paraId="14DA718E" w14:textId="77777777" w:rsidTr="00EA0DAA">
        <w:tc>
          <w:tcPr>
            <w:tcW w:w="312" w:type="dxa"/>
            <w:vAlign w:val="center"/>
          </w:tcPr>
          <w:p w14:paraId="519E031A" w14:textId="7071F8B7"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第十九週</w:t>
            </w:r>
          </w:p>
        </w:tc>
        <w:tc>
          <w:tcPr>
            <w:tcW w:w="283" w:type="dxa"/>
            <w:vAlign w:val="center"/>
          </w:tcPr>
          <w:p w14:paraId="35E9E665" w14:textId="6D190ED6"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t>九、時間</w:t>
            </w:r>
          </w:p>
        </w:tc>
        <w:tc>
          <w:tcPr>
            <w:tcW w:w="283" w:type="dxa"/>
            <w:vAlign w:val="center"/>
          </w:tcPr>
          <w:p w14:paraId="69388462" w14:textId="45715CBA"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t>9-1</w:t>
            </w:r>
            <w:r w:rsidRPr="00EA1EF2">
              <w:rPr>
                <w:rFonts w:eastAsiaTheme="minorEastAsia"/>
                <w:bCs/>
                <w:snapToGrid w:val="0"/>
                <w:kern w:val="0"/>
                <w:sz w:val="20"/>
                <w:szCs w:val="20"/>
              </w:rPr>
              <w:t>事件的先後、</w:t>
            </w:r>
            <w:r w:rsidRPr="00EA1EF2">
              <w:rPr>
                <w:rFonts w:eastAsiaTheme="minorEastAsia"/>
                <w:bCs/>
                <w:snapToGrid w:val="0"/>
                <w:kern w:val="0"/>
                <w:sz w:val="20"/>
                <w:szCs w:val="20"/>
              </w:rPr>
              <w:t>9-2</w:t>
            </w:r>
            <w:r w:rsidRPr="00EA1EF2">
              <w:rPr>
                <w:rFonts w:eastAsiaTheme="minorEastAsia"/>
                <w:bCs/>
                <w:snapToGrid w:val="0"/>
                <w:kern w:val="0"/>
                <w:sz w:val="20"/>
                <w:szCs w:val="20"/>
              </w:rPr>
              <w:t>幾點鐘、</w:t>
            </w:r>
            <w:r w:rsidRPr="00EA1EF2">
              <w:rPr>
                <w:rFonts w:eastAsiaTheme="minorEastAsia"/>
                <w:bCs/>
                <w:snapToGrid w:val="0"/>
                <w:kern w:val="0"/>
                <w:sz w:val="20"/>
                <w:szCs w:val="20"/>
              </w:rPr>
              <w:t>9-3</w:t>
            </w:r>
            <w:r w:rsidRPr="00EA1EF2">
              <w:rPr>
                <w:rFonts w:eastAsiaTheme="minorEastAsia"/>
                <w:bCs/>
                <w:snapToGrid w:val="0"/>
                <w:kern w:val="0"/>
                <w:sz w:val="20"/>
                <w:szCs w:val="20"/>
              </w:rPr>
              <w:t>幾點半</w:t>
            </w:r>
          </w:p>
        </w:tc>
        <w:tc>
          <w:tcPr>
            <w:tcW w:w="1617" w:type="dxa"/>
          </w:tcPr>
          <w:p w14:paraId="4C1EA695" w14:textId="46CBDFBB" w:rsidR="00EC6419" w:rsidRDefault="00EC6419" w:rsidP="00EC6419">
            <w:pPr>
              <w:snapToGrid w:val="0"/>
              <w:mirrorIndents/>
              <w:rPr>
                <w:sz w:val="16"/>
                <w:szCs w:val="16"/>
              </w:rPr>
            </w:pPr>
            <w:r w:rsidRPr="00EA1EF2">
              <w:rPr>
                <w:rFonts w:eastAsiaTheme="minorEastAsia"/>
                <w:bCs/>
                <w:snapToGrid w:val="0"/>
                <w:kern w:val="0"/>
                <w:sz w:val="20"/>
                <w:szCs w:val="20"/>
              </w:rPr>
              <w:t xml:space="preserve">n-I-9 </w:t>
            </w:r>
            <w:r w:rsidRPr="00EA1EF2">
              <w:rPr>
                <w:rFonts w:eastAsiaTheme="minorEastAsia"/>
                <w:bCs/>
                <w:snapToGrid w:val="0"/>
                <w:kern w:val="0"/>
                <w:sz w:val="20"/>
                <w:szCs w:val="20"/>
              </w:rPr>
              <w:t>認識時刻與時間常用單位。</w:t>
            </w:r>
          </w:p>
        </w:tc>
        <w:tc>
          <w:tcPr>
            <w:tcW w:w="1861" w:type="dxa"/>
          </w:tcPr>
          <w:p w14:paraId="5BF301E0" w14:textId="035728AD" w:rsidR="00EC6419" w:rsidRDefault="00EC6419" w:rsidP="00EC6419">
            <w:pPr>
              <w:snapToGrid w:val="0"/>
              <w:rPr>
                <w:sz w:val="16"/>
                <w:szCs w:val="16"/>
              </w:rPr>
            </w:pPr>
            <w:r w:rsidRPr="00EA1EF2">
              <w:rPr>
                <w:rFonts w:eastAsiaTheme="minorEastAsia"/>
                <w:snapToGrid w:val="0"/>
                <w:kern w:val="0"/>
                <w:sz w:val="20"/>
                <w:szCs w:val="20"/>
              </w:rPr>
              <w:t xml:space="preserve">N-1-6 </w:t>
            </w:r>
            <w:r w:rsidRPr="00EA1EF2">
              <w:rPr>
                <w:rFonts w:eastAsiaTheme="minorEastAsia"/>
                <w:snapToGrid w:val="0"/>
                <w:kern w:val="0"/>
                <w:sz w:val="20"/>
                <w:szCs w:val="20"/>
              </w:rPr>
              <w:t>日常時間用語：以操作活動為主。簡單日期報讀「幾月幾日」；「明天」、「今天」、「昨天」；「上午」、「中午」、「下午」、「晚上」。簡單時刻報讀「整點」與「半點」。</w:t>
            </w:r>
          </w:p>
        </w:tc>
        <w:tc>
          <w:tcPr>
            <w:tcW w:w="850" w:type="dxa"/>
          </w:tcPr>
          <w:p w14:paraId="42D1F08E" w14:textId="069A1732" w:rsidR="00EC6419" w:rsidRDefault="00EC6419" w:rsidP="00EC6419">
            <w:pPr>
              <w:snapToGrid w:val="0"/>
              <w:mirrorIndents/>
              <w:rPr>
                <w:sz w:val="16"/>
                <w:szCs w:val="16"/>
              </w:rPr>
            </w:pPr>
            <w:r w:rsidRPr="00EA1EF2">
              <w:rPr>
                <w:rFonts w:eastAsiaTheme="minorEastAsia"/>
                <w:bCs/>
                <w:snapToGrid w:val="0"/>
                <w:kern w:val="0"/>
                <w:sz w:val="20"/>
                <w:szCs w:val="20"/>
              </w:rPr>
              <w:t>B1</w:t>
            </w:r>
            <w:r w:rsidRPr="00EA1EF2">
              <w:rPr>
                <w:rFonts w:eastAsiaTheme="minorEastAsia"/>
                <w:bCs/>
                <w:snapToGrid w:val="0"/>
                <w:kern w:val="0"/>
                <w:sz w:val="20"/>
                <w:szCs w:val="20"/>
              </w:rPr>
              <w:t>符號運用與溝通表達</w:t>
            </w:r>
          </w:p>
        </w:tc>
        <w:tc>
          <w:tcPr>
            <w:tcW w:w="1701" w:type="dxa"/>
          </w:tcPr>
          <w:p w14:paraId="282C2F0A"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9-1</w:t>
            </w:r>
            <w:r w:rsidRPr="00EA1EF2">
              <w:rPr>
                <w:rFonts w:eastAsiaTheme="minorEastAsia"/>
                <w:b/>
                <w:bCs/>
                <w:snapToGrid w:val="0"/>
                <w:kern w:val="0"/>
                <w:sz w:val="20"/>
                <w:szCs w:val="20"/>
              </w:rPr>
              <w:t>事件的先後</w:t>
            </w:r>
          </w:p>
          <w:p w14:paraId="42154822"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能區分日常生活事件發生的先後順序，並比較事件發生時間的長短。</w:t>
            </w:r>
          </w:p>
          <w:p w14:paraId="457D0E5A" w14:textId="77777777" w:rsidR="00EC6419" w:rsidRPr="00EA1EF2" w:rsidRDefault="00EC6419" w:rsidP="00EC6419">
            <w:pPr>
              <w:spacing w:line="260" w:lineRule="exact"/>
              <w:jc w:val="both"/>
              <w:rPr>
                <w:rFonts w:eastAsiaTheme="minorEastAsia"/>
                <w:bCs/>
                <w:snapToGrid w:val="0"/>
                <w:kern w:val="0"/>
                <w:sz w:val="20"/>
                <w:szCs w:val="20"/>
              </w:rPr>
            </w:pPr>
          </w:p>
          <w:p w14:paraId="699C6FE7"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9-2</w:t>
            </w:r>
            <w:r w:rsidRPr="00EA1EF2">
              <w:rPr>
                <w:rFonts w:eastAsiaTheme="minorEastAsia"/>
                <w:b/>
                <w:bCs/>
                <w:snapToGrid w:val="0"/>
                <w:kern w:val="0"/>
                <w:sz w:val="20"/>
                <w:szCs w:val="20"/>
              </w:rPr>
              <w:t>幾點鐘</w:t>
            </w:r>
          </w:p>
          <w:p w14:paraId="317DEF9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能認讀並撥出鐘面上整點的時刻。</w:t>
            </w:r>
          </w:p>
          <w:p w14:paraId="475E868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能使用常用時間用語（例如：上午、中午、下午、晚上）</w:t>
            </w:r>
          </w:p>
          <w:p w14:paraId="105B7B67" w14:textId="77777777" w:rsidR="00EC6419" w:rsidRPr="00EA1EF2" w:rsidRDefault="00EC6419" w:rsidP="00EC6419">
            <w:pPr>
              <w:spacing w:line="260" w:lineRule="exact"/>
              <w:jc w:val="both"/>
              <w:rPr>
                <w:rFonts w:eastAsiaTheme="minorEastAsia"/>
                <w:bCs/>
                <w:snapToGrid w:val="0"/>
                <w:kern w:val="0"/>
                <w:sz w:val="20"/>
                <w:szCs w:val="20"/>
              </w:rPr>
            </w:pPr>
          </w:p>
          <w:p w14:paraId="2099E527"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9-3</w:t>
            </w:r>
            <w:r w:rsidRPr="00EA1EF2">
              <w:rPr>
                <w:rFonts w:eastAsiaTheme="minorEastAsia"/>
                <w:b/>
                <w:bCs/>
                <w:snapToGrid w:val="0"/>
                <w:kern w:val="0"/>
                <w:sz w:val="20"/>
                <w:szCs w:val="20"/>
              </w:rPr>
              <w:t>幾點半</w:t>
            </w:r>
          </w:p>
          <w:p w14:paraId="46313680" w14:textId="4AF8CEA0" w:rsidR="00EC6419" w:rsidRPr="00285C9E" w:rsidRDefault="00EC6419" w:rsidP="00EC6419">
            <w:pPr>
              <w:snapToGrid w:val="0"/>
              <w:rPr>
                <w:sz w:val="16"/>
                <w:szCs w:val="16"/>
              </w:rPr>
            </w:pPr>
            <w:r w:rsidRPr="00EA1EF2">
              <w:rPr>
                <w:rFonts w:eastAsiaTheme="minorEastAsia"/>
                <w:bCs/>
                <w:snapToGrid w:val="0"/>
                <w:kern w:val="0"/>
                <w:sz w:val="20"/>
                <w:szCs w:val="20"/>
              </w:rPr>
              <w:t>1.</w:t>
            </w:r>
            <w:r w:rsidRPr="00EA1EF2">
              <w:rPr>
                <w:rFonts w:eastAsiaTheme="minorEastAsia"/>
                <w:bCs/>
                <w:snapToGrid w:val="0"/>
                <w:kern w:val="0"/>
                <w:sz w:val="20"/>
                <w:szCs w:val="20"/>
              </w:rPr>
              <w:t>能認讀並撥出鐘面上半點的時刻。</w:t>
            </w:r>
          </w:p>
        </w:tc>
        <w:tc>
          <w:tcPr>
            <w:tcW w:w="2410" w:type="dxa"/>
          </w:tcPr>
          <w:p w14:paraId="3084C12F"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9-1</w:t>
            </w:r>
            <w:r w:rsidRPr="00EA1EF2">
              <w:rPr>
                <w:rFonts w:eastAsiaTheme="minorEastAsia"/>
                <w:b/>
                <w:bCs/>
                <w:snapToGrid w:val="0"/>
                <w:kern w:val="0"/>
                <w:sz w:val="20"/>
                <w:szCs w:val="20"/>
              </w:rPr>
              <w:t>事件的先後</w:t>
            </w:r>
          </w:p>
          <w:p w14:paraId="6FF4037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一、事件發生先後時間序的判斷</w:t>
            </w:r>
          </w:p>
          <w:p w14:paraId="7F369CF6"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引導學生配合圖示，依照事件發生順序說出圖示內容，建立事件「先、後」的順序概念，並能標示</w:t>
            </w:r>
            <w:r w:rsidRPr="00EA1EF2">
              <w:rPr>
                <w:rFonts w:eastAsiaTheme="minorEastAsia"/>
                <w:bCs/>
                <w:snapToGrid w:val="0"/>
                <w:kern w:val="0"/>
                <w:sz w:val="20"/>
                <w:szCs w:val="20"/>
              </w:rPr>
              <w:t>1</w:t>
            </w:r>
            <w:r w:rsidRPr="00EA1EF2">
              <w:rPr>
                <w:rFonts w:eastAsiaTheme="minorEastAsia"/>
                <w:bCs/>
                <w:snapToGrid w:val="0"/>
                <w:kern w:val="0"/>
                <w:sz w:val="20"/>
                <w:szCs w:val="20"/>
              </w:rPr>
              <w:t>、</w:t>
            </w:r>
            <w:r w:rsidRPr="00EA1EF2">
              <w:rPr>
                <w:rFonts w:eastAsiaTheme="minorEastAsia"/>
                <w:bCs/>
                <w:snapToGrid w:val="0"/>
                <w:kern w:val="0"/>
                <w:sz w:val="20"/>
                <w:szCs w:val="20"/>
              </w:rPr>
              <w:t>2</w:t>
            </w:r>
            <w:r w:rsidRPr="00EA1EF2">
              <w:rPr>
                <w:rFonts w:eastAsiaTheme="minorEastAsia"/>
                <w:bCs/>
                <w:snapToGrid w:val="0"/>
                <w:kern w:val="0"/>
                <w:sz w:val="20"/>
                <w:szCs w:val="20"/>
              </w:rPr>
              <w:t>、</w:t>
            </w:r>
            <w:r w:rsidRPr="00EA1EF2">
              <w:rPr>
                <w:rFonts w:eastAsiaTheme="minorEastAsia"/>
                <w:bCs/>
                <w:snapToGrid w:val="0"/>
                <w:kern w:val="0"/>
                <w:sz w:val="20"/>
                <w:szCs w:val="20"/>
              </w:rPr>
              <w:t>3</w:t>
            </w:r>
            <w:r w:rsidRPr="00EA1EF2">
              <w:rPr>
                <w:rFonts w:eastAsiaTheme="minorEastAsia"/>
                <w:bCs/>
                <w:snapToGrid w:val="0"/>
                <w:kern w:val="0"/>
                <w:sz w:val="20"/>
                <w:szCs w:val="20"/>
              </w:rPr>
              <w:t>表示順序。</w:t>
            </w:r>
          </w:p>
          <w:p w14:paraId="6D307F60"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二、比較事件發生時間的長短</w:t>
            </w:r>
          </w:p>
          <w:p w14:paraId="7893895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請學生上台示範圖示動作，實際比較兩者花費時間的長短。帶領學生進行討論、發表看法，說明哪一件事情花的時間比較短。</w:t>
            </w:r>
          </w:p>
          <w:p w14:paraId="4F09F952"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9-2</w:t>
            </w:r>
            <w:r w:rsidRPr="00EA1EF2">
              <w:rPr>
                <w:rFonts w:eastAsiaTheme="minorEastAsia"/>
                <w:b/>
                <w:bCs/>
                <w:snapToGrid w:val="0"/>
                <w:kern w:val="0"/>
                <w:sz w:val="20"/>
                <w:szCs w:val="20"/>
              </w:rPr>
              <w:t>幾點鐘</w:t>
            </w:r>
          </w:p>
          <w:p w14:paraId="4CAEA9B6"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一、認識時鐘在生活上的需求</w:t>
            </w:r>
          </w:p>
          <w:p w14:paraId="63B18CA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請學生發表自己是怎麼知道現在是什麼時候？</w:t>
            </w:r>
          </w:p>
          <w:p w14:paraId="2D6E8F5B"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二、認讀整點時刻</w:t>
            </w:r>
          </w:p>
          <w:p w14:paraId="057E6CFB"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請學生觀察鐘面，認識鐘面。</w:t>
            </w:r>
          </w:p>
          <w:p w14:paraId="5E27814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請學生說出鐘面上的數字及排列方式，亦可提問：「還可以在鐘面上看到些什麼？」（學生能說出長針、短針，及長短針的不同處。）</w:t>
            </w:r>
          </w:p>
          <w:p w14:paraId="2C9714B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lastRenderedPageBreak/>
              <w:t>3.</w:t>
            </w:r>
            <w:r w:rsidRPr="00EA1EF2">
              <w:rPr>
                <w:rFonts w:eastAsiaTheme="minorEastAsia"/>
                <w:bCs/>
                <w:snapToGrid w:val="0"/>
                <w:kern w:val="0"/>
                <w:sz w:val="20"/>
                <w:szCs w:val="20"/>
              </w:rPr>
              <w:t>指導學生報讀整點鐘面。</w:t>
            </w:r>
          </w:p>
          <w:p w14:paraId="3B02E32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4.</w:t>
            </w:r>
            <w:r w:rsidRPr="00EA1EF2">
              <w:rPr>
                <w:rFonts w:eastAsiaTheme="minorEastAsia"/>
                <w:bCs/>
                <w:snapToGrid w:val="0"/>
                <w:kern w:val="0"/>
                <w:sz w:val="20"/>
                <w:szCs w:val="20"/>
              </w:rPr>
              <w:t>教師配合鐘面介紹電子鐘的呈現整點時刻的方式。</w:t>
            </w:r>
          </w:p>
          <w:p w14:paraId="78D26414"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三、認讀整點時刻並結合生活時間用語報讀</w:t>
            </w:r>
          </w:p>
          <w:p w14:paraId="3A56439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請學生說出小動物這一天做了哪些事情？是在上午、中午還是下午？</w:t>
            </w:r>
          </w:p>
          <w:p w14:paraId="1A6B8FC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詢問學生這些時間的先後順序。</w:t>
            </w:r>
          </w:p>
          <w:p w14:paraId="2B76DD25"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9-3</w:t>
            </w:r>
            <w:r w:rsidRPr="00EA1EF2">
              <w:rPr>
                <w:rFonts w:eastAsiaTheme="minorEastAsia"/>
                <w:b/>
                <w:bCs/>
                <w:snapToGrid w:val="0"/>
                <w:kern w:val="0"/>
                <w:sz w:val="20"/>
                <w:szCs w:val="20"/>
              </w:rPr>
              <w:t>幾點半</w:t>
            </w:r>
          </w:p>
          <w:p w14:paraId="0A0E9BD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一、認讀半點時刻</w:t>
            </w:r>
          </w:p>
          <w:p w14:paraId="6D7DB1A4"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教師以時鐘示範說明：「長針指到</w:t>
            </w:r>
            <w:r w:rsidRPr="00EA1EF2">
              <w:rPr>
                <w:rFonts w:eastAsiaTheme="minorEastAsia"/>
                <w:bCs/>
                <w:snapToGrid w:val="0"/>
                <w:kern w:val="0"/>
                <w:sz w:val="20"/>
                <w:szCs w:val="20"/>
              </w:rPr>
              <w:t>12</w:t>
            </w:r>
            <w:r w:rsidRPr="00EA1EF2">
              <w:rPr>
                <w:rFonts w:eastAsiaTheme="minorEastAsia"/>
                <w:bCs/>
                <w:snapToGrid w:val="0"/>
                <w:kern w:val="0"/>
                <w:sz w:val="20"/>
                <w:szCs w:val="20"/>
              </w:rPr>
              <w:t>，短針指到</w:t>
            </w:r>
            <w:r w:rsidRPr="00EA1EF2">
              <w:rPr>
                <w:rFonts w:eastAsiaTheme="minorEastAsia"/>
                <w:bCs/>
                <w:snapToGrid w:val="0"/>
                <w:kern w:val="0"/>
                <w:sz w:val="20"/>
                <w:szCs w:val="20"/>
              </w:rPr>
              <w:t>8</w:t>
            </w:r>
            <w:r w:rsidRPr="00EA1EF2">
              <w:rPr>
                <w:rFonts w:eastAsiaTheme="minorEastAsia"/>
                <w:bCs/>
                <w:snapToGrid w:val="0"/>
                <w:kern w:val="0"/>
                <w:sz w:val="20"/>
                <w:szCs w:val="20"/>
              </w:rPr>
              <w:t>，是</w:t>
            </w:r>
            <w:r w:rsidRPr="00EA1EF2">
              <w:rPr>
                <w:rFonts w:eastAsiaTheme="minorEastAsia"/>
                <w:bCs/>
                <w:snapToGrid w:val="0"/>
                <w:kern w:val="0"/>
                <w:sz w:val="20"/>
                <w:szCs w:val="20"/>
              </w:rPr>
              <w:t>8</w:t>
            </w:r>
            <w:r w:rsidRPr="00EA1EF2">
              <w:rPr>
                <w:rFonts w:eastAsiaTheme="minorEastAsia"/>
                <w:bCs/>
                <w:snapToGrid w:val="0"/>
                <w:kern w:val="0"/>
                <w:sz w:val="20"/>
                <w:szCs w:val="20"/>
              </w:rPr>
              <w:t>點。從</w:t>
            </w:r>
            <w:r w:rsidRPr="00EA1EF2">
              <w:rPr>
                <w:rFonts w:eastAsiaTheme="minorEastAsia"/>
                <w:bCs/>
                <w:snapToGrid w:val="0"/>
                <w:kern w:val="0"/>
                <w:sz w:val="20"/>
                <w:szCs w:val="20"/>
              </w:rPr>
              <w:t>8</w:t>
            </w:r>
            <w:r w:rsidRPr="00EA1EF2">
              <w:rPr>
                <w:rFonts w:eastAsiaTheme="minorEastAsia"/>
                <w:bCs/>
                <w:snapToGrid w:val="0"/>
                <w:kern w:val="0"/>
                <w:sz w:val="20"/>
                <w:szCs w:val="20"/>
              </w:rPr>
              <w:t>點開始，長針走半圈」後，是</w:t>
            </w:r>
            <w:r w:rsidRPr="00EA1EF2">
              <w:rPr>
                <w:rFonts w:eastAsiaTheme="minorEastAsia"/>
                <w:bCs/>
                <w:snapToGrid w:val="0"/>
                <w:kern w:val="0"/>
                <w:sz w:val="20"/>
                <w:szCs w:val="20"/>
              </w:rPr>
              <w:t>8</w:t>
            </w:r>
            <w:r w:rsidRPr="00EA1EF2">
              <w:rPr>
                <w:rFonts w:eastAsiaTheme="minorEastAsia"/>
                <w:bCs/>
                <w:snapToGrid w:val="0"/>
                <w:kern w:val="0"/>
                <w:sz w:val="20"/>
                <w:szCs w:val="20"/>
              </w:rPr>
              <w:t>點半。</w:t>
            </w:r>
          </w:p>
          <w:p w14:paraId="0A14CA4E"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教師撥出半點的鐘面，讓學生報讀長、短針指向的方向，指導學生報讀半點鐘面。</w:t>
            </w:r>
          </w:p>
          <w:p w14:paraId="5AA1D13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教師配合鐘面介紹電子鐘的呈現半點時刻的方式。</w:t>
            </w:r>
          </w:p>
          <w:p w14:paraId="0CE37A9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二、認讀半點時刻並結合生活時間用語報讀</w:t>
            </w:r>
          </w:p>
          <w:p w14:paraId="1D2931B1" w14:textId="0DE24C92" w:rsidR="00EC6419" w:rsidRPr="00285C9E" w:rsidRDefault="00EC6419" w:rsidP="00EC6419">
            <w:pPr>
              <w:snapToGrid w:val="0"/>
              <w:rPr>
                <w:sz w:val="16"/>
                <w:szCs w:val="16"/>
              </w:rPr>
            </w:pPr>
            <w:r w:rsidRPr="00EA1EF2">
              <w:rPr>
                <w:rFonts w:eastAsiaTheme="minorEastAsia"/>
                <w:bCs/>
                <w:snapToGrid w:val="0"/>
                <w:kern w:val="0"/>
                <w:sz w:val="20"/>
                <w:szCs w:val="20"/>
              </w:rPr>
              <w:t>1.</w:t>
            </w:r>
            <w:r w:rsidRPr="00EA1EF2">
              <w:rPr>
                <w:rFonts w:eastAsiaTheme="minorEastAsia"/>
                <w:bCs/>
                <w:snapToGrid w:val="0"/>
                <w:kern w:val="0"/>
                <w:sz w:val="20"/>
                <w:szCs w:val="20"/>
              </w:rPr>
              <w:t>教師請學生根據情境，一面說出情境，一面練習報讀。</w:t>
            </w:r>
          </w:p>
        </w:tc>
        <w:tc>
          <w:tcPr>
            <w:tcW w:w="567" w:type="dxa"/>
          </w:tcPr>
          <w:p w14:paraId="50640713" w14:textId="467D5D99"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0FBA710A"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7E8F43C7"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59281D81"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7300D393"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7F9B45A3" w14:textId="01C195F5"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48FBBD4A" w14:textId="77777777" w:rsidR="00EC6419" w:rsidRPr="00EA1EF2" w:rsidRDefault="00EC6419" w:rsidP="00EC6419">
            <w:pPr>
              <w:spacing w:line="260" w:lineRule="exact"/>
              <w:rPr>
                <w:rFonts w:eastAsiaTheme="minorEastAsia"/>
                <w:bCs/>
                <w:snapToGrid w:val="0"/>
                <w:kern w:val="0"/>
                <w:sz w:val="20"/>
                <w:szCs w:val="20"/>
              </w:rPr>
            </w:pPr>
            <w:r w:rsidRPr="00EA1EF2">
              <w:rPr>
                <w:rFonts w:eastAsiaTheme="minorEastAsia"/>
                <w:b/>
                <w:bCs/>
                <w:snapToGrid w:val="0"/>
                <w:kern w:val="0"/>
                <w:sz w:val="20"/>
                <w:szCs w:val="20"/>
              </w:rPr>
              <w:t>【</w:t>
            </w:r>
            <w:r w:rsidRPr="00EF1BA9">
              <w:rPr>
                <w:rFonts w:eastAsiaTheme="minorEastAsia"/>
                <w:b/>
                <w:bCs/>
                <w:snapToGrid w:val="0"/>
                <w:color w:val="FF0000"/>
                <w:kern w:val="0"/>
                <w:sz w:val="20"/>
                <w:szCs w:val="20"/>
              </w:rPr>
              <w:t>戶外教育</w:t>
            </w:r>
            <w:r w:rsidRPr="00EA1EF2">
              <w:rPr>
                <w:rFonts w:eastAsiaTheme="minorEastAsia"/>
                <w:b/>
                <w:bCs/>
                <w:snapToGrid w:val="0"/>
                <w:kern w:val="0"/>
                <w:sz w:val="20"/>
                <w:szCs w:val="20"/>
              </w:rPr>
              <w:t>】</w:t>
            </w:r>
          </w:p>
          <w:p w14:paraId="3F00982B" w14:textId="7C9994C6" w:rsidR="00EC6419" w:rsidRDefault="00EC6419" w:rsidP="00EC6419">
            <w:pPr>
              <w:snapToGrid w:val="0"/>
              <w:ind w:right="57"/>
              <w:mirrorIndents/>
              <w:rPr>
                <w:sz w:val="16"/>
                <w:szCs w:val="16"/>
              </w:rPr>
            </w:pPr>
            <w:r w:rsidRPr="00EA1EF2">
              <w:rPr>
                <w:rFonts w:eastAsiaTheme="minorEastAsia"/>
                <w:bCs/>
                <w:snapToGrid w:val="0"/>
                <w:kern w:val="0"/>
                <w:sz w:val="20"/>
                <w:szCs w:val="20"/>
              </w:rPr>
              <w:t>戶</w:t>
            </w:r>
            <w:r w:rsidRPr="00EA1EF2">
              <w:rPr>
                <w:rFonts w:eastAsiaTheme="minorEastAsia"/>
                <w:bCs/>
                <w:snapToGrid w:val="0"/>
                <w:kern w:val="0"/>
                <w:sz w:val="20"/>
                <w:szCs w:val="20"/>
              </w:rPr>
              <w:t xml:space="preserve">E5 </w:t>
            </w:r>
            <w:r w:rsidRPr="00EA1EF2">
              <w:rPr>
                <w:rFonts w:eastAsiaTheme="minorEastAsia"/>
                <w:bCs/>
                <w:snapToGrid w:val="0"/>
                <w:kern w:val="0"/>
                <w:sz w:val="20"/>
                <w:szCs w:val="20"/>
              </w:rPr>
              <w:t>理解他人對環境的不同感受，並且樂於分享自身經驗。</w:t>
            </w:r>
          </w:p>
        </w:tc>
      </w:tr>
      <w:tr w:rsidR="00EC6419" w:rsidRPr="000648CD" w14:paraId="1EF0C27A" w14:textId="77777777" w:rsidTr="00EA0DAA">
        <w:tc>
          <w:tcPr>
            <w:tcW w:w="312" w:type="dxa"/>
            <w:vAlign w:val="center"/>
          </w:tcPr>
          <w:p w14:paraId="1B431673" w14:textId="5F6D7D43"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第二</w:t>
            </w:r>
            <w:r w:rsidRPr="00EA1EF2">
              <w:rPr>
                <w:rFonts w:eastAsiaTheme="minorEastAsia"/>
                <w:snapToGrid w:val="0"/>
                <w:kern w:val="0"/>
                <w:sz w:val="20"/>
                <w:szCs w:val="20"/>
              </w:rPr>
              <w:lastRenderedPageBreak/>
              <w:t>十週</w:t>
            </w:r>
          </w:p>
        </w:tc>
        <w:tc>
          <w:tcPr>
            <w:tcW w:w="283" w:type="dxa"/>
            <w:vAlign w:val="center"/>
          </w:tcPr>
          <w:p w14:paraId="77C106A7" w14:textId="6181C115"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lastRenderedPageBreak/>
              <w:t>九、</w:t>
            </w:r>
            <w:r w:rsidRPr="00EA1EF2">
              <w:rPr>
                <w:rFonts w:eastAsiaTheme="minorEastAsia"/>
                <w:bCs/>
                <w:snapToGrid w:val="0"/>
                <w:kern w:val="0"/>
                <w:sz w:val="20"/>
                <w:szCs w:val="20"/>
              </w:rPr>
              <w:lastRenderedPageBreak/>
              <w:t>時間</w:t>
            </w:r>
          </w:p>
        </w:tc>
        <w:tc>
          <w:tcPr>
            <w:tcW w:w="283" w:type="dxa"/>
            <w:vAlign w:val="center"/>
          </w:tcPr>
          <w:p w14:paraId="43291C72" w14:textId="2C33D617"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lastRenderedPageBreak/>
              <w:t>9-4</w:t>
            </w:r>
            <w:r w:rsidRPr="00EA1EF2">
              <w:rPr>
                <w:rFonts w:eastAsiaTheme="minorEastAsia"/>
                <w:bCs/>
                <w:snapToGrid w:val="0"/>
                <w:kern w:val="0"/>
                <w:sz w:val="20"/>
                <w:szCs w:val="20"/>
              </w:rPr>
              <w:t>我</w:t>
            </w:r>
            <w:r w:rsidRPr="00EA1EF2">
              <w:rPr>
                <w:rFonts w:eastAsiaTheme="minorEastAsia"/>
                <w:bCs/>
                <w:snapToGrid w:val="0"/>
                <w:kern w:val="0"/>
                <w:sz w:val="20"/>
                <w:szCs w:val="20"/>
              </w:rPr>
              <w:lastRenderedPageBreak/>
              <w:t>的一天、</w:t>
            </w:r>
            <w:r w:rsidRPr="00EA1EF2">
              <w:rPr>
                <w:rFonts w:eastAsiaTheme="minorEastAsia"/>
                <w:bCs/>
                <w:snapToGrid w:val="0"/>
                <w:kern w:val="0"/>
                <w:sz w:val="20"/>
                <w:szCs w:val="20"/>
              </w:rPr>
              <w:t>9-5</w:t>
            </w:r>
            <w:r w:rsidRPr="00EA1EF2">
              <w:rPr>
                <w:rFonts w:eastAsiaTheme="minorEastAsia"/>
                <w:bCs/>
                <w:snapToGrid w:val="0"/>
                <w:kern w:val="0"/>
                <w:sz w:val="20"/>
                <w:szCs w:val="20"/>
              </w:rPr>
              <w:t>時間的前後、練習園地</w:t>
            </w:r>
          </w:p>
        </w:tc>
        <w:tc>
          <w:tcPr>
            <w:tcW w:w="1617" w:type="dxa"/>
          </w:tcPr>
          <w:p w14:paraId="6DA2F293" w14:textId="04CEFEB5" w:rsidR="00EC6419" w:rsidRDefault="00EC6419" w:rsidP="00EC6419">
            <w:pPr>
              <w:snapToGrid w:val="0"/>
              <w:mirrorIndents/>
              <w:rPr>
                <w:sz w:val="16"/>
                <w:szCs w:val="16"/>
              </w:rPr>
            </w:pPr>
            <w:r w:rsidRPr="00EA1EF2">
              <w:rPr>
                <w:rFonts w:eastAsiaTheme="minorEastAsia"/>
                <w:bCs/>
                <w:snapToGrid w:val="0"/>
                <w:kern w:val="0"/>
                <w:sz w:val="20"/>
                <w:szCs w:val="20"/>
              </w:rPr>
              <w:lastRenderedPageBreak/>
              <w:t xml:space="preserve">n-I-9 </w:t>
            </w:r>
            <w:r w:rsidRPr="00EA1EF2">
              <w:rPr>
                <w:rFonts w:eastAsiaTheme="minorEastAsia"/>
                <w:bCs/>
                <w:snapToGrid w:val="0"/>
                <w:kern w:val="0"/>
                <w:sz w:val="20"/>
                <w:szCs w:val="20"/>
              </w:rPr>
              <w:t>認識時刻與時間常用單位。</w:t>
            </w:r>
          </w:p>
        </w:tc>
        <w:tc>
          <w:tcPr>
            <w:tcW w:w="1861" w:type="dxa"/>
          </w:tcPr>
          <w:p w14:paraId="58A17EE5" w14:textId="7A7ACEA8" w:rsidR="00EC6419" w:rsidRDefault="00EC6419" w:rsidP="00EC6419">
            <w:pPr>
              <w:snapToGrid w:val="0"/>
              <w:rPr>
                <w:sz w:val="16"/>
                <w:szCs w:val="16"/>
              </w:rPr>
            </w:pPr>
            <w:r w:rsidRPr="00EA1EF2">
              <w:rPr>
                <w:rFonts w:eastAsiaTheme="minorEastAsia"/>
                <w:snapToGrid w:val="0"/>
                <w:kern w:val="0"/>
                <w:sz w:val="20"/>
                <w:szCs w:val="20"/>
              </w:rPr>
              <w:t xml:space="preserve">N-1-6 </w:t>
            </w:r>
            <w:r w:rsidRPr="00EA1EF2">
              <w:rPr>
                <w:rFonts w:eastAsiaTheme="minorEastAsia"/>
                <w:snapToGrid w:val="0"/>
                <w:kern w:val="0"/>
                <w:sz w:val="20"/>
                <w:szCs w:val="20"/>
              </w:rPr>
              <w:t>日常時間用語：以操作活動為</w:t>
            </w:r>
            <w:r w:rsidRPr="00EA1EF2">
              <w:rPr>
                <w:rFonts w:eastAsiaTheme="minorEastAsia"/>
                <w:snapToGrid w:val="0"/>
                <w:kern w:val="0"/>
                <w:sz w:val="20"/>
                <w:szCs w:val="20"/>
              </w:rPr>
              <w:lastRenderedPageBreak/>
              <w:t>主。簡單日期報讀「幾月幾日」；「明天」、「今天」、「昨天」；「上午」、「中午」、「下午」、「晚上」。簡單時刻報讀「整點」與「半點」。</w:t>
            </w:r>
          </w:p>
        </w:tc>
        <w:tc>
          <w:tcPr>
            <w:tcW w:w="850" w:type="dxa"/>
          </w:tcPr>
          <w:p w14:paraId="0BDDE1A1" w14:textId="0BCC6059" w:rsidR="00EC6419" w:rsidRDefault="00EC6419" w:rsidP="00EC6419">
            <w:pPr>
              <w:snapToGrid w:val="0"/>
              <w:mirrorIndents/>
              <w:rPr>
                <w:sz w:val="16"/>
                <w:szCs w:val="16"/>
              </w:rPr>
            </w:pPr>
            <w:r w:rsidRPr="00EA1EF2">
              <w:rPr>
                <w:rFonts w:eastAsiaTheme="minorEastAsia"/>
                <w:bCs/>
                <w:snapToGrid w:val="0"/>
                <w:kern w:val="0"/>
                <w:sz w:val="20"/>
                <w:szCs w:val="20"/>
              </w:rPr>
              <w:lastRenderedPageBreak/>
              <w:t>B1</w:t>
            </w:r>
            <w:r w:rsidRPr="00EA1EF2">
              <w:rPr>
                <w:rFonts w:eastAsiaTheme="minorEastAsia"/>
                <w:bCs/>
                <w:snapToGrid w:val="0"/>
                <w:kern w:val="0"/>
                <w:sz w:val="20"/>
                <w:szCs w:val="20"/>
              </w:rPr>
              <w:t>符號運用與</w:t>
            </w:r>
            <w:r w:rsidRPr="00EA1EF2">
              <w:rPr>
                <w:rFonts w:eastAsiaTheme="minorEastAsia"/>
                <w:bCs/>
                <w:snapToGrid w:val="0"/>
                <w:kern w:val="0"/>
                <w:sz w:val="20"/>
                <w:szCs w:val="20"/>
              </w:rPr>
              <w:lastRenderedPageBreak/>
              <w:t>溝通表達</w:t>
            </w:r>
          </w:p>
        </w:tc>
        <w:tc>
          <w:tcPr>
            <w:tcW w:w="1701" w:type="dxa"/>
          </w:tcPr>
          <w:p w14:paraId="70CB8757"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lastRenderedPageBreak/>
              <w:t>9-4</w:t>
            </w:r>
            <w:r w:rsidRPr="00EA1EF2">
              <w:rPr>
                <w:rFonts w:eastAsiaTheme="minorEastAsia"/>
                <w:b/>
                <w:bCs/>
                <w:snapToGrid w:val="0"/>
                <w:kern w:val="0"/>
                <w:sz w:val="20"/>
                <w:szCs w:val="20"/>
              </w:rPr>
              <w:t>我的一天</w:t>
            </w:r>
          </w:p>
          <w:p w14:paraId="4B1416D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能針對一天中發</w:t>
            </w:r>
            <w:r w:rsidRPr="00EA1EF2">
              <w:rPr>
                <w:rFonts w:eastAsiaTheme="minorEastAsia"/>
                <w:bCs/>
                <w:snapToGrid w:val="0"/>
                <w:kern w:val="0"/>
                <w:sz w:val="20"/>
                <w:szCs w:val="20"/>
              </w:rPr>
              <w:lastRenderedPageBreak/>
              <w:t>生的事件，恰當的使用生活時間用語，如上午、中午、下午等，並鞏固整點、半點的認讀。</w:t>
            </w:r>
          </w:p>
          <w:p w14:paraId="5CBCB787" w14:textId="77777777" w:rsidR="00EC6419" w:rsidRPr="00EA1EF2" w:rsidRDefault="00EC6419" w:rsidP="00EC6419">
            <w:pPr>
              <w:spacing w:line="260" w:lineRule="exact"/>
              <w:jc w:val="both"/>
              <w:rPr>
                <w:rFonts w:eastAsiaTheme="minorEastAsia"/>
                <w:bCs/>
                <w:snapToGrid w:val="0"/>
                <w:kern w:val="0"/>
                <w:sz w:val="20"/>
                <w:szCs w:val="20"/>
              </w:rPr>
            </w:pPr>
          </w:p>
          <w:p w14:paraId="4ED9A131"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9-5</w:t>
            </w:r>
            <w:r w:rsidRPr="00EA1EF2">
              <w:rPr>
                <w:rFonts w:eastAsiaTheme="minorEastAsia"/>
                <w:b/>
                <w:bCs/>
                <w:snapToGrid w:val="0"/>
                <w:kern w:val="0"/>
                <w:sz w:val="20"/>
                <w:szCs w:val="20"/>
              </w:rPr>
              <w:t>時間的前後</w:t>
            </w:r>
          </w:p>
          <w:p w14:paraId="0E09A4E7"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能依據鐘面報讀並撥出指定時刻的前後</w:t>
            </w:r>
            <w:r w:rsidRPr="00EA1EF2">
              <w:rPr>
                <w:rFonts w:eastAsiaTheme="minorEastAsia"/>
                <w:bCs/>
                <w:snapToGrid w:val="0"/>
                <w:kern w:val="0"/>
                <w:sz w:val="20"/>
                <w:szCs w:val="20"/>
              </w:rPr>
              <w:t>1</w:t>
            </w:r>
            <w:r w:rsidRPr="00EA1EF2">
              <w:rPr>
                <w:rFonts w:eastAsiaTheme="minorEastAsia"/>
                <w:bCs/>
                <w:snapToGrid w:val="0"/>
                <w:kern w:val="0"/>
                <w:sz w:val="20"/>
                <w:szCs w:val="20"/>
              </w:rPr>
              <w:t>小時。</w:t>
            </w:r>
          </w:p>
          <w:p w14:paraId="2307EC10" w14:textId="77777777" w:rsidR="00EC6419" w:rsidRPr="00EA1EF2" w:rsidRDefault="00EC6419" w:rsidP="00EC6419">
            <w:pPr>
              <w:spacing w:line="260" w:lineRule="exact"/>
              <w:jc w:val="both"/>
              <w:rPr>
                <w:rFonts w:eastAsiaTheme="minorEastAsia"/>
                <w:bCs/>
                <w:snapToGrid w:val="0"/>
                <w:kern w:val="0"/>
                <w:sz w:val="20"/>
                <w:szCs w:val="20"/>
              </w:rPr>
            </w:pPr>
          </w:p>
          <w:p w14:paraId="0CD3454D" w14:textId="01F7F9DB" w:rsidR="00EC6419" w:rsidRPr="00285C9E" w:rsidRDefault="00EC6419" w:rsidP="00EC6419">
            <w:pPr>
              <w:snapToGrid w:val="0"/>
              <w:rPr>
                <w:sz w:val="16"/>
                <w:szCs w:val="16"/>
              </w:rPr>
            </w:pPr>
            <w:r w:rsidRPr="00EA1EF2">
              <w:rPr>
                <w:rFonts w:eastAsiaTheme="minorEastAsia"/>
                <w:b/>
                <w:bCs/>
                <w:snapToGrid w:val="0"/>
                <w:kern w:val="0"/>
                <w:sz w:val="20"/>
                <w:szCs w:val="20"/>
              </w:rPr>
              <w:t>練習園地</w:t>
            </w:r>
          </w:p>
        </w:tc>
        <w:tc>
          <w:tcPr>
            <w:tcW w:w="2410" w:type="dxa"/>
          </w:tcPr>
          <w:p w14:paraId="245280A0"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lastRenderedPageBreak/>
              <w:t>9-4</w:t>
            </w:r>
            <w:r w:rsidRPr="00EA1EF2">
              <w:rPr>
                <w:rFonts w:eastAsiaTheme="minorEastAsia"/>
                <w:b/>
                <w:bCs/>
                <w:snapToGrid w:val="0"/>
                <w:kern w:val="0"/>
                <w:sz w:val="20"/>
                <w:szCs w:val="20"/>
              </w:rPr>
              <w:t>我的一天</w:t>
            </w:r>
          </w:p>
          <w:p w14:paraId="0C1D3000"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一、熟悉整點、半點的認</w:t>
            </w:r>
            <w:r w:rsidRPr="00EA1EF2">
              <w:rPr>
                <w:rFonts w:eastAsiaTheme="minorEastAsia"/>
                <w:bCs/>
                <w:snapToGrid w:val="0"/>
                <w:kern w:val="0"/>
                <w:sz w:val="20"/>
                <w:szCs w:val="20"/>
              </w:rPr>
              <w:lastRenderedPageBreak/>
              <w:t>讀。</w:t>
            </w:r>
          </w:p>
          <w:p w14:paraId="56C73A7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教師引導學生瀏覽跨頁圖，報讀鐘面時刻，並說出圖示中人物正在進行的活動。藉由實際撥鐘觀察鐘面上時刻的變化，並提醒說故事時，注意上午、中午、下午等時間用語的使用時機。</w:t>
            </w:r>
          </w:p>
          <w:p w14:paraId="341B494A"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9-5</w:t>
            </w:r>
            <w:r w:rsidRPr="00EA1EF2">
              <w:rPr>
                <w:rFonts w:eastAsiaTheme="minorEastAsia"/>
                <w:b/>
                <w:bCs/>
                <w:snapToGrid w:val="0"/>
                <w:kern w:val="0"/>
                <w:sz w:val="20"/>
                <w:szCs w:val="20"/>
              </w:rPr>
              <w:t>時間的前後</w:t>
            </w:r>
          </w:p>
          <w:p w14:paraId="15D77619"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一、報讀指定鐘面後</w:t>
            </w:r>
            <w:r w:rsidRPr="00EA1EF2">
              <w:rPr>
                <w:rFonts w:eastAsiaTheme="minorEastAsia"/>
                <w:bCs/>
                <w:snapToGrid w:val="0"/>
                <w:kern w:val="0"/>
                <w:sz w:val="20"/>
                <w:szCs w:val="20"/>
              </w:rPr>
              <w:t>1</w:t>
            </w:r>
            <w:r w:rsidRPr="00EA1EF2">
              <w:rPr>
                <w:rFonts w:eastAsiaTheme="minorEastAsia"/>
                <w:bCs/>
                <w:snapToGrid w:val="0"/>
                <w:kern w:val="0"/>
                <w:sz w:val="20"/>
                <w:szCs w:val="20"/>
              </w:rPr>
              <w:t>小時的時刻</w:t>
            </w:r>
          </w:p>
          <w:p w14:paraId="05DA6B3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教師以頁面情境，請學生撥出長針轉一圈，也就是</w:t>
            </w:r>
            <w:r w:rsidRPr="00EA1EF2">
              <w:rPr>
                <w:rFonts w:eastAsiaTheme="minorEastAsia"/>
                <w:bCs/>
                <w:snapToGrid w:val="0"/>
                <w:kern w:val="0"/>
                <w:sz w:val="20"/>
                <w:szCs w:val="20"/>
              </w:rPr>
              <w:t>1</w:t>
            </w:r>
            <w:r w:rsidRPr="00EA1EF2">
              <w:rPr>
                <w:rFonts w:eastAsiaTheme="minorEastAsia"/>
                <w:bCs/>
                <w:snapToGrid w:val="0"/>
                <w:kern w:val="0"/>
                <w:sz w:val="20"/>
                <w:szCs w:val="20"/>
              </w:rPr>
              <w:t>小時後的鐘面，並報讀。</w:t>
            </w:r>
          </w:p>
          <w:p w14:paraId="2750A19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請學生說出長、短針變化的情形。</w:t>
            </w:r>
          </w:p>
          <w:p w14:paraId="5B53A13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二、報讀指定鐘面前</w:t>
            </w:r>
            <w:r w:rsidRPr="00EA1EF2">
              <w:rPr>
                <w:rFonts w:eastAsiaTheme="minorEastAsia"/>
                <w:bCs/>
                <w:snapToGrid w:val="0"/>
                <w:kern w:val="0"/>
                <w:sz w:val="20"/>
                <w:szCs w:val="20"/>
              </w:rPr>
              <w:t>1</w:t>
            </w:r>
            <w:r w:rsidRPr="00EA1EF2">
              <w:rPr>
                <w:rFonts w:eastAsiaTheme="minorEastAsia"/>
                <w:bCs/>
                <w:snapToGrid w:val="0"/>
                <w:kern w:val="0"/>
                <w:sz w:val="20"/>
                <w:szCs w:val="20"/>
              </w:rPr>
              <w:t>小時的時刻</w:t>
            </w:r>
          </w:p>
          <w:p w14:paraId="325D0E94"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教師以頁面情境，依照題意，撥出</w:t>
            </w:r>
            <w:r w:rsidRPr="00EA1EF2">
              <w:rPr>
                <w:rFonts w:eastAsiaTheme="minorEastAsia"/>
                <w:bCs/>
                <w:snapToGrid w:val="0"/>
                <w:kern w:val="0"/>
                <w:sz w:val="20"/>
                <w:szCs w:val="20"/>
              </w:rPr>
              <w:t>1</w:t>
            </w:r>
            <w:r w:rsidRPr="00EA1EF2">
              <w:rPr>
                <w:rFonts w:eastAsiaTheme="minorEastAsia"/>
                <w:bCs/>
                <w:snapToGrid w:val="0"/>
                <w:kern w:val="0"/>
                <w:sz w:val="20"/>
                <w:szCs w:val="20"/>
              </w:rPr>
              <w:t>小時前的鐘面。</w:t>
            </w:r>
          </w:p>
          <w:p w14:paraId="37051BC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請學生說出長、短針變化的情形。</w:t>
            </w:r>
          </w:p>
          <w:p w14:paraId="5A08981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
                <w:bCs/>
                <w:snapToGrid w:val="0"/>
                <w:kern w:val="0"/>
                <w:sz w:val="20"/>
                <w:szCs w:val="20"/>
                <w:bdr w:val="single" w:sz="4" w:space="0" w:color="auto"/>
              </w:rPr>
              <w:t>動動腦</w:t>
            </w:r>
            <w:r w:rsidRPr="00EA1EF2">
              <w:rPr>
                <w:rFonts w:eastAsiaTheme="minorEastAsia"/>
                <w:sz w:val="20"/>
                <w:szCs w:val="20"/>
              </w:rPr>
              <w:t>：</w:t>
            </w:r>
            <w:r w:rsidRPr="00EA1EF2">
              <w:rPr>
                <w:rFonts w:eastAsiaTheme="minorEastAsia"/>
                <w:bCs/>
                <w:snapToGrid w:val="0"/>
                <w:kern w:val="0"/>
                <w:sz w:val="20"/>
                <w:szCs w:val="20"/>
              </w:rPr>
              <w:t>能夠反推長針轉一圈回去後的鐘面變化</w:t>
            </w:r>
          </w:p>
          <w:p w14:paraId="16BF4D3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教師引導學生配合圖示，說出事件的先序，澄清題意。</w:t>
            </w:r>
          </w:p>
          <w:p w14:paraId="440162C3"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請學生發表解題想法，並歸納答案。</w:t>
            </w:r>
          </w:p>
          <w:p w14:paraId="0436A664"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lastRenderedPageBreak/>
              <w:t>3.</w:t>
            </w:r>
            <w:r w:rsidRPr="00EA1EF2">
              <w:rPr>
                <w:rFonts w:eastAsiaTheme="minorEastAsia"/>
                <w:bCs/>
                <w:snapToGrid w:val="0"/>
                <w:kern w:val="0"/>
                <w:sz w:val="20"/>
                <w:szCs w:val="20"/>
              </w:rPr>
              <w:t>學生可能想法：能根據圖示，利用時鐘操作下午四點長針往回撥一圈後是下午三點或是已經能知道下午四點的鐘面反推回去是下午三點。</w:t>
            </w:r>
          </w:p>
          <w:p w14:paraId="3F99EBBF" w14:textId="77777777" w:rsidR="00EC6419" w:rsidRPr="00EA1EF2" w:rsidRDefault="00EC6419" w:rsidP="00EC6419">
            <w:pPr>
              <w:tabs>
                <w:tab w:val="center" w:pos="1776"/>
              </w:tabs>
              <w:spacing w:line="260" w:lineRule="exact"/>
              <w:jc w:val="both"/>
              <w:rPr>
                <w:rFonts w:eastAsiaTheme="minorEastAsia"/>
                <w:b/>
                <w:sz w:val="20"/>
                <w:szCs w:val="20"/>
              </w:rPr>
            </w:pPr>
            <w:r w:rsidRPr="00EA1EF2">
              <w:rPr>
                <w:rFonts w:eastAsiaTheme="minorEastAsia"/>
                <w:b/>
                <w:sz w:val="20"/>
                <w:szCs w:val="20"/>
              </w:rPr>
              <w:t>練習園地</w:t>
            </w:r>
          </w:p>
          <w:p w14:paraId="2818725F" w14:textId="0EF5D8AE" w:rsidR="00EC6419" w:rsidRPr="00285C9E" w:rsidRDefault="00EC6419" w:rsidP="00EC6419">
            <w:pPr>
              <w:snapToGrid w:val="0"/>
              <w:rPr>
                <w:sz w:val="16"/>
                <w:szCs w:val="16"/>
              </w:rPr>
            </w:pPr>
            <w:r w:rsidRPr="00EA1EF2">
              <w:rPr>
                <w:rFonts w:eastAsiaTheme="minorEastAsia"/>
                <w:sz w:val="20"/>
                <w:szCs w:val="20"/>
              </w:rPr>
              <w:t>教師帶領學生理解題意，完成練習園地。</w:t>
            </w:r>
          </w:p>
        </w:tc>
        <w:tc>
          <w:tcPr>
            <w:tcW w:w="567" w:type="dxa"/>
          </w:tcPr>
          <w:p w14:paraId="4CE85C3C" w14:textId="206A9FC2"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7D0E3843"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25914C24"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5222C6D6"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lastRenderedPageBreak/>
              <w:t>實作評量</w:t>
            </w:r>
          </w:p>
          <w:p w14:paraId="1B32DDB4"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2333CE52" w14:textId="097013B1"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1F5C1EAA" w14:textId="77777777" w:rsidR="00EC6419" w:rsidRPr="00EA1EF2" w:rsidRDefault="00EC6419" w:rsidP="00EC6419">
            <w:pPr>
              <w:spacing w:line="260" w:lineRule="exact"/>
              <w:rPr>
                <w:rFonts w:eastAsiaTheme="minorEastAsia"/>
                <w:bCs/>
                <w:snapToGrid w:val="0"/>
                <w:kern w:val="0"/>
                <w:sz w:val="20"/>
                <w:szCs w:val="20"/>
              </w:rPr>
            </w:pPr>
            <w:r w:rsidRPr="00EA1EF2">
              <w:rPr>
                <w:rFonts w:eastAsiaTheme="minorEastAsia"/>
                <w:b/>
                <w:bCs/>
                <w:snapToGrid w:val="0"/>
                <w:kern w:val="0"/>
                <w:sz w:val="20"/>
                <w:szCs w:val="20"/>
              </w:rPr>
              <w:lastRenderedPageBreak/>
              <w:t>【</w:t>
            </w:r>
            <w:r w:rsidRPr="00EF1BA9">
              <w:rPr>
                <w:rFonts w:eastAsiaTheme="minorEastAsia"/>
                <w:b/>
                <w:bCs/>
                <w:snapToGrid w:val="0"/>
                <w:color w:val="FF0000"/>
                <w:kern w:val="0"/>
                <w:sz w:val="20"/>
                <w:szCs w:val="20"/>
              </w:rPr>
              <w:t>家庭教育</w:t>
            </w:r>
            <w:r w:rsidRPr="00EA1EF2">
              <w:rPr>
                <w:rFonts w:eastAsiaTheme="minorEastAsia"/>
                <w:b/>
                <w:bCs/>
                <w:snapToGrid w:val="0"/>
                <w:kern w:val="0"/>
                <w:sz w:val="20"/>
                <w:szCs w:val="20"/>
              </w:rPr>
              <w:t>】</w:t>
            </w:r>
          </w:p>
          <w:p w14:paraId="2C1129A3" w14:textId="77777777" w:rsidR="00EC6419" w:rsidRPr="00EA1EF2" w:rsidRDefault="00EC6419" w:rsidP="00EC6419">
            <w:pPr>
              <w:spacing w:line="260" w:lineRule="exact"/>
              <w:rPr>
                <w:rFonts w:eastAsiaTheme="minorEastAsia"/>
                <w:bCs/>
                <w:snapToGrid w:val="0"/>
                <w:kern w:val="0"/>
                <w:sz w:val="20"/>
                <w:szCs w:val="20"/>
              </w:rPr>
            </w:pPr>
            <w:r w:rsidRPr="00EA1EF2">
              <w:rPr>
                <w:rFonts w:eastAsiaTheme="minorEastAsia"/>
                <w:bCs/>
                <w:snapToGrid w:val="0"/>
                <w:kern w:val="0"/>
                <w:sz w:val="20"/>
                <w:szCs w:val="20"/>
              </w:rPr>
              <w:t>家</w:t>
            </w:r>
            <w:r w:rsidRPr="00EA1EF2">
              <w:rPr>
                <w:rFonts w:eastAsiaTheme="minorEastAsia"/>
                <w:bCs/>
                <w:snapToGrid w:val="0"/>
                <w:kern w:val="0"/>
                <w:sz w:val="20"/>
                <w:szCs w:val="20"/>
              </w:rPr>
              <w:t xml:space="preserve">E7 </w:t>
            </w:r>
            <w:r w:rsidRPr="00EA1EF2">
              <w:rPr>
                <w:rFonts w:eastAsiaTheme="minorEastAsia"/>
                <w:bCs/>
                <w:snapToGrid w:val="0"/>
                <w:kern w:val="0"/>
                <w:sz w:val="20"/>
                <w:szCs w:val="20"/>
              </w:rPr>
              <w:t>表達對家</w:t>
            </w:r>
            <w:r w:rsidRPr="00EA1EF2">
              <w:rPr>
                <w:rFonts w:eastAsiaTheme="minorEastAsia"/>
                <w:bCs/>
                <w:snapToGrid w:val="0"/>
                <w:kern w:val="0"/>
                <w:sz w:val="20"/>
                <w:szCs w:val="20"/>
              </w:rPr>
              <w:lastRenderedPageBreak/>
              <w:t>庭成員的關心與情感。</w:t>
            </w:r>
          </w:p>
          <w:p w14:paraId="29772FCD" w14:textId="77777777" w:rsidR="00EC6419" w:rsidRPr="00EA1EF2" w:rsidRDefault="00EC6419" w:rsidP="00EC6419">
            <w:pPr>
              <w:spacing w:line="260" w:lineRule="exact"/>
              <w:rPr>
                <w:rFonts w:eastAsiaTheme="minorEastAsia"/>
                <w:bCs/>
                <w:snapToGrid w:val="0"/>
                <w:kern w:val="0"/>
                <w:sz w:val="20"/>
                <w:szCs w:val="20"/>
              </w:rPr>
            </w:pPr>
            <w:r w:rsidRPr="00EA1EF2">
              <w:rPr>
                <w:rFonts w:eastAsiaTheme="minorEastAsia"/>
                <w:b/>
                <w:bCs/>
                <w:snapToGrid w:val="0"/>
                <w:kern w:val="0"/>
                <w:sz w:val="20"/>
                <w:szCs w:val="20"/>
              </w:rPr>
              <w:t>【性別平等教育】</w:t>
            </w:r>
          </w:p>
          <w:p w14:paraId="2C1AE5DB" w14:textId="5C71A04A" w:rsidR="00EC6419" w:rsidRDefault="00EC6419" w:rsidP="00EC6419">
            <w:pPr>
              <w:snapToGrid w:val="0"/>
              <w:ind w:right="57"/>
              <w:mirrorIndents/>
              <w:rPr>
                <w:sz w:val="16"/>
                <w:szCs w:val="16"/>
              </w:rPr>
            </w:pPr>
            <w:r w:rsidRPr="00EA1EF2">
              <w:rPr>
                <w:rFonts w:eastAsiaTheme="minorEastAsia"/>
                <w:bCs/>
                <w:snapToGrid w:val="0"/>
                <w:kern w:val="0"/>
                <w:sz w:val="20"/>
                <w:szCs w:val="20"/>
              </w:rPr>
              <w:t>性</w:t>
            </w:r>
            <w:r w:rsidRPr="00EA1EF2">
              <w:rPr>
                <w:rFonts w:eastAsiaTheme="minorEastAsia"/>
                <w:bCs/>
                <w:snapToGrid w:val="0"/>
                <w:kern w:val="0"/>
                <w:sz w:val="20"/>
                <w:szCs w:val="20"/>
              </w:rPr>
              <w:t xml:space="preserve">E3 </w:t>
            </w:r>
            <w:r w:rsidRPr="00EA1EF2">
              <w:rPr>
                <w:rFonts w:eastAsiaTheme="minorEastAsia"/>
                <w:bCs/>
                <w:snapToGrid w:val="0"/>
                <w:kern w:val="0"/>
                <w:sz w:val="20"/>
                <w:szCs w:val="20"/>
              </w:rPr>
              <w:t>覺察性別角色的刻板印象，了解家庭、學校與職業的分工，不應受性別的限制。</w:t>
            </w:r>
          </w:p>
        </w:tc>
      </w:tr>
      <w:tr w:rsidR="00EC6419" w:rsidRPr="000648CD" w14:paraId="72F4CF31" w14:textId="77777777" w:rsidTr="00FE2083">
        <w:trPr>
          <w:trHeight w:val="5768"/>
        </w:trPr>
        <w:tc>
          <w:tcPr>
            <w:tcW w:w="312" w:type="dxa"/>
            <w:vAlign w:val="center"/>
          </w:tcPr>
          <w:p w14:paraId="1561737A" w14:textId="7DA5C118" w:rsidR="00EC6419" w:rsidRPr="00285C9E" w:rsidRDefault="00EC6419" w:rsidP="00EC6419">
            <w:pPr>
              <w:snapToGrid w:val="0"/>
              <w:mirrorIndents/>
              <w:jc w:val="center"/>
              <w:rPr>
                <w:sz w:val="16"/>
                <w:szCs w:val="16"/>
              </w:rPr>
            </w:pPr>
            <w:r w:rsidRPr="00EA1EF2">
              <w:rPr>
                <w:rFonts w:eastAsiaTheme="minorEastAsia"/>
                <w:snapToGrid w:val="0"/>
                <w:kern w:val="0"/>
                <w:sz w:val="20"/>
                <w:szCs w:val="20"/>
              </w:rPr>
              <w:lastRenderedPageBreak/>
              <w:t>第二十一週</w:t>
            </w:r>
          </w:p>
        </w:tc>
        <w:tc>
          <w:tcPr>
            <w:tcW w:w="283" w:type="dxa"/>
            <w:vAlign w:val="center"/>
          </w:tcPr>
          <w:p w14:paraId="5697C8CA" w14:textId="6A7A86B9" w:rsidR="00EC6419" w:rsidRPr="00285C9E" w:rsidRDefault="00EC6419" w:rsidP="00EC6419">
            <w:pPr>
              <w:snapToGrid w:val="0"/>
              <w:mirrorIndents/>
              <w:jc w:val="center"/>
              <w:rPr>
                <w:sz w:val="16"/>
                <w:szCs w:val="16"/>
              </w:rPr>
            </w:pPr>
            <w:r w:rsidRPr="00EA1EF2">
              <w:rPr>
                <w:rFonts w:eastAsiaTheme="minorEastAsia"/>
                <w:bCs/>
                <w:snapToGrid w:val="0"/>
                <w:kern w:val="0"/>
                <w:sz w:val="20"/>
                <w:szCs w:val="20"/>
              </w:rPr>
              <w:t>學習加油讚（二）</w:t>
            </w:r>
          </w:p>
        </w:tc>
        <w:tc>
          <w:tcPr>
            <w:tcW w:w="283" w:type="dxa"/>
            <w:vAlign w:val="center"/>
          </w:tcPr>
          <w:p w14:paraId="17FED370" w14:textId="0B76B03A" w:rsidR="00EC6419" w:rsidRPr="00285C9E" w:rsidRDefault="00EC6419" w:rsidP="00EC6419">
            <w:pPr>
              <w:snapToGrid w:val="0"/>
              <w:ind w:left="57"/>
              <w:mirrorIndents/>
              <w:jc w:val="center"/>
              <w:rPr>
                <w:sz w:val="16"/>
                <w:szCs w:val="16"/>
              </w:rPr>
            </w:pPr>
            <w:r w:rsidRPr="00EA1EF2">
              <w:rPr>
                <w:rFonts w:eastAsiaTheme="minorEastAsia"/>
                <w:bCs/>
                <w:snapToGrid w:val="0"/>
                <w:kern w:val="0"/>
                <w:sz w:val="20"/>
                <w:szCs w:val="20"/>
              </w:rPr>
              <w:t>綜合與應用、生活中找數學、看繪本學數學、數學園地</w:t>
            </w:r>
          </w:p>
        </w:tc>
        <w:tc>
          <w:tcPr>
            <w:tcW w:w="1617" w:type="dxa"/>
          </w:tcPr>
          <w:p w14:paraId="27A2B7E0"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 xml:space="preserve">n-I-1 </w:t>
            </w:r>
            <w:r w:rsidRPr="00EA1EF2">
              <w:rPr>
                <w:rFonts w:eastAsiaTheme="minorEastAsia"/>
                <w:bCs/>
                <w:snapToGrid w:val="0"/>
                <w:kern w:val="0"/>
                <w:sz w:val="20"/>
                <w:szCs w:val="20"/>
              </w:rPr>
              <w:t>理解一千以內數的位值結構，據以做為四則運算之基礎。</w:t>
            </w:r>
          </w:p>
          <w:p w14:paraId="2874D582"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 xml:space="preserve">n-I-2 </w:t>
            </w:r>
            <w:r w:rsidRPr="00EA1EF2">
              <w:rPr>
                <w:rFonts w:eastAsiaTheme="minorEastAsia"/>
                <w:bCs/>
                <w:snapToGrid w:val="0"/>
                <w:kern w:val="0"/>
                <w:sz w:val="20"/>
                <w:szCs w:val="20"/>
              </w:rPr>
              <w:t>理解加法和減法的意義，熟練基本加減法並能流暢計算。</w:t>
            </w:r>
          </w:p>
          <w:p w14:paraId="252F9A7E"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 xml:space="preserve">r-I-1 </w:t>
            </w:r>
            <w:r w:rsidRPr="00EA1EF2">
              <w:rPr>
                <w:rFonts w:eastAsiaTheme="minorEastAsia"/>
                <w:bCs/>
                <w:snapToGrid w:val="0"/>
                <w:kern w:val="0"/>
                <w:sz w:val="20"/>
                <w:szCs w:val="20"/>
              </w:rPr>
              <w:t>學習數學語言中的運算符號、關係符號、算式約定。</w:t>
            </w:r>
          </w:p>
          <w:p w14:paraId="4D860461" w14:textId="2E46AB71" w:rsidR="00EC6419" w:rsidRDefault="00EC6419" w:rsidP="00EC6419">
            <w:pPr>
              <w:snapToGrid w:val="0"/>
              <w:mirrorIndents/>
              <w:rPr>
                <w:sz w:val="16"/>
                <w:szCs w:val="16"/>
              </w:rPr>
            </w:pPr>
            <w:r w:rsidRPr="00EA1EF2">
              <w:rPr>
                <w:rFonts w:eastAsiaTheme="minorEastAsia"/>
                <w:bCs/>
                <w:snapToGrid w:val="0"/>
                <w:kern w:val="0"/>
                <w:sz w:val="20"/>
                <w:szCs w:val="20"/>
              </w:rPr>
              <w:t xml:space="preserve">n-I-9 </w:t>
            </w:r>
            <w:r w:rsidRPr="00EA1EF2">
              <w:rPr>
                <w:rFonts w:eastAsiaTheme="minorEastAsia"/>
                <w:bCs/>
                <w:snapToGrid w:val="0"/>
                <w:kern w:val="0"/>
                <w:sz w:val="20"/>
                <w:szCs w:val="20"/>
              </w:rPr>
              <w:t>認識時刻與時間常用單位。</w:t>
            </w:r>
          </w:p>
        </w:tc>
        <w:tc>
          <w:tcPr>
            <w:tcW w:w="1861" w:type="dxa"/>
          </w:tcPr>
          <w:p w14:paraId="74A8C750"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N-1-1 </w:t>
            </w:r>
            <w:r w:rsidRPr="00EA1EF2">
              <w:rPr>
                <w:rFonts w:eastAsiaTheme="minorEastAsia"/>
                <w:snapToGrid w:val="0"/>
                <w:kern w:val="0"/>
                <w:sz w:val="20"/>
                <w:szCs w:val="20"/>
              </w:rPr>
              <w:t>一百以內的數：含操作活動。用數表示多少與順序。結合數數、位值表徵、位值表。</w:t>
            </w:r>
          </w:p>
          <w:p w14:paraId="09F331CA"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位值單位「個」和「十」。位值單位換算。認識</w:t>
            </w:r>
            <w:r w:rsidRPr="00EA1EF2">
              <w:rPr>
                <w:rFonts w:eastAsiaTheme="minorEastAsia"/>
                <w:snapToGrid w:val="0"/>
                <w:kern w:val="0"/>
                <w:sz w:val="20"/>
                <w:szCs w:val="20"/>
              </w:rPr>
              <w:t>0</w:t>
            </w:r>
            <w:r w:rsidRPr="00EA1EF2">
              <w:rPr>
                <w:rFonts w:eastAsiaTheme="minorEastAsia"/>
                <w:snapToGrid w:val="0"/>
                <w:kern w:val="0"/>
                <w:sz w:val="20"/>
                <w:szCs w:val="20"/>
              </w:rPr>
              <w:t>的位值意義。</w:t>
            </w:r>
          </w:p>
          <w:p w14:paraId="51C9D13F"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N-1-2 </w:t>
            </w:r>
            <w:r w:rsidRPr="00EA1EF2">
              <w:rPr>
                <w:rFonts w:eastAsiaTheme="minorEastAsia"/>
                <w:snapToGrid w:val="0"/>
                <w:kern w:val="0"/>
                <w:sz w:val="20"/>
                <w:szCs w:val="20"/>
              </w:rPr>
              <w:t>加法和減法：加法和減法的意義與應用。含「添加型」、「併加型」、「拿走型」、「比較型」等應用問題。加法和減法算式。</w:t>
            </w:r>
          </w:p>
          <w:p w14:paraId="466D46F0"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N-1-3 </w:t>
            </w:r>
            <w:r w:rsidRPr="00EA1EF2">
              <w:rPr>
                <w:rFonts w:eastAsiaTheme="minorEastAsia"/>
                <w:snapToGrid w:val="0"/>
                <w:kern w:val="0"/>
                <w:sz w:val="20"/>
                <w:szCs w:val="20"/>
              </w:rPr>
              <w:t>基本加減法：以操作活動為主。以熟練為目標。指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之數與</w:t>
            </w:r>
            <w:r w:rsidRPr="00EA1EF2">
              <w:rPr>
                <w:rFonts w:eastAsiaTheme="minorEastAsia"/>
                <w:snapToGrid w:val="0"/>
                <w:kern w:val="0"/>
                <w:sz w:val="20"/>
                <w:szCs w:val="20"/>
              </w:rPr>
              <w:t>1</w:t>
            </w:r>
            <w:r w:rsidRPr="00EA1EF2">
              <w:rPr>
                <w:rFonts w:eastAsiaTheme="minorEastAsia"/>
                <w:snapToGrid w:val="0"/>
                <w:kern w:val="0"/>
                <w:sz w:val="20"/>
                <w:szCs w:val="20"/>
              </w:rPr>
              <w:t>到</w:t>
            </w:r>
            <w:r w:rsidRPr="00EA1EF2">
              <w:rPr>
                <w:rFonts w:eastAsiaTheme="minorEastAsia"/>
                <w:snapToGrid w:val="0"/>
                <w:kern w:val="0"/>
                <w:sz w:val="20"/>
                <w:szCs w:val="20"/>
              </w:rPr>
              <w:t>10</w:t>
            </w:r>
            <w:r w:rsidRPr="00EA1EF2">
              <w:rPr>
                <w:rFonts w:eastAsiaTheme="minorEastAsia"/>
                <w:snapToGrid w:val="0"/>
                <w:kern w:val="0"/>
                <w:sz w:val="20"/>
                <w:szCs w:val="20"/>
              </w:rPr>
              <w:t>之數的加法，及反向的減法計算。</w:t>
            </w:r>
          </w:p>
          <w:p w14:paraId="694731FD" w14:textId="77777777" w:rsidR="00EC6419" w:rsidRPr="00EA1EF2" w:rsidRDefault="00EC6419" w:rsidP="00EC6419">
            <w:pPr>
              <w:spacing w:line="260" w:lineRule="exact"/>
              <w:jc w:val="both"/>
              <w:rPr>
                <w:rFonts w:eastAsiaTheme="minorEastAsia"/>
                <w:snapToGrid w:val="0"/>
                <w:kern w:val="0"/>
                <w:sz w:val="20"/>
                <w:szCs w:val="20"/>
              </w:rPr>
            </w:pPr>
            <w:r w:rsidRPr="00EA1EF2">
              <w:rPr>
                <w:rFonts w:eastAsiaTheme="minorEastAsia"/>
                <w:snapToGrid w:val="0"/>
                <w:kern w:val="0"/>
                <w:sz w:val="20"/>
                <w:szCs w:val="20"/>
              </w:rPr>
              <w:t xml:space="preserve">R-1-1 </w:t>
            </w:r>
            <w:r w:rsidRPr="00EA1EF2">
              <w:rPr>
                <w:rFonts w:eastAsiaTheme="minorEastAsia"/>
                <w:snapToGrid w:val="0"/>
                <w:kern w:val="0"/>
                <w:sz w:val="20"/>
                <w:szCs w:val="20"/>
              </w:rPr>
              <w:t>算式與符號：含加減算式中的數、加號、減號、等號。以說、讀、聽、寫、做檢驗學生的理解。適用於後續階段。</w:t>
            </w:r>
          </w:p>
          <w:p w14:paraId="2A557852" w14:textId="6B5597B7" w:rsidR="00EC6419" w:rsidRDefault="00EC6419" w:rsidP="00EC6419">
            <w:pPr>
              <w:snapToGrid w:val="0"/>
              <w:rPr>
                <w:sz w:val="16"/>
                <w:szCs w:val="16"/>
              </w:rPr>
            </w:pPr>
            <w:r w:rsidRPr="00EA1EF2">
              <w:rPr>
                <w:rFonts w:eastAsiaTheme="minorEastAsia"/>
                <w:snapToGrid w:val="0"/>
                <w:kern w:val="0"/>
                <w:sz w:val="20"/>
                <w:szCs w:val="20"/>
              </w:rPr>
              <w:t xml:space="preserve">N-1-6 </w:t>
            </w:r>
            <w:r w:rsidRPr="00EA1EF2">
              <w:rPr>
                <w:rFonts w:eastAsiaTheme="minorEastAsia"/>
                <w:snapToGrid w:val="0"/>
                <w:kern w:val="0"/>
                <w:sz w:val="20"/>
                <w:szCs w:val="20"/>
              </w:rPr>
              <w:t>日常時間用</w:t>
            </w:r>
            <w:r w:rsidRPr="00EA1EF2">
              <w:rPr>
                <w:rFonts w:eastAsiaTheme="minorEastAsia"/>
                <w:snapToGrid w:val="0"/>
                <w:kern w:val="0"/>
                <w:sz w:val="20"/>
                <w:szCs w:val="20"/>
              </w:rPr>
              <w:lastRenderedPageBreak/>
              <w:t>語：以操作活動為主。簡單日期報讀「幾月幾日」；「明天」、「今天」、「昨天」；「上午」、「中午」、「下午」、「晚上」。簡單時刻報讀「整點」與「半點」。</w:t>
            </w:r>
          </w:p>
        </w:tc>
        <w:tc>
          <w:tcPr>
            <w:tcW w:w="850" w:type="dxa"/>
          </w:tcPr>
          <w:p w14:paraId="18AA4C3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lastRenderedPageBreak/>
              <w:t>A1</w:t>
            </w:r>
            <w:r w:rsidRPr="00EA1EF2">
              <w:rPr>
                <w:rFonts w:eastAsiaTheme="minorEastAsia"/>
                <w:bCs/>
                <w:snapToGrid w:val="0"/>
                <w:kern w:val="0"/>
                <w:sz w:val="20"/>
                <w:szCs w:val="20"/>
              </w:rPr>
              <w:t>身心素質與自我精進</w:t>
            </w:r>
          </w:p>
          <w:p w14:paraId="00D4B0EB" w14:textId="583B002C" w:rsidR="00EC6419" w:rsidRDefault="00EC6419" w:rsidP="00EC6419">
            <w:pPr>
              <w:snapToGrid w:val="0"/>
              <w:mirrorIndents/>
              <w:rPr>
                <w:sz w:val="16"/>
                <w:szCs w:val="16"/>
              </w:rPr>
            </w:pPr>
            <w:r w:rsidRPr="00EA1EF2">
              <w:rPr>
                <w:rFonts w:eastAsiaTheme="minorEastAsia"/>
                <w:bCs/>
                <w:snapToGrid w:val="0"/>
                <w:kern w:val="0"/>
                <w:sz w:val="20"/>
                <w:szCs w:val="20"/>
              </w:rPr>
              <w:t>B1</w:t>
            </w:r>
            <w:r w:rsidRPr="00EA1EF2">
              <w:rPr>
                <w:rFonts w:eastAsiaTheme="minorEastAsia"/>
                <w:bCs/>
                <w:snapToGrid w:val="0"/>
                <w:kern w:val="0"/>
                <w:sz w:val="20"/>
                <w:szCs w:val="20"/>
              </w:rPr>
              <w:t>符號運用與溝通表達</w:t>
            </w:r>
          </w:p>
        </w:tc>
        <w:tc>
          <w:tcPr>
            <w:tcW w:w="1701" w:type="dxa"/>
          </w:tcPr>
          <w:p w14:paraId="5C5DB203"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綜合與應用</w:t>
            </w:r>
          </w:p>
          <w:p w14:paraId="1182F89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運用情境，找出適合的加減算式。</w:t>
            </w:r>
          </w:p>
          <w:p w14:paraId="68871749"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透過操作熟練加與減。</w:t>
            </w:r>
          </w:p>
          <w:p w14:paraId="21953D56" w14:textId="77777777" w:rsidR="00EC6419" w:rsidRPr="00EA1EF2" w:rsidRDefault="00EC6419" w:rsidP="00EC6419">
            <w:pPr>
              <w:spacing w:line="260" w:lineRule="exact"/>
              <w:jc w:val="both"/>
              <w:rPr>
                <w:rFonts w:eastAsiaTheme="minorEastAsia"/>
                <w:bCs/>
                <w:snapToGrid w:val="0"/>
                <w:kern w:val="0"/>
                <w:sz w:val="20"/>
                <w:szCs w:val="20"/>
              </w:rPr>
            </w:pPr>
          </w:p>
          <w:p w14:paraId="755EE2B5"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生活中找數學</w:t>
            </w:r>
          </w:p>
          <w:p w14:paraId="542C2B1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察覺數字在生活中的運用及出現。</w:t>
            </w:r>
          </w:p>
          <w:p w14:paraId="3D7F175C" w14:textId="77777777" w:rsidR="00EC6419" w:rsidRPr="00EA1EF2" w:rsidRDefault="00EC6419" w:rsidP="00EC6419">
            <w:pPr>
              <w:spacing w:line="260" w:lineRule="exact"/>
              <w:jc w:val="both"/>
              <w:rPr>
                <w:rFonts w:eastAsiaTheme="minorEastAsia"/>
                <w:b/>
                <w:bCs/>
                <w:snapToGrid w:val="0"/>
                <w:kern w:val="0"/>
                <w:sz w:val="20"/>
                <w:szCs w:val="20"/>
              </w:rPr>
            </w:pPr>
          </w:p>
          <w:p w14:paraId="4FAFE8C1"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看繪本學數學</w:t>
            </w:r>
          </w:p>
          <w:p w14:paraId="2A81272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共讀繪本練習時間報讀。</w:t>
            </w:r>
          </w:p>
          <w:p w14:paraId="37C6EFDC" w14:textId="77777777" w:rsidR="00EC6419" w:rsidRPr="00EA1EF2" w:rsidRDefault="00EC6419" w:rsidP="00EC6419">
            <w:pPr>
              <w:spacing w:line="260" w:lineRule="exact"/>
              <w:jc w:val="both"/>
              <w:rPr>
                <w:rFonts w:eastAsiaTheme="minorEastAsia"/>
                <w:bCs/>
                <w:snapToGrid w:val="0"/>
                <w:kern w:val="0"/>
                <w:sz w:val="20"/>
                <w:szCs w:val="20"/>
              </w:rPr>
            </w:pPr>
          </w:p>
          <w:p w14:paraId="6EDB47C3" w14:textId="65ECA0B6" w:rsidR="00EC6419" w:rsidRPr="00285C9E" w:rsidRDefault="00EC6419" w:rsidP="00EC6419">
            <w:pPr>
              <w:snapToGrid w:val="0"/>
              <w:rPr>
                <w:sz w:val="16"/>
                <w:szCs w:val="16"/>
              </w:rPr>
            </w:pPr>
            <w:r w:rsidRPr="00EA1EF2">
              <w:rPr>
                <w:rFonts w:eastAsiaTheme="minorEastAsia"/>
                <w:b/>
                <w:bCs/>
                <w:snapToGrid w:val="0"/>
                <w:kern w:val="0"/>
                <w:sz w:val="20"/>
                <w:szCs w:val="20"/>
              </w:rPr>
              <w:t>數學園地</w:t>
            </w:r>
          </w:p>
        </w:tc>
        <w:tc>
          <w:tcPr>
            <w:tcW w:w="2410" w:type="dxa"/>
          </w:tcPr>
          <w:p w14:paraId="0BE88AE3"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綜合與應用</w:t>
            </w:r>
          </w:p>
          <w:p w14:paraId="7324E07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一、運用情境，找出適合的加減算式</w:t>
            </w:r>
          </w:p>
          <w:p w14:paraId="68C3D8F8"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第一隻老鼠手上有</w:t>
            </w:r>
            <w:r w:rsidRPr="00EA1EF2">
              <w:rPr>
                <w:rFonts w:eastAsiaTheme="minorEastAsia"/>
                <w:bCs/>
                <w:snapToGrid w:val="0"/>
                <w:kern w:val="0"/>
                <w:sz w:val="20"/>
                <w:szCs w:val="20"/>
              </w:rPr>
              <w:t>3</w:t>
            </w:r>
            <w:r w:rsidRPr="00EA1EF2">
              <w:rPr>
                <w:rFonts w:eastAsiaTheme="minorEastAsia"/>
                <w:bCs/>
                <w:snapToGrid w:val="0"/>
                <w:kern w:val="0"/>
                <w:sz w:val="20"/>
                <w:szCs w:val="20"/>
              </w:rPr>
              <w:t>顆氣球，又來了另一隻老鼠給牠</w:t>
            </w:r>
            <w:r w:rsidRPr="00EA1EF2">
              <w:rPr>
                <w:rFonts w:eastAsiaTheme="minorEastAsia"/>
                <w:bCs/>
                <w:snapToGrid w:val="0"/>
                <w:kern w:val="0"/>
                <w:sz w:val="20"/>
                <w:szCs w:val="20"/>
              </w:rPr>
              <w:t>2</w:t>
            </w:r>
            <w:r w:rsidRPr="00EA1EF2">
              <w:rPr>
                <w:rFonts w:eastAsiaTheme="minorEastAsia"/>
                <w:bCs/>
                <w:snapToGrid w:val="0"/>
                <w:kern w:val="0"/>
                <w:sz w:val="20"/>
                <w:szCs w:val="20"/>
              </w:rPr>
              <w:t>顆氣球，因此</w:t>
            </w:r>
            <w:r w:rsidRPr="00EA1EF2">
              <w:rPr>
                <w:rFonts w:eastAsiaTheme="minorEastAsia"/>
                <w:bCs/>
                <w:snapToGrid w:val="0"/>
                <w:kern w:val="0"/>
                <w:sz w:val="20"/>
                <w:szCs w:val="20"/>
              </w:rPr>
              <w:t>3</w:t>
            </w:r>
            <w:r w:rsidRPr="00EA1EF2">
              <w:rPr>
                <w:rFonts w:eastAsiaTheme="minorEastAsia"/>
                <w:bCs/>
                <w:snapToGrid w:val="0"/>
                <w:kern w:val="0"/>
                <w:sz w:val="20"/>
                <w:szCs w:val="20"/>
              </w:rPr>
              <w:t>＋</w:t>
            </w:r>
            <w:r w:rsidRPr="00EA1EF2">
              <w:rPr>
                <w:rFonts w:eastAsiaTheme="minorEastAsia"/>
                <w:bCs/>
                <w:snapToGrid w:val="0"/>
                <w:kern w:val="0"/>
                <w:sz w:val="20"/>
                <w:szCs w:val="20"/>
              </w:rPr>
              <w:t>2</w:t>
            </w:r>
            <w:r w:rsidRPr="00EA1EF2">
              <w:rPr>
                <w:rFonts w:eastAsiaTheme="minorEastAsia"/>
                <w:bCs/>
                <w:snapToGrid w:val="0"/>
                <w:kern w:val="0"/>
                <w:sz w:val="20"/>
                <w:szCs w:val="20"/>
              </w:rPr>
              <w:t>＝</w:t>
            </w:r>
            <w:r w:rsidRPr="00EA1EF2">
              <w:rPr>
                <w:rFonts w:eastAsiaTheme="minorEastAsia"/>
                <w:bCs/>
                <w:snapToGrid w:val="0"/>
                <w:kern w:val="0"/>
                <w:sz w:val="20"/>
                <w:szCs w:val="20"/>
              </w:rPr>
              <w:t>5</w:t>
            </w:r>
            <w:r w:rsidRPr="00EA1EF2">
              <w:rPr>
                <w:rFonts w:eastAsiaTheme="minorEastAsia"/>
                <w:bCs/>
                <w:snapToGrid w:val="0"/>
                <w:kern w:val="0"/>
                <w:sz w:val="20"/>
                <w:szCs w:val="20"/>
              </w:rPr>
              <w:t>，有</w:t>
            </w:r>
            <w:r w:rsidRPr="00EA1EF2">
              <w:rPr>
                <w:rFonts w:eastAsiaTheme="minorEastAsia"/>
                <w:bCs/>
                <w:snapToGrid w:val="0"/>
                <w:kern w:val="0"/>
                <w:sz w:val="20"/>
                <w:szCs w:val="20"/>
              </w:rPr>
              <w:t>5</w:t>
            </w:r>
            <w:r w:rsidRPr="00EA1EF2">
              <w:rPr>
                <w:rFonts w:eastAsiaTheme="minorEastAsia"/>
                <w:bCs/>
                <w:snapToGrid w:val="0"/>
                <w:kern w:val="0"/>
                <w:sz w:val="20"/>
                <w:szCs w:val="20"/>
              </w:rPr>
              <w:t>顆氣球。</w:t>
            </w:r>
          </w:p>
          <w:p w14:paraId="3C6794A9"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第二隻老鼠手上有</w:t>
            </w:r>
            <w:r w:rsidRPr="00EA1EF2">
              <w:rPr>
                <w:rFonts w:eastAsiaTheme="minorEastAsia"/>
                <w:bCs/>
                <w:snapToGrid w:val="0"/>
                <w:kern w:val="0"/>
                <w:sz w:val="20"/>
                <w:szCs w:val="20"/>
              </w:rPr>
              <w:t>5</w:t>
            </w:r>
            <w:r w:rsidRPr="00EA1EF2">
              <w:rPr>
                <w:rFonts w:eastAsiaTheme="minorEastAsia"/>
                <w:bCs/>
                <w:snapToGrid w:val="0"/>
                <w:kern w:val="0"/>
                <w:sz w:val="20"/>
                <w:szCs w:val="20"/>
              </w:rPr>
              <w:t>顆氣球，但</w:t>
            </w:r>
            <w:r w:rsidRPr="00EA1EF2">
              <w:rPr>
                <w:rFonts w:eastAsiaTheme="minorEastAsia"/>
                <w:bCs/>
                <w:snapToGrid w:val="0"/>
                <w:kern w:val="0"/>
                <w:sz w:val="20"/>
                <w:szCs w:val="20"/>
              </w:rPr>
              <w:t>3</w:t>
            </w:r>
            <w:r w:rsidRPr="00EA1EF2">
              <w:rPr>
                <w:rFonts w:eastAsiaTheme="minorEastAsia"/>
                <w:bCs/>
                <w:snapToGrid w:val="0"/>
                <w:kern w:val="0"/>
                <w:sz w:val="20"/>
                <w:szCs w:val="20"/>
              </w:rPr>
              <w:t>顆氣球飛走了，因此</w:t>
            </w:r>
            <w:r w:rsidRPr="00EA1EF2">
              <w:rPr>
                <w:rFonts w:eastAsiaTheme="minorEastAsia"/>
                <w:bCs/>
                <w:snapToGrid w:val="0"/>
                <w:kern w:val="0"/>
                <w:sz w:val="20"/>
                <w:szCs w:val="20"/>
              </w:rPr>
              <w:t>5</w:t>
            </w:r>
            <w:r w:rsidRPr="00EA1EF2">
              <w:rPr>
                <w:rFonts w:eastAsiaTheme="minorEastAsia"/>
                <w:bCs/>
                <w:snapToGrid w:val="0"/>
                <w:kern w:val="0"/>
                <w:sz w:val="20"/>
                <w:szCs w:val="20"/>
              </w:rPr>
              <w:t>－</w:t>
            </w:r>
            <w:r w:rsidRPr="00EA1EF2">
              <w:rPr>
                <w:rFonts w:eastAsiaTheme="minorEastAsia"/>
                <w:bCs/>
                <w:snapToGrid w:val="0"/>
                <w:kern w:val="0"/>
                <w:sz w:val="20"/>
                <w:szCs w:val="20"/>
              </w:rPr>
              <w:t>3</w:t>
            </w:r>
            <w:r w:rsidRPr="00EA1EF2">
              <w:rPr>
                <w:rFonts w:eastAsiaTheme="minorEastAsia"/>
                <w:bCs/>
                <w:snapToGrid w:val="0"/>
                <w:kern w:val="0"/>
                <w:sz w:val="20"/>
                <w:szCs w:val="20"/>
              </w:rPr>
              <w:t>＝</w:t>
            </w:r>
            <w:r w:rsidRPr="00EA1EF2">
              <w:rPr>
                <w:rFonts w:eastAsiaTheme="minorEastAsia"/>
                <w:bCs/>
                <w:snapToGrid w:val="0"/>
                <w:kern w:val="0"/>
                <w:sz w:val="20"/>
                <w:szCs w:val="20"/>
              </w:rPr>
              <w:t>2</w:t>
            </w:r>
            <w:r w:rsidRPr="00EA1EF2">
              <w:rPr>
                <w:rFonts w:eastAsiaTheme="minorEastAsia"/>
                <w:bCs/>
                <w:snapToGrid w:val="0"/>
                <w:kern w:val="0"/>
                <w:sz w:val="20"/>
                <w:szCs w:val="20"/>
              </w:rPr>
              <w:t>，剩下</w:t>
            </w:r>
            <w:r w:rsidRPr="00EA1EF2">
              <w:rPr>
                <w:rFonts w:eastAsiaTheme="minorEastAsia"/>
                <w:bCs/>
                <w:snapToGrid w:val="0"/>
                <w:kern w:val="0"/>
                <w:sz w:val="20"/>
                <w:szCs w:val="20"/>
              </w:rPr>
              <w:t>2</w:t>
            </w:r>
            <w:r w:rsidRPr="00EA1EF2">
              <w:rPr>
                <w:rFonts w:eastAsiaTheme="minorEastAsia"/>
                <w:bCs/>
                <w:snapToGrid w:val="0"/>
                <w:kern w:val="0"/>
                <w:sz w:val="20"/>
                <w:szCs w:val="20"/>
              </w:rPr>
              <w:t>顆氣球。</w:t>
            </w:r>
          </w:p>
          <w:p w14:paraId="6CBEE6D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第三隻老鼠手上有</w:t>
            </w:r>
            <w:r w:rsidRPr="00EA1EF2">
              <w:rPr>
                <w:rFonts w:eastAsiaTheme="minorEastAsia"/>
                <w:bCs/>
                <w:snapToGrid w:val="0"/>
                <w:kern w:val="0"/>
                <w:sz w:val="20"/>
                <w:szCs w:val="20"/>
              </w:rPr>
              <w:t>5</w:t>
            </w:r>
            <w:r w:rsidRPr="00EA1EF2">
              <w:rPr>
                <w:rFonts w:eastAsiaTheme="minorEastAsia"/>
                <w:bCs/>
                <w:snapToGrid w:val="0"/>
                <w:kern w:val="0"/>
                <w:sz w:val="20"/>
                <w:szCs w:val="20"/>
              </w:rPr>
              <w:t>顆氣球，</w:t>
            </w:r>
            <w:r w:rsidRPr="00EA1EF2">
              <w:rPr>
                <w:rFonts w:eastAsiaTheme="minorEastAsia"/>
                <w:bCs/>
                <w:snapToGrid w:val="0"/>
                <w:kern w:val="0"/>
                <w:sz w:val="20"/>
                <w:szCs w:val="20"/>
              </w:rPr>
              <w:t>2</w:t>
            </w:r>
            <w:r w:rsidRPr="00EA1EF2">
              <w:rPr>
                <w:rFonts w:eastAsiaTheme="minorEastAsia"/>
                <w:bCs/>
                <w:snapToGrid w:val="0"/>
                <w:kern w:val="0"/>
                <w:sz w:val="20"/>
                <w:szCs w:val="20"/>
              </w:rPr>
              <w:t>顆氣球被鳥啄破，因此</w:t>
            </w:r>
            <w:r w:rsidRPr="00EA1EF2">
              <w:rPr>
                <w:rFonts w:eastAsiaTheme="minorEastAsia"/>
                <w:bCs/>
                <w:snapToGrid w:val="0"/>
                <w:kern w:val="0"/>
                <w:sz w:val="20"/>
                <w:szCs w:val="20"/>
              </w:rPr>
              <w:t>5</w:t>
            </w:r>
            <w:r w:rsidRPr="00EA1EF2">
              <w:rPr>
                <w:rFonts w:eastAsiaTheme="minorEastAsia"/>
                <w:bCs/>
                <w:snapToGrid w:val="0"/>
                <w:kern w:val="0"/>
                <w:sz w:val="20"/>
                <w:szCs w:val="20"/>
              </w:rPr>
              <w:t>－</w:t>
            </w:r>
            <w:r w:rsidRPr="00EA1EF2">
              <w:rPr>
                <w:rFonts w:eastAsiaTheme="minorEastAsia"/>
                <w:bCs/>
                <w:snapToGrid w:val="0"/>
                <w:kern w:val="0"/>
                <w:sz w:val="20"/>
                <w:szCs w:val="20"/>
              </w:rPr>
              <w:t>2</w:t>
            </w:r>
            <w:r w:rsidRPr="00EA1EF2">
              <w:rPr>
                <w:rFonts w:eastAsiaTheme="minorEastAsia"/>
                <w:bCs/>
                <w:snapToGrid w:val="0"/>
                <w:kern w:val="0"/>
                <w:sz w:val="20"/>
                <w:szCs w:val="20"/>
              </w:rPr>
              <w:t>＝</w:t>
            </w:r>
            <w:r w:rsidRPr="00EA1EF2">
              <w:rPr>
                <w:rFonts w:eastAsiaTheme="minorEastAsia"/>
                <w:bCs/>
                <w:snapToGrid w:val="0"/>
                <w:kern w:val="0"/>
                <w:sz w:val="20"/>
                <w:szCs w:val="20"/>
              </w:rPr>
              <w:t>3</w:t>
            </w:r>
            <w:r w:rsidRPr="00EA1EF2">
              <w:rPr>
                <w:rFonts w:eastAsiaTheme="minorEastAsia"/>
                <w:bCs/>
                <w:snapToGrid w:val="0"/>
                <w:kern w:val="0"/>
                <w:sz w:val="20"/>
                <w:szCs w:val="20"/>
              </w:rPr>
              <w:t>，剩下</w:t>
            </w:r>
            <w:r w:rsidRPr="00EA1EF2">
              <w:rPr>
                <w:rFonts w:eastAsiaTheme="minorEastAsia"/>
                <w:bCs/>
                <w:snapToGrid w:val="0"/>
                <w:kern w:val="0"/>
                <w:sz w:val="20"/>
                <w:szCs w:val="20"/>
              </w:rPr>
              <w:t>3</w:t>
            </w:r>
            <w:r w:rsidRPr="00EA1EF2">
              <w:rPr>
                <w:rFonts w:eastAsiaTheme="minorEastAsia"/>
                <w:bCs/>
                <w:snapToGrid w:val="0"/>
                <w:kern w:val="0"/>
                <w:sz w:val="20"/>
                <w:szCs w:val="20"/>
              </w:rPr>
              <w:t>顆氣球。</w:t>
            </w:r>
          </w:p>
          <w:p w14:paraId="72A9CE7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二、透過操作熟練加與減</w:t>
            </w:r>
          </w:p>
          <w:p w14:paraId="7761C24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教師說明題意，引導學生理解題意，再嘗試解題。</w:t>
            </w:r>
          </w:p>
          <w:p w14:paraId="7C662588"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學生拿出附件</w:t>
            </w:r>
            <w:r w:rsidRPr="00EA1EF2">
              <w:rPr>
                <w:rFonts w:eastAsiaTheme="minorEastAsia"/>
                <w:bCs/>
                <w:snapToGrid w:val="0"/>
                <w:kern w:val="0"/>
                <w:sz w:val="20"/>
                <w:szCs w:val="20"/>
              </w:rPr>
              <w:t>19</w:t>
            </w:r>
            <w:r w:rsidRPr="00EA1EF2">
              <w:rPr>
                <w:rFonts w:eastAsiaTheme="minorEastAsia"/>
                <w:bCs/>
                <w:snapToGrid w:val="0"/>
                <w:kern w:val="0"/>
                <w:sz w:val="20"/>
                <w:szCs w:val="20"/>
              </w:rPr>
              <w:t>、</w:t>
            </w:r>
            <w:r w:rsidRPr="00EA1EF2">
              <w:rPr>
                <w:rFonts w:eastAsiaTheme="minorEastAsia"/>
                <w:bCs/>
                <w:snapToGrid w:val="0"/>
                <w:kern w:val="0"/>
                <w:sz w:val="20"/>
                <w:szCs w:val="20"/>
              </w:rPr>
              <w:t>24</w:t>
            </w:r>
            <w:r w:rsidRPr="00EA1EF2">
              <w:rPr>
                <w:rFonts w:eastAsiaTheme="minorEastAsia"/>
                <w:bCs/>
                <w:snapToGrid w:val="0"/>
                <w:kern w:val="0"/>
                <w:sz w:val="20"/>
                <w:szCs w:val="20"/>
              </w:rPr>
              <w:t>先排排看，再放入適當的數字。</w:t>
            </w:r>
          </w:p>
          <w:p w14:paraId="75BABE3A"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本題並不一定要求所有的學生能獨立完成。練習時，可在全班共同討論下，一邊計算一邊將答案填入。</w:t>
            </w:r>
          </w:p>
          <w:p w14:paraId="18209F99"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生活中找數學</w:t>
            </w:r>
          </w:p>
          <w:p w14:paraId="3697730B"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一、察覺數字在生活中的運用及出現</w:t>
            </w:r>
          </w:p>
          <w:p w14:paraId="6B254B4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門牌上、車票上有哪些數字？</w:t>
            </w:r>
          </w:p>
          <w:p w14:paraId="10C4E9C9"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二、辨識</w:t>
            </w:r>
            <w:r w:rsidRPr="00EA1EF2">
              <w:rPr>
                <w:rFonts w:eastAsiaTheme="minorEastAsia"/>
                <w:bCs/>
                <w:snapToGrid w:val="0"/>
                <w:kern w:val="0"/>
                <w:sz w:val="20"/>
                <w:szCs w:val="20"/>
              </w:rPr>
              <w:t>1</w:t>
            </w:r>
            <w:r w:rsidRPr="00EA1EF2">
              <w:rPr>
                <w:rFonts w:ascii="Cambria Math" w:eastAsiaTheme="minorEastAsia" w:hAnsi="Cambria Math" w:cs="Cambria Math"/>
                <w:bCs/>
                <w:snapToGrid w:val="0"/>
                <w:kern w:val="0"/>
                <w:sz w:val="20"/>
                <w:szCs w:val="20"/>
              </w:rPr>
              <w:t>∼</w:t>
            </w:r>
            <w:r w:rsidRPr="00EA1EF2">
              <w:rPr>
                <w:rFonts w:eastAsiaTheme="minorEastAsia"/>
                <w:bCs/>
                <w:snapToGrid w:val="0"/>
                <w:kern w:val="0"/>
                <w:sz w:val="20"/>
                <w:szCs w:val="20"/>
              </w:rPr>
              <w:t>30</w:t>
            </w:r>
            <w:r w:rsidRPr="00EA1EF2">
              <w:rPr>
                <w:rFonts w:eastAsiaTheme="minorEastAsia"/>
                <w:bCs/>
                <w:snapToGrid w:val="0"/>
                <w:kern w:val="0"/>
                <w:sz w:val="20"/>
                <w:szCs w:val="20"/>
              </w:rPr>
              <w:t>以內的數</w:t>
            </w:r>
          </w:p>
          <w:p w14:paraId="6D499085"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從圖中找找看，數字在哪</w:t>
            </w:r>
            <w:r w:rsidRPr="00EA1EF2">
              <w:rPr>
                <w:rFonts w:eastAsiaTheme="minorEastAsia"/>
                <w:bCs/>
                <w:snapToGrid w:val="0"/>
                <w:kern w:val="0"/>
                <w:sz w:val="20"/>
                <w:szCs w:val="20"/>
              </w:rPr>
              <w:lastRenderedPageBreak/>
              <w:t>裡？</w:t>
            </w:r>
          </w:p>
          <w:p w14:paraId="3A3A299D"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
                <w:bCs/>
                <w:snapToGrid w:val="0"/>
                <w:kern w:val="0"/>
                <w:sz w:val="20"/>
                <w:szCs w:val="20"/>
              </w:rPr>
              <w:t>看繪本學數學</w:t>
            </w:r>
            <w:r w:rsidRPr="00EA1EF2">
              <w:rPr>
                <w:rFonts w:eastAsiaTheme="minorEastAsia"/>
                <w:bCs/>
                <w:snapToGrid w:val="0"/>
                <w:kern w:val="0"/>
                <w:sz w:val="20"/>
                <w:szCs w:val="20"/>
              </w:rPr>
              <w:t>《狐狸先生的晚餐》</w:t>
            </w:r>
          </w:p>
          <w:p w14:paraId="645B4A11"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教師可提問：猜猜《狐狸先生的晚餐》是說什麼樣的故事？看看封面上有什麼呢</w:t>
            </w:r>
            <w:r w:rsidRPr="00EA1EF2">
              <w:rPr>
                <w:rFonts w:eastAsiaTheme="minorEastAsia"/>
                <w:bCs/>
                <w:snapToGrid w:val="0"/>
                <w:kern w:val="0"/>
                <w:sz w:val="20"/>
                <w:szCs w:val="20"/>
              </w:rPr>
              <w:t>?</w:t>
            </w:r>
          </w:p>
          <w:p w14:paraId="1D356CCF"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2.</w:t>
            </w:r>
            <w:r w:rsidRPr="00EA1EF2">
              <w:rPr>
                <w:rFonts w:eastAsiaTheme="minorEastAsia"/>
                <w:sz w:val="20"/>
                <w:szCs w:val="20"/>
              </w:rPr>
              <w:t>全班共讀《</w:t>
            </w:r>
            <w:r w:rsidRPr="00EA1EF2">
              <w:rPr>
                <w:rFonts w:eastAsiaTheme="minorEastAsia"/>
                <w:bCs/>
                <w:snapToGrid w:val="0"/>
                <w:kern w:val="0"/>
                <w:sz w:val="20"/>
                <w:szCs w:val="20"/>
              </w:rPr>
              <w:t>狐狸先生的晚餐</w:t>
            </w:r>
            <w:r w:rsidRPr="00EA1EF2">
              <w:rPr>
                <w:rFonts w:eastAsiaTheme="minorEastAsia"/>
                <w:sz w:val="20"/>
                <w:szCs w:val="20"/>
              </w:rPr>
              <w:t>》</w:t>
            </w:r>
          </w:p>
          <w:p w14:paraId="259BF3A1" w14:textId="77777777" w:rsidR="00EC6419" w:rsidRPr="00EA1EF2" w:rsidRDefault="00EC6419" w:rsidP="00EC6419">
            <w:pPr>
              <w:spacing w:line="260" w:lineRule="exact"/>
              <w:jc w:val="both"/>
              <w:rPr>
                <w:rFonts w:eastAsiaTheme="minorEastAsia"/>
                <w:sz w:val="20"/>
                <w:szCs w:val="20"/>
              </w:rPr>
            </w:pPr>
            <w:r w:rsidRPr="00EA1EF2">
              <w:rPr>
                <w:rFonts w:eastAsiaTheme="minorEastAsia"/>
                <w:sz w:val="20"/>
                <w:szCs w:val="20"/>
              </w:rPr>
              <w:t>3.</w:t>
            </w:r>
            <w:r w:rsidRPr="00EA1EF2">
              <w:rPr>
                <w:rFonts w:eastAsiaTheme="minorEastAsia"/>
                <w:sz w:val="20"/>
                <w:szCs w:val="20"/>
              </w:rPr>
              <w:t>教師可提問：</w:t>
            </w:r>
          </w:p>
          <w:p w14:paraId="6ADE2454"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(1)</w:t>
            </w:r>
            <w:r w:rsidRPr="00EA1EF2">
              <w:rPr>
                <w:rFonts w:eastAsiaTheme="minorEastAsia"/>
                <w:bCs/>
                <w:snapToGrid w:val="0"/>
                <w:kern w:val="0"/>
                <w:sz w:val="20"/>
                <w:szCs w:val="20"/>
              </w:rPr>
              <w:t>「狐狸小姐應該幾點鐘去呢？」引導學生從圖片中發現卡片上沒有寫時間。</w:t>
            </w:r>
          </w:p>
          <w:p w14:paraId="6724973C"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(2)</w:t>
            </w:r>
            <w:r w:rsidRPr="00EA1EF2">
              <w:rPr>
                <w:rFonts w:eastAsiaTheme="minorEastAsia"/>
                <w:bCs/>
                <w:snapToGrid w:val="0"/>
                <w:kern w:val="0"/>
                <w:sz w:val="20"/>
                <w:szCs w:val="20"/>
              </w:rPr>
              <w:t>「你在哪裡發現時間的呢？」引導學生發現有哪些時間工具在圖片裡。</w:t>
            </w:r>
          </w:p>
          <w:p w14:paraId="01CAC838"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(3)</w:t>
            </w:r>
            <w:r w:rsidRPr="00EA1EF2">
              <w:rPr>
                <w:rFonts w:eastAsiaTheme="minorEastAsia"/>
                <w:bCs/>
                <w:snapToGrid w:val="0"/>
                <w:kern w:val="0"/>
                <w:sz w:val="20"/>
                <w:szCs w:val="20"/>
              </w:rPr>
              <w:t>「你能知道這個時間是幾點嗎？」讓學生練習說出正確的時間。</w:t>
            </w:r>
          </w:p>
          <w:p w14:paraId="5B6FC3A4" w14:textId="77777777" w:rsidR="00EC6419" w:rsidRPr="00EA1EF2" w:rsidRDefault="00EC6419" w:rsidP="00EC6419">
            <w:pPr>
              <w:spacing w:line="260" w:lineRule="exact"/>
              <w:jc w:val="both"/>
              <w:rPr>
                <w:rFonts w:eastAsiaTheme="minorEastAsia"/>
                <w:b/>
                <w:bCs/>
                <w:snapToGrid w:val="0"/>
                <w:kern w:val="0"/>
                <w:sz w:val="20"/>
                <w:szCs w:val="20"/>
              </w:rPr>
            </w:pPr>
            <w:r w:rsidRPr="00EA1EF2">
              <w:rPr>
                <w:rFonts w:eastAsiaTheme="minorEastAsia"/>
                <w:b/>
                <w:bCs/>
                <w:snapToGrid w:val="0"/>
                <w:kern w:val="0"/>
                <w:sz w:val="20"/>
                <w:szCs w:val="20"/>
              </w:rPr>
              <w:t>數學園地</w:t>
            </w:r>
          </w:p>
          <w:p w14:paraId="69B1465E"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一、如果世界上沒有數字</w:t>
            </w:r>
          </w:p>
          <w:p w14:paraId="50E5622F" w14:textId="77777777" w:rsidR="00EC6419" w:rsidRPr="00EA1EF2" w:rsidRDefault="00EC6419" w:rsidP="00EC6419">
            <w:pPr>
              <w:spacing w:line="260" w:lineRule="exact"/>
              <w:jc w:val="both"/>
              <w:rPr>
                <w:rFonts w:eastAsiaTheme="minorEastAsia"/>
                <w:bCs/>
                <w:snapToGrid w:val="0"/>
                <w:kern w:val="0"/>
                <w:sz w:val="20"/>
                <w:szCs w:val="20"/>
              </w:rPr>
            </w:pPr>
            <w:r w:rsidRPr="00EA1EF2">
              <w:rPr>
                <w:rFonts w:eastAsiaTheme="minorEastAsia"/>
                <w:bCs/>
                <w:snapToGrid w:val="0"/>
                <w:kern w:val="0"/>
                <w:sz w:val="20"/>
                <w:szCs w:val="20"/>
              </w:rPr>
              <w:t>引導學生思考，如果世界上沒有數字，會很不方便。</w:t>
            </w:r>
          </w:p>
          <w:p w14:paraId="7F4B12CA" w14:textId="0AF47D58" w:rsidR="00EC6419" w:rsidRPr="00285C9E" w:rsidRDefault="00EC6419" w:rsidP="00EC6419">
            <w:pPr>
              <w:snapToGrid w:val="0"/>
              <w:rPr>
                <w:sz w:val="16"/>
                <w:szCs w:val="16"/>
              </w:rPr>
            </w:pPr>
            <w:r w:rsidRPr="00EA1EF2">
              <w:rPr>
                <w:rFonts w:eastAsiaTheme="minorEastAsia"/>
                <w:bCs/>
                <w:snapToGrid w:val="0"/>
                <w:kern w:val="0"/>
                <w:sz w:val="20"/>
                <w:szCs w:val="20"/>
              </w:rPr>
              <w:t>二、恐龍世界探險遊戲</w:t>
            </w:r>
          </w:p>
        </w:tc>
        <w:tc>
          <w:tcPr>
            <w:tcW w:w="567" w:type="dxa"/>
          </w:tcPr>
          <w:p w14:paraId="7E1CCEFB" w14:textId="284E44E6" w:rsidR="00EC6419" w:rsidRPr="00285C9E" w:rsidRDefault="00EC6419" w:rsidP="00EC6419">
            <w:pPr>
              <w:snapToGrid w:val="0"/>
              <w:ind w:left="57" w:right="57"/>
              <w:mirrorIndents/>
              <w:jc w:val="center"/>
              <w:rPr>
                <w:sz w:val="16"/>
                <w:szCs w:val="16"/>
              </w:rPr>
            </w:pPr>
            <w:r w:rsidRPr="00EA1EF2">
              <w:rPr>
                <w:rFonts w:eastAsiaTheme="minorEastAsia"/>
                <w:bCs/>
                <w:snapToGrid w:val="0"/>
                <w:kern w:val="0"/>
                <w:sz w:val="20"/>
                <w:szCs w:val="20"/>
              </w:rPr>
              <w:lastRenderedPageBreak/>
              <w:t>4</w:t>
            </w:r>
          </w:p>
        </w:tc>
        <w:tc>
          <w:tcPr>
            <w:tcW w:w="992" w:type="dxa"/>
          </w:tcPr>
          <w:p w14:paraId="280E66FD"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觀察評量</w:t>
            </w:r>
          </w:p>
          <w:p w14:paraId="4B91CE9A"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口頭評量</w:t>
            </w:r>
          </w:p>
          <w:p w14:paraId="33AFC9DB"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實作評量</w:t>
            </w:r>
          </w:p>
          <w:p w14:paraId="79DF9D36" w14:textId="77777777" w:rsidR="00EC6419" w:rsidRPr="00EA1EF2" w:rsidRDefault="00EC6419" w:rsidP="00EC6419">
            <w:pPr>
              <w:spacing w:line="260" w:lineRule="exact"/>
              <w:jc w:val="both"/>
              <w:rPr>
                <w:rFonts w:eastAsiaTheme="minorEastAsia"/>
                <w:bCs/>
                <w:sz w:val="20"/>
                <w:szCs w:val="20"/>
              </w:rPr>
            </w:pPr>
            <w:r w:rsidRPr="00EA1EF2">
              <w:rPr>
                <w:rFonts w:eastAsiaTheme="minorEastAsia"/>
                <w:bCs/>
                <w:sz w:val="20"/>
                <w:szCs w:val="20"/>
              </w:rPr>
              <w:t>課堂問答</w:t>
            </w:r>
          </w:p>
          <w:p w14:paraId="37AB2173" w14:textId="129F2BD6" w:rsidR="00EC6419" w:rsidRPr="00285C9E" w:rsidRDefault="00EC6419" w:rsidP="00EC6419">
            <w:pPr>
              <w:snapToGrid w:val="0"/>
              <w:ind w:right="57"/>
              <w:mirrorIndents/>
              <w:rPr>
                <w:sz w:val="16"/>
                <w:szCs w:val="16"/>
              </w:rPr>
            </w:pPr>
            <w:r w:rsidRPr="00EA1EF2">
              <w:rPr>
                <w:rFonts w:eastAsiaTheme="minorEastAsia"/>
                <w:bCs/>
                <w:sz w:val="20"/>
                <w:szCs w:val="20"/>
              </w:rPr>
              <w:t>紙筆評量</w:t>
            </w:r>
          </w:p>
        </w:tc>
        <w:tc>
          <w:tcPr>
            <w:tcW w:w="1418" w:type="dxa"/>
          </w:tcPr>
          <w:p w14:paraId="5922E96D" w14:textId="77777777" w:rsidR="00EC6419" w:rsidRPr="00EF1BA9" w:rsidRDefault="00EC6419" w:rsidP="00EC6419">
            <w:pPr>
              <w:spacing w:line="260" w:lineRule="exact"/>
              <w:rPr>
                <w:rFonts w:eastAsiaTheme="minorEastAsia"/>
                <w:bCs/>
                <w:snapToGrid w:val="0"/>
                <w:color w:val="FF0000"/>
                <w:kern w:val="0"/>
                <w:sz w:val="20"/>
                <w:szCs w:val="20"/>
              </w:rPr>
            </w:pPr>
            <w:r w:rsidRPr="00EF1BA9">
              <w:rPr>
                <w:rFonts w:eastAsiaTheme="minorEastAsia"/>
                <w:b/>
                <w:bCs/>
                <w:snapToGrid w:val="0"/>
                <w:color w:val="FF0000"/>
                <w:kern w:val="0"/>
                <w:sz w:val="20"/>
                <w:szCs w:val="20"/>
              </w:rPr>
              <w:t>【閱讀素養教育】</w:t>
            </w:r>
          </w:p>
          <w:p w14:paraId="58F2BACA" w14:textId="2B61D171" w:rsidR="00EC6419" w:rsidRDefault="00EC6419" w:rsidP="00EC6419">
            <w:pPr>
              <w:snapToGrid w:val="0"/>
              <w:ind w:right="57"/>
              <w:mirrorIndents/>
              <w:rPr>
                <w:sz w:val="16"/>
                <w:szCs w:val="16"/>
              </w:rPr>
            </w:pPr>
            <w:r w:rsidRPr="00EA1EF2">
              <w:rPr>
                <w:rFonts w:eastAsiaTheme="minorEastAsia"/>
                <w:bCs/>
                <w:snapToGrid w:val="0"/>
                <w:kern w:val="0"/>
                <w:sz w:val="20"/>
                <w:szCs w:val="20"/>
              </w:rPr>
              <w:t>閱</w:t>
            </w:r>
            <w:r w:rsidRPr="00EA1EF2">
              <w:rPr>
                <w:rFonts w:eastAsiaTheme="minorEastAsia"/>
                <w:bCs/>
                <w:snapToGrid w:val="0"/>
                <w:kern w:val="0"/>
                <w:sz w:val="20"/>
                <w:szCs w:val="20"/>
              </w:rPr>
              <w:t xml:space="preserve">E3 </w:t>
            </w:r>
            <w:r w:rsidRPr="00EA1EF2">
              <w:rPr>
                <w:rFonts w:eastAsiaTheme="minorEastAsia"/>
                <w:bCs/>
                <w:snapToGrid w:val="0"/>
                <w:kern w:val="0"/>
                <w:sz w:val="20"/>
                <w:szCs w:val="20"/>
              </w:rPr>
              <w:t>熟悉與學科習相關的文本閱讀策略。</w:t>
            </w:r>
          </w:p>
        </w:tc>
      </w:tr>
    </w:tbl>
    <w:p w14:paraId="4AC12324" w14:textId="77777777" w:rsidR="00E873C2" w:rsidRPr="00A576AA" w:rsidRDefault="00E873C2" w:rsidP="00FE2083"/>
    <w:p w14:paraId="3614B6C8" w14:textId="77777777" w:rsidR="00FD28EE" w:rsidRDefault="00FD28EE" w:rsidP="00A576AA">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2A61B360" w14:textId="1B576D20" w:rsidR="00FD28EE" w:rsidRDefault="00FD28EE" w:rsidP="00A576AA">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04021BA0" w14:textId="3D7CBDA3" w:rsidR="001B1EED" w:rsidRDefault="001B1EED" w:rsidP="00A576AA">
      <w:pPr>
        <w:rPr>
          <w:b/>
          <w:sz w:val="16"/>
          <w:szCs w:val="16"/>
        </w:rPr>
      </w:pPr>
    </w:p>
    <w:p w14:paraId="6371A5AD" w14:textId="2FF9C637" w:rsidR="001B1EED" w:rsidRPr="00A576AA" w:rsidRDefault="001B1EED" w:rsidP="001B1EED">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學年度__</w:t>
      </w:r>
      <w:r w:rsidR="00740266">
        <w:rPr>
          <w:rFonts w:ascii="標楷體" w:eastAsia="標楷體" w:hAnsi="標楷體" w:cstheme="minorBidi" w:hint="eastAsia"/>
          <w:b/>
        </w:rPr>
        <w:t>1</w:t>
      </w:r>
      <w:r w:rsidRPr="00A576AA">
        <w:rPr>
          <w:rFonts w:ascii="標楷體" w:eastAsia="標楷體" w:hAnsi="標楷體" w:cstheme="minorBidi" w:hint="eastAsia"/>
          <w:b/>
        </w:rPr>
        <w:t>_年級第_</w:t>
      </w:r>
      <w:r w:rsidR="00740266">
        <w:rPr>
          <w:rFonts w:ascii="標楷體" w:eastAsia="標楷體" w:hAnsi="標楷體" w:cstheme="minorBidi" w:hint="eastAsia"/>
          <w:b/>
        </w:rPr>
        <w:t>1</w:t>
      </w:r>
      <w:r w:rsidRPr="00A576AA">
        <w:rPr>
          <w:rFonts w:ascii="標楷體" w:eastAsia="標楷體" w:hAnsi="標楷體" w:cstheme="minorBidi" w:hint="eastAsia"/>
          <w:b/>
        </w:rPr>
        <w:t>__學期</w:t>
      </w:r>
    </w:p>
    <w:p w14:paraId="19EDCA1F" w14:textId="182047A5" w:rsidR="001B1EED" w:rsidRDefault="001B1EED" w:rsidP="001B1EED">
      <w:pPr>
        <w:jc w:val="center"/>
        <w:rPr>
          <w:rFonts w:ascii="標楷體" w:eastAsia="標楷體" w:hAnsi="標楷體" w:cstheme="minorBidi"/>
          <w:b/>
        </w:rPr>
      </w:pPr>
      <w:r w:rsidRPr="00A576AA">
        <w:rPr>
          <w:rFonts w:ascii="標楷體" w:eastAsia="標楷體" w:hAnsi="標楷體" w:cstheme="minorBidi" w:hint="eastAsia"/>
          <w:b/>
        </w:rPr>
        <w:t>____</w:t>
      </w:r>
      <w:r w:rsidR="00740266">
        <w:rPr>
          <w:rFonts w:ascii="標楷體" w:eastAsia="標楷體" w:hAnsi="標楷體" w:cstheme="minorBidi" w:hint="eastAsia"/>
          <w:b/>
        </w:rPr>
        <w:t>生活</w:t>
      </w:r>
      <w:r w:rsidRPr="00A576AA">
        <w:rPr>
          <w:rFonts w:ascii="標楷體" w:eastAsia="標楷體" w:hAnsi="標楷體" w:cstheme="minorBidi" w:hint="eastAsia"/>
          <w:b/>
        </w:rPr>
        <w:t>___</w:t>
      </w:r>
      <w:r>
        <w:rPr>
          <w:rFonts w:ascii="標楷體" w:eastAsia="標楷體" w:hAnsi="標楷體" w:cstheme="minorBidi" w:hint="eastAsia"/>
          <w:b/>
        </w:rPr>
        <w:t>領域課程計畫</w:t>
      </w:r>
    </w:p>
    <w:p w14:paraId="24DF17F9" w14:textId="77777777" w:rsidR="00740266" w:rsidRDefault="00740266" w:rsidP="001B1EED">
      <w:pPr>
        <w:jc w:val="center"/>
        <w:rPr>
          <w:rFonts w:ascii="標楷體" w:eastAsia="標楷體" w:hAnsi="標楷體" w:cstheme="minorBidi"/>
          <w:b/>
        </w:rPr>
      </w:pPr>
    </w:p>
    <w:tbl>
      <w:tblPr>
        <w:tblW w:w="122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283"/>
        <w:gridCol w:w="283"/>
        <w:gridCol w:w="1617"/>
        <w:gridCol w:w="1861"/>
        <w:gridCol w:w="850"/>
        <w:gridCol w:w="1701"/>
        <w:gridCol w:w="2410"/>
        <w:gridCol w:w="567"/>
        <w:gridCol w:w="992"/>
        <w:gridCol w:w="1418"/>
      </w:tblGrid>
      <w:tr w:rsidR="00740266" w:rsidRPr="006D5C2B" w14:paraId="6C8771EA" w14:textId="77777777" w:rsidTr="00E22FA7">
        <w:trPr>
          <w:trHeight w:val="744"/>
          <w:tblHeader/>
        </w:trPr>
        <w:tc>
          <w:tcPr>
            <w:tcW w:w="312" w:type="dxa"/>
            <w:vMerge w:val="restart"/>
            <w:shd w:val="clear" w:color="000000" w:fill="auto"/>
            <w:vAlign w:val="center"/>
          </w:tcPr>
          <w:p w14:paraId="0D5E8EC0" w14:textId="77777777" w:rsidR="00740266" w:rsidRPr="006D5C2B" w:rsidRDefault="00740266" w:rsidP="00E22FA7">
            <w:pPr>
              <w:snapToGrid w:val="0"/>
              <w:mirrorIndents/>
              <w:jc w:val="center"/>
              <w:rPr>
                <w:kern w:val="0"/>
                <w:sz w:val="20"/>
                <w:szCs w:val="20"/>
              </w:rPr>
            </w:pPr>
            <w:r w:rsidRPr="006D5C2B">
              <w:rPr>
                <w:kern w:val="0"/>
                <w:sz w:val="20"/>
                <w:szCs w:val="20"/>
              </w:rPr>
              <w:t>起訖週次</w:t>
            </w:r>
          </w:p>
        </w:tc>
        <w:tc>
          <w:tcPr>
            <w:tcW w:w="283" w:type="dxa"/>
            <w:vMerge w:val="restart"/>
            <w:shd w:val="clear" w:color="000000" w:fill="auto"/>
            <w:vAlign w:val="center"/>
          </w:tcPr>
          <w:p w14:paraId="7F972181" w14:textId="77777777" w:rsidR="00740266" w:rsidRPr="006D5C2B" w:rsidRDefault="00740266" w:rsidP="00E22FA7">
            <w:pPr>
              <w:snapToGrid w:val="0"/>
              <w:mirrorIndents/>
              <w:jc w:val="center"/>
              <w:rPr>
                <w:kern w:val="0"/>
                <w:sz w:val="20"/>
                <w:szCs w:val="20"/>
              </w:rPr>
            </w:pPr>
            <w:r w:rsidRPr="006D5C2B">
              <w:rPr>
                <w:kern w:val="0"/>
                <w:sz w:val="20"/>
                <w:szCs w:val="20"/>
              </w:rPr>
              <w:t>主題</w:t>
            </w:r>
          </w:p>
        </w:tc>
        <w:tc>
          <w:tcPr>
            <w:tcW w:w="283" w:type="dxa"/>
            <w:vMerge w:val="restart"/>
            <w:shd w:val="clear" w:color="000000" w:fill="auto"/>
            <w:vAlign w:val="center"/>
          </w:tcPr>
          <w:p w14:paraId="63ED562F" w14:textId="77777777" w:rsidR="00740266" w:rsidRPr="006D5C2B" w:rsidRDefault="00740266" w:rsidP="00E22FA7">
            <w:pPr>
              <w:snapToGrid w:val="0"/>
              <w:mirrorIndents/>
              <w:jc w:val="center"/>
              <w:rPr>
                <w:kern w:val="0"/>
                <w:sz w:val="20"/>
                <w:szCs w:val="20"/>
              </w:rPr>
            </w:pPr>
            <w:r w:rsidRPr="006D5C2B">
              <w:rPr>
                <w:kern w:val="0"/>
                <w:sz w:val="20"/>
                <w:szCs w:val="20"/>
              </w:rPr>
              <w:t>單元名稱</w:t>
            </w:r>
          </w:p>
        </w:tc>
        <w:tc>
          <w:tcPr>
            <w:tcW w:w="3478" w:type="dxa"/>
            <w:gridSpan w:val="2"/>
            <w:shd w:val="clear" w:color="000000" w:fill="auto"/>
            <w:vAlign w:val="center"/>
          </w:tcPr>
          <w:p w14:paraId="231040E3" w14:textId="77777777" w:rsidR="00740266" w:rsidRPr="006D5C2B" w:rsidRDefault="00740266" w:rsidP="00E22FA7">
            <w:pPr>
              <w:snapToGrid w:val="0"/>
              <w:mirrorIndents/>
              <w:jc w:val="center"/>
              <w:rPr>
                <w:kern w:val="0"/>
                <w:sz w:val="20"/>
                <w:szCs w:val="20"/>
              </w:rPr>
            </w:pPr>
            <w:r w:rsidRPr="006D5C2B">
              <w:rPr>
                <w:kern w:val="0"/>
                <w:sz w:val="20"/>
                <w:szCs w:val="20"/>
              </w:rPr>
              <w:t>學習重點</w:t>
            </w:r>
          </w:p>
        </w:tc>
        <w:tc>
          <w:tcPr>
            <w:tcW w:w="850" w:type="dxa"/>
            <w:vMerge w:val="restart"/>
            <w:shd w:val="clear" w:color="000000" w:fill="auto"/>
            <w:vAlign w:val="center"/>
          </w:tcPr>
          <w:p w14:paraId="419608F3" w14:textId="77777777" w:rsidR="00740266" w:rsidRPr="006D5C2B" w:rsidRDefault="00740266" w:rsidP="00E22FA7">
            <w:pPr>
              <w:snapToGrid w:val="0"/>
              <w:mirrorIndents/>
              <w:jc w:val="center"/>
              <w:rPr>
                <w:kern w:val="0"/>
                <w:sz w:val="20"/>
                <w:szCs w:val="20"/>
              </w:rPr>
            </w:pPr>
            <w:r w:rsidRPr="006D5C2B">
              <w:rPr>
                <w:kern w:val="0"/>
                <w:sz w:val="20"/>
                <w:szCs w:val="20"/>
              </w:rPr>
              <w:t>核心素養</w:t>
            </w:r>
            <w:r w:rsidRPr="006D5C2B">
              <w:rPr>
                <w:kern w:val="0"/>
                <w:sz w:val="20"/>
                <w:szCs w:val="20"/>
              </w:rPr>
              <w:t>/</w:t>
            </w:r>
            <w:r w:rsidRPr="006D5C2B">
              <w:rPr>
                <w:kern w:val="0"/>
                <w:sz w:val="20"/>
                <w:szCs w:val="20"/>
              </w:rPr>
              <w:t>具體內涵</w:t>
            </w:r>
          </w:p>
        </w:tc>
        <w:tc>
          <w:tcPr>
            <w:tcW w:w="1701" w:type="dxa"/>
            <w:vMerge w:val="restart"/>
            <w:shd w:val="clear" w:color="000000" w:fill="auto"/>
            <w:vAlign w:val="center"/>
          </w:tcPr>
          <w:p w14:paraId="33E22CDE" w14:textId="77777777" w:rsidR="00740266" w:rsidRPr="006D5C2B" w:rsidRDefault="00740266" w:rsidP="00E22FA7">
            <w:pPr>
              <w:snapToGrid w:val="0"/>
              <w:mirrorIndents/>
              <w:jc w:val="center"/>
              <w:rPr>
                <w:kern w:val="0"/>
                <w:sz w:val="20"/>
                <w:szCs w:val="20"/>
              </w:rPr>
            </w:pPr>
            <w:r w:rsidRPr="006D5C2B">
              <w:rPr>
                <w:kern w:val="0"/>
                <w:sz w:val="20"/>
                <w:szCs w:val="20"/>
              </w:rPr>
              <w:t>教學目標</w:t>
            </w:r>
          </w:p>
        </w:tc>
        <w:tc>
          <w:tcPr>
            <w:tcW w:w="2410" w:type="dxa"/>
            <w:vMerge w:val="restart"/>
            <w:shd w:val="clear" w:color="000000" w:fill="auto"/>
            <w:vAlign w:val="center"/>
          </w:tcPr>
          <w:p w14:paraId="06E00B48" w14:textId="77777777" w:rsidR="00740266" w:rsidRPr="006D5C2B" w:rsidRDefault="00740266" w:rsidP="00E22FA7">
            <w:pPr>
              <w:snapToGrid w:val="0"/>
              <w:mirrorIndents/>
              <w:jc w:val="center"/>
              <w:rPr>
                <w:kern w:val="0"/>
                <w:sz w:val="20"/>
                <w:szCs w:val="20"/>
              </w:rPr>
            </w:pPr>
            <w:r w:rsidRPr="006D5C2B">
              <w:rPr>
                <w:kern w:val="0"/>
                <w:sz w:val="20"/>
                <w:szCs w:val="20"/>
              </w:rPr>
              <w:t>教學活動重點</w:t>
            </w:r>
          </w:p>
        </w:tc>
        <w:tc>
          <w:tcPr>
            <w:tcW w:w="567" w:type="dxa"/>
            <w:vMerge w:val="restart"/>
            <w:shd w:val="clear" w:color="000000" w:fill="auto"/>
            <w:vAlign w:val="center"/>
          </w:tcPr>
          <w:p w14:paraId="5C1D7955" w14:textId="77777777" w:rsidR="00740266" w:rsidRPr="006D5C2B" w:rsidRDefault="00740266" w:rsidP="00E22FA7">
            <w:pPr>
              <w:snapToGrid w:val="0"/>
              <w:mirrorIndents/>
              <w:jc w:val="center"/>
              <w:rPr>
                <w:kern w:val="0"/>
                <w:sz w:val="20"/>
                <w:szCs w:val="20"/>
              </w:rPr>
            </w:pPr>
            <w:r w:rsidRPr="006D5C2B">
              <w:rPr>
                <w:kern w:val="0"/>
                <w:sz w:val="20"/>
                <w:szCs w:val="20"/>
              </w:rPr>
              <w:t>教學節數</w:t>
            </w:r>
          </w:p>
        </w:tc>
        <w:tc>
          <w:tcPr>
            <w:tcW w:w="992" w:type="dxa"/>
            <w:vMerge w:val="restart"/>
            <w:shd w:val="clear" w:color="000000" w:fill="auto"/>
            <w:vAlign w:val="center"/>
          </w:tcPr>
          <w:p w14:paraId="71C4AA36" w14:textId="77777777" w:rsidR="00740266" w:rsidRPr="006D5C2B" w:rsidRDefault="00740266" w:rsidP="00E22FA7">
            <w:pPr>
              <w:snapToGrid w:val="0"/>
              <w:mirrorIndents/>
              <w:jc w:val="center"/>
              <w:rPr>
                <w:kern w:val="0"/>
                <w:sz w:val="20"/>
                <w:szCs w:val="20"/>
              </w:rPr>
            </w:pPr>
            <w:r w:rsidRPr="006D5C2B">
              <w:rPr>
                <w:kern w:val="0"/>
                <w:sz w:val="20"/>
                <w:szCs w:val="20"/>
              </w:rPr>
              <w:t>評量方式</w:t>
            </w:r>
          </w:p>
        </w:tc>
        <w:tc>
          <w:tcPr>
            <w:tcW w:w="1418" w:type="dxa"/>
            <w:vMerge w:val="restart"/>
            <w:shd w:val="clear" w:color="000000" w:fill="auto"/>
            <w:vAlign w:val="center"/>
          </w:tcPr>
          <w:p w14:paraId="20C2CEE2" w14:textId="77777777" w:rsidR="00740266" w:rsidRPr="006D5C2B" w:rsidRDefault="00740266" w:rsidP="00E22FA7">
            <w:pPr>
              <w:snapToGrid w:val="0"/>
              <w:mirrorIndents/>
              <w:jc w:val="center"/>
              <w:rPr>
                <w:kern w:val="0"/>
                <w:sz w:val="20"/>
                <w:szCs w:val="20"/>
              </w:rPr>
            </w:pPr>
            <w:r w:rsidRPr="006D5C2B">
              <w:rPr>
                <w:kern w:val="0"/>
                <w:sz w:val="20"/>
                <w:szCs w:val="20"/>
              </w:rPr>
              <w:t>議題</w:t>
            </w:r>
            <w:r w:rsidRPr="006D5C2B">
              <w:rPr>
                <w:kern w:val="0"/>
                <w:sz w:val="20"/>
                <w:szCs w:val="20"/>
              </w:rPr>
              <w:t>/</w:t>
            </w:r>
            <w:r w:rsidRPr="006D5C2B">
              <w:rPr>
                <w:kern w:val="0"/>
                <w:sz w:val="20"/>
                <w:szCs w:val="20"/>
              </w:rPr>
              <w:t>議題實質內涵</w:t>
            </w:r>
          </w:p>
        </w:tc>
      </w:tr>
      <w:tr w:rsidR="00740266" w:rsidRPr="006D5C2B" w14:paraId="5523DA53" w14:textId="77777777" w:rsidTr="00E22FA7">
        <w:trPr>
          <w:trHeight w:val="668"/>
          <w:tblHeader/>
        </w:trPr>
        <w:tc>
          <w:tcPr>
            <w:tcW w:w="312" w:type="dxa"/>
            <w:vMerge/>
            <w:vAlign w:val="center"/>
          </w:tcPr>
          <w:p w14:paraId="232A1898" w14:textId="77777777" w:rsidR="00740266" w:rsidRPr="006D5C2B" w:rsidRDefault="00740266" w:rsidP="00E22FA7">
            <w:pPr>
              <w:spacing w:line="0" w:lineRule="atLeast"/>
              <w:contextualSpacing/>
              <w:mirrorIndents/>
              <w:jc w:val="center"/>
              <w:rPr>
                <w:kern w:val="0"/>
                <w:sz w:val="20"/>
                <w:szCs w:val="20"/>
              </w:rPr>
            </w:pPr>
          </w:p>
        </w:tc>
        <w:tc>
          <w:tcPr>
            <w:tcW w:w="283" w:type="dxa"/>
            <w:vMerge/>
            <w:vAlign w:val="center"/>
          </w:tcPr>
          <w:p w14:paraId="20FE38FE" w14:textId="77777777" w:rsidR="00740266" w:rsidRPr="006D5C2B" w:rsidRDefault="00740266" w:rsidP="00E22FA7">
            <w:pPr>
              <w:spacing w:line="0" w:lineRule="atLeast"/>
              <w:contextualSpacing/>
              <w:mirrorIndents/>
              <w:jc w:val="center"/>
              <w:rPr>
                <w:kern w:val="0"/>
                <w:sz w:val="20"/>
                <w:szCs w:val="20"/>
              </w:rPr>
            </w:pPr>
          </w:p>
        </w:tc>
        <w:tc>
          <w:tcPr>
            <w:tcW w:w="283" w:type="dxa"/>
            <w:vMerge/>
            <w:vAlign w:val="center"/>
          </w:tcPr>
          <w:p w14:paraId="53DD1D79" w14:textId="77777777" w:rsidR="00740266" w:rsidRPr="006D5C2B" w:rsidRDefault="00740266" w:rsidP="00E22FA7">
            <w:pPr>
              <w:spacing w:line="0" w:lineRule="atLeast"/>
              <w:ind w:left="57" w:firstLine="40"/>
              <w:contextualSpacing/>
              <w:mirrorIndents/>
              <w:jc w:val="center"/>
              <w:rPr>
                <w:kern w:val="0"/>
                <w:sz w:val="20"/>
                <w:szCs w:val="20"/>
              </w:rPr>
            </w:pPr>
          </w:p>
        </w:tc>
        <w:tc>
          <w:tcPr>
            <w:tcW w:w="1617" w:type="dxa"/>
            <w:vAlign w:val="center"/>
          </w:tcPr>
          <w:p w14:paraId="64C08372" w14:textId="77777777" w:rsidR="00740266" w:rsidRPr="006D5C2B" w:rsidRDefault="00740266" w:rsidP="00E22FA7">
            <w:pPr>
              <w:snapToGrid w:val="0"/>
              <w:ind w:left="57" w:right="57"/>
              <w:mirrorIndents/>
              <w:jc w:val="center"/>
              <w:rPr>
                <w:kern w:val="0"/>
                <w:sz w:val="20"/>
                <w:szCs w:val="20"/>
              </w:rPr>
            </w:pPr>
            <w:r w:rsidRPr="006D5C2B">
              <w:rPr>
                <w:kern w:val="0"/>
                <w:sz w:val="20"/>
                <w:szCs w:val="20"/>
              </w:rPr>
              <w:t>學習表現</w:t>
            </w:r>
          </w:p>
        </w:tc>
        <w:tc>
          <w:tcPr>
            <w:tcW w:w="1861" w:type="dxa"/>
            <w:vAlign w:val="center"/>
          </w:tcPr>
          <w:p w14:paraId="487F9A1C" w14:textId="77777777" w:rsidR="00740266" w:rsidRPr="006D5C2B" w:rsidRDefault="00740266" w:rsidP="00E22FA7">
            <w:pPr>
              <w:snapToGrid w:val="0"/>
              <w:ind w:left="57" w:right="57"/>
              <w:mirrorIndents/>
              <w:jc w:val="center"/>
              <w:rPr>
                <w:kern w:val="0"/>
                <w:sz w:val="20"/>
                <w:szCs w:val="20"/>
              </w:rPr>
            </w:pPr>
            <w:r w:rsidRPr="006D5C2B">
              <w:rPr>
                <w:kern w:val="0"/>
                <w:sz w:val="20"/>
                <w:szCs w:val="20"/>
              </w:rPr>
              <w:t>學習內容</w:t>
            </w:r>
          </w:p>
        </w:tc>
        <w:tc>
          <w:tcPr>
            <w:tcW w:w="850" w:type="dxa"/>
            <w:vMerge/>
            <w:vAlign w:val="center"/>
          </w:tcPr>
          <w:p w14:paraId="6247FB03" w14:textId="77777777" w:rsidR="00740266" w:rsidRPr="006D5C2B" w:rsidRDefault="00740266" w:rsidP="00E22FA7">
            <w:pPr>
              <w:spacing w:line="0" w:lineRule="atLeast"/>
              <w:ind w:left="57" w:right="57"/>
              <w:contextualSpacing/>
              <w:mirrorIndents/>
              <w:jc w:val="center"/>
              <w:rPr>
                <w:kern w:val="0"/>
                <w:sz w:val="20"/>
                <w:szCs w:val="20"/>
              </w:rPr>
            </w:pPr>
          </w:p>
        </w:tc>
        <w:tc>
          <w:tcPr>
            <w:tcW w:w="1701" w:type="dxa"/>
            <w:vMerge/>
            <w:vAlign w:val="center"/>
          </w:tcPr>
          <w:p w14:paraId="7E758FEE" w14:textId="77777777" w:rsidR="00740266" w:rsidRPr="006D5C2B" w:rsidRDefault="00740266" w:rsidP="00E22FA7">
            <w:pPr>
              <w:spacing w:line="0" w:lineRule="atLeast"/>
              <w:ind w:left="57" w:right="57"/>
              <w:contextualSpacing/>
              <w:mirrorIndents/>
              <w:jc w:val="center"/>
              <w:rPr>
                <w:kern w:val="0"/>
                <w:sz w:val="20"/>
                <w:szCs w:val="20"/>
              </w:rPr>
            </w:pPr>
          </w:p>
        </w:tc>
        <w:tc>
          <w:tcPr>
            <w:tcW w:w="2410" w:type="dxa"/>
            <w:vMerge/>
            <w:vAlign w:val="center"/>
          </w:tcPr>
          <w:p w14:paraId="7F1FA899" w14:textId="77777777" w:rsidR="00740266" w:rsidRPr="006D5C2B" w:rsidRDefault="00740266" w:rsidP="00E22FA7">
            <w:pPr>
              <w:spacing w:line="0" w:lineRule="atLeast"/>
              <w:ind w:left="57" w:right="57"/>
              <w:contextualSpacing/>
              <w:mirrorIndents/>
              <w:jc w:val="center"/>
              <w:rPr>
                <w:kern w:val="0"/>
                <w:sz w:val="20"/>
                <w:szCs w:val="20"/>
              </w:rPr>
            </w:pPr>
          </w:p>
        </w:tc>
        <w:tc>
          <w:tcPr>
            <w:tcW w:w="567" w:type="dxa"/>
            <w:vMerge/>
            <w:vAlign w:val="center"/>
          </w:tcPr>
          <w:p w14:paraId="7C94019F" w14:textId="77777777" w:rsidR="00740266" w:rsidRPr="006D5C2B" w:rsidRDefault="00740266" w:rsidP="00E22FA7">
            <w:pPr>
              <w:spacing w:line="0" w:lineRule="atLeast"/>
              <w:ind w:left="57" w:right="57"/>
              <w:contextualSpacing/>
              <w:mirrorIndents/>
              <w:jc w:val="center"/>
              <w:rPr>
                <w:kern w:val="0"/>
                <w:sz w:val="20"/>
                <w:szCs w:val="20"/>
              </w:rPr>
            </w:pPr>
          </w:p>
        </w:tc>
        <w:tc>
          <w:tcPr>
            <w:tcW w:w="992" w:type="dxa"/>
            <w:vMerge/>
            <w:vAlign w:val="center"/>
          </w:tcPr>
          <w:p w14:paraId="550F1D55" w14:textId="77777777" w:rsidR="00740266" w:rsidRPr="006D5C2B" w:rsidRDefault="00740266" w:rsidP="00E22FA7">
            <w:pPr>
              <w:spacing w:line="0" w:lineRule="atLeast"/>
              <w:ind w:left="57" w:right="57"/>
              <w:contextualSpacing/>
              <w:mirrorIndents/>
              <w:jc w:val="center"/>
              <w:rPr>
                <w:kern w:val="0"/>
                <w:sz w:val="20"/>
                <w:szCs w:val="20"/>
              </w:rPr>
            </w:pPr>
          </w:p>
        </w:tc>
        <w:tc>
          <w:tcPr>
            <w:tcW w:w="1418" w:type="dxa"/>
            <w:vMerge/>
            <w:vAlign w:val="center"/>
          </w:tcPr>
          <w:p w14:paraId="3FE5275C" w14:textId="77777777" w:rsidR="00740266" w:rsidRPr="006D5C2B" w:rsidRDefault="00740266" w:rsidP="00E22FA7">
            <w:pPr>
              <w:spacing w:line="0" w:lineRule="atLeast"/>
              <w:ind w:left="57" w:right="57"/>
              <w:contextualSpacing/>
              <w:mirrorIndents/>
              <w:jc w:val="center"/>
              <w:rPr>
                <w:kern w:val="0"/>
                <w:sz w:val="20"/>
                <w:szCs w:val="20"/>
              </w:rPr>
            </w:pPr>
          </w:p>
        </w:tc>
      </w:tr>
      <w:tr w:rsidR="00740266" w:rsidRPr="006D5C2B" w14:paraId="666F6505" w14:textId="77777777" w:rsidTr="00E22FA7">
        <w:tc>
          <w:tcPr>
            <w:tcW w:w="312" w:type="dxa"/>
            <w:vAlign w:val="center"/>
          </w:tcPr>
          <w:p w14:paraId="5B7B7D30" w14:textId="77777777" w:rsidR="00740266" w:rsidRPr="00883B30" w:rsidRDefault="00740266" w:rsidP="00E22FA7">
            <w:pPr>
              <w:snapToGrid w:val="0"/>
              <w:mirrorIndents/>
              <w:jc w:val="center"/>
              <w:rPr>
                <w:kern w:val="0"/>
                <w:sz w:val="16"/>
                <w:szCs w:val="16"/>
              </w:rPr>
            </w:pPr>
            <w:r>
              <w:rPr>
                <w:kern w:val="0"/>
                <w:sz w:val="16"/>
                <w:szCs w:val="16"/>
              </w:rPr>
              <w:t>第一週</w:t>
            </w:r>
          </w:p>
        </w:tc>
        <w:tc>
          <w:tcPr>
            <w:tcW w:w="283" w:type="dxa"/>
            <w:vAlign w:val="center"/>
          </w:tcPr>
          <w:p w14:paraId="2B7E8EE1" w14:textId="77777777" w:rsidR="00740266" w:rsidRPr="00883B30" w:rsidRDefault="00740266" w:rsidP="00E22FA7">
            <w:pPr>
              <w:snapToGrid w:val="0"/>
              <w:mirrorIndents/>
              <w:jc w:val="center"/>
              <w:rPr>
                <w:kern w:val="0"/>
                <w:sz w:val="16"/>
                <w:szCs w:val="16"/>
              </w:rPr>
            </w:pPr>
            <w:r w:rsidRPr="00883B30">
              <w:rPr>
                <w:kern w:val="0"/>
                <w:sz w:val="16"/>
                <w:szCs w:val="16"/>
              </w:rPr>
              <w:t>第一主題我上一年級</w:t>
            </w:r>
          </w:p>
        </w:tc>
        <w:tc>
          <w:tcPr>
            <w:tcW w:w="283" w:type="dxa"/>
            <w:vAlign w:val="center"/>
          </w:tcPr>
          <w:p w14:paraId="313C0B8E" w14:textId="77777777" w:rsidR="00740266" w:rsidRPr="00883B30" w:rsidRDefault="00740266" w:rsidP="00E22FA7">
            <w:pPr>
              <w:snapToGrid w:val="0"/>
              <w:ind w:left="57"/>
              <w:mirrorIndents/>
              <w:jc w:val="center"/>
              <w:rPr>
                <w:kern w:val="0"/>
                <w:sz w:val="16"/>
                <w:szCs w:val="16"/>
              </w:rPr>
            </w:pPr>
            <w:r w:rsidRPr="00883B30">
              <w:rPr>
                <w:kern w:val="0"/>
                <w:sz w:val="16"/>
                <w:szCs w:val="16"/>
              </w:rPr>
              <w:t>第一單元開學了</w:t>
            </w:r>
          </w:p>
        </w:tc>
        <w:tc>
          <w:tcPr>
            <w:tcW w:w="1617" w:type="dxa"/>
          </w:tcPr>
          <w:p w14:paraId="67941ACE" w14:textId="77777777" w:rsidR="00740266" w:rsidRDefault="00740266" w:rsidP="00E22FA7">
            <w:pPr>
              <w:snapToGrid w:val="0"/>
              <w:mirrorIndents/>
              <w:rPr>
                <w:kern w:val="0"/>
                <w:sz w:val="16"/>
                <w:szCs w:val="16"/>
              </w:rPr>
            </w:pPr>
            <w:r>
              <w:rPr>
                <w:kern w:val="0"/>
                <w:sz w:val="16"/>
                <w:szCs w:val="16"/>
              </w:rPr>
              <w:t xml:space="preserve">1-Ⅰ-3 </w:t>
            </w:r>
            <w:r w:rsidRPr="00883B30">
              <w:rPr>
                <w:kern w:val="0"/>
                <w:sz w:val="16"/>
                <w:szCs w:val="16"/>
              </w:rPr>
              <w:t>省思自我成長的歷程，體會其意義並知道自己進步的情形與努力的方向。</w:t>
            </w:r>
          </w:p>
          <w:p w14:paraId="37D530F8" w14:textId="77777777" w:rsidR="00740266" w:rsidRDefault="00740266" w:rsidP="00E22FA7">
            <w:pPr>
              <w:snapToGrid w:val="0"/>
              <w:mirrorIndents/>
              <w:rPr>
                <w:kern w:val="0"/>
                <w:sz w:val="16"/>
                <w:szCs w:val="16"/>
              </w:rPr>
            </w:pPr>
            <w:r>
              <w:rPr>
                <w:kern w:val="0"/>
                <w:sz w:val="16"/>
                <w:szCs w:val="16"/>
              </w:rPr>
              <w:t xml:space="preserve">2-Ⅰ-1 </w:t>
            </w:r>
            <w:r w:rsidRPr="00883B30">
              <w:rPr>
                <w:kern w:val="0"/>
                <w:sz w:val="16"/>
                <w:szCs w:val="16"/>
              </w:rPr>
              <w:t>以感官和知覺探索生活，覺察事物及環境的特性。</w:t>
            </w:r>
          </w:p>
          <w:p w14:paraId="08C475A9" w14:textId="77777777" w:rsidR="00740266" w:rsidRDefault="00740266" w:rsidP="00E22FA7">
            <w:pPr>
              <w:snapToGrid w:val="0"/>
              <w:mirrorIndents/>
              <w:rPr>
                <w:kern w:val="0"/>
                <w:sz w:val="16"/>
                <w:szCs w:val="16"/>
              </w:rPr>
            </w:pPr>
            <w:r>
              <w:rPr>
                <w:kern w:val="0"/>
                <w:sz w:val="16"/>
                <w:szCs w:val="16"/>
              </w:rPr>
              <w:t xml:space="preserve">2-Ⅰ-4 </w:t>
            </w:r>
            <w:r w:rsidRPr="00883B30">
              <w:rPr>
                <w:kern w:val="0"/>
                <w:sz w:val="16"/>
                <w:szCs w:val="16"/>
              </w:rPr>
              <w:t>在發現及解決問題的歷程中，學習探索與探究人、事、物的方法。</w:t>
            </w:r>
          </w:p>
          <w:p w14:paraId="73E28685" w14:textId="77777777" w:rsidR="00740266" w:rsidRDefault="00740266" w:rsidP="00E22FA7">
            <w:pPr>
              <w:snapToGrid w:val="0"/>
              <w:mirrorIndents/>
              <w:rPr>
                <w:kern w:val="0"/>
                <w:sz w:val="16"/>
                <w:szCs w:val="16"/>
              </w:rPr>
            </w:pPr>
            <w:r>
              <w:rPr>
                <w:kern w:val="0"/>
                <w:sz w:val="16"/>
                <w:szCs w:val="16"/>
              </w:rPr>
              <w:t xml:space="preserve">7-Ⅰ-2 </w:t>
            </w:r>
            <w:r w:rsidRPr="00883B30">
              <w:rPr>
                <w:kern w:val="0"/>
                <w:sz w:val="16"/>
                <w:szCs w:val="16"/>
              </w:rPr>
              <w:t>傾聽他人的想法，並嘗試用各種方法理解他人所表達的意見。</w:t>
            </w:r>
          </w:p>
        </w:tc>
        <w:tc>
          <w:tcPr>
            <w:tcW w:w="1861" w:type="dxa"/>
          </w:tcPr>
          <w:p w14:paraId="544F8A03" w14:textId="77777777" w:rsidR="00740266" w:rsidRDefault="00740266" w:rsidP="00E22FA7">
            <w:pPr>
              <w:snapToGrid w:val="0"/>
              <w:rPr>
                <w:kern w:val="0"/>
                <w:sz w:val="16"/>
                <w:szCs w:val="16"/>
              </w:rPr>
            </w:pPr>
            <w:r>
              <w:rPr>
                <w:kern w:val="0"/>
                <w:sz w:val="16"/>
                <w:szCs w:val="16"/>
              </w:rPr>
              <w:t xml:space="preserve">C-Ⅰ-3 </w:t>
            </w:r>
            <w:r w:rsidRPr="00883B30">
              <w:rPr>
                <w:kern w:val="0"/>
                <w:sz w:val="16"/>
                <w:szCs w:val="16"/>
              </w:rPr>
              <w:t>探究生活事物的方法與技能。</w:t>
            </w:r>
          </w:p>
          <w:p w14:paraId="0A6E6BEF" w14:textId="77777777" w:rsidR="00740266" w:rsidRDefault="00740266" w:rsidP="00E22FA7">
            <w:pPr>
              <w:snapToGrid w:val="0"/>
              <w:rPr>
                <w:kern w:val="0"/>
                <w:sz w:val="16"/>
                <w:szCs w:val="16"/>
              </w:rPr>
            </w:pPr>
            <w:r>
              <w:rPr>
                <w:kern w:val="0"/>
                <w:sz w:val="16"/>
                <w:szCs w:val="16"/>
              </w:rPr>
              <w:t xml:space="preserve">D-Ⅰ-3 </w:t>
            </w:r>
            <w:r w:rsidRPr="00883B30">
              <w:rPr>
                <w:kern w:val="0"/>
                <w:sz w:val="16"/>
                <w:szCs w:val="16"/>
              </w:rPr>
              <w:t>聆聽與回應的表現。</w:t>
            </w:r>
          </w:p>
          <w:p w14:paraId="492F774E" w14:textId="77777777" w:rsidR="00740266" w:rsidRDefault="00740266" w:rsidP="00E22FA7">
            <w:pPr>
              <w:snapToGrid w:val="0"/>
              <w:rPr>
                <w:kern w:val="0"/>
                <w:sz w:val="16"/>
                <w:szCs w:val="16"/>
              </w:rPr>
            </w:pPr>
            <w:r>
              <w:rPr>
                <w:kern w:val="0"/>
                <w:sz w:val="16"/>
                <w:szCs w:val="16"/>
              </w:rPr>
              <w:t xml:space="preserve">E-Ⅰ-1 </w:t>
            </w:r>
            <w:r w:rsidRPr="00883B30">
              <w:rPr>
                <w:kern w:val="0"/>
                <w:sz w:val="16"/>
                <w:szCs w:val="16"/>
              </w:rPr>
              <w:t>生活習慣的養成。</w:t>
            </w:r>
          </w:p>
          <w:p w14:paraId="3D00D01D" w14:textId="77777777" w:rsidR="00740266" w:rsidRDefault="00740266" w:rsidP="00E22FA7">
            <w:pPr>
              <w:snapToGrid w:val="0"/>
              <w:rPr>
                <w:kern w:val="0"/>
                <w:sz w:val="16"/>
                <w:szCs w:val="16"/>
              </w:rPr>
            </w:pPr>
            <w:r>
              <w:rPr>
                <w:kern w:val="0"/>
                <w:sz w:val="16"/>
                <w:szCs w:val="16"/>
              </w:rPr>
              <w:t xml:space="preserve">F-Ⅰ-4 </w:t>
            </w:r>
            <w:r w:rsidRPr="00883B30">
              <w:rPr>
                <w:kern w:val="0"/>
                <w:sz w:val="16"/>
                <w:szCs w:val="16"/>
              </w:rPr>
              <w:t>對自己做事方法或策略的省思與改善。</w:t>
            </w:r>
          </w:p>
        </w:tc>
        <w:tc>
          <w:tcPr>
            <w:tcW w:w="850" w:type="dxa"/>
          </w:tcPr>
          <w:p w14:paraId="633CCE23" w14:textId="77777777" w:rsidR="00740266" w:rsidRDefault="00740266" w:rsidP="00E22FA7">
            <w:pPr>
              <w:snapToGrid w:val="0"/>
              <w:mirrorIndents/>
              <w:rPr>
                <w:kern w:val="0"/>
                <w:sz w:val="16"/>
                <w:szCs w:val="16"/>
              </w:rPr>
            </w:pPr>
            <w:r>
              <w:rPr>
                <w:kern w:val="0"/>
                <w:sz w:val="16"/>
                <w:szCs w:val="16"/>
              </w:rPr>
              <w:t>生活</w:t>
            </w:r>
            <w:r>
              <w:rPr>
                <w:kern w:val="0"/>
                <w:sz w:val="16"/>
                <w:szCs w:val="16"/>
              </w:rPr>
              <w:t>-E-A1</w:t>
            </w:r>
          </w:p>
          <w:p w14:paraId="2EBCFA3E" w14:textId="77777777" w:rsidR="00740266" w:rsidRDefault="00740266" w:rsidP="00E22FA7">
            <w:pPr>
              <w:snapToGrid w:val="0"/>
              <w:mirrorIndents/>
              <w:rPr>
                <w:kern w:val="0"/>
                <w:sz w:val="16"/>
                <w:szCs w:val="16"/>
              </w:rPr>
            </w:pPr>
            <w:r>
              <w:rPr>
                <w:kern w:val="0"/>
                <w:sz w:val="16"/>
                <w:szCs w:val="16"/>
              </w:rPr>
              <w:t>生活</w:t>
            </w:r>
            <w:r>
              <w:rPr>
                <w:kern w:val="0"/>
                <w:sz w:val="16"/>
                <w:szCs w:val="16"/>
              </w:rPr>
              <w:t>-E-B2</w:t>
            </w:r>
          </w:p>
        </w:tc>
        <w:tc>
          <w:tcPr>
            <w:tcW w:w="1701" w:type="dxa"/>
          </w:tcPr>
          <w:p w14:paraId="22D8FB16"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以五官探索教室周遭，找到特別的景物，當作找到自己教室的線索。</w:t>
            </w:r>
          </w:p>
          <w:p w14:paraId="7925374E"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探究教室中，可以放置課本和用品的地方。</w:t>
            </w:r>
          </w:p>
          <w:p w14:paraId="23C7B402"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透過實作整理自己的課本和用品，找出方便取用的方法。</w:t>
            </w:r>
          </w:p>
          <w:p w14:paraId="3F517031"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從觀察放得好的同學分享中，修正自己的方法。</w:t>
            </w:r>
          </w:p>
        </w:tc>
        <w:tc>
          <w:tcPr>
            <w:tcW w:w="2410" w:type="dxa"/>
          </w:tcPr>
          <w:p w14:paraId="3249DBDF" w14:textId="77777777" w:rsidR="00740266" w:rsidRPr="00883B30" w:rsidRDefault="00740266" w:rsidP="00E22FA7">
            <w:pPr>
              <w:snapToGrid w:val="0"/>
              <w:rPr>
                <w:kern w:val="0"/>
                <w:sz w:val="16"/>
                <w:szCs w:val="16"/>
              </w:rPr>
            </w:pPr>
            <w:r w:rsidRPr="00883B30">
              <w:rPr>
                <w:kern w:val="0"/>
                <w:sz w:val="16"/>
                <w:szCs w:val="16"/>
              </w:rPr>
              <w:t>第一主題我上一年級</w:t>
            </w:r>
          </w:p>
          <w:p w14:paraId="5684CC35" w14:textId="77777777" w:rsidR="00740266" w:rsidRPr="00883B30" w:rsidRDefault="00740266" w:rsidP="00E22FA7">
            <w:pPr>
              <w:snapToGrid w:val="0"/>
              <w:rPr>
                <w:kern w:val="0"/>
                <w:sz w:val="16"/>
                <w:szCs w:val="16"/>
              </w:rPr>
            </w:pPr>
            <w:r w:rsidRPr="00883B30">
              <w:rPr>
                <w:kern w:val="0"/>
                <w:sz w:val="16"/>
                <w:szCs w:val="16"/>
              </w:rPr>
              <w:t>第一單元開學了</w:t>
            </w:r>
          </w:p>
          <w:p w14:paraId="3F9AF10F"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教師提問：「第一天到學校，你是怎麼到自己的教室？」</w:t>
            </w:r>
          </w:p>
          <w:p w14:paraId="361EA431"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教師提問：「怎麼利用教室內周遭的景物，辨認教室位置和座位？」</w:t>
            </w:r>
          </w:p>
          <w:p w14:paraId="508DBA2D"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教師整隊，讓學童兩個手牽手，跟著教師到教室外再觀察一次。</w:t>
            </w:r>
          </w:p>
          <w:p w14:paraId="682C2A09"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教師提問：「請你們再找找看，教室附近有哪些特別的景物，讓你們印象最深刻？」教師請全班一起指出那個景物的位置，增加學童的印象。</w:t>
            </w:r>
          </w:p>
          <w:p w14:paraId="0155855F"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教師請學童依身高排好。請學童找找新座位靠近哪裡？是在第幾排的第幾個位置？</w:t>
            </w:r>
          </w:p>
          <w:p w14:paraId="48EA48C8"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教師提問：「你們從家裡帶來哪些用品呢？」教師小結：彙整學童可能的答案。</w:t>
            </w:r>
          </w:p>
          <w:p w14:paraId="5EF6EE22"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學用品：彩色筆、書包等。</w:t>
            </w:r>
          </w:p>
          <w:p w14:paraId="421A6C9D"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生活用品：水壺、衛生紙、小趴枕、備用衣服等。</w:t>
            </w:r>
          </w:p>
          <w:p w14:paraId="0AC589D9"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教師提問：「上一年級需要用到好多的課本，看看教室裡有哪些地方，可以放這些東西？」教師歸納：桌椅和置物櫃都可以放置自己的課本和用品。</w:t>
            </w:r>
          </w:p>
          <w:p w14:paraId="5745EFE5" w14:textId="77777777" w:rsidR="00740266" w:rsidRPr="00883B30" w:rsidRDefault="00740266" w:rsidP="00E22FA7">
            <w:pPr>
              <w:snapToGrid w:val="0"/>
              <w:rPr>
                <w:kern w:val="0"/>
                <w:sz w:val="16"/>
                <w:szCs w:val="16"/>
              </w:rPr>
            </w:pPr>
            <w:r w:rsidRPr="00883B30">
              <w:rPr>
                <w:kern w:val="0"/>
                <w:sz w:val="16"/>
                <w:szCs w:val="16"/>
              </w:rPr>
              <w:t>8.</w:t>
            </w:r>
            <w:r w:rsidRPr="00883B30">
              <w:rPr>
                <w:kern w:val="0"/>
                <w:sz w:val="16"/>
                <w:szCs w:val="16"/>
              </w:rPr>
              <w:t>教師提問：「怎麼放才能讓課本和學用品最方便取用呢？」</w:t>
            </w:r>
          </w:p>
          <w:p w14:paraId="31110886" w14:textId="77777777" w:rsidR="00740266" w:rsidRPr="00883B30" w:rsidRDefault="00740266" w:rsidP="00E22FA7">
            <w:pPr>
              <w:snapToGrid w:val="0"/>
              <w:rPr>
                <w:kern w:val="0"/>
                <w:sz w:val="16"/>
                <w:szCs w:val="16"/>
              </w:rPr>
            </w:pPr>
            <w:r w:rsidRPr="00883B30">
              <w:rPr>
                <w:kern w:val="0"/>
                <w:sz w:val="16"/>
                <w:szCs w:val="16"/>
              </w:rPr>
              <w:t>9.</w:t>
            </w:r>
            <w:r w:rsidRPr="00883B30">
              <w:rPr>
                <w:kern w:val="0"/>
                <w:sz w:val="16"/>
                <w:szCs w:val="16"/>
              </w:rPr>
              <w:t>學童兩兩一組分享，說出自己覺得放得最好的同學和他放置方法</w:t>
            </w:r>
            <w:r w:rsidRPr="00883B30">
              <w:rPr>
                <w:kern w:val="0"/>
                <w:sz w:val="16"/>
                <w:szCs w:val="16"/>
              </w:rPr>
              <w:lastRenderedPageBreak/>
              <w:t>的優點。</w:t>
            </w:r>
          </w:p>
          <w:p w14:paraId="7580B878" w14:textId="77777777" w:rsidR="00740266" w:rsidRPr="00883B30" w:rsidRDefault="00740266" w:rsidP="00E22FA7">
            <w:pPr>
              <w:snapToGrid w:val="0"/>
              <w:rPr>
                <w:kern w:val="0"/>
                <w:sz w:val="16"/>
                <w:szCs w:val="16"/>
              </w:rPr>
            </w:pPr>
            <w:r w:rsidRPr="00883B30">
              <w:rPr>
                <w:kern w:val="0"/>
                <w:sz w:val="16"/>
                <w:szCs w:val="16"/>
              </w:rPr>
              <w:t>10.</w:t>
            </w:r>
            <w:r w:rsidRPr="00883B30">
              <w:rPr>
                <w:kern w:val="0"/>
                <w:sz w:val="16"/>
                <w:szCs w:val="16"/>
              </w:rPr>
              <w:t>教師請</w:t>
            </w:r>
            <w:r w:rsidRPr="00883B30">
              <w:rPr>
                <w:kern w:val="0"/>
                <w:sz w:val="16"/>
                <w:szCs w:val="16"/>
              </w:rPr>
              <w:t>2</w:t>
            </w:r>
            <w:r w:rsidRPr="00883B30">
              <w:rPr>
                <w:kern w:val="0"/>
                <w:sz w:val="16"/>
                <w:szCs w:val="16"/>
              </w:rPr>
              <w:t>～</w:t>
            </w:r>
            <w:r w:rsidRPr="00883B30">
              <w:rPr>
                <w:kern w:val="0"/>
                <w:sz w:val="16"/>
                <w:szCs w:val="16"/>
              </w:rPr>
              <w:t>3</w:t>
            </w:r>
            <w:r w:rsidRPr="00883B30">
              <w:rPr>
                <w:kern w:val="0"/>
                <w:sz w:val="16"/>
                <w:szCs w:val="16"/>
              </w:rPr>
              <w:t>組學童出來與全班分享。</w:t>
            </w:r>
          </w:p>
          <w:p w14:paraId="6631D1D9" w14:textId="77777777" w:rsidR="00740266" w:rsidRPr="00883B30" w:rsidRDefault="00740266" w:rsidP="00E22FA7">
            <w:pPr>
              <w:snapToGrid w:val="0"/>
              <w:rPr>
                <w:kern w:val="0"/>
                <w:sz w:val="16"/>
                <w:szCs w:val="16"/>
              </w:rPr>
            </w:pPr>
            <w:r w:rsidRPr="00883B30">
              <w:rPr>
                <w:kern w:val="0"/>
                <w:sz w:val="16"/>
                <w:szCs w:val="16"/>
              </w:rPr>
              <w:t>11.</w:t>
            </w:r>
            <w:r w:rsidRPr="00883B30">
              <w:rPr>
                <w:kern w:val="0"/>
                <w:sz w:val="16"/>
                <w:szCs w:val="16"/>
              </w:rPr>
              <w:t>教師請全班學童投票給自己覺得放得最好的學童，再請得票最多的</w:t>
            </w:r>
            <w:r w:rsidRPr="00883B30">
              <w:rPr>
                <w:kern w:val="0"/>
                <w:sz w:val="16"/>
                <w:szCs w:val="16"/>
              </w:rPr>
              <w:t>3</w:t>
            </w:r>
            <w:r w:rsidRPr="00883B30">
              <w:rPr>
                <w:kern w:val="0"/>
                <w:sz w:val="16"/>
                <w:szCs w:val="16"/>
              </w:rPr>
              <w:t>～</w:t>
            </w:r>
            <w:r w:rsidRPr="00883B30">
              <w:rPr>
                <w:kern w:val="0"/>
                <w:sz w:val="16"/>
                <w:szCs w:val="16"/>
              </w:rPr>
              <w:t>5</w:t>
            </w:r>
            <w:r w:rsidRPr="00883B30">
              <w:rPr>
                <w:kern w:val="0"/>
                <w:sz w:val="16"/>
                <w:szCs w:val="16"/>
              </w:rPr>
              <w:t>位同學，說明自己的做法和原則。</w:t>
            </w:r>
          </w:p>
        </w:tc>
        <w:tc>
          <w:tcPr>
            <w:tcW w:w="567" w:type="dxa"/>
            <w:vAlign w:val="center"/>
          </w:tcPr>
          <w:p w14:paraId="204C4E39"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2A6192C3"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7C480333"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71AFBCDA"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7DECE4D0" w14:textId="77777777" w:rsidR="00740266" w:rsidRPr="00EF1BA9" w:rsidRDefault="00740266" w:rsidP="00E22FA7">
            <w:pPr>
              <w:snapToGrid w:val="0"/>
              <w:ind w:right="57"/>
              <w:mirrorIndents/>
              <w:rPr>
                <w:color w:val="FF0000"/>
                <w:kern w:val="0"/>
                <w:sz w:val="16"/>
                <w:szCs w:val="16"/>
              </w:rPr>
            </w:pPr>
            <w:r>
              <w:rPr>
                <w:kern w:val="0"/>
                <w:sz w:val="16"/>
                <w:szCs w:val="16"/>
              </w:rPr>
              <w:t>【</w:t>
            </w:r>
            <w:r w:rsidRPr="00EF1BA9">
              <w:rPr>
                <w:color w:val="FF0000"/>
                <w:kern w:val="0"/>
                <w:sz w:val="16"/>
                <w:szCs w:val="16"/>
              </w:rPr>
              <w:t>品德教育】</w:t>
            </w:r>
          </w:p>
          <w:p w14:paraId="0412F5E1" w14:textId="77777777" w:rsidR="00740266" w:rsidRDefault="00740266" w:rsidP="00E22FA7">
            <w:pPr>
              <w:snapToGrid w:val="0"/>
              <w:ind w:right="57"/>
              <w:mirrorIndents/>
              <w:rPr>
                <w:kern w:val="0"/>
                <w:sz w:val="16"/>
                <w:szCs w:val="16"/>
              </w:rPr>
            </w:pPr>
            <w:r>
              <w:rPr>
                <w:kern w:val="0"/>
                <w:sz w:val="16"/>
                <w:szCs w:val="16"/>
              </w:rPr>
              <w:t>品</w:t>
            </w:r>
            <w:r>
              <w:rPr>
                <w:kern w:val="0"/>
                <w:sz w:val="16"/>
                <w:szCs w:val="16"/>
              </w:rPr>
              <w:t xml:space="preserve">E1 </w:t>
            </w:r>
            <w:r w:rsidRPr="00883B30">
              <w:rPr>
                <w:kern w:val="0"/>
                <w:sz w:val="16"/>
                <w:szCs w:val="16"/>
              </w:rPr>
              <w:t>良好生活習慣與德行。</w:t>
            </w:r>
          </w:p>
        </w:tc>
      </w:tr>
      <w:tr w:rsidR="00740266" w:rsidRPr="006D5C2B" w14:paraId="201AD027" w14:textId="77777777" w:rsidTr="00E22FA7">
        <w:tc>
          <w:tcPr>
            <w:tcW w:w="312" w:type="dxa"/>
            <w:vAlign w:val="center"/>
          </w:tcPr>
          <w:p w14:paraId="5A835811" w14:textId="77777777" w:rsidR="00740266" w:rsidRPr="00883B30" w:rsidRDefault="00740266" w:rsidP="00E22FA7">
            <w:pPr>
              <w:snapToGrid w:val="0"/>
              <w:mirrorIndents/>
              <w:jc w:val="center"/>
              <w:rPr>
                <w:kern w:val="0"/>
                <w:sz w:val="16"/>
                <w:szCs w:val="16"/>
              </w:rPr>
            </w:pPr>
            <w:r>
              <w:rPr>
                <w:kern w:val="0"/>
                <w:sz w:val="16"/>
                <w:szCs w:val="16"/>
              </w:rPr>
              <w:lastRenderedPageBreak/>
              <w:t>第二週</w:t>
            </w:r>
          </w:p>
        </w:tc>
        <w:tc>
          <w:tcPr>
            <w:tcW w:w="283" w:type="dxa"/>
            <w:vAlign w:val="center"/>
          </w:tcPr>
          <w:p w14:paraId="7BD6698D" w14:textId="77777777" w:rsidR="00740266" w:rsidRPr="00883B30" w:rsidRDefault="00740266" w:rsidP="00E22FA7">
            <w:pPr>
              <w:snapToGrid w:val="0"/>
              <w:mirrorIndents/>
              <w:jc w:val="center"/>
              <w:rPr>
                <w:kern w:val="0"/>
                <w:sz w:val="16"/>
                <w:szCs w:val="16"/>
              </w:rPr>
            </w:pPr>
            <w:r w:rsidRPr="00883B30">
              <w:rPr>
                <w:kern w:val="0"/>
                <w:sz w:val="16"/>
                <w:szCs w:val="16"/>
              </w:rPr>
              <w:t>第一主題我上一年級</w:t>
            </w:r>
            <w:r w:rsidRPr="00883B30">
              <w:rPr>
                <w:kern w:val="0"/>
                <w:sz w:val="16"/>
                <w:szCs w:val="16"/>
              </w:rPr>
              <w:tab/>
            </w:r>
          </w:p>
        </w:tc>
        <w:tc>
          <w:tcPr>
            <w:tcW w:w="283" w:type="dxa"/>
            <w:vAlign w:val="center"/>
          </w:tcPr>
          <w:p w14:paraId="6B9C3D35" w14:textId="77777777" w:rsidR="00740266" w:rsidRPr="00883B30" w:rsidRDefault="00740266" w:rsidP="00E22FA7">
            <w:pPr>
              <w:snapToGrid w:val="0"/>
              <w:ind w:left="57"/>
              <w:mirrorIndents/>
              <w:jc w:val="center"/>
              <w:rPr>
                <w:kern w:val="0"/>
                <w:sz w:val="16"/>
                <w:szCs w:val="16"/>
              </w:rPr>
            </w:pPr>
            <w:r w:rsidRPr="00883B30">
              <w:rPr>
                <w:kern w:val="0"/>
                <w:sz w:val="16"/>
                <w:szCs w:val="16"/>
              </w:rPr>
              <w:t>第二單元認識新同學</w:t>
            </w:r>
          </w:p>
        </w:tc>
        <w:tc>
          <w:tcPr>
            <w:tcW w:w="1617" w:type="dxa"/>
          </w:tcPr>
          <w:p w14:paraId="63E5052D" w14:textId="77777777" w:rsidR="00740266" w:rsidRDefault="00740266" w:rsidP="00E22FA7">
            <w:pPr>
              <w:snapToGrid w:val="0"/>
              <w:mirrorIndents/>
              <w:rPr>
                <w:kern w:val="0"/>
                <w:sz w:val="16"/>
                <w:szCs w:val="16"/>
              </w:rPr>
            </w:pPr>
            <w:r>
              <w:rPr>
                <w:kern w:val="0"/>
                <w:sz w:val="16"/>
                <w:szCs w:val="16"/>
              </w:rPr>
              <w:t xml:space="preserve">1-Ⅰ-1 </w:t>
            </w:r>
            <w:r w:rsidRPr="00883B30">
              <w:rPr>
                <w:kern w:val="0"/>
                <w:sz w:val="16"/>
                <w:szCs w:val="16"/>
              </w:rPr>
              <w:t>探索並分享對自己及相關人、事、物的感受與想法。</w:t>
            </w:r>
          </w:p>
          <w:p w14:paraId="640470FA" w14:textId="77777777" w:rsidR="00740266" w:rsidRDefault="00740266" w:rsidP="00E22FA7">
            <w:pPr>
              <w:snapToGrid w:val="0"/>
              <w:mirrorIndents/>
              <w:rPr>
                <w:kern w:val="0"/>
                <w:sz w:val="16"/>
                <w:szCs w:val="16"/>
              </w:rPr>
            </w:pPr>
            <w:r>
              <w:rPr>
                <w:kern w:val="0"/>
                <w:sz w:val="16"/>
                <w:szCs w:val="16"/>
              </w:rPr>
              <w:t xml:space="preserve">3-Ⅰ-1 </w:t>
            </w:r>
            <w:r w:rsidRPr="00883B30">
              <w:rPr>
                <w:kern w:val="0"/>
                <w:sz w:val="16"/>
                <w:szCs w:val="16"/>
              </w:rPr>
              <w:t>願意參與各種學習活動，表現好奇與求知探究之心。</w:t>
            </w:r>
          </w:p>
          <w:p w14:paraId="196F1AAA" w14:textId="77777777" w:rsidR="00740266" w:rsidRDefault="00740266" w:rsidP="00E22FA7">
            <w:pPr>
              <w:snapToGrid w:val="0"/>
              <w:mirrorIndents/>
              <w:rPr>
                <w:kern w:val="0"/>
                <w:sz w:val="16"/>
                <w:szCs w:val="16"/>
              </w:rPr>
            </w:pPr>
            <w:r>
              <w:rPr>
                <w:kern w:val="0"/>
                <w:sz w:val="16"/>
                <w:szCs w:val="16"/>
              </w:rPr>
              <w:t xml:space="preserve">4-Ⅰ-1 </w:t>
            </w:r>
            <w:r w:rsidRPr="00883B30">
              <w:rPr>
                <w:kern w:val="0"/>
                <w:sz w:val="16"/>
                <w:szCs w:val="16"/>
              </w:rPr>
              <w:t>利用各種生活的媒介與素材進行表現與創作，喚起豐富的想像力。</w:t>
            </w:r>
          </w:p>
          <w:p w14:paraId="565E9830" w14:textId="77777777" w:rsidR="00740266" w:rsidRDefault="00740266" w:rsidP="00E22FA7">
            <w:pPr>
              <w:snapToGrid w:val="0"/>
              <w:mirrorIndents/>
              <w:rPr>
                <w:kern w:val="0"/>
                <w:sz w:val="16"/>
                <w:szCs w:val="16"/>
              </w:rPr>
            </w:pPr>
            <w:r>
              <w:rPr>
                <w:kern w:val="0"/>
                <w:sz w:val="16"/>
                <w:szCs w:val="16"/>
              </w:rPr>
              <w:t xml:space="preserve">4-Ⅰ-2 </w:t>
            </w:r>
            <w:r w:rsidRPr="00883B30">
              <w:rPr>
                <w:kern w:val="0"/>
                <w:sz w:val="16"/>
                <w:szCs w:val="16"/>
              </w:rPr>
              <w:t>使用不同的表徵符號進行表現與分享，感受創作的樂趣。</w:t>
            </w:r>
          </w:p>
          <w:p w14:paraId="06015EA1" w14:textId="77777777" w:rsidR="00740266" w:rsidRDefault="00740266" w:rsidP="00E22FA7">
            <w:pPr>
              <w:snapToGrid w:val="0"/>
              <w:mirrorIndents/>
              <w:rPr>
                <w:kern w:val="0"/>
                <w:sz w:val="16"/>
                <w:szCs w:val="16"/>
              </w:rPr>
            </w:pPr>
            <w:r>
              <w:rPr>
                <w:kern w:val="0"/>
                <w:sz w:val="16"/>
                <w:szCs w:val="16"/>
              </w:rPr>
              <w:t xml:space="preserve">7-Ⅰ-1 </w:t>
            </w:r>
            <w:r w:rsidRPr="00883B30">
              <w:rPr>
                <w:kern w:val="0"/>
                <w:sz w:val="16"/>
                <w:szCs w:val="16"/>
              </w:rPr>
              <w:t>以對方能理解的語彙或合宜的方式，表達對人、事、物的觀察與意見。</w:t>
            </w:r>
          </w:p>
        </w:tc>
        <w:tc>
          <w:tcPr>
            <w:tcW w:w="1861" w:type="dxa"/>
          </w:tcPr>
          <w:p w14:paraId="7D97FD42" w14:textId="77777777" w:rsidR="00740266" w:rsidRDefault="00740266" w:rsidP="00E22FA7">
            <w:pPr>
              <w:snapToGrid w:val="0"/>
              <w:rPr>
                <w:kern w:val="0"/>
                <w:sz w:val="16"/>
                <w:szCs w:val="16"/>
              </w:rPr>
            </w:pPr>
            <w:r>
              <w:rPr>
                <w:kern w:val="0"/>
                <w:sz w:val="16"/>
                <w:szCs w:val="16"/>
              </w:rPr>
              <w:t xml:space="preserve">D-Ⅰ-1 </w:t>
            </w:r>
            <w:r w:rsidRPr="00883B30">
              <w:rPr>
                <w:kern w:val="0"/>
                <w:sz w:val="16"/>
                <w:szCs w:val="16"/>
              </w:rPr>
              <w:t>自我與他人關係的認識。</w:t>
            </w:r>
          </w:p>
          <w:p w14:paraId="4ADBC4B6" w14:textId="77777777" w:rsidR="00740266" w:rsidRDefault="00740266" w:rsidP="00E22FA7">
            <w:pPr>
              <w:snapToGrid w:val="0"/>
              <w:rPr>
                <w:kern w:val="0"/>
                <w:sz w:val="16"/>
                <w:szCs w:val="16"/>
              </w:rPr>
            </w:pPr>
            <w:r>
              <w:rPr>
                <w:kern w:val="0"/>
                <w:sz w:val="16"/>
                <w:szCs w:val="16"/>
              </w:rPr>
              <w:t xml:space="preserve">D-Ⅰ-3 </w:t>
            </w:r>
            <w:r w:rsidRPr="00883B30">
              <w:rPr>
                <w:kern w:val="0"/>
                <w:sz w:val="16"/>
                <w:szCs w:val="16"/>
              </w:rPr>
              <w:t>聆聽與回應的表現。</w:t>
            </w:r>
          </w:p>
          <w:p w14:paraId="6C165E25" w14:textId="77777777" w:rsidR="00740266" w:rsidRDefault="00740266" w:rsidP="00E22FA7">
            <w:pPr>
              <w:snapToGrid w:val="0"/>
              <w:rPr>
                <w:kern w:val="0"/>
                <w:sz w:val="16"/>
                <w:szCs w:val="16"/>
              </w:rPr>
            </w:pPr>
            <w:r>
              <w:rPr>
                <w:kern w:val="0"/>
                <w:sz w:val="16"/>
                <w:szCs w:val="16"/>
              </w:rPr>
              <w:t xml:space="preserve">E-Ⅰ-3 </w:t>
            </w:r>
            <w:r w:rsidRPr="00883B30">
              <w:rPr>
                <w:kern w:val="0"/>
                <w:sz w:val="16"/>
                <w:szCs w:val="16"/>
              </w:rPr>
              <w:t>自我行為的檢視與調整。</w:t>
            </w:r>
          </w:p>
        </w:tc>
        <w:tc>
          <w:tcPr>
            <w:tcW w:w="850" w:type="dxa"/>
          </w:tcPr>
          <w:p w14:paraId="31269E17" w14:textId="77777777" w:rsidR="00740266" w:rsidRDefault="00740266" w:rsidP="00E22FA7">
            <w:pPr>
              <w:snapToGrid w:val="0"/>
              <w:mirrorIndents/>
              <w:rPr>
                <w:kern w:val="0"/>
                <w:sz w:val="16"/>
                <w:szCs w:val="16"/>
              </w:rPr>
            </w:pPr>
            <w:r>
              <w:rPr>
                <w:kern w:val="0"/>
                <w:sz w:val="16"/>
                <w:szCs w:val="16"/>
              </w:rPr>
              <w:t>生活</w:t>
            </w:r>
            <w:r>
              <w:rPr>
                <w:kern w:val="0"/>
                <w:sz w:val="16"/>
                <w:szCs w:val="16"/>
              </w:rPr>
              <w:t>-E-A1</w:t>
            </w:r>
          </w:p>
          <w:p w14:paraId="318B9A85" w14:textId="77777777" w:rsidR="00740266" w:rsidRDefault="00740266" w:rsidP="00E22FA7">
            <w:pPr>
              <w:snapToGrid w:val="0"/>
              <w:mirrorIndents/>
              <w:rPr>
                <w:kern w:val="0"/>
                <w:sz w:val="16"/>
                <w:szCs w:val="16"/>
              </w:rPr>
            </w:pPr>
            <w:r>
              <w:rPr>
                <w:kern w:val="0"/>
                <w:sz w:val="16"/>
                <w:szCs w:val="16"/>
              </w:rPr>
              <w:t>生活</w:t>
            </w:r>
            <w:r>
              <w:rPr>
                <w:kern w:val="0"/>
                <w:sz w:val="16"/>
                <w:szCs w:val="16"/>
              </w:rPr>
              <w:t>-E-B2</w:t>
            </w:r>
          </w:p>
          <w:p w14:paraId="53B3A2B4" w14:textId="77777777" w:rsidR="00740266" w:rsidRDefault="00740266" w:rsidP="00E22FA7">
            <w:pPr>
              <w:snapToGrid w:val="0"/>
              <w:mirrorIndents/>
              <w:rPr>
                <w:kern w:val="0"/>
                <w:sz w:val="16"/>
                <w:szCs w:val="16"/>
              </w:rPr>
            </w:pPr>
            <w:r>
              <w:rPr>
                <w:kern w:val="0"/>
                <w:sz w:val="16"/>
                <w:szCs w:val="16"/>
              </w:rPr>
              <w:t>生活</w:t>
            </w:r>
            <w:r>
              <w:rPr>
                <w:kern w:val="0"/>
                <w:sz w:val="16"/>
                <w:szCs w:val="16"/>
              </w:rPr>
              <w:t>-E-C2</w:t>
            </w:r>
          </w:p>
        </w:tc>
        <w:tc>
          <w:tcPr>
            <w:tcW w:w="1701" w:type="dxa"/>
          </w:tcPr>
          <w:p w14:paraId="2D75AAAF"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發現有些同學是以前見過的。</w:t>
            </w:r>
          </w:p>
          <w:p w14:paraId="1621C681"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找出認識其他同學的方法。</w:t>
            </w:r>
          </w:p>
          <w:p w14:paraId="28C90EEB"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探究自我介紹的方式。</w:t>
            </w:r>
          </w:p>
          <w:p w14:paraId="444E0EDC"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探究製作自我介紹卡的內容、方式和應注意的事項。</w:t>
            </w:r>
          </w:p>
          <w:p w14:paraId="019CDE53"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探究自我介紹時應注意的事項，與同學演練並互評。</w:t>
            </w:r>
          </w:p>
          <w:p w14:paraId="7A09C5CE"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演唱〈我的朋友在哪裡〉，並試著創作歌詞與之應用。</w:t>
            </w:r>
          </w:p>
          <w:p w14:paraId="63F65DC1"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透過律動舞蹈，學習與同學合作共舞。</w:t>
            </w:r>
          </w:p>
        </w:tc>
        <w:tc>
          <w:tcPr>
            <w:tcW w:w="2410" w:type="dxa"/>
          </w:tcPr>
          <w:p w14:paraId="7D77AC78" w14:textId="77777777" w:rsidR="00740266" w:rsidRPr="00883B30" w:rsidRDefault="00740266" w:rsidP="00E22FA7">
            <w:pPr>
              <w:snapToGrid w:val="0"/>
              <w:rPr>
                <w:kern w:val="0"/>
                <w:sz w:val="16"/>
                <w:szCs w:val="16"/>
              </w:rPr>
            </w:pPr>
            <w:r w:rsidRPr="00883B30">
              <w:rPr>
                <w:kern w:val="0"/>
                <w:sz w:val="16"/>
                <w:szCs w:val="16"/>
              </w:rPr>
              <w:t>第一主題我上一年級</w:t>
            </w:r>
          </w:p>
          <w:p w14:paraId="7320855B" w14:textId="77777777" w:rsidR="00740266" w:rsidRPr="00883B30" w:rsidRDefault="00740266" w:rsidP="00E22FA7">
            <w:pPr>
              <w:snapToGrid w:val="0"/>
              <w:rPr>
                <w:kern w:val="0"/>
                <w:sz w:val="16"/>
                <w:szCs w:val="16"/>
              </w:rPr>
            </w:pPr>
            <w:r w:rsidRPr="00883B30">
              <w:rPr>
                <w:kern w:val="0"/>
                <w:sz w:val="16"/>
                <w:szCs w:val="16"/>
              </w:rPr>
              <w:t>第二單元認識新同學</w:t>
            </w:r>
          </w:p>
          <w:p w14:paraId="41A8E760"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教師提問：「雖然有一些同學已經認識了，但是還有很多不認識的同學，要怎麼認識更多同學呢？」教師小結，彙整學童可能的答案。</w:t>
            </w:r>
          </w:p>
          <w:p w14:paraId="07C11656"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主動和他打招呼。</w:t>
            </w:r>
          </w:p>
          <w:p w14:paraId="15828729"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問他的名字。</w:t>
            </w:r>
          </w:p>
          <w:p w14:paraId="4B87DFEC"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跟他聊天。</w:t>
            </w:r>
          </w:p>
          <w:p w14:paraId="36A64B22"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下課一起玩。</w:t>
            </w:r>
          </w:p>
          <w:p w14:paraId="249D2E7F"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教師提問：「怎麼做可以讓更多同學認識你呢？」教師小結：彙整學童可能的答案。</w:t>
            </w:r>
          </w:p>
          <w:p w14:paraId="3D0D7B21"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可以上臺介紹自己，大家都可以聽到我的介紹。</w:t>
            </w:r>
          </w:p>
          <w:p w14:paraId="49397548"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可以像大人做一張名片，送給同學，因為我看爸爸常常這樣認識朋友。</w:t>
            </w:r>
          </w:p>
          <w:p w14:paraId="3C553242"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可以做一張大卡片，上面畫一畫自己喜好的事物，就好像廣告單，可以加上自己想介紹的內容。</w:t>
            </w:r>
          </w:p>
          <w:p w14:paraId="2B75E56B"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製作自我介紹卡</w:t>
            </w:r>
          </w:p>
          <w:p w14:paraId="64EF12BC"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先把紙張區隔成</w:t>
            </w:r>
            <w:r w:rsidRPr="00883B30">
              <w:rPr>
                <w:kern w:val="0"/>
                <w:sz w:val="16"/>
                <w:szCs w:val="16"/>
              </w:rPr>
              <w:t>4</w:t>
            </w:r>
            <w:r w:rsidRPr="00883B30">
              <w:rPr>
                <w:kern w:val="0"/>
                <w:sz w:val="16"/>
                <w:szCs w:val="16"/>
              </w:rPr>
              <w:t>格。</w:t>
            </w:r>
          </w:p>
          <w:p w14:paraId="42AEA078"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安排每一格想要畫或寫的內容。</w:t>
            </w:r>
          </w:p>
          <w:p w14:paraId="404F0432"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可以先用鉛筆構圖，再著色。</w:t>
            </w:r>
          </w:p>
          <w:p w14:paraId="3260BB85"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教師提問：「要怎麼做才能好好自我介紹呢？」教師小結：彙整學童可能的答案。</w:t>
            </w:r>
          </w:p>
          <w:p w14:paraId="4406B07D"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介紹前要先問好，要有禮貌。</w:t>
            </w:r>
          </w:p>
          <w:p w14:paraId="4FAD76B6"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說話聲音要大一點、清楚一點，</w:t>
            </w:r>
            <w:r w:rsidRPr="00883B30">
              <w:rPr>
                <w:kern w:val="0"/>
                <w:sz w:val="16"/>
                <w:szCs w:val="16"/>
              </w:rPr>
              <w:lastRenderedPageBreak/>
              <w:t>對方才聽得清楚。</w:t>
            </w:r>
          </w:p>
          <w:p w14:paraId="4CB01303"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說完後要鞠躬，並說：「謝謝」。</w:t>
            </w:r>
          </w:p>
          <w:p w14:paraId="19D62D56"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演練完畢後，請學童帶著自我介紹卡，再去向三位以上的同學彼此自我介紹，發現喜好相同的同學。</w:t>
            </w:r>
          </w:p>
          <w:p w14:paraId="48960E83"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〈我的朋友在哪裡〉歌曲教學</w:t>
            </w:r>
          </w:p>
          <w:p w14:paraId="3FB7A25D"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聆聽歌曲：學童聽教師演唱歌曲〈我的朋友在哪裡〉。</w:t>
            </w:r>
          </w:p>
          <w:p w14:paraId="02DC9D69"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模唱歌曲：跟著教師一句一句練習。</w:t>
            </w:r>
          </w:p>
          <w:p w14:paraId="648F6D87"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找朋友遊戲：把學童名字放進歌詞，請學童與教師一起對唱練習。</w:t>
            </w:r>
          </w:p>
          <w:p w14:paraId="6D69D093" w14:textId="77777777" w:rsidR="00740266" w:rsidRPr="00883B30" w:rsidRDefault="00740266" w:rsidP="00E22FA7">
            <w:pPr>
              <w:snapToGrid w:val="0"/>
              <w:rPr>
                <w:kern w:val="0"/>
                <w:sz w:val="16"/>
                <w:szCs w:val="16"/>
              </w:rPr>
            </w:pPr>
            <w:r w:rsidRPr="00883B30">
              <w:rPr>
                <w:kern w:val="0"/>
                <w:sz w:val="16"/>
                <w:szCs w:val="16"/>
              </w:rPr>
              <w:t>8.</w:t>
            </w:r>
            <w:r w:rsidRPr="00883B30">
              <w:rPr>
                <w:kern w:val="0"/>
                <w:sz w:val="16"/>
                <w:szCs w:val="16"/>
              </w:rPr>
              <w:t>教師唱完後，也可請學童領唱，並依班上同學的名字更換歌詞，進行找朋友遊戲。</w:t>
            </w:r>
          </w:p>
        </w:tc>
        <w:tc>
          <w:tcPr>
            <w:tcW w:w="567" w:type="dxa"/>
            <w:vAlign w:val="center"/>
          </w:tcPr>
          <w:p w14:paraId="0F7383E7"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5D97E8FE"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27D23B55"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473AE44D"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39552F32" w14:textId="77777777" w:rsidR="00740266" w:rsidRDefault="00740266" w:rsidP="00E22FA7">
            <w:pPr>
              <w:snapToGrid w:val="0"/>
              <w:ind w:right="57"/>
              <w:mirrorIndents/>
              <w:rPr>
                <w:kern w:val="0"/>
                <w:sz w:val="16"/>
                <w:szCs w:val="16"/>
              </w:rPr>
            </w:pPr>
            <w:r w:rsidRPr="00EF1BA9">
              <w:rPr>
                <w:color w:val="FF0000"/>
                <w:kern w:val="0"/>
                <w:sz w:val="16"/>
                <w:szCs w:val="16"/>
              </w:rPr>
              <w:t>【品德教育</w:t>
            </w:r>
            <w:r>
              <w:rPr>
                <w:kern w:val="0"/>
                <w:sz w:val="16"/>
                <w:szCs w:val="16"/>
              </w:rPr>
              <w:t>】</w:t>
            </w:r>
          </w:p>
          <w:p w14:paraId="1400671C" w14:textId="77777777" w:rsidR="00740266" w:rsidRDefault="00740266" w:rsidP="00E22FA7">
            <w:pPr>
              <w:snapToGrid w:val="0"/>
              <w:ind w:right="57"/>
              <w:mirrorIndents/>
              <w:rPr>
                <w:kern w:val="0"/>
                <w:sz w:val="16"/>
                <w:szCs w:val="16"/>
              </w:rPr>
            </w:pPr>
            <w:r>
              <w:rPr>
                <w:kern w:val="0"/>
                <w:sz w:val="16"/>
                <w:szCs w:val="16"/>
              </w:rPr>
              <w:t>品</w:t>
            </w:r>
            <w:r>
              <w:rPr>
                <w:kern w:val="0"/>
                <w:sz w:val="16"/>
                <w:szCs w:val="16"/>
              </w:rPr>
              <w:t xml:space="preserve">E3 </w:t>
            </w:r>
            <w:r w:rsidRPr="00883B30">
              <w:rPr>
                <w:kern w:val="0"/>
                <w:sz w:val="16"/>
                <w:szCs w:val="16"/>
              </w:rPr>
              <w:t>溝通合作與和諧人際關係。</w:t>
            </w:r>
          </w:p>
          <w:p w14:paraId="6E805DC2" w14:textId="77777777" w:rsidR="00740266" w:rsidRDefault="00740266" w:rsidP="00E22FA7">
            <w:pPr>
              <w:snapToGrid w:val="0"/>
              <w:ind w:right="57"/>
              <w:mirrorIndents/>
              <w:rPr>
                <w:kern w:val="0"/>
                <w:sz w:val="16"/>
                <w:szCs w:val="16"/>
              </w:rPr>
            </w:pPr>
            <w:r w:rsidRPr="00EF1BA9">
              <w:rPr>
                <w:color w:val="FF0000"/>
                <w:kern w:val="0"/>
                <w:sz w:val="16"/>
                <w:szCs w:val="16"/>
              </w:rPr>
              <w:t>【生涯規劃教育】</w:t>
            </w:r>
          </w:p>
          <w:p w14:paraId="4D99CB58" w14:textId="77777777" w:rsidR="00740266" w:rsidRDefault="00740266" w:rsidP="00E22FA7">
            <w:pPr>
              <w:snapToGrid w:val="0"/>
              <w:ind w:right="57"/>
              <w:mirrorIndents/>
              <w:rPr>
                <w:kern w:val="0"/>
                <w:sz w:val="16"/>
                <w:szCs w:val="16"/>
              </w:rPr>
            </w:pPr>
            <w:r>
              <w:rPr>
                <w:kern w:val="0"/>
                <w:sz w:val="16"/>
                <w:szCs w:val="16"/>
              </w:rPr>
              <w:t>涯</w:t>
            </w:r>
            <w:r>
              <w:rPr>
                <w:kern w:val="0"/>
                <w:sz w:val="16"/>
                <w:szCs w:val="16"/>
              </w:rPr>
              <w:t xml:space="preserve">E7 </w:t>
            </w:r>
            <w:r w:rsidRPr="00883B30">
              <w:rPr>
                <w:kern w:val="0"/>
                <w:sz w:val="16"/>
                <w:szCs w:val="16"/>
              </w:rPr>
              <w:t>培養良好的人際互動能力。</w:t>
            </w:r>
          </w:p>
        </w:tc>
      </w:tr>
      <w:tr w:rsidR="00740266" w:rsidRPr="006D5C2B" w14:paraId="37A7DF92" w14:textId="77777777" w:rsidTr="00E22FA7">
        <w:tc>
          <w:tcPr>
            <w:tcW w:w="312" w:type="dxa"/>
            <w:vAlign w:val="center"/>
          </w:tcPr>
          <w:p w14:paraId="3FB03233" w14:textId="77777777" w:rsidR="00740266" w:rsidRPr="00883B30" w:rsidRDefault="00740266" w:rsidP="00E22FA7">
            <w:pPr>
              <w:snapToGrid w:val="0"/>
              <w:mirrorIndents/>
              <w:jc w:val="center"/>
              <w:rPr>
                <w:kern w:val="0"/>
                <w:sz w:val="16"/>
                <w:szCs w:val="16"/>
              </w:rPr>
            </w:pPr>
            <w:r>
              <w:rPr>
                <w:kern w:val="0"/>
                <w:sz w:val="16"/>
                <w:szCs w:val="16"/>
              </w:rPr>
              <w:lastRenderedPageBreak/>
              <w:t>第三週</w:t>
            </w:r>
          </w:p>
        </w:tc>
        <w:tc>
          <w:tcPr>
            <w:tcW w:w="283" w:type="dxa"/>
            <w:vAlign w:val="center"/>
          </w:tcPr>
          <w:p w14:paraId="658293AF" w14:textId="77777777" w:rsidR="00740266" w:rsidRPr="00883B30" w:rsidRDefault="00740266" w:rsidP="00E22FA7">
            <w:pPr>
              <w:snapToGrid w:val="0"/>
              <w:mirrorIndents/>
              <w:jc w:val="center"/>
              <w:rPr>
                <w:kern w:val="0"/>
                <w:sz w:val="16"/>
                <w:szCs w:val="16"/>
              </w:rPr>
            </w:pPr>
            <w:r w:rsidRPr="00883B30">
              <w:rPr>
                <w:kern w:val="0"/>
                <w:sz w:val="16"/>
                <w:szCs w:val="16"/>
              </w:rPr>
              <w:t>第一主題我上一年級</w:t>
            </w:r>
          </w:p>
        </w:tc>
        <w:tc>
          <w:tcPr>
            <w:tcW w:w="283" w:type="dxa"/>
            <w:vAlign w:val="center"/>
          </w:tcPr>
          <w:p w14:paraId="5D689383" w14:textId="77777777" w:rsidR="00740266" w:rsidRPr="00883B30" w:rsidRDefault="00740266" w:rsidP="00E22FA7">
            <w:pPr>
              <w:snapToGrid w:val="0"/>
              <w:ind w:left="57"/>
              <w:mirrorIndents/>
              <w:jc w:val="center"/>
              <w:rPr>
                <w:kern w:val="0"/>
                <w:sz w:val="16"/>
                <w:szCs w:val="16"/>
              </w:rPr>
            </w:pPr>
            <w:r w:rsidRPr="00883B30">
              <w:rPr>
                <w:kern w:val="0"/>
                <w:sz w:val="16"/>
                <w:szCs w:val="16"/>
              </w:rPr>
              <w:t>第三單元學校的一天</w:t>
            </w:r>
          </w:p>
        </w:tc>
        <w:tc>
          <w:tcPr>
            <w:tcW w:w="1617" w:type="dxa"/>
          </w:tcPr>
          <w:p w14:paraId="0FEFFADC" w14:textId="77777777" w:rsidR="00740266" w:rsidRDefault="00740266" w:rsidP="00E22FA7">
            <w:pPr>
              <w:snapToGrid w:val="0"/>
              <w:mirrorIndents/>
              <w:rPr>
                <w:kern w:val="0"/>
                <w:sz w:val="16"/>
                <w:szCs w:val="16"/>
              </w:rPr>
            </w:pPr>
            <w:r>
              <w:rPr>
                <w:kern w:val="0"/>
                <w:sz w:val="16"/>
                <w:szCs w:val="16"/>
              </w:rPr>
              <w:t xml:space="preserve">2-Ⅰ-3 </w:t>
            </w:r>
            <w:r w:rsidRPr="00883B30">
              <w:rPr>
                <w:kern w:val="0"/>
                <w:sz w:val="16"/>
                <w:szCs w:val="16"/>
              </w:rPr>
              <w:t>探索生活中的人、事、物，並體會彼此之間會相互影響。</w:t>
            </w:r>
          </w:p>
          <w:p w14:paraId="04777D7A" w14:textId="77777777" w:rsidR="00740266" w:rsidRDefault="00740266" w:rsidP="00E22FA7">
            <w:pPr>
              <w:snapToGrid w:val="0"/>
              <w:mirrorIndents/>
              <w:rPr>
                <w:kern w:val="0"/>
                <w:sz w:val="16"/>
                <w:szCs w:val="16"/>
              </w:rPr>
            </w:pPr>
            <w:r>
              <w:rPr>
                <w:kern w:val="0"/>
                <w:sz w:val="16"/>
                <w:szCs w:val="16"/>
              </w:rPr>
              <w:t xml:space="preserve">6-Ⅰ-3 </w:t>
            </w:r>
            <w:r w:rsidRPr="00883B30">
              <w:rPr>
                <w:kern w:val="0"/>
                <w:sz w:val="16"/>
                <w:szCs w:val="16"/>
              </w:rPr>
              <w:t>覺察生活中的規範與禮儀，探究其意義，並願意遵守。</w:t>
            </w:r>
          </w:p>
        </w:tc>
        <w:tc>
          <w:tcPr>
            <w:tcW w:w="1861" w:type="dxa"/>
          </w:tcPr>
          <w:p w14:paraId="77156398" w14:textId="77777777" w:rsidR="00740266" w:rsidRDefault="00740266" w:rsidP="00E22FA7">
            <w:pPr>
              <w:snapToGrid w:val="0"/>
              <w:rPr>
                <w:kern w:val="0"/>
                <w:sz w:val="16"/>
                <w:szCs w:val="16"/>
              </w:rPr>
            </w:pPr>
            <w:r>
              <w:rPr>
                <w:kern w:val="0"/>
                <w:sz w:val="16"/>
                <w:szCs w:val="16"/>
              </w:rPr>
              <w:t xml:space="preserve">C-Ⅰ-3 </w:t>
            </w:r>
            <w:r w:rsidRPr="00883B30">
              <w:rPr>
                <w:kern w:val="0"/>
                <w:sz w:val="16"/>
                <w:szCs w:val="16"/>
              </w:rPr>
              <w:t>探究生活事物的方法與技能。</w:t>
            </w:r>
          </w:p>
          <w:p w14:paraId="0A9AB9DB" w14:textId="77777777" w:rsidR="00740266" w:rsidRDefault="00740266" w:rsidP="00E22FA7">
            <w:pPr>
              <w:snapToGrid w:val="0"/>
              <w:rPr>
                <w:kern w:val="0"/>
                <w:sz w:val="16"/>
                <w:szCs w:val="16"/>
              </w:rPr>
            </w:pPr>
            <w:r>
              <w:rPr>
                <w:kern w:val="0"/>
                <w:sz w:val="16"/>
                <w:szCs w:val="16"/>
              </w:rPr>
              <w:t xml:space="preserve">E-Ⅰ-2 </w:t>
            </w:r>
            <w:r w:rsidRPr="00883B30">
              <w:rPr>
                <w:kern w:val="0"/>
                <w:sz w:val="16"/>
                <w:szCs w:val="16"/>
              </w:rPr>
              <w:t>生活規範的實踐。</w:t>
            </w:r>
          </w:p>
          <w:p w14:paraId="6CD8AEF1" w14:textId="77777777" w:rsidR="00740266" w:rsidRDefault="00740266" w:rsidP="00E22FA7">
            <w:pPr>
              <w:snapToGrid w:val="0"/>
              <w:rPr>
                <w:kern w:val="0"/>
                <w:sz w:val="16"/>
                <w:szCs w:val="16"/>
              </w:rPr>
            </w:pPr>
            <w:r>
              <w:rPr>
                <w:kern w:val="0"/>
                <w:sz w:val="16"/>
                <w:szCs w:val="16"/>
              </w:rPr>
              <w:t xml:space="preserve">E-Ⅰ-3 </w:t>
            </w:r>
            <w:r w:rsidRPr="00883B30">
              <w:rPr>
                <w:kern w:val="0"/>
                <w:sz w:val="16"/>
                <w:szCs w:val="16"/>
              </w:rPr>
              <w:t>自我行為的檢視與調整。</w:t>
            </w:r>
          </w:p>
        </w:tc>
        <w:tc>
          <w:tcPr>
            <w:tcW w:w="850" w:type="dxa"/>
          </w:tcPr>
          <w:p w14:paraId="4FBC5015" w14:textId="77777777" w:rsidR="00740266" w:rsidRDefault="00740266" w:rsidP="00E22FA7">
            <w:pPr>
              <w:snapToGrid w:val="0"/>
              <w:mirrorIndents/>
              <w:rPr>
                <w:kern w:val="0"/>
                <w:sz w:val="16"/>
                <w:szCs w:val="16"/>
              </w:rPr>
            </w:pPr>
            <w:r>
              <w:rPr>
                <w:kern w:val="0"/>
                <w:sz w:val="16"/>
                <w:szCs w:val="16"/>
              </w:rPr>
              <w:t>生活</w:t>
            </w:r>
            <w:r>
              <w:rPr>
                <w:kern w:val="0"/>
                <w:sz w:val="16"/>
                <w:szCs w:val="16"/>
              </w:rPr>
              <w:t>-E-A1</w:t>
            </w:r>
          </w:p>
          <w:p w14:paraId="06590B47" w14:textId="77777777" w:rsidR="00740266" w:rsidRDefault="00740266" w:rsidP="00E22FA7">
            <w:pPr>
              <w:snapToGrid w:val="0"/>
              <w:mirrorIndents/>
              <w:rPr>
                <w:kern w:val="0"/>
                <w:sz w:val="16"/>
                <w:szCs w:val="16"/>
              </w:rPr>
            </w:pPr>
            <w:r>
              <w:rPr>
                <w:kern w:val="0"/>
                <w:sz w:val="16"/>
                <w:szCs w:val="16"/>
              </w:rPr>
              <w:t>生活</w:t>
            </w:r>
            <w:r>
              <w:rPr>
                <w:kern w:val="0"/>
                <w:sz w:val="16"/>
                <w:szCs w:val="16"/>
              </w:rPr>
              <w:t>-E-B1</w:t>
            </w:r>
          </w:p>
          <w:p w14:paraId="21124783" w14:textId="77777777" w:rsidR="00740266" w:rsidRDefault="00740266" w:rsidP="00E22FA7">
            <w:pPr>
              <w:snapToGrid w:val="0"/>
              <w:mirrorIndents/>
              <w:rPr>
                <w:kern w:val="0"/>
                <w:sz w:val="16"/>
                <w:szCs w:val="16"/>
              </w:rPr>
            </w:pPr>
            <w:r>
              <w:rPr>
                <w:kern w:val="0"/>
                <w:sz w:val="16"/>
                <w:szCs w:val="16"/>
              </w:rPr>
              <w:t>生活</w:t>
            </w:r>
            <w:r>
              <w:rPr>
                <w:kern w:val="0"/>
                <w:sz w:val="16"/>
                <w:szCs w:val="16"/>
              </w:rPr>
              <w:t>-E-C1</w:t>
            </w:r>
          </w:p>
          <w:p w14:paraId="554E2037" w14:textId="77777777" w:rsidR="00740266" w:rsidRDefault="00740266" w:rsidP="00E22FA7">
            <w:pPr>
              <w:snapToGrid w:val="0"/>
              <w:mirrorIndents/>
              <w:rPr>
                <w:kern w:val="0"/>
                <w:sz w:val="16"/>
                <w:szCs w:val="16"/>
              </w:rPr>
            </w:pPr>
            <w:r>
              <w:rPr>
                <w:kern w:val="0"/>
                <w:sz w:val="16"/>
                <w:szCs w:val="16"/>
              </w:rPr>
              <w:t>生活</w:t>
            </w:r>
            <w:r>
              <w:rPr>
                <w:kern w:val="0"/>
                <w:sz w:val="16"/>
                <w:szCs w:val="16"/>
              </w:rPr>
              <w:t>-E-C2</w:t>
            </w:r>
          </w:p>
        </w:tc>
        <w:tc>
          <w:tcPr>
            <w:tcW w:w="1701" w:type="dxa"/>
          </w:tcPr>
          <w:p w14:paraId="3136BD97"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知道上課前應做的準備。</w:t>
            </w:r>
          </w:p>
          <w:p w14:paraId="1C141B01"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知道可以好好上課的表現及方法。</w:t>
            </w:r>
          </w:p>
          <w:p w14:paraId="4A5CC456"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觀察下課時，同學間活動的情形。</w:t>
            </w:r>
          </w:p>
          <w:p w14:paraId="63E50250"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察覺下課從事各項活動時，要特別注意的地方。</w:t>
            </w:r>
          </w:p>
          <w:p w14:paraId="6396A68E"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學童輪流當打菜長為同學服務，其他學童排隊領菜。</w:t>
            </w:r>
          </w:p>
          <w:p w14:paraId="25807A37"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學童吃午餐時和飯後的表現。</w:t>
            </w:r>
          </w:p>
        </w:tc>
        <w:tc>
          <w:tcPr>
            <w:tcW w:w="2410" w:type="dxa"/>
          </w:tcPr>
          <w:p w14:paraId="4CDD67A5" w14:textId="77777777" w:rsidR="00740266" w:rsidRPr="00883B30" w:rsidRDefault="00740266" w:rsidP="00E22FA7">
            <w:pPr>
              <w:snapToGrid w:val="0"/>
              <w:rPr>
                <w:kern w:val="0"/>
                <w:sz w:val="16"/>
                <w:szCs w:val="16"/>
              </w:rPr>
            </w:pPr>
            <w:r w:rsidRPr="00883B30">
              <w:rPr>
                <w:kern w:val="0"/>
                <w:sz w:val="16"/>
                <w:szCs w:val="16"/>
              </w:rPr>
              <w:t>第一主題我上一年級</w:t>
            </w:r>
          </w:p>
          <w:p w14:paraId="64DE12B6" w14:textId="77777777" w:rsidR="00740266" w:rsidRPr="00883B30" w:rsidRDefault="00740266" w:rsidP="00E22FA7">
            <w:pPr>
              <w:snapToGrid w:val="0"/>
              <w:rPr>
                <w:kern w:val="0"/>
                <w:sz w:val="16"/>
                <w:szCs w:val="16"/>
              </w:rPr>
            </w:pPr>
            <w:r w:rsidRPr="00883B30">
              <w:rPr>
                <w:kern w:val="0"/>
                <w:sz w:val="16"/>
                <w:szCs w:val="16"/>
              </w:rPr>
              <w:t>第三單元學校的一天</w:t>
            </w:r>
          </w:p>
          <w:p w14:paraId="3680ADEE"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教師提問：「上課鐘聲響了，你們知道該怎麼做嗎？」教師彙整學童答案。</w:t>
            </w:r>
          </w:p>
          <w:p w14:paraId="019D46D3"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趕快回座位。</w:t>
            </w:r>
          </w:p>
          <w:p w14:paraId="09B2CB72"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先看功課表，看這節是什麼課，再拿出課本和習作。</w:t>
            </w:r>
          </w:p>
          <w:p w14:paraId="2B339022"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如果下課時在看課外讀物，要先收起來。</w:t>
            </w:r>
          </w:p>
          <w:p w14:paraId="742D44C6"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教師提問：「哪些做法可以讓大家好好的上課呢？」教師彙整學童答案。</w:t>
            </w:r>
          </w:p>
          <w:p w14:paraId="07B44F04"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專心看著老師。</w:t>
            </w:r>
          </w:p>
          <w:p w14:paraId="2B47F7B0"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想發言時，要舉手。</w:t>
            </w:r>
          </w:p>
          <w:p w14:paraId="02F5ED5D"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發言的人聲音要大一點，讓大家都聽得清楚。</w:t>
            </w:r>
          </w:p>
          <w:p w14:paraId="2F9FB4C5"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上課不要玩文具。</w:t>
            </w:r>
          </w:p>
          <w:p w14:paraId="1CE6B4F3"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上課不要跟同學聊天。</w:t>
            </w:r>
          </w:p>
          <w:p w14:paraId="59B88E6A"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別人發言時，要專心聆聽。</w:t>
            </w:r>
          </w:p>
          <w:p w14:paraId="183C64EF"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教師提問：「下課時，要注意什麼呢？」教師彙整學童答案。</w:t>
            </w:r>
          </w:p>
          <w:p w14:paraId="5FF8D1EE" w14:textId="77777777" w:rsidR="00740266" w:rsidRPr="00883B30" w:rsidRDefault="00740266" w:rsidP="00E22FA7">
            <w:pPr>
              <w:snapToGrid w:val="0"/>
              <w:rPr>
                <w:kern w:val="0"/>
                <w:sz w:val="16"/>
                <w:szCs w:val="16"/>
              </w:rPr>
            </w:pPr>
            <w:r w:rsidRPr="00883B30">
              <w:rPr>
                <w:kern w:val="0"/>
                <w:sz w:val="16"/>
                <w:szCs w:val="16"/>
              </w:rPr>
              <w:lastRenderedPageBreak/>
              <w:t>(1)</w:t>
            </w:r>
            <w:r w:rsidRPr="00883B30">
              <w:rPr>
                <w:kern w:val="0"/>
                <w:sz w:val="16"/>
                <w:szCs w:val="16"/>
              </w:rPr>
              <w:t>看到老師在改作業要安靜。</w:t>
            </w:r>
          </w:p>
          <w:p w14:paraId="679A7EA3"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在教室不能奔跑，以免撞到同學。</w:t>
            </w:r>
          </w:p>
          <w:p w14:paraId="2CF911A0"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到飲水機裝水時，要用水壺裝。</w:t>
            </w:r>
          </w:p>
          <w:p w14:paraId="6A25FBDE"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上廁所時，要注意很多事：</w:t>
            </w:r>
          </w:p>
          <w:p w14:paraId="4E3C5E32" w14:textId="77777777" w:rsidR="00740266" w:rsidRPr="00883B30" w:rsidRDefault="00740266" w:rsidP="00E22FA7">
            <w:pPr>
              <w:snapToGrid w:val="0"/>
              <w:rPr>
                <w:kern w:val="0"/>
                <w:sz w:val="16"/>
                <w:szCs w:val="16"/>
              </w:rPr>
            </w:pPr>
            <w:r w:rsidRPr="00883B30">
              <w:rPr>
                <w:kern w:val="0"/>
                <w:sz w:val="16"/>
                <w:szCs w:val="16"/>
              </w:rPr>
              <w:t>①</w:t>
            </w:r>
            <w:r w:rsidRPr="00883B30">
              <w:rPr>
                <w:kern w:val="0"/>
                <w:sz w:val="16"/>
                <w:szCs w:val="16"/>
              </w:rPr>
              <w:t>先敲門，確定裡面有沒有人。</w:t>
            </w:r>
          </w:p>
          <w:p w14:paraId="7CF6893D" w14:textId="77777777" w:rsidR="00740266" w:rsidRPr="00883B30" w:rsidRDefault="00740266" w:rsidP="00E22FA7">
            <w:pPr>
              <w:snapToGrid w:val="0"/>
              <w:rPr>
                <w:kern w:val="0"/>
                <w:sz w:val="16"/>
                <w:szCs w:val="16"/>
              </w:rPr>
            </w:pPr>
            <w:r w:rsidRPr="00883B30">
              <w:rPr>
                <w:kern w:val="0"/>
                <w:sz w:val="16"/>
                <w:szCs w:val="16"/>
              </w:rPr>
              <w:t>②</w:t>
            </w:r>
            <w:r w:rsidRPr="00883B30">
              <w:rPr>
                <w:kern w:val="0"/>
                <w:sz w:val="16"/>
                <w:szCs w:val="16"/>
              </w:rPr>
              <w:t>進去關好門再脫褲子。</w:t>
            </w:r>
          </w:p>
          <w:p w14:paraId="18FBEAA4" w14:textId="77777777" w:rsidR="00740266" w:rsidRPr="00883B30" w:rsidRDefault="00740266" w:rsidP="00E22FA7">
            <w:pPr>
              <w:snapToGrid w:val="0"/>
              <w:rPr>
                <w:kern w:val="0"/>
                <w:sz w:val="16"/>
                <w:szCs w:val="16"/>
              </w:rPr>
            </w:pPr>
            <w:r w:rsidRPr="00883B30">
              <w:rPr>
                <w:kern w:val="0"/>
                <w:sz w:val="16"/>
                <w:szCs w:val="16"/>
              </w:rPr>
              <w:t>③)</w:t>
            </w:r>
            <w:r w:rsidRPr="00883B30">
              <w:rPr>
                <w:kern w:val="0"/>
                <w:sz w:val="16"/>
                <w:szCs w:val="16"/>
              </w:rPr>
              <w:t>要對準馬桶再上，才不會弄髒廁所。</w:t>
            </w:r>
          </w:p>
          <w:p w14:paraId="13654443" w14:textId="77777777" w:rsidR="00740266" w:rsidRPr="00883B30" w:rsidRDefault="00740266" w:rsidP="00E22FA7">
            <w:pPr>
              <w:snapToGrid w:val="0"/>
              <w:rPr>
                <w:kern w:val="0"/>
                <w:sz w:val="16"/>
                <w:szCs w:val="16"/>
              </w:rPr>
            </w:pPr>
            <w:r w:rsidRPr="00883B30">
              <w:rPr>
                <w:kern w:val="0"/>
                <w:sz w:val="16"/>
                <w:szCs w:val="16"/>
              </w:rPr>
              <w:t>④</w:t>
            </w:r>
            <w:r w:rsidRPr="00883B30">
              <w:rPr>
                <w:kern w:val="0"/>
                <w:sz w:val="16"/>
                <w:szCs w:val="16"/>
              </w:rPr>
              <w:t>上完要沖水。</w:t>
            </w:r>
          </w:p>
          <w:p w14:paraId="2EF87809" w14:textId="77777777" w:rsidR="00740266" w:rsidRPr="00883B30" w:rsidRDefault="00740266" w:rsidP="00E22FA7">
            <w:pPr>
              <w:snapToGrid w:val="0"/>
              <w:rPr>
                <w:kern w:val="0"/>
                <w:sz w:val="16"/>
                <w:szCs w:val="16"/>
              </w:rPr>
            </w:pPr>
            <w:r w:rsidRPr="00883B30">
              <w:rPr>
                <w:kern w:val="0"/>
                <w:sz w:val="16"/>
                <w:szCs w:val="16"/>
              </w:rPr>
              <w:t>⑤</w:t>
            </w:r>
            <w:r w:rsidRPr="00883B30">
              <w:rPr>
                <w:kern w:val="0"/>
                <w:sz w:val="16"/>
                <w:szCs w:val="16"/>
              </w:rPr>
              <w:t>整理好衣褲再出來。</w:t>
            </w:r>
          </w:p>
          <w:p w14:paraId="0D21C5DE" w14:textId="77777777" w:rsidR="00740266" w:rsidRPr="00883B30" w:rsidRDefault="00740266" w:rsidP="00E22FA7">
            <w:pPr>
              <w:snapToGrid w:val="0"/>
              <w:rPr>
                <w:kern w:val="0"/>
                <w:sz w:val="16"/>
                <w:szCs w:val="16"/>
              </w:rPr>
            </w:pPr>
            <w:r w:rsidRPr="00883B30">
              <w:rPr>
                <w:kern w:val="0"/>
                <w:sz w:val="16"/>
                <w:szCs w:val="16"/>
              </w:rPr>
              <w:t>⑥</w:t>
            </w:r>
            <w:r w:rsidRPr="00883B30">
              <w:rPr>
                <w:kern w:val="0"/>
                <w:sz w:val="16"/>
                <w:szCs w:val="16"/>
              </w:rPr>
              <w:t>要洗手。</w:t>
            </w:r>
          </w:p>
          <w:p w14:paraId="63B08BE5" w14:textId="77777777" w:rsidR="00740266" w:rsidRPr="00883B30" w:rsidRDefault="00740266" w:rsidP="00E22FA7">
            <w:pPr>
              <w:snapToGrid w:val="0"/>
              <w:rPr>
                <w:kern w:val="0"/>
                <w:sz w:val="16"/>
                <w:szCs w:val="16"/>
              </w:rPr>
            </w:pPr>
            <w:r w:rsidRPr="00883B30">
              <w:rPr>
                <w:kern w:val="0"/>
                <w:sz w:val="16"/>
                <w:szCs w:val="16"/>
              </w:rPr>
              <w:t>⑦</w:t>
            </w:r>
            <w:r w:rsidRPr="00883B30">
              <w:rPr>
                <w:kern w:val="0"/>
                <w:sz w:val="16"/>
                <w:szCs w:val="16"/>
              </w:rPr>
              <w:t>把手上的水在水槽裡甩乾，或用手帕擦乾，才不會弄溼地板。</w:t>
            </w:r>
          </w:p>
          <w:p w14:paraId="06F3BD84"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教師提問：「領菜時，要注意哪些事情？」教師小結，彙整學童可能的答案。</w:t>
            </w:r>
          </w:p>
          <w:p w14:paraId="4FBA24F4"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先洗手，才衛生。</w:t>
            </w:r>
          </w:p>
          <w:p w14:paraId="332880BB"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要排隊，才有秩序。</w:t>
            </w:r>
          </w:p>
          <w:p w14:paraId="33DF427A"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不要說話，以免口沫噴到飯菜中，不衛生。</w:t>
            </w:r>
          </w:p>
          <w:p w14:paraId="1706132C"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教師提問：「吃午餐時，應該要怎麼做？」教師彙整學童答案。</w:t>
            </w:r>
          </w:p>
          <w:p w14:paraId="5F1A3215"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不邊說邊吃，口沫才不會亂飛。</w:t>
            </w:r>
          </w:p>
          <w:p w14:paraId="0B004B30"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每道菜都吃，營養才能均衡。</w:t>
            </w:r>
          </w:p>
          <w:p w14:paraId="25513812"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盡量把飯菜吃光，才不會浪費。</w:t>
            </w:r>
          </w:p>
          <w:p w14:paraId="37E0D6E4"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教師提問：「吃完午餐要做哪些事？」教師小結，彙整學童可能的答案。</w:t>
            </w:r>
          </w:p>
          <w:p w14:paraId="47A0C630"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把廚餘倒入廚餘桶。</w:t>
            </w:r>
          </w:p>
          <w:p w14:paraId="7DE005B6"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收拾餐具</w:t>
            </w:r>
          </w:p>
          <w:p w14:paraId="16481500"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把桌面擦乾淨。</w:t>
            </w:r>
          </w:p>
          <w:p w14:paraId="665A5A78"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刷牙或漱口。</w:t>
            </w:r>
          </w:p>
          <w:p w14:paraId="334D93A6"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準備午休。</w:t>
            </w:r>
          </w:p>
        </w:tc>
        <w:tc>
          <w:tcPr>
            <w:tcW w:w="567" w:type="dxa"/>
            <w:vAlign w:val="center"/>
          </w:tcPr>
          <w:p w14:paraId="422609EB"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48574234"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5693A9D1"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79E6AA76"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21267485" w14:textId="77777777" w:rsidR="00740266" w:rsidRPr="00EF1BA9" w:rsidRDefault="00740266" w:rsidP="00E22FA7">
            <w:pPr>
              <w:snapToGrid w:val="0"/>
              <w:ind w:right="57"/>
              <w:mirrorIndents/>
              <w:rPr>
                <w:color w:val="FF0000"/>
                <w:kern w:val="0"/>
                <w:sz w:val="16"/>
                <w:szCs w:val="16"/>
              </w:rPr>
            </w:pPr>
            <w:r w:rsidRPr="00EF1BA9">
              <w:rPr>
                <w:color w:val="FF0000"/>
                <w:kern w:val="0"/>
                <w:sz w:val="16"/>
                <w:szCs w:val="16"/>
              </w:rPr>
              <w:t>【品德教育】</w:t>
            </w:r>
          </w:p>
          <w:p w14:paraId="5B50CB56" w14:textId="77777777" w:rsidR="00740266" w:rsidRDefault="00740266" w:rsidP="00E22FA7">
            <w:pPr>
              <w:snapToGrid w:val="0"/>
              <w:ind w:right="57"/>
              <w:mirrorIndents/>
              <w:rPr>
                <w:kern w:val="0"/>
                <w:sz w:val="16"/>
                <w:szCs w:val="16"/>
              </w:rPr>
            </w:pPr>
            <w:r>
              <w:rPr>
                <w:kern w:val="0"/>
                <w:sz w:val="16"/>
                <w:szCs w:val="16"/>
              </w:rPr>
              <w:t>品</w:t>
            </w:r>
            <w:r>
              <w:rPr>
                <w:kern w:val="0"/>
                <w:sz w:val="16"/>
                <w:szCs w:val="16"/>
              </w:rPr>
              <w:t xml:space="preserve">E3 </w:t>
            </w:r>
            <w:r w:rsidRPr="00883B30">
              <w:rPr>
                <w:kern w:val="0"/>
                <w:sz w:val="16"/>
                <w:szCs w:val="16"/>
              </w:rPr>
              <w:t>溝通合作與和諧人際關係。</w:t>
            </w:r>
          </w:p>
          <w:p w14:paraId="459584D9" w14:textId="77777777" w:rsidR="00740266" w:rsidRDefault="00740266" w:rsidP="00E22FA7">
            <w:pPr>
              <w:snapToGrid w:val="0"/>
              <w:ind w:right="57"/>
              <w:mirrorIndents/>
              <w:rPr>
                <w:kern w:val="0"/>
                <w:sz w:val="16"/>
                <w:szCs w:val="16"/>
              </w:rPr>
            </w:pPr>
            <w:r w:rsidRPr="00EF1BA9">
              <w:rPr>
                <w:color w:val="FF0000"/>
                <w:kern w:val="0"/>
                <w:sz w:val="16"/>
                <w:szCs w:val="16"/>
              </w:rPr>
              <w:t>【生涯規劃教育</w:t>
            </w:r>
            <w:r>
              <w:rPr>
                <w:kern w:val="0"/>
                <w:sz w:val="16"/>
                <w:szCs w:val="16"/>
              </w:rPr>
              <w:t>】</w:t>
            </w:r>
          </w:p>
          <w:p w14:paraId="1416542C" w14:textId="77777777" w:rsidR="00740266" w:rsidRDefault="00740266" w:rsidP="00E22FA7">
            <w:pPr>
              <w:snapToGrid w:val="0"/>
              <w:ind w:right="57"/>
              <w:mirrorIndents/>
              <w:rPr>
                <w:kern w:val="0"/>
                <w:sz w:val="16"/>
                <w:szCs w:val="16"/>
              </w:rPr>
            </w:pPr>
            <w:r>
              <w:rPr>
                <w:kern w:val="0"/>
                <w:sz w:val="16"/>
                <w:szCs w:val="16"/>
              </w:rPr>
              <w:t>涯</w:t>
            </w:r>
            <w:r>
              <w:rPr>
                <w:kern w:val="0"/>
                <w:sz w:val="16"/>
                <w:szCs w:val="16"/>
              </w:rPr>
              <w:t xml:space="preserve">E7 </w:t>
            </w:r>
            <w:r w:rsidRPr="00883B30">
              <w:rPr>
                <w:kern w:val="0"/>
                <w:sz w:val="16"/>
                <w:szCs w:val="16"/>
              </w:rPr>
              <w:t>培養良好的人際互動能力。</w:t>
            </w:r>
          </w:p>
        </w:tc>
      </w:tr>
      <w:tr w:rsidR="00740266" w:rsidRPr="006D5C2B" w14:paraId="25D8825A" w14:textId="77777777" w:rsidTr="00E22FA7">
        <w:tc>
          <w:tcPr>
            <w:tcW w:w="312" w:type="dxa"/>
            <w:vAlign w:val="center"/>
          </w:tcPr>
          <w:p w14:paraId="3E38B7BC" w14:textId="77777777" w:rsidR="00740266" w:rsidRPr="00883B30" w:rsidRDefault="00740266" w:rsidP="00E22FA7">
            <w:pPr>
              <w:snapToGrid w:val="0"/>
              <w:mirrorIndents/>
              <w:jc w:val="center"/>
              <w:rPr>
                <w:kern w:val="0"/>
                <w:sz w:val="16"/>
                <w:szCs w:val="16"/>
              </w:rPr>
            </w:pPr>
            <w:r>
              <w:rPr>
                <w:kern w:val="0"/>
                <w:sz w:val="16"/>
                <w:szCs w:val="16"/>
              </w:rPr>
              <w:lastRenderedPageBreak/>
              <w:t>第四週</w:t>
            </w:r>
          </w:p>
        </w:tc>
        <w:tc>
          <w:tcPr>
            <w:tcW w:w="283" w:type="dxa"/>
            <w:vAlign w:val="center"/>
          </w:tcPr>
          <w:p w14:paraId="20ED7D04" w14:textId="77777777" w:rsidR="00740266" w:rsidRPr="00883B30" w:rsidRDefault="00740266" w:rsidP="00E22FA7">
            <w:pPr>
              <w:snapToGrid w:val="0"/>
              <w:mirrorIndents/>
              <w:jc w:val="center"/>
              <w:rPr>
                <w:kern w:val="0"/>
                <w:sz w:val="16"/>
                <w:szCs w:val="16"/>
              </w:rPr>
            </w:pPr>
            <w:r w:rsidRPr="00883B30">
              <w:rPr>
                <w:kern w:val="0"/>
                <w:sz w:val="16"/>
                <w:szCs w:val="16"/>
              </w:rPr>
              <w:t>第一主</w:t>
            </w:r>
            <w:r w:rsidRPr="00883B30">
              <w:rPr>
                <w:kern w:val="0"/>
                <w:sz w:val="16"/>
                <w:szCs w:val="16"/>
              </w:rPr>
              <w:lastRenderedPageBreak/>
              <w:t>題我上一年級</w:t>
            </w:r>
          </w:p>
        </w:tc>
        <w:tc>
          <w:tcPr>
            <w:tcW w:w="283" w:type="dxa"/>
            <w:vAlign w:val="center"/>
          </w:tcPr>
          <w:p w14:paraId="51E1D480" w14:textId="77777777" w:rsidR="00740266" w:rsidRPr="00883B30" w:rsidRDefault="00740266" w:rsidP="00E22FA7">
            <w:pPr>
              <w:snapToGrid w:val="0"/>
              <w:ind w:left="57"/>
              <w:mirrorIndents/>
              <w:jc w:val="center"/>
              <w:rPr>
                <w:kern w:val="0"/>
                <w:sz w:val="16"/>
                <w:szCs w:val="16"/>
              </w:rPr>
            </w:pPr>
            <w:r w:rsidRPr="00883B30">
              <w:rPr>
                <w:kern w:val="0"/>
                <w:sz w:val="16"/>
                <w:szCs w:val="16"/>
              </w:rPr>
              <w:lastRenderedPageBreak/>
              <w:t>第三單</w:t>
            </w:r>
            <w:r w:rsidRPr="00883B30">
              <w:rPr>
                <w:kern w:val="0"/>
                <w:sz w:val="16"/>
                <w:szCs w:val="16"/>
              </w:rPr>
              <w:lastRenderedPageBreak/>
              <w:t>元學校的一天</w:t>
            </w:r>
          </w:p>
        </w:tc>
        <w:tc>
          <w:tcPr>
            <w:tcW w:w="1617" w:type="dxa"/>
          </w:tcPr>
          <w:p w14:paraId="5FA2085E" w14:textId="77777777" w:rsidR="00740266" w:rsidRDefault="00740266" w:rsidP="00E22FA7">
            <w:pPr>
              <w:snapToGrid w:val="0"/>
              <w:mirrorIndents/>
              <w:rPr>
                <w:kern w:val="0"/>
                <w:sz w:val="16"/>
                <w:szCs w:val="16"/>
              </w:rPr>
            </w:pPr>
            <w:r>
              <w:rPr>
                <w:kern w:val="0"/>
                <w:sz w:val="16"/>
                <w:szCs w:val="16"/>
              </w:rPr>
              <w:lastRenderedPageBreak/>
              <w:t xml:space="preserve">1-Ⅰ-1 </w:t>
            </w:r>
            <w:r w:rsidRPr="00883B30">
              <w:rPr>
                <w:kern w:val="0"/>
                <w:sz w:val="16"/>
                <w:szCs w:val="16"/>
              </w:rPr>
              <w:t>探索並分享對自己及相關人、事、物的感受與想法。</w:t>
            </w:r>
          </w:p>
          <w:p w14:paraId="6627DE21" w14:textId="77777777" w:rsidR="00740266" w:rsidRDefault="00740266" w:rsidP="00E22FA7">
            <w:pPr>
              <w:snapToGrid w:val="0"/>
              <w:mirrorIndents/>
              <w:rPr>
                <w:kern w:val="0"/>
                <w:sz w:val="16"/>
                <w:szCs w:val="16"/>
              </w:rPr>
            </w:pPr>
            <w:r>
              <w:rPr>
                <w:kern w:val="0"/>
                <w:sz w:val="16"/>
                <w:szCs w:val="16"/>
              </w:rPr>
              <w:lastRenderedPageBreak/>
              <w:t xml:space="preserve">1-Ⅰ-4 </w:t>
            </w:r>
            <w:r w:rsidRPr="00883B30">
              <w:rPr>
                <w:kern w:val="0"/>
                <w:sz w:val="16"/>
                <w:szCs w:val="16"/>
              </w:rPr>
              <w:t>珍惜自己並學習照顧自己的方法，且能適切、安全的行動。</w:t>
            </w:r>
          </w:p>
          <w:p w14:paraId="22818BFB" w14:textId="77777777" w:rsidR="00740266" w:rsidRDefault="00740266" w:rsidP="00E22FA7">
            <w:pPr>
              <w:snapToGrid w:val="0"/>
              <w:mirrorIndents/>
              <w:rPr>
                <w:kern w:val="0"/>
                <w:sz w:val="16"/>
                <w:szCs w:val="16"/>
              </w:rPr>
            </w:pPr>
            <w:r>
              <w:rPr>
                <w:kern w:val="0"/>
                <w:sz w:val="16"/>
                <w:szCs w:val="16"/>
              </w:rPr>
              <w:t xml:space="preserve">2-Ⅰ-4 </w:t>
            </w:r>
            <w:r w:rsidRPr="00883B30">
              <w:rPr>
                <w:kern w:val="0"/>
                <w:sz w:val="16"/>
                <w:szCs w:val="16"/>
              </w:rPr>
              <w:t>在發現及解決問題的歷程中，學習探索與探究人、事、物的方法。</w:t>
            </w:r>
          </w:p>
          <w:p w14:paraId="5EE3D68D" w14:textId="77777777" w:rsidR="00740266" w:rsidRDefault="00740266" w:rsidP="00E22FA7">
            <w:pPr>
              <w:snapToGrid w:val="0"/>
              <w:mirrorIndents/>
              <w:rPr>
                <w:kern w:val="0"/>
                <w:sz w:val="16"/>
                <w:szCs w:val="16"/>
              </w:rPr>
            </w:pPr>
            <w:r>
              <w:rPr>
                <w:kern w:val="0"/>
                <w:sz w:val="16"/>
                <w:szCs w:val="16"/>
              </w:rPr>
              <w:t xml:space="preserve">6-Ⅰ-3 </w:t>
            </w:r>
            <w:r w:rsidRPr="00883B30">
              <w:rPr>
                <w:kern w:val="0"/>
                <w:sz w:val="16"/>
                <w:szCs w:val="16"/>
              </w:rPr>
              <w:t>覺察生活中的規範與禮儀，探究其意義，並願意遵守。</w:t>
            </w:r>
          </w:p>
          <w:p w14:paraId="65AACC2B" w14:textId="77777777" w:rsidR="00740266" w:rsidRDefault="00740266" w:rsidP="00E22FA7">
            <w:pPr>
              <w:snapToGrid w:val="0"/>
              <w:mirrorIndents/>
              <w:rPr>
                <w:kern w:val="0"/>
                <w:sz w:val="16"/>
                <w:szCs w:val="16"/>
              </w:rPr>
            </w:pPr>
            <w:r>
              <w:rPr>
                <w:kern w:val="0"/>
                <w:sz w:val="16"/>
                <w:szCs w:val="16"/>
              </w:rPr>
              <w:t xml:space="preserve">7-Ⅰ-1 </w:t>
            </w:r>
            <w:r w:rsidRPr="00883B30">
              <w:rPr>
                <w:kern w:val="0"/>
                <w:sz w:val="16"/>
                <w:szCs w:val="16"/>
              </w:rPr>
              <w:t>以對方能理解的語彙或合宜的方式，表達對人、事、物的觀察與意見。</w:t>
            </w:r>
          </w:p>
          <w:p w14:paraId="64676B81" w14:textId="77777777" w:rsidR="00740266" w:rsidRDefault="00740266" w:rsidP="00E22FA7">
            <w:pPr>
              <w:snapToGrid w:val="0"/>
              <w:mirrorIndents/>
              <w:rPr>
                <w:kern w:val="0"/>
                <w:sz w:val="16"/>
                <w:szCs w:val="16"/>
              </w:rPr>
            </w:pPr>
            <w:r>
              <w:rPr>
                <w:kern w:val="0"/>
                <w:sz w:val="16"/>
                <w:szCs w:val="16"/>
              </w:rPr>
              <w:t xml:space="preserve">7-Ⅰ-2 </w:t>
            </w:r>
            <w:r w:rsidRPr="00883B30">
              <w:rPr>
                <w:kern w:val="0"/>
                <w:sz w:val="16"/>
                <w:szCs w:val="16"/>
              </w:rPr>
              <w:t>傾聽他人的想法，並嘗試用各種方法理解他人所表達的意見。</w:t>
            </w:r>
          </w:p>
        </w:tc>
        <w:tc>
          <w:tcPr>
            <w:tcW w:w="1861" w:type="dxa"/>
          </w:tcPr>
          <w:p w14:paraId="6E94248E" w14:textId="77777777" w:rsidR="00740266" w:rsidRDefault="00740266" w:rsidP="00E22FA7">
            <w:pPr>
              <w:snapToGrid w:val="0"/>
              <w:rPr>
                <w:kern w:val="0"/>
                <w:sz w:val="16"/>
                <w:szCs w:val="16"/>
              </w:rPr>
            </w:pPr>
            <w:r>
              <w:rPr>
                <w:kern w:val="0"/>
                <w:sz w:val="16"/>
                <w:szCs w:val="16"/>
              </w:rPr>
              <w:lastRenderedPageBreak/>
              <w:t xml:space="preserve">C-Ⅰ-1 </w:t>
            </w:r>
            <w:r w:rsidRPr="00883B30">
              <w:rPr>
                <w:kern w:val="0"/>
                <w:sz w:val="16"/>
                <w:szCs w:val="16"/>
              </w:rPr>
              <w:t>事物特性與現象的探究。</w:t>
            </w:r>
          </w:p>
          <w:p w14:paraId="444B3C9E" w14:textId="77777777" w:rsidR="00740266" w:rsidRDefault="00740266" w:rsidP="00E22FA7">
            <w:pPr>
              <w:snapToGrid w:val="0"/>
              <w:rPr>
                <w:kern w:val="0"/>
                <w:sz w:val="16"/>
                <w:szCs w:val="16"/>
              </w:rPr>
            </w:pPr>
            <w:r>
              <w:rPr>
                <w:kern w:val="0"/>
                <w:sz w:val="16"/>
                <w:szCs w:val="16"/>
              </w:rPr>
              <w:t xml:space="preserve">D-Ⅰ-3 </w:t>
            </w:r>
            <w:r w:rsidRPr="00883B30">
              <w:rPr>
                <w:kern w:val="0"/>
                <w:sz w:val="16"/>
                <w:szCs w:val="16"/>
              </w:rPr>
              <w:t>聆聽與回應的表現。</w:t>
            </w:r>
          </w:p>
          <w:p w14:paraId="15615BEF" w14:textId="77777777" w:rsidR="00740266" w:rsidRDefault="00740266" w:rsidP="00E22FA7">
            <w:pPr>
              <w:snapToGrid w:val="0"/>
              <w:rPr>
                <w:kern w:val="0"/>
                <w:sz w:val="16"/>
                <w:szCs w:val="16"/>
              </w:rPr>
            </w:pPr>
            <w:r>
              <w:rPr>
                <w:kern w:val="0"/>
                <w:sz w:val="16"/>
                <w:szCs w:val="16"/>
              </w:rPr>
              <w:lastRenderedPageBreak/>
              <w:t xml:space="preserve">E-Ⅰ-2 </w:t>
            </w:r>
            <w:r w:rsidRPr="00883B30">
              <w:rPr>
                <w:kern w:val="0"/>
                <w:sz w:val="16"/>
                <w:szCs w:val="16"/>
              </w:rPr>
              <w:t>生活規範的實踐。</w:t>
            </w:r>
          </w:p>
          <w:p w14:paraId="53108DD4" w14:textId="77777777" w:rsidR="00740266" w:rsidRDefault="00740266" w:rsidP="00E22FA7">
            <w:pPr>
              <w:snapToGrid w:val="0"/>
              <w:rPr>
                <w:kern w:val="0"/>
                <w:sz w:val="16"/>
                <w:szCs w:val="16"/>
              </w:rPr>
            </w:pPr>
            <w:r>
              <w:rPr>
                <w:kern w:val="0"/>
                <w:sz w:val="16"/>
                <w:szCs w:val="16"/>
              </w:rPr>
              <w:t xml:space="preserve">E-Ⅰ-3 </w:t>
            </w:r>
            <w:r w:rsidRPr="00883B30">
              <w:rPr>
                <w:kern w:val="0"/>
                <w:sz w:val="16"/>
                <w:szCs w:val="16"/>
              </w:rPr>
              <w:t>自我行為的檢視與調整。</w:t>
            </w:r>
          </w:p>
          <w:p w14:paraId="3D1DEC16" w14:textId="77777777" w:rsidR="00740266" w:rsidRDefault="00740266" w:rsidP="00E22FA7">
            <w:pPr>
              <w:snapToGrid w:val="0"/>
              <w:rPr>
                <w:kern w:val="0"/>
                <w:sz w:val="16"/>
                <w:szCs w:val="16"/>
              </w:rPr>
            </w:pPr>
            <w:r>
              <w:rPr>
                <w:kern w:val="0"/>
                <w:sz w:val="16"/>
                <w:szCs w:val="16"/>
              </w:rPr>
              <w:t xml:space="preserve">F-Ⅰ-2 </w:t>
            </w:r>
            <w:r w:rsidRPr="00883B30">
              <w:rPr>
                <w:kern w:val="0"/>
                <w:sz w:val="16"/>
                <w:szCs w:val="16"/>
              </w:rPr>
              <w:t>不同解決問題方法或策略的提出與嘗試。</w:t>
            </w:r>
          </w:p>
          <w:p w14:paraId="3FF6DB50" w14:textId="77777777" w:rsidR="00740266" w:rsidRDefault="00740266" w:rsidP="00E22FA7">
            <w:pPr>
              <w:snapToGrid w:val="0"/>
              <w:rPr>
                <w:kern w:val="0"/>
                <w:sz w:val="16"/>
                <w:szCs w:val="16"/>
              </w:rPr>
            </w:pPr>
            <w:r>
              <w:rPr>
                <w:kern w:val="0"/>
                <w:sz w:val="16"/>
                <w:szCs w:val="16"/>
              </w:rPr>
              <w:t xml:space="preserve">F-Ⅰ-4 </w:t>
            </w:r>
            <w:r w:rsidRPr="00883B30">
              <w:rPr>
                <w:kern w:val="0"/>
                <w:sz w:val="16"/>
                <w:szCs w:val="16"/>
              </w:rPr>
              <w:t>對自己做事方法或策略的省思與改善。</w:t>
            </w:r>
          </w:p>
        </w:tc>
        <w:tc>
          <w:tcPr>
            <w:tcW w:w="850" w:type="dxa"/>
          </w:tcPr>
          <w:p w14:paraId="7C48654C" w14:textId="77777777" w:rsidR="00740266" w:rsidRDefault="00740266" w:rsidP="00E22FA7">
            <w:pPr>
              <w:snapToGrid w:val="0"/>
              <w:mirrorIndents/>
              <w:rPr>
                <w:kern w:val="0"/>
                <w:sz w:val="16"/>
                <w:szCs w:val="16"/>
              </w:rPr>
            </w:pPr>
            <w:r>
              <w:rPr>
                <w:kern w:val="0"/>
                <w:sz w:val="16"/>
                <w:szCs w:val="16"/>
              </w:rPr>
              <w:lastRenderedPageBreak/>
              <w:t>生活</w:t>
            </w:r>
            <w:r>
              <w:rPr>
                <w:kern w:val="0"/>
                <w:sz w:val="16"/>
                <w:szCs w:val="16"/>
              </w:rPr>
              <w:t>-E-A1</w:t>
            </w:r>
          </w:p>
          <w:p w14:paraId="006321A1" w14:textId="77777777" w:rsidR="00740266" w:rsidRDefault="00740266" w:rsidP="00E22FA7">
            <w:pPr>
              <w:snapToGrid w:val="0"/>
              <w:mirrorIndents/>
              <w:rPr>
                <w:kern w:val="0"/>
                <w:sz w:val="16"/>
                <w:szCs w:val="16"/>
              </w:rPr>
            </w:pPr>
            <w:r>
              <w:rPr>
                <w:kern w:val="0"/>
                <w:sz w:val="16"/>
                <w:szCs w:val="16"/>
              </w:rPr>
              <w:t>生活</w:t>
            </w:r>
            <w:r>
              <w:rPr>
                <w:kern w:val="0"/>
                <w:sz w:val="16"/>
                <w:szCs w:val="16"/>
              </w:rPr>
              <w:t>-E-B1</w:t>
            </w:r>
          </w:p>
          <w:p w14:paraId="760DCB44" w14:textId="77777777" w:rsidR="00740266" w:rsidRDefault="00740266" w:rsidP="00E22FA7">
            <w:pPr>
              <w:snapToGrid w:val="0"/>
              <w:mirrorIndents/>
              <w:rPr>
                <w:kern w:val="0"/>
                <w:sz w:val="16"/>
                <w:szCs w:val="16"/>
              </w:rPr>
            </w:pPr>
            <w:r>
              <w:rPr>
                <w:kern w:val="0"/>
                <w:sz w:val="16"/>
                <w:szCs w:val="16"/>
              </w:rPr>
              <w:t>生活</w:t>
            </w:r>
            <w:r>
              <w:rPr>
                <w:kern w:val="0"/>
                <w:sz w:val="16"/>
                <w:szCs w:val="16"/>
              </w:rPr>
              <w:t>-E-C1</w:t>
            </w:r>
          </w:p>
          <w:p w14:paraId="0A3BEF3C" w14:textId="77777777" w:rsidR="00740266" w:rsidRDefault="00740266" w:rsidP="00E22FA7">
            <w:pPr>
              <w:snapToGrid w:val="0"/>
              <w:mirrorIndents/>
              <w:rPr>
                <w:kern w:val="0"/>
                <w:sz w:val="16"/>
                <w:szCs w:val="16"/>
              </w:rPr>
            </w:pPr>
            <w:r>
              <w:rPr>
                <w:kern w:val="0"/>
                <w:sz w:val="16"/>
                <w:szCs w:val="16"/>
              </w:rPr>
              <w:lastRenderedPageBreak/>
              <w:t>生活</w:t>
            </w:r>
            <w:r>
              <w:rPr>
                <w:kern w:val="0"/>
                <w:sz w:val="16"/>
                <w:szCs w:val="16"/>
              </w:rPr>
              <w:t>-E-C2</w:t>
            </w:r>
          </w:p>
        </w:tc>
        <w:tc>
          <w:tcPr>
            <w:tcW w:w="1701" w:type="dxa"/>
          </w:tcPr>
          <w:p w14:paraId="38559881" w14:textId="77777777" w:rsidR="00740266" w:rsidRPr="00883B30" w:rsidRDefault="00740266" w:rsidP="00E22FA7">
            <w:pPr>
              <w:snapToGrid w:val="0"/>
              <w:rPr>
                <w:kern w:val="0"/>
                <w:sz w:val="16"/>
                <w:szCs w:val="16"/>
              </w:rPr>
            </w:pPr>
            <w:r w:rsidRPr="00883B30">
              <w:rPr>
                <w:kern w:val="0"/>
                <w:sz w:val="16"/>
                <w:szCs w:val="16"/>
              </w:rPr>
              <w:lastRenderedPageBreak/>
              <w:t>1.</w:t>
            </w:r>
            <w:r w:rsidRPr="00883B30">
              <w:rPr>
                <w:kern w:val="0"/>
                <w:sz w:val="16"/>
                <w:szCs w:val="16"/>
              </w:rPr>
              <w:t>知道午休規範並確實遵守。</w:t>
            </w:r>
          </w:p>
          <w:p w14:paraId="46C8602F"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以對方能理解的語彙</w:t>
            </w:r>
            <w:r w:rsidRPr="00883B30">
              <w:rPr>
                <w:kern w:val="0"/>
                <w:sz w:val="16"/>
                <w:szCs w:val="16"/>
              </w:rPr>
              <w:lastRenderedPageBreak/>
              <w:t>或合宜的方法，提供自己的經驗，供同學參考。</w:t>
            </w:r>
          </w:p>
          <w:p w14:paraId="101EC451"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觀察放學時刻的人事物及注意事項。</w:t>
            </w:r>
          </w:p>
          <w:p w14:paraId="075E17B8"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探究放學時可能發生的問題與原因，提出解決問題的方法。</w:t>
            </w:r>
          </w:p>
        </w:tc>
        <w:tc>
          <w:tcPr>
            <w:tcW w:w="2410" w:type="dxa"/>
          </w:tcPr>
          <w:p w14:paraId="3FC09B7A" w14:textId="77777777" w:rsidR="00740266" w:rsidRPr="00883B30" w:rsidRDefault="00740266" w:rsidP="00E22FA7">
            <w:pPr>
              <w:snapToGrid w:val="0"/>
              <w:rPr>
                <w:kern w:val="0"/>
                <w:sz w:val="16"/>
                <w:szCs w:val="16"/>
              </w:rPr>
            </w:pPr>
            <w:r w:rsidRPr="00883B30">
              <w:rPr>
                <w:kern w:val="0"/>
                <w:sz w:val="16"/>
                <w:szCs w:val="16"/>
              </w:rPr>
              <w:lastRenderedPageBreak/>
              <w:t>第一主題我上一年級</w:t>
            </w:r>
          </w:p>
          <w:p w14:paraId="5B19628C" w14:textId="77777777" w:rsidR="00740266" w:rsidRPr="00883B30" w:rsidRDefault="00740266" w:rsidP="00E22FA7">
            <w:pPr>
              <w:snapToGrid w:val="0"/>
              <w:rPr>
                <w:kern w:val="0"/>
                <w:sz w:val="16"/>
                <w:szCs w:val="16"/>
              </w:rPr>
            </w:pPr>
            <w:r w:rsidRPr="00883B30">
              <w:rPr>
                <w:kern w:val="0"/>
                <w:sz w:val="16"/>
                <w:szCs w:val="16"/>
              </w:rPr>
              <w:t>第三單元學校的一天</w:t>
            </w:r>
          </w:p>
          <w:p w14:paraId="77E67CC8"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教師提問：「午休時，應該怎麼</w:t>
            </w:r>
            <w:r w:rsidRPr="00883B30">
              <w:rPr>
                <w:kern w:val="0"/>
                <w:sz w:val="16"/>
                <w:szCs w:val="16"/>
              </w:rPr>
              <w:lastRenderedPageBreak/>
              <w:t>做才好？」教師彙整學童答案。</w:t>
            </w:r>
          </w:p>
          <w:p w14:paraId="604E0262"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趴在桌上睡。</w:t>
            </w:r>
          </w:p>
          <w:p w14:paraId="2BBE6203"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閉上眼睛休息。</w:t>
            </w:r>
          </w:p>
          <w:p w14:paraId="41C2E2F5"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教師提問：「如果睡不著，該怎麼辦？」教師彙整學童答案。</w:t>
            </w:r>
          </w:p>
          <w:p w14:paraId="6C89B0FC"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閉眼休息。</w:t>
            </w:r>
          </w:p>
          <w:p w14:paraId="7957A788"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想自己的事。</w:t>
            </w:r>
          </w:p>
          <w:p w14:paraId="32C31381"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數數。</w:t>
            </w:r>
          </w:p>
          <w:p w14:paraId="00D00286"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教師提問：「從開學到現在，和大家一起學習時，為什麼有些事會令你不開心呢？」教師彙整學童答案。</w:t>
            </w:r>
          </w:p>
          <w:p w14:paraId="46FD8D2B"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有些不適應，例如：蹲式馬桶、趴著午睡、有些菜不敢吃等。</w:t>
            </w:r>
          </w:p>
          <w:p w14:paraId="081D9732"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下課找不到同學一起玩。</w:t>
            </w:r>
          </w:p>
          <w:p w14:paraId="723E1FAB"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和同學間有些不愉快。</w:t>
            </w:r>
          </w:p>
          <w:p w14:paraId="5451E066"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教師提問：「怎麼做可以解決這些不開心的事呢？」教師彙整學童答案。</w:t>
            </w:r>
          </w:p>
          <w:p w14:paraId="641A9DDE"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跟爸媽說。</w:t>
            </w:r>
          </w:p>
          <w:p w14:paraId="6C272E4E"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請教老師。</w:t>
            </w:r>
          </w:p>
          <w:p w14:paraId="36284C50"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自己再想想辦法。</w:t>
            </w:r>
          </w:p>
          <w:p w14:paraId="43047B25"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請教做得好的同學。</w:t>
            </w:r>
          </w:p>
          <w:p w14:paraId="1DF50B5E"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教師徵求熱心分享的學童，請自己遇到不開心問題的學童去向該名同學請教，學習他們的方法。</w:t>
            </w:r>
          </w:p>
          <w:p w14:paraId="5CC1CF37"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教師提問：「放學時，你們曾遇到哪些問題呢？該怎麼辦呢？」教師彙整學童答案。</w:t>
            </w:r>
          </w:p>
          <w:p w14:paraId="1237686B"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家人忘了來接我。我趕快告訴在附近的老師。</w:t>
            </w:r>
          </w:p>
          <w:p w14:paraId="72AD98E0"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有人對我說家人不能來接我，他要接我回家。我不認識他，所以趕快跑到校警室。</w:t>
            </w:r>
          </w:p>
          <w:p w14:paraId="08CEB893"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在家長接送區的人追來追去，撞到我了，我趕快告訴老師。</w:t>
            </w:r>
          </w:p>
          <w:p w14:paraId="7D8B81CA"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路隊裡，有人玩來玩去，我會提</w:t>
            </w:r>
            <w:r w:rsidRPr="00883B30">
              <w:rPr>
                <w:kern w:val="0"/>
                <w:sz w:val="16"/>
                <w:szCs w:val="16"/>
              </w:rPr>
              <w:lastRenderedPageBreak/>
              <w:t>醒他邊走邊玩很危險。</w:t>
            </w:r>
          </w:p>
          <w:p w14:paraId="6BFF30E5"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同學約我走小路回家，我會告訴他：「這樣很危險，萬一遇到壞人怎麼辦？」</w:t>
            </w:r>
          </w:p>
          <w:p w14:paraId="3803AD9D"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有陌生人一直跟著我，我會趕快跑到人多的地方。</w:t>
            </w:r>
          </w:p>
          <w:p w14:paraId="00283396"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教師提問：「回家路上，怎麼做會比較安全呢？」教師彙整學童答案。</w:t>
            </w:r>
          </w:p>
          <w:p w14:paraId="214FA2EA"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隨時注意前後左右的狀況。</w:t>
            </w:r>
          </w:p>
          <w:p w14:paraId="07299EF0"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趕快回家，不在路上逗留。</w:t>
            </w:r>
          </w:p>
          <w:p w14:paraId="62C31A54"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有人問路，請他去找其他的大人。</w:t>
            </w:r>
          </w:p>
          <w:p w14:paraId="71D5EABE"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跟著路隊和同伴走，不要落單。</w:t>
            </w:r>
          </w:p>
        </w:tc>
        <w:tc>
          <w:tcPr>
            <w:tcW w:w="567" w:type="dxa"/>
            <w:vAlign w:val="center"/>
          </w:tcPr>
          <w:p w14:paraId="369B803F"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0693C93B"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6E9B95D3"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61CFC519"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7AC93D40"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品德教育】</w:t>
            </w:r>
          </w:p>
          <w:p w14:paraId="153FB30B" w14:textId="77777777" w:rsidR="00740266" w:rsidRDefault="00740266" w:rsidP="00E22FA7">
            <w:pPr>
              <w:snapToGrid w:val="0"/>
              <w:ind w:right="57"/>
              <w:mirrorIndents/>
              <w:rPr>
                <w:kern w:val="0"/>
                <w:sz w:val="16"/>
                <w:szCs w:val="16"/>
              </w:rPr>
            </w:pPr>
            <w:r>
              <w:rPr>
                <w:kern w:val="0"/>
                <w:sz w:val="16"/>
                <w:szCs w:val="16"/>
              </w:rPr>
              <w:t>品</w:t>
            </w:r>
            <w:r>
              <w:rPr>
                <w:kern w:val="0"/>
                <w:sz w:val="16"/>
                <w:szCs w:val="16"/>
              </w:rPr>
              <w:t xml:space="preserve">E1 </w:t>
            </w:r>
            <w:r w:rsidRPr="00883B30">
              <w:rPr>
                <w:kern w:val="0"/>
                <w:sz w:val="16"/>
                <w:szCs w:val="16"/>
              </w:rPr>
              <w:t>良好生活習慣與德行。</w:t>
            </w:r>
          </w:p>
          <w:p w14:paraId="47C46AF6" w14:textId="77777777" w:rsidR="00740266" w:rsidRDefault="00740266" w:rsidP="00E22FA7">
            <w:pPr>
              <w:snapToGrid w:val="0"/>
              <w:ind w:right="57"/>
              <w:mirrorIndents/>
              <w:rPr>
                <w:kern w:val="0"/>
                <w:sz w:val="16"/>
                <w:szCs w:val="16"/>
              </w:rPr>
            </w:pPr>
            <w:r>
              <w:rPr>
                <w:kern w:val="0"/>
                <w:sz w:val="16"/>
                <w:szCs w:val="16"/>
              </w:rPr>
              <w:lastRenderedPageBreak/>
              <w:t>品</w:t>
            </w:r>
            <w:r>
              <w:rPr>
                <w:kern w:val="0"/>
                <w:sz w:val="16"/>
                <w:szCs w:val="16"/>
              </w:rPr>
              <w:t xml:space="preserve">E3 </w:t>
            </w:r>
            <w:r w:rsidRPr="00883B30">
              <w:rPr>
                <w:kern w:val="0"/>
                <w:sz w:val="16"/>
                <w:szCs w:val="16"/>
              </w:rPr>
              <w:t>溝通合作與和諧人際關係。</w:t>
            </w:r>
          </w:p>
          <w:p w14:paraId="55484186"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生涯規劃教育】</w:t>
            </w:r>
          </w:p>
          <w:p w14:paraId="50068992" w14:textId="77777777" w:rsidR="00740266" w:rsidRDefault="00740266" w:rsidP="00E22FA7">
            <w:pPr>
              <w:snapToGrid w:val="0"/>
              <w:ind w:right="57"/>
              <w:mirrorIndents/>
              <w:rPr>
                <w:kern w:val="0"/>
                <w:sz w:val="16"/>
                <w:szCs w:val="16"/>
              </w:rPr>
            </w:pPr>
            <w:r>
              <w:rPr>
                <w:kern w:val="0"/>
                <w:sz w:val="16"/>
                <w:szCs w:val="16"/>
              </w:rPr>
              <w:t>涯</w:t>
            </w:r>
            <w:r>
              <w:rPr>
                <w:kern w:val="0"/>
                <w:sz w:val="16"/>
                <w:szCs w:val="16"/>
              </w:rPr>
              <w:t xml:space="preserve">E7 </w:t>
            </w:r>
            <w:r w:rsidRPr="00883B30">
              <w:rPr>
                <w:kern w:val="0"/>
                <w:sz w:val="16"/>
                <w:szCs w:val="16"/>
              </w:rPr>
              <w:t>培養良好的人際互動能力。</w:t>
            </w:r>
          </w:p>
        </w:tc>
      </w:tr>
      <w:tr w:rsidR="00740266" w:rsidRPr="006D5C2B" w14:paraId="036AE8F0" w14:textId="77777777" w:rsidTr="00E22FA7">
        <w:tc>
          <w:tcPr>
            <w:tcW w:w="312" w:type="dxa"/>
            <w:vAlign w:val="center"/>
          </w:tcPr>
          <w:p w14:paraId="7E0D8824" w14:textId="77777777" w:rsidR="00740266" w:rsidRPr="00883B30" w:rsidRDefault="00740266" w:rsidP="00E22FA7">
            <w:pPr>
              <w:snapToGrid w:val="0"/>
              <w:mirrorIndents/>
              <w:jc w:val="center"/>
              <w:rPr>
                <w:kern w:val="0"/>
                <w:sz w:val="16"/>
                <w:szCs w:val="16"/>
              </w:rPr>
            </w:pPr>
            <w:r>
              <w:rPr>
                <w:kern w:val="0"/>
                <w:sz w:val="16"/>
                <w:szCs w:val="16"/>
              </w:rPr>
              <w:lastRenderedPageBreak/>
              <w:t>第五週</w:t>
            </w:r>
          </w:p>
        </w:tc>
        <w:tc>
          <w:tcPr>
            <w:tcW w:w="283" w:type="dxa"/>
            <w:vAlign w:val="center"/>
          </w:tcPr>
          <w:p w14:paraId="682CB7EC" w14:textId="77777777" w:rsidR="00740266" w:rsidRPr="00883B30" w:rsidRDefault="00740266" w:rsidP="00E22FA7">
            <w:pPr>
              <w:snapToGrid w:val="0"/>
              <w:mirrorIndents/>
              <w:jc w:val="center"/>
              <w:rPr>
                <w:kern w:val="0"/>
                <w:sz w:val="16"/>
                <w:szCs w:val="16"/>
              </w:rPr>
            </w:pPr>
            <w:r w:rsidRPr="00883B30">
              <w:rPr>
                <w:kern w:val="0"/>
                <w:sz w:val="16"/>
                <w:szCs w:val="16"/>
              </w:rPr>
              <w:t>第二主題走，校園探索去</w:t>
            </w:r>
          </w:p>
        </w:tc>
        <w:tc>
          <w:tcPr>
            <w:tcW w:w="283" w:type="dxa"/>
            <w:vAlign w:val="center"/>
          </w:tcPr>
          <w:p w14:paraId="1698D9D7" w14:textId="77777777" w:rsidR="00740266" w:rsidRPr="00883B30" w:rsidRDefault="00740266" w:rsidP="00E22FA7">
            <w:pPr>
              <w:snapToGrid w:val="0"/>
              <w:ind w:left="57"/>
              <w:mirrorIndents/>
              <w:jc w:val="center"/>
              <w:rPr>
                <w:kern w:val="0"/>
                <w:sz w:val="16"/>
                <w:szCs w:val="16"/>
              </w:rPr>
            </w:pPr>
            <w:r w:rsidRPr="00883B30">
              <w:rPr>
                <w:kern w:val="0"/>
                <w:sz w:val="16"/>
                <w:szCs w:val="16"/>
              </w:rPr>
              <w:t>第一單元校園大探索</w:t>
            </w:r>
          </w:p>
        </w:tc>
        <w:tc>
          <w:tcPr>
            <w:tcW w:w="1617" w:type="dxa"/>
          </w:tcPr>
          <w:p w14:paraId="00E9BF50" w14:textId="77777777" w:rsidR="00740266" w:rsidRDefault="00740266" w:rsidP="00E22FA7">
            <w:pPr>
              <w:snapToGrid w:val="0"/>
              <w:mirrorIndents/>
              <w:rPr>
                <w:kern w:val="0"/>
                <w:sz w:val="16"/>
                <w:szCs w:val="16"/>
              </w:rPr>
            </w:pPr>
            <w:r>
              <w:rPr>
                <w:kern w:val="0"/>
                <w:sz w:val="16"/>
                <w:szCs w:val="16"/>
              </w:rPr>
              <w:t xml:space="preserve">1-Ⅰ-1 </w:t>
            </w:r>
            <w:r w:rsidRPr="00883B30">
              <w:rPr>
                <w:kern w:val="0"/>
                <w:sz w:val="16"/>
                <w:szCs w:val="16"/>
              </w:rPr>
              <w:t>探索並分享對自己及相關人、事、物的感受與想法。</w:t>
            </w:r>
          </w:p>
          <w:p w14:paraId="225D0800" w14:textId="77777777" w:rsidR="00740266" w:rsidRDefault="00740266" w:rsidP="00E22FA7">
            <w:pPr>
              <w:snapToGrid w:val="0"/>
              <w:mirrorIndents/>
              <w:rPr>
                <w:kern w:val="0"/>
                <w:sz w:val="16"/>
                <w:szCs w:val="16"/>
              </w:rPr>
            </w:pPr>
            <w:r>
              <w:rPr>
                <w:kern w:val="0"/>
                <w:sz w:val="16"/>
                <w:szCs w:val="16"/>
              </w:rPr>
              <w:t xml:space="preserve">3-Ⅰ-1 </w:t>
            </w:r>
            <w:r w:rsidRPr="00883B30">
              <w:rPr>
                <w:kern w:val="0"/>
                <w:sz w:val="16"/>
                <w:szCs w:val="16"/>
              </w:rPr>
              <w:t>願意參與各種學習活動，表現好奇與求知探究之心。</w:t>
            </w:r>
          </w:p>
          <w:p w14:paraId="6608BAB8" w14:textId="77777777" w:rsidR="00740266" w:rsidRDefault="00740266" w:rsidP="00E22FA7">
            <w:pPr>
              <w:snapToGrid w:val="0"/>
              <w:mirrorIndents/>
              <w:rPr>
                <w:kern w:val="0"/>
                <w:sz w:val="16"/>
                <w:szCs w:val="16"/>
              </w:rPr>
            </w:pPr>
            <w:r>
              <w:rPr>
                <w:kern w:val="0"/>
                <w:sz w:val="16"/>
                <w:szCs w:val="16"/>
              </w:rPr>
              <w:t xml:space="preserve">4-Ⅰ-1 </w:t>
            </w:r>
            <w:r w:rsidRPr="00883B30">
              <w:rPr>
                <w:kern w:val="0"/>
                <w:sz w:val="16"/>
                <w:szCs w:val="16"/>
              </w:rPr>
              <w:t>利用各種生活的媒介與素材進行表現與創作，喚起豐富的想像力。</w:t>
            </w:r>
          </w:p>
        </w:tc>
        <w:tc>
          <w:tcPr>
            <w:tcW w:w="1861" w:type="dxa"/>
          </w:tcPr>
          <w:p w14:paraId="77F01E90" w14:textId="77777777" w:rsidR="00740266" w:rsidRDefault="00740266" w:rsidP="00E22FA7">
            <w:pPr>
              <w:snapToGrid w:val="0"/>
              <w:rPr>
                <w:kern w:val="0"/>
                <w:sz w:val="16"/>
                <w:szCs w:val="16"/>
              </w:rPr>
            </w:pPr>
            <w:r>
              <w:rPr>
                <w:kern w:val="0"/>
                <w:sz w:val="16"/>
                <w:szCs w:val="16"/>
              </w:rPr>
              <w:t xml:space="preserve">C-Ⅰ-1 </w:t>
            </w:r>
            <w:r w:rsidRPr="00883B30">
              <w:rPr>
                <w:kern w:val="0"/>
                <w:sz w:val="16"/>
                <w:szCs w:val="16"/>
              </w:rPr>
              <w:t>事物特性與現象的探究。</w:t>
            </w:r>
          </w:p>
          <w:p w14:paraId="51D16A41" w14:textId="77777777" w:rsidR="00740266" w:rsidRDefault="00740266" w:rsidP="00E22FA7">
            <w:pPr>
              <w:snapToGrid w:val="0"/>
              <w:rPr>
                <w:kern w:val="0"/>
                <w:sz w:val="16"/>
                <w:szCs w:val="16"/>
              </w:rPr>
            </w:pPr>
            <w:r>
              <w:rPr>
                <w:kern w:val="0"/>
                <w:sz w:val="16"/>
                <w:szCs w:val="16"/>
              </w:rPr>
              <w:t xml:space="preserve">C-Ⅰ-2 </w:t>
            </w:r>
            <w:r w:rsidRPr="00883B30">
              <w:rPr>
                <w:kern w:val="0"/>
                <w:sz w:val="16"/>
                <w:szCs w:val="16"/>
              </w:rPr>
              <w:t>媒材特性與符號表徵的使用。</w:t>
            </w:r>
          </w:p>
          <w:p w14:paraId="69E627D6" w14:textId="77777777" w:rsidR="00740266" w:rsidRDefault="00740266" w:rsidP="00E22FA7">
            <w:pPr>
              <w:snapToGrid w:val="0"/>
              <w:rPr>
                <w:kern w:val="0"/>
                <w:sz w:val="16"/>
                <w:szCs w:val="16"/>
              </w:rPr>
            </w:pPr>
            <w:r>
              <w:rPr>
                <w:kern w:val="0"/>
                <w:sz w:val="16"/>
                <w:szCs w:val="16"/>
              </w:rPr>
              <w:t xml:space="preserve">C-Ⅰ-3 </w:t>
            </w:r>
            <w:r w:rsidRPr="00883B30">
              <w:rPr>
                <w:kern w:val="0"/>
                <w:sz w:val="16"/>
                <w:szCs w:val="16"/>
              </w:rPr>
              <w:t>探究生活事物的方法與技能。</w:t>
            </w:r>
          </w:p>
          <w:p w14:paraId="3D932FFB" w14:textId="77777777" w:rsidR="00740266" w:rsidRDefault="00740266" w:rsidP="00E22FA7">
            <w:pPr>
              <w:snapToGrid w:val="0"/>
              <w:rPr>
                <w:kern w:val="0"/>
                <w:sz w:val="16"/>
                <w:szCs w:val="16"/>
              </w:rPr>
            </w:pPr>
            <w:r>
              <w:rPr>
                <w:kern w:val="0"/>
                <w:sz w:val="16"/>
                <w:szCs w:val="16"/>
              </w:rPr>
              <w:t xml:space="preserve">F-Ⅰ-1 </w:t>
            </w:r>
            <w:r w:rsidRPr="00883B30">
              <w:rPr>
                <w:kern w:val="0"/>
                <w:sz w:val="16"/>
                <w:szCs w:val="16"/>
              </w:rPr>
              <w:t>工作任務理解與工作目標設定的練習。</w:t>
            </w:r>
          </w:p>
        </w:tc>
        <w:tc>
          <w:tcPr>
            <w:tcW w:w="850" w:type="dxa"/>
          </w:tcPr>
          <w:p w14:paraId="52A497F5" w14:textId="77777777" w:rsidR="00740266" w:rsidRDefault="00740266" w:rsidP="00E22FA7">
            <w:pPr>
              <w:snapToGrid w:val="0"/>
              <w:mirrorIndents/>
              <w:rPr>
                <w:kern w:val="0"/>
                <w:sz w:val="16"/>
                <w:szCs w:val="16"/>
              </w:rPr>
            </w:pPr>
            <w:r>
              <w:rPr>
                <w:kern w:val="0"/>
                <w:sz w:val="16"/>
                <w:szCs w:val="16"/>
              </w:rPr>
              <w:t>生活</w:t>
            </w:r>
            <w:r>
              <w:rPr>
                <w:kern w:val="0"/>
                <w:sz w:val="16"/>
                <w:szCs w:val="16"/>
              </w:rPr>
              <w:t>-E-A1</w:t>
            </w:r>
          </w:p>
          <w:p w14:paraId="0F6681CD" w14:textId="77777777" w:rsidR="00740266" w:rsidRDefault="00740266" w:rsidP="00E22FA7">
            <w:pPr>
              <w:snapToGrid w:val="0"/>
              <w:mirrorIndents/>
              <w:rPr>
                <w:kern w:val="0"/>
                <w:sz w:val="16"/>
                <w:szCs w:val="16"/>
              </w:rPr>
            </w:pPr>
            <w:r>
              <w:rPr>
                <w:kern w:val="0"/>
                <w:sz w:val="16"/>
                <w:szCs w:val="16"/>
              </w:rPr>
              <w:t>生活</w:t>
            </w:r>
            <w:r>
              <w:rPr>
                <w:kern w:val="0"/>
                <w:sz w:val="16"/>
                <w:szCs w:val="16"/>
              </w:rPr>
              <w:t>-E-A3</w:t>
            </w:r>
          </w:p>
          <w:p w14:paraId="6A8E493F" w14:textId="77777777" w:rsidR="00740266" w:rsidRDefault="00740266" w:rsidP="00E22FA7">
            <w:pPr>
              <w:snapToGrid w:val="0"/>
              <w:mirrorIndents/>
              <w:rPr>
                <w:kern w:val="0"/>
                <w:sz w:val="16"/>
                <w:szCs w:val="16"/>
              </w:rPr>
            </w:pPr>
            <w:r>
              <w:rPr>
                <w:kern w:val="0"/>
                <w:sz w:val="16"/>
                <w:szCs w:val="16"/>
              </w:rPr>
              <w:t>生活</w:t>
            </w:r>
            <w:r>
              <w:rPr>
                <w:kern w:val="0"/>
                <w:sz w:val="16"/>
                <w:szCs w:val="16"/>
              </w:rPr>
              <w:t>-E-B1</w:t>
            </w:r>
          </w:p>
        </w:tc>
        <w:tc>
          <w:tcPr>
            <w:tcW w:w="1701" w:type="dxa"/>
          </w:tcPr>
          <w:p w14:paraId="6F9CE36E"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觀察校園周遭的人、事、物，分享在校園中特別的發現。</w:t>
            </w:r>
          </w:p>
          <w:p w14:paraId="70CDE23A"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體驗校園探索的樂趣，覺察探索時要注意的事情。</w:t>
            </w:r>
          </w:p>
          <w:p w14:paraId="256CC13C"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演唱歌曲〈一同去探索〉感受旋律、音高、節奏等音樂元素。</w:t>
            </w:r>
          </w:p>
          <w:p w14:paraId="583DDF81"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透過身體律動、身體節奏、聲音感受、發現與創作。</w:t>
            </w:r>
          </w:p>
          <w:p w14:paraId="58B4475B"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透過圖像認知學習，發現高低音，並用身體表現。</w:t>
            </w:r>
          </w:p>
        </w:tc>
        <w:tc>
          <w:tcPr>
            <w:tcW w:w="2410" w:type="dxa"/>
          </w:tcPr>
          <w:p w14:paraId="172252B1" w14:textId="77777777" w:rsidR="00740266" w:rsidRPr="00883B30" w:rsidRDefault="00740266" w:rsidP="00E22FA7">
            <w:pPr>
              <w:snapToGrid w:val="0"/>
              <w:rPr>
                <w:kern w:val="0"/>
                <w:sz w:val="16"/>
                <w:szCs w:val="16"/>
              </w:rPr>
            </w:pPr>
            <w:r w:rsidRPr="00883B30">
              <w:rPr>
                <w:kern w:val="0"/>
                <w:sz w:val="16"/>
                <w:szCs w:val="16"/>
              </w:rPr>
              <w:t>第二主題走，校園探索去</w:t>
            </w:r>
          </w:p>
          <w:p w14:paraId="1ACB019B" w14:textId="77777777" w:rsidR="00740266" w:rsidRPr="00883B30" w:rsidRDefault="00740266" w:rsidP="00E22FA7">
            <w:pPr>
              <w:snapToGrid w:val="0"/>
              <w:rPr>
                <w:kern w:val="0"/>
                <w:sz w:val="16"/>
                <w:szCs w:val="16"/>
              </w:rPr>
            </w:pPr>
            <w:r w:rsidRPr="00883B30">
              <w:rPr>
                <w:kern w:val="0"/>
                <w:sz w:val="16"/>
                <w:szCs w:val="16"/>
              </w:rPr>
              <w:t>第一單元校園大探索</w:t>
            </w:r>
          </w:p>
          <w:p w14:paraId="79095EB6"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教師播放校園不同場所的照片，請學童猜猜看這是哪裡？</w:t>
            </w:r>
          </w:p>
          <w:p w14:paraId="7783704A"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教師提問：「除了自己的教室之外，你曾經去過校園中的哪些地方呢？」</w:t>
            </w:r>
            <w:r w:rsidRPr="00883B30">
              <w:rPr>
                <w:kern w:val="0"/>
                <w:sz w:val="16"/>
                <w:szCs w:val="16"/>
              </w:rPr>
              <w:t>(</w:t>
            </w:r>
            <w:r w:rsidRPr="00883B30">
              <w:rPr>
                <w:kern w:val="0"/>
                <w:sz w:val="16"/>
                <w:szCs w:val="16"/>
              </w:rPr>
              <w:t>例如：圖書館、遊戲器材區、教師辦公室、校警室、健康中心、操場</w:t>
            </w:r>
            <w:r w:rsidRPr="00883B30">
              <w:rPr>
                <w:kern w:val="0"/>
                <w:sz w:val="16"/>
                <w:szCs w:val="16"/>
              </w:rPr>
              <w:t>)</w:t>
            </w:r>
          </w:p>
          <w:p w14:paraId="0877B09C"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教師鼓勵學童發言，並觀察其是否能想出感興趣和好奇的地方，或聽同學的分享，也產生自己想去探索的意願。</w:t>
            </w:r>
          </w:p>
          <w:p w14:paraId="72BF0F89"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教師提問：「同學們的發現還有問題都好有趣！要用什麼方法才能知道這些問題的答案呢？」</w:t>
            </w:r>
            <w:r w:rsidRPr="00883B30">
              <w:rPr>
                <w:kern w:val="0"/>
                <w:sz w:val="16"/>
                <w:szCs w:val="16"/>
              </w:rPr>
              <w:t>(</w:t>
            </w:r>
            <w:r w:rsidRPr="00883B30">
              <w:rPr>
                <w:kern w:val="0"/>
                <w:sz w:val="16"/>
                <w:szCs w:val="16"/>
              </w:rPr>
              <w:t>例如：直接去那個地方看看、問那裡的老師</w:t>
            </w:r>
            <w:r w:rsidRPr="00883B30">
              <w:rPr>
                <w:kern w:val="0"/>
                <w:sz w:val="16"/>
                <w:szCs w:val="16"/>
              </w:rPr>
              <w:t>)</w:t>
            </w:r>
          </w:p>
          <w:p w14:paraId="26C3E3D2"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教師提問：「在校園探索時，要注意哪些事情呢？」</w:t>
            </w:r>
            <w:r w:rsidRPr="00883B30">
              <w:rPr>
                <w:kern w:val="0"/>
                <w:sz w:val="16"/>
                <w:szCs w:val="16"/>
              </w:rPr>
              <w:t>(</w:t>
            </w:r>
            <w:r w:rsidRPr="00883B30">
              <w:rPr>
                <w:kern w:val="0"/>
                <w:sz w:val="16"/>
                <w:szCs w:val="16"/>
              </w:rPr>
              <w:t>例如：記下想問的問題、跟著老師一起走、要保持安靜、專心聽師長的回答、輕聲細語、認真觀察、不隨意碰觸到</w:t>
            </w:r>
            <w:r w:rsidRPr="00883B30">
              <w:rPr>
                <w:kern w:val="0"/>
                <w:sz w:val="16"/>
                <w:szCs w:val="16"/>
              </w:rPr>
              <w:lastRenderedPageBreak/>
              <w:t>別人的物品、不打擾正在上課或辦公的人、遇到師長的時候，主動向師長說：「老師好」</w:t>
            </w:r>
            <w:r w:rsidRPr="00883B30">
              <w:rPr>
                <w:kern w:val="0"/>
                <w:sz w:val="16"/>
                <w:szCs w:val="16"/>
              </w:rPr>
              <w:t>)</w:t>
            </w:r>
          </w:p>
          <w:p w14:paraId="4407BC3E"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教師提問：「要從哪個地方先探索呢？怎麼走？路線怎麼安排？」</w:t>
            </w:r>
          </w:p>
          <w:p w14:paraId="77CD5EE7"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聆聽歌曲：教師可播放</w:t>
            </w:r>
            <w:r w:rsidRPr="00883B30">
              <w:rPr>
                <w:kern w:val="0"/>
                <w:sz w:val="16"/>
                <w:szCs w:val="16"/>
              </w:rPr>
              <w:t>2</w:t>
            </w:r>
            <w:r w:rsidRPr="00883B30">
              <w:rPr>
                <w:kern w:val="0"/>
                <w:sz w:val="16"/>
                <w:szCs w:val="16"/>
              </w:rPr>
              <w:t>～</w:t>
            </w:r>
            <w:r w:rsidRPr="00883B30">
              <w:rPr>
                <w:kern w:val="0"/>
                <w:sz w:val="16"/>
                <w:szCs w:val="16"/>
              </w:rPr>
              <w:t>3</w:t>
            </w:r>
            <w:r w:rsidRPr="00883B30">
              <w:rPr>
                <w:kern w:val="0"/>
                <w:sz w:val="16"/>
                <w:szCs w:val="16"/>
              </w:rPr>
              <w:t>次〈一同去探索〉歌曲，讓學童熟悉歌曲曲調。</w:t>
            </w:r>
          </w:p>
          <w:p w14:paraId="1CBEAF98" w14:textId="77777777" w:rsidR="00740266" w:rsidRPr="00883B30" w:rsidRDefault="00740266" w:rsidP="00E22FA7">
            <w:pPr>
              <w:snapToGrid w:val="0"/>
              <w:rPr>
                <w:kern w:val="0"/>
                <w:sz w:val="16"/>
                <w:szCs w:val="16"/>
              </w:rPr>
            </w:pPr>
            <w:r w:rsidRPr="00883B30">
              <w:rPr>
                <w:kern w:val="0"/>
                <w:sz w:val="16"/>
                <w:szCs w:val="16"/>
              </w:rPr>
              <w:t>8.</w:t>
            </w:r>
            <w:r w:rsidRPr="00883B30">
              <w:rPr>
                <w:kern w:val="0"/>
                <w:sz w:val="16"/>
                <w:szCs w:val="16"/>
              </w:rPr>
              <w:t>歌曲律動練唱。</w:t>
            </w:r>
          </w:p>
          <w:p w14:paraId="5A630E71" w14:textId="77777777" w:rsidR="00740266" w:rsidRPr="00883B30" w:rsidRDefault="00740266" w:rsidP="00E22FA7">
            <w:pPr>
              <w:snapToGrid w:val="0"/>
              <w:rPr>
                <w:kern w:val="0"/>
                <w:sz w:val="16"/>
                <w:szCs w:val="16"/>
              </w:rPr>
            </w:pPr>
            <w:r w:rsidRPr="00883B30">
              <w:rPr>
                <w:kern w:val="0"/>
                <w:sz w:val="16"/>
                <w:szCs w:val="16"/>
              </w:rPr>
              <w:t>9.</w:t>
            </w:r>
            <w:r w:rsidRPr="00883B30">
              <w:rPr>
                <w:kern w:val="0"/>
                <w:sz w:val="16"/>
                <w:szCs w:val="16"/>
              </w:rPr>
              <w:t>習唱〈一同去探索〉：歌曲教師以模唱方式帶領學童演唱。</w:t>
            </w:r>
          </w:p>
          <w:p w14:paraId="252DF60B" w14:textId="77777777" w:rsidR="00740266" w:rsidRPr="00883B30" w:rsidRDefault="00740266" w:rsidP="00E22FA7">
            <w:pPr>
              <w:snapToGrid w:val="0"/>
              <w:rPr>
                <w:kern w:val="0"/>
                <w:sz w:val="16"/>
                <w:szCs w:val="16"/>
              </w:rPr>
            </w:pPr>
            <w:r w:rsidRPr="00883B30">
              <w:rPr>
                <w:kern w:val="0"/>
                <w:sz w:val="16"/>
                <w:szCs w:val="16"/>
              </w:rPr>
              <w:t>10.</w:t>
            </w:r>
            <w:r w:rsidRPr="00883B30">
              <w:rPr>
                <w:kern w:val="0"/>
                <w:sz w:val="16"/>
                <w:szCs w:val="16"/>
              </w:rPr>
              <w:t>看圖譜練唱：教師逐步引導，協助學童發現與歸納唱歌時，高低音跟圖譜高低是有關連的。</w:t>
            </w:r>
          </w:p>
          <w:p w14:paraId="6F44DA89" w14:textId="77777777" w:rsidR="00740266" w:rsidRPr="00883B30" w:rsidRDefault="00740266" w:rsidP="00E22FA7">
            <w:pPr>
              <w:snapToGrid w:val="0"/>
              <w:rPr>
                <w:kern w:val="0"/>
                <w:sz w:val="16"/>
                <w:szCs w:val="16"/>
              </w:rPr>
            </w:pPr>
            <w:r w:rsidRPr="00883B30">
              <w:rPr>
                <w:kern w:val="0"/>
                <w:sz w:val="16"/>
                <w:szCs w:val="16"/>
              </w:rPr>
              <w:t>11.</w:t>
            </w:r>
            <w:r w:rsidRPr="00883B30">
              <w:rPr>
                <w:kern w:val="0"/>
                <w:sz w:val="16"/>
                <w:szCs w:val="16"/>
              </w:rPr>
              <w:t>教師鼓勵學童試著用身體高低來表現歌曲的高低</w:t>
            </w:r>
            <w:r w:rsidRPr="00883B30">
              <w:rPr>
                <w:kern w:val="0"/>
                <w:sz w:val="16"/>
                <w:szCs w:val="16"/>
              </w:rPr>
              <w:t>(</w:t>
            </w:r>
            <w:r w:rsidRPr="00883B30">
              <w:rPr>
                <w:kern w:val="0"/>
                <w:sz w:val="16"/>
                <w:szCs w:val="16"/>
              </w:rPr>
              <w:t>例如：蹲、半蹲、站立等</w:t>
            </w:r>
            <w:r w:rsidRPr="00883B30">
              <w:rPr>
                <w:kern w:val="0"/>
                <w:sz w:val="16"/>
                <w:szCs w:val="16"/>
              </w:rPr>
              <w:t>)</w:t>
            </w:r>
            <w:r w:rsidRPr="00883B30">
              <w:rPr>
                <w:kern w:val="0"/>
                <w:sz w:val="16"/>
                <w:szCs w:val="16"/>
              </w:rPr>
              <w:t>。</w:t>
            </w:r>
          </w:p>
        </w:tc>
        <w:tc>
          <w:tcPr>
            <w:tcW w:w="567" w:type="dxa"/>
            <w:vAlign w:val="center"/>
          </w:tcPr>
          <w:p w14:paraId="3F80B21B"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473D84DC"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1E1EB79A"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1B7653F5"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257F9CA5" w14:textId="77777777" w:rsidR="00740266" w:rsidRDefault="00740266" w:rsidP="00E22FA7">
            <w:pPr>
              <w:snapToGrid w:val="0"/>
              <w:ind w:right="57"/>
              <w:mirrorIndents/>
              <w:rPr>
                <w:kern w:val="0"/>
                <w:sz w:val="16"/>
                <w:szCs w:val="16"/>
              </w:rPr>
            </w:pPr>
            <w:r>
              <w:rPr>
                <w:kern w:val="0"/>
                <w:sz w:val="16"/>
                <w:szCs w:val="16"/>
              </w:rPr>
              <w:t>【環境教育】</w:t>
            </w:r>
          </w:p>
          <w:p w14:paraId="2BA93A16" w14:textId="77777777" w:rsidR="00740266" w:rsidRDefault="00740266" w:rsidP="00E22FA7">
            <w:pPr>
              <w:snapToGrid w:val="0"/>
              <w:ind w:right="57"/>
              <w:mirrorIndents/>
              <w:rPr>
                <w:kern w:val="0"/>
                <w:sz w:val="16"/>
                <w:szCs w:val="16"/>
              </w:rPr>
            </w:pPr>
            <w:r>
              <w:rPr>
                <w:kern w:val="0"/>
                <w:sz w:val="16"/>
                <w:szCs w:val="16"/>
              </w:rPr>
              <w:t>環</w:t>
            </w:r>
            <w:r>
              <w:rPr>
                <w:kern w:val="0"/>
                <w:sz w:val="16"/>
                <w:szCs w:val="16"/>
              </w:rPr>
              <w:t xml:space="preserve">E1 </w:t>
            </w:r>
            <w:r w:rsidRPr="00883B30">
              <w:rPr>
                <w:kern w:val="0"/>
                <w:sz w:val="16"/>
                <w:szCs w:val="16"/>
              </w:rPr>
              <w:t>參與戶外學習與自然體驗，覺知自然環境的美、平衡、與完整性。</w:t>
            </w:r>
          </w:p>
          <w:p w14:paraId="16263729" w14:textId="77777777" w:rsidR="00740266" w:rsidRPr="00EF1BA9" w:rsidRDefault="00740266" w:rsidP="00E22FA7">
            <w:pPr>
              <w:snapToGrid w:val="0"/>
              <w:ind w:right="57"/>
              <w:mirrorIndents/>
              <w:rPr>
                <w:color w:val="FF0000"/>
                <w:kern w:val="0"/>
                <w:sz w:val="16"/>
                <w:szCs w:val="16"/>
              </w:rPr>
            </w:pPr>
            <w:r w:rsidRPr="00EF1BA9">
              <w:rPr>
                <w:color w:val="FF0000"/>
                <w:kern w:val="0"/>
                <w:sz w:val="16"/>
                <w:szCs w:val="16"/>
              </w:rPr>
              <w:t>【戶外教育】</w:t>
            </w:r>
          </w:p>
          <w:p w14:paraId="531ED937" w14:textId="77777777" w:rsidR="00740266" w:rsidRDefault="00740266" w:rsidP="00E22FA7">
            <w:pPr>
              <w:snapToGrid w:val="0"/>
              <w:ind w:right="57"/>
              <w:mirrorIndents/>
              <w:rPr>
                <w:kern w:val="0"/>
                <w:sz w:val="16"/>
                <w:szCs w:val="16"/>
              </w:rPr>
            </w:pPr>
            <w:r>
              <w:rPr>
                <w:kern w:val="0"/>
                <w:sz w:val="16"/>
                <w:szCs w:val="16"/>
              </w:rPr>
              <w:t>戶</w:t>
            </w:r>
            <w:r>
              <w:rPr>
                <w:kern w:val="0"/>
                <w:sz w:val="16"/>
                <w:szCs w:val="16"/>
              </w:rPr>
              <w:t xml:space="preserve">E1 </w:t>
            </w:r>
            <w:r w:rsidRPr="00883B30">
              <w:rPr>
                <w:kern w:val="0"/>
                <w:sz w:val="16"/>
                <w:szCs w:val="16"/>
              </w:rPr>
              <w:t>善用教室外、戶外及校外教學，認識生活環境（自然或人為）。</w:t>
            </w:r>
          </w:p>
          <w:p w14:paraId="617FEB18" w14:textId="77777777" w:rsidR="00740266" w:rsidRDefault="00740266" w:rsidP="00E22FA7">
            <w:pPr>
              <w:snapToGrid w:val="0"/>
              <w:ind w:right="57"/>
              <w:mirrorIndents/>
              <w:rPr>
                <w:kern w:val="0"/>
                <w:sz w:val="16"/>
                <w:szCs w:val="16"/>
              </w:rPr>
            </w:pPr>
            <w:r>
              <w:rPr>
                <w:kern w:val="0"/>
                <w:sz w:val="16"/>
                <w:szCs w:val="16"/>
              </w:rPr>
              <w:t>戶</w:t>
            </w:r>
            <w:r>
              <w:rPr>
                <w:kern w:val="0"/>
                <w:sz w:val="16"/>
                <w:szCs w:val="16"/>
              </w:rPr>
              <w:t xml:space="preserve">E3 </w:t>
            </w:r>
            <w:r w:rsidRPr="00883B30">
              <w:rPr>
                <w:kern w:val="0"/>
                <w:sz w:val="16"/>
                <w:szCs w:val="16"/>
              </w:rPr>
              <w:t>善用五官的感知，培養眼、耳、鼻、舌、觸覺及心靈對環境感受的能力。</w:t>
            </w:r>
          </w:p>
        </w:tc>
      </w:tr>
      <w:tr w:rsidR="00740266" w:rsidRPr="006D5C2B" w14:paraId="01B9E3AD" w14:textId="77777777" w:rsidTr="00E22FA7">
        <w:tc>
          <w:tcPr>
            <w:tcW w:w="312" w:type="dxa"/>
            <w:vAlign w:val="center"/>
          </w:tcPr>
          <w:p w14:paraId="37770446" w14:textId="77777777" w:rsidR="00740266" w:rsidRPr="00883B30" w:rsidRDefault="00740266" w:rsidP="00E22FA7">
            <w:pPr>
              <w:snapToGrid w:val="0"/>
              <w:mirrorIndents/>
              <w:jc w:val="center"/>
              <w:rPr>
                <w:kern w:val="0"/>
                <w:sz w:val="16"/>
                <w:szCs w:val="16"/>
              </w:rPr>
            </w:pPr>
            <w:r>
              <w:rPr>
                <w:kern w:val="0"/>
                <w:sz w:val="16"/>
                <w:szCs w:val="16"/>
              </w:rPr>
              <w:lastRenderedPageBreak/>
              <w:t>第六週</w:t>
            </w:r>
          </w:p>
        </w:tc>
        <w:tc>
          <w:tcPr>
            <w:tcW w:w="283" w:type="dxa"/>
            <w:vAlign w:val="center"/>
          </w:tcPr>
          <w:p w14:paraId="6BEBB709" w14:textId="77777777" w:rsidR="00740266" w:rsidRPr="00883B30" w:rsidRDefault="00740266" w:rsidP="00E22FA7">
            <w:pPr>
              <w:snapToGrid w:val="0"/>
              <w:mirrorIndents/>
              <w:jc w:val="center"/>
              <w:rPr>
                <w:kern w:val="0"/>
                <w:sz w:val="16"/>
                <w:szCs w:val="16"/>
              </w:rPr>
            </w:pPr>
            <w:r w:rsidRPr="00883B30">
              <w:rPr>
                <w:kern w:val="0"/>
                <w:sz w:val="16"/>
                <w:szCs w:val="16"/>
              </w:rPr>
              <w:t>第二主題走，校園探索去</w:t>
            </w:r>
          </w:p>
        </w:tc>
        <w:tc>
          <w:tcPr>
            <w:tcW w:w="283" w:type="dxa"/>
            <w:vAlign w:val="center"/>
          </w:tcPr>
          <w:p w14:paraId="4CD9CAA8" w14:textId="77777777" w:rsidR="00740266" w:rsidRPr="00883B30" w:rsidRDefault="00740266" w:rsidP="00E22FA7">
            <w:pPr>
              <w:snapToGrid w:val="0"/>
              <w:ind w:left="57"/>
              <w:mirrorIndents/>
              <w:jc w:val="center"/>
              <w:rPr>
                <w:kern w:val="0"/>
                <w:sz w:val="16"/>
                <w:szCs w:val="16"/>
              </w:rPr>
            </w:pPr>
            <w:r w:rsidRPr="00883B30">
              <w:rPr>
                <w:kern w:val="0"/>
                <w:sz w:val="16"/>
                <w:szCs w:val="16"/>
              </w:rPr>
              <w:t>第一單元校園大探索</w:t>
            </w:r>
          </w:p>
        </w:tc>
        <w:tc>
          <w:tcPr>
            <w:tcW w:w="1617" w:type="dxa"/>
          </w:tcPr>
          <w:p w14:paraId="5A406892" w14:textId="77777777" w:rsidR="00740266" w:rsidRDefault="00740266" w:rsidP="00E22FA7">
            <w:pPr>
              <w:snapToGrid w:val="0"/>
              <w:mirrorIndents/>
              <w:rPr>
                <w:kern w:val="0"/>
                <w:sz w:val="16"/>
                <w:szCs w:val="16"/>
              </w:rPr>
            </w:pPr>
            <w:r>
              <w:rPr>
                <w:kern w:val="0"/>
                <w:sz w:val="16"/>
                <w:szCs w:val="16"/>
              </w:rPr>
              <w:t xml:space="preserve">1-Ⅰ-1 </w:t>
            </w:r>
            <w:r w:rsidRPr="00883B30">
              <w:rPr>
                <w:kern w:val="0"/>
                <w:sz w:val="16"/>
                <w:szCs w:val="16"/>
              </w:rPr>
              <w:t>探索並分享對自己及相關人、事、物的感受與想法。</w:t>
            </w:r>
          </w:p>
          <w:p w14:paraId="73F88533" w14:textId="77777777" w:rsidR="00740266" w:rsidRDefault="00740266" w:rsidP="00E22FA7">
            <w:pPr>
              <w:snapToGrid w:val="0"/>
              <w:mirrorIndents/>
              <w:rPr>
                <w:kern w:val="0"/>
                <w:sz w:val="16"/>
                <w:szCs w:val="16"/>
              </w:rPr>
            </w:pPr>
            <w:r>
              <w:rPr>
                <w:kern w:val="0"/>
                <w:sz w:val="16"/>
                <w:szCs w:val="16"/>
              </w:rPr>
              <w:t xml:space="preserve">2-Ⅰ-1 </w:t>
            </w:r>
            <w:r w:rsidRPr="00883B30">
              <w:rPr>
                <w:kern w:val="0"/>
                <w:sz w:val="16"/>
                <w:szCs w:val="16"/>
              </w:rPr>
              <w:t>以感官和知覺探索生活，覺察事物及環境的特性。</w:t>
            </w:r>
          </w:p>
          <w:p w14:paraId="201ADF67" w14:textId="77777777" w:rsidR="00740266" w:rsidRDefault="00740266" w:rsidP="00E22FA7">
            <w:pPr>
              <w:snapToGrid w:val="0"/>
              <w:mirrorIndents/>
              <w:rPr>
                <w:kern w:val="0"/>
                <w:sz w:val="16"/>
                <w:szCs w:val="16"/>
              </w:rPr>
            </w:pPr>
            <w:r>
              <w:rPr>
                <w:kern w:val="0"/>
                <w:sz w:val="16"/>
                <w:szCs w:val="16"/>
              </w:rPr>
              <w:t xml:space="preserve">3-Ⅰ-1 </w:t>
            </w:r>
            <w:r w:rsidRPr="00883B30">
              <w:rPr>
                <w:kern w:val="0"/>
                <w:sz w:val="16"/>
                <w:szCs w:val="16"/>
              </w:rPr>
              <w:t>願意參與各種學習活動，表現好奇與求知探究之心。</w:t>
            </w:r>
          </w:p>
        </w:tc>
        <w:tc>
          <w:tcPr>
            <w:tcW w:w="1861" w:type="dxa"/>
          </w:tcPr>
          <w:p w14:paraId="41F93F38" w14:textId="77777777" w:rsidR="00740266" w:rsidRDefault="00740266" w:rsidP="00E22FA7">
            <w:pPr>
              <w:snapToGrid w:val="0"/>
              <w:rPr>
                <w:kern w:val="0"/>
                <w:sz w:val="16"/>
                <w:szCs w:val="16"/>
              </w:rPr>
            </w:pPr>
            <w:r>
              <w:rPr>
                <w:kern w:val="0"/>
                <w:sz w:val="16"/>
                <w:szCs w:val="16"/>
              </w:rPr>
              <w:t xml:space="preserve">C-Ⅰ-1 </w:t>
            </w:r>
            <w:r w:rsidRPr="00883B30">
              <w:rPr>
                <w:kern w:val="0"/>
                <w:sz w:val="16"/>
                <w:szCs w:val="16"/>
              </w:rPr>
              <w:t>事物特性與現象的探究。</w:t>
            </w:r>
          </w:p>
          <w:p w14:paraId="11FB2827" w14:textId="77777777" w:rsidR="00740266" w:rsidRDefault="00740266" w:rsidP="00E22FA7">
            <w:pPr>
              <w:snapToGrid w:val="0"/>
              <w:rPr>
                <w:kern w:val="0"/>
                <w:sz w:val="16"/>
                <w:szCs w:val="16"/>
              </w:rPr>
            </w:pPr>
            <w:r>
              <w:rPr>
                <w:kern w:val="0"/>
                <w:sz w:val="16"/>
                <w:szCs w:val="16"/>
              </w:rPr>
              <w:t xml:space="preserve">E-Ⅰ-1 </w:t>
            </w:r>
            <w:r w:rsidRPr="00883B30">
              <w:rPr>
                <w:kern w:val="0"/>
                <w:sz w:val="16"/>
                <w:szCs w:val="16"/>
              </w:rPr>
              <w:t>生活習慣的養成。</w:t>
            </w:r>
          </w:p>
          <w:p w14:paraId="6B402DB7" w14:textId="77777777" w:rsidR="00740266" w:rsidRDefault="00740266" w:rsidP="00E22FA7">
            <w:pPr>
              <w:snapToGrid w:val="0"/>
              <w:rPr>
                <w:kern w:val="0"/>
                <w:sz w:val="16"/>
                <w:szCs w:val="16"/>
              </w:rPr>
            </w:pPr>
            <w:r>
              <w:rPr>
                <w:kern w:val="0"/>
                <w:sz w:val="16"/>
                <w:szCs w:val="16"/>
              </w:rPr>
              <w:t xml:space="preserve">E-Ⅰ-2 </w:t>
            </w:r>
            <w:r w:rsidRPr="00883B30">
              <w:rPr>
                <w:kern w:val="0"/>
                <w:sz w:val="16"/>
                <w:szCs w:val="16"/>
              </w:rPr>
              <w:t>生活規範的實踐。</w:t>
            </w:r>
          </w:p>
          <w:p w14:paraId="1826C59C" w14:textId="77777777" w:rsidR="00740266" w:rsidRDefault="00740266" w:rsidP="00E22FA7">
            <w:pPr>
              <w:snapToGrid w:val="0"/>
              <w:rPr>
                <w:kern w:val="0"/>
                <w:sz w:val="16"/>
                <w:szCs w:val="16"/>
              </w:rPr>
            </w:pPr>
            <w:r>
              <w:rPr>
                <w:kern w:val="0"/>
                <w:sz w:val="16"/>
                <w:szCs w:val="16"/>
              </w:rPr>
              <w:t xml:space="preserve">F-Ⅰ-1 </w:t>
            </w:r>
            <w:r w:rsidRPr="00883B30">
              <w:rPr>
                <w:kern w:val="0"/>
                <w:sz w:val="16"/>
                <w:szCs w:val="16"/>
              </w:rPr>
              <w:t>工作任務理解與工作目標設定的練習。</w:t>
            </w:r>
          </w:p>
        </w:tc>
        <w:tc>
          <w:tcPr>
            <w:tcW w:w="850" w:type="dxa"/>
          </w:tcPr>
          <w:p w14:paraId="2277BC87" w14:textId="77777777" w:rsidR="00740266" w:rsidRDefault="00740266" w:rsidP="00E22FA7">
            <w:pPr>
              <w:snapToGrid w:val="0"/>
              <w:mirrorIndents/>
              <w:rPr>
                <w:kern w:val="0"/>
                <w:sz w:val="16"/>
                <w:szCs w:val="16"/>
              </w:rPr>
            </w:pPr>
            <w:r>
              <w:rPr>
                <w:kern w:val="0"/>
                <w:sz w:val="16"/>
                <w:szCs w:val="16"/>
              </w:rPr>
              <w:t>生活</w:t>
            </w:r>
            <w:r>
              <w:rPr>
                <w:kern w:val="0"/>
                <w:sz w:val="16"/>
                <w:szCs w:val="16"/>
              </w:rPr>
              <w:t>-E-A1</w:t>
            </w:r>
          </w:p>
          <w:p w14:paraId="66884C20" w14:textId="77777777" w:rsidR="00740266" w:rsidRDefault="00740266" w:rsidP="00E22FA7">
            <w:pPr>
              <w:snapToGrid w:val="0"/>
              <w:mirrorIndents/>
              <w:rPr>
                <w:kern w:val="0"/>
                <w:sz w:val="16"/>
                <w:szCs w:val="16"/>
              </w:rPr>
            </w:pPr>
            <w:r>
              <w:rPr>
                <w:kern w:val="0"/>
                <w:sz w:val="16"/>
                <w:szCs w:val="16"/>
              </w:rPr>
              <w:t>生活</w:t>
            </w:r>
            <w:r>
              <w:rPr>
                <w:kern w:val="0"/>
                <w:sz w:val="16"/>
                <w:szCs w:val="16"/>
              </w:rPr>
              <w:t>-E-A3</w:t>
            </w:r>
          </w:p>
          <w:p w14:paraId="15DD5399" w14:textId="77777777" w:rsidR="00740266" w:rsidRDefault="00740266" w:rsidP="00E22FA7">
            <w:pPr>
              <w:snapToGrid w:val="0"/>
              <w:mirrorIndents/>
              <w:rPr>
                <w:kern w:val="0"/>
                <w:sz w:val="16"/>
                <w:szCs w:val="16"/>
              </w:rPr>
            </w:pPr>
            <w:r>
              <w:rPr>
                <w:kern w:val="0"/>
                <w:sz w:val="16"/>
                <w:szCs w:val="16"/>
              </w:rPr>
              <w:t>生活</w:t>
            </w:r>
            <w:r>
              <w:rPr>
                <w:kern w:val="0"/>
                <w:sz w:val="16"/>
                <w:szCs w:val="16"/>
              </w:rPr>
              <w:t>-E-B1</w:t>
            </w:r>
          </w:p>
        </w:tc>
        <w:tc>
          <w:tcPr>
            <w:tcW w:w="1701" w:type="dxa"/>
          </w:tcPr>
          <w:p w14:paraId="66DCE49A"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觀察與探索校園不同場所的人事物，了解不同場所的不同功能，並知道如何使用這些場所。</w:t>
            </w:r>
          </w:p>
        </w:tc>
        <w:tc>
          <w:tcPr>
            <w:tcW w:w="2410" w:type="dxa"/>
          </w:tcPr>
          <w:p w14:paraId="433AE7D9" w14:textId="77777777" w:rsidR="00740266" w:rsidRPr="00883B30" w:rsidRDefault="00740266" w:rsidP="00E22FA7">
            <w:pPr>
              <w:snapToGrid w:val="0"/>
              <w:rPr>
                <w:kern w:val="0"/>
                <w:sz w:val="16"/>
                <w:szCs w:val="16"/>
              </w:rPr>
            </w:pPr>
            <w:r w:rsidRPr="00883B30">
              <w:rPr>
                <w:kern w:val="0"/>
                <w:sz w:val="16"/>
                <w:szCs w:val="16"/>
              </w:rPr>
              <w:t>第二主題走，校園探索去</w:t>
            </w:r>
          </w:p>
          <w:p w14:paraId="45DD4BFE" w14:textId="77777777" w:rsidR="00740266" w:rsidRPr="00883B30" w:rsidRDefault="00740266" w:rsidP="00E22FA7">
            <w:pPr>
              <w:snapToGrid w:val="0"/>
              <w:rPr>
                <w:kern w:val="0"/>
                <w:sz w:val="16"/>
                <w:szCs w:val="16"/>
              </w:rPr>
            </w:pPr>
            <w:r w:rsidRPr="00883B30">
              <w:rPr>
                <w:kern w:val="0"/>
                <w:sz w:val="16"/>
                <w:szCs w:val="16"/>
              </w:rPr>
              <w:t>第一單元校園大探索</w:t>
            </w:r>
          </w:p>
          <w:p w14:paraId="55B93925"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將全班學童分組，以小組為單位行動，整隊出發探索校園各個場所</w:t>
            </w:r>
            <w:r w:rsidRPr="00883B30">
              <w:rPr>
                <w:kern w:val="0"/>
                <w:sz w:val="16"/>
                <w:szCs w:val="16"/>
              </w:rPr>
              <w:t>(</w:t>
            </w:r>
            <w:r w:rsidRPr="00883B30">
              <w:rPr>
                <w:kern w:val="0"/>
                <w:sz w:val="16"/>
                <w:szCs w:val="16"/>
              </w:rPr>
              <w:t>校長室、學務處、健康中心、總務處等</w:t>
            </w:r>
            <w:r w:rsidRPr="00883B30">
              <w:rPr>
                <w:kern w:val="0"/>
                <w:sz w:val="16"/>
                <w:szCs w:val="16"/>
              </w:rPr>
              <w:t>)</w:t>
            </w:r>
            <w:r w:rsidRPr="00883B30">
              <w:rPr>
                <w:kern w:val="0"/>
                <w:sz w:val="16"/>
                <w:szCs w:val="16"/>
              </w:rPr>
              <w:t>。</w:t>
            </w:r>
          </w:p>
          <w:p w14:paraId="3DD23388"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依據上次全班共同決定的探索路線，走到一個場所就停留，由學童先行探索，教師再詢問學童是否有問題要提問，或是請在該地方辦公或服務的師長做介紹，讓學童提出想問的問題，由師長解答。</w:t>
            </w:r>
          </w:p>
          <w:p w14:paraId="440FC23F"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教師提問：「學校不同場所有哪些不同的功能？有哪些不同的師長或相關人員為大家服務？你有什麼特別的發現？」</w:t>
            </w:r>
          </w:p>
          <w:p w14:paraId="2B9BBC8F"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教師引導學童省思、感謝為我們服務、辛苦付出的師長。</w:t>
            </w:r>
          </w:p>
          <w:p w14:paraId="109D9358"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接續上一節課活動繼續探索，將全班學童分組，以小組為單位行</w:t>
            </w:r>
            <w:r w:rsidRPr="00883B30">
              <w:rPr>
                <w:kern w:val="0"/>
                <w:sz w:val="16"/>
                <w:szCs w:val="16"/>
              </w:rPr>
              <w:lastRenderedPageBreak/>
              <w:t>動，整隊出發探索校園各個場所</w:t>
            </w:r>
            <w:r w:rsidRPr="00883B30">
              <w:rPr>
                <w:kern w:val="0"/>
                <w:sz w:val="16"/>
                <w:szCs w:val="16"/>
              </w:rPr>
              <w:t>(</w:t>
            </w:r>
            <w:r w:rsidRPr="00883B30">
              <w:rPr>
                <w:kern w:val="0"/>
                <w:sz w:val="16"/>
                <w:szCs w:val="16"/>
              </w:rPr>
              <w:t>圖書館、校警室、垃圾場、遊戲器材區等</w:t>
            </w:r>
            <w:r w:rsidRPr="00883B30">
              <w:rPr>
                <w:kern w:val="0"/>
                <w:sz w:val="16"/>
                <w:szCs w:val="16"/>
              </w:rPr>
              <w:t>)</w:t>
            </w:r>
            <w:r w:rsidRPr="00883B30">
              <w:rPr>
                <w:kern w:val="0"/>
                <w:sz w:val="16"/>
                <w:szCs w:val="16"/>
              </w:rPr>
              <w:t>。</w:t>
            </w:r>
          </w:p>
          <w:p w14:paraId="082A3ED6"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教師引導學童進行體驗活動：讓學童利用</w:t>
            </w:r>
            <w:r w:rsidRPr="00883B30">
              <w:rPr>
                <w:kern w:val="0"/>
                <w:sz w:val="16"/>
                <w:szCs w:val="16"/>
              </w:rPr>
              <w:t>15</w:t>
            </w:r>
            <w:r w:rsidRPr="00883B30">
              <w:rPr>
                <w:kern w:val="0"/>
                <w:sz w:val="16"/>
                <w:szCs w:val="16"/>
              </w:rPr>
              <w:t>分鐘的時間，自己一個人去找一本喜歡的書來看，體會在圖書館閱讀的氣氛，並利用借書證借一本書回家閱讀。</w:t>
            </w:r>
          </w:p>
          <w:p w14:paraId="57B93D21"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教師提示學童利用五官探索：教師鼓勵學童在校園中多利用鼻子聞一聞、耳朵聽一聽、眼睛看一看、手摸一摸、嘴巴問一問等方式來觀察與發現校園特色。</w:t>
            </w:r>
          </w:p>
          <w:p w14:paraId="786B0D53" w14:textId="77777777" w:rsidR="00740266" w:rsidRPr="00883B30" w:rsidRDefault="00740266" w:rsidP="00E22FA7">
            <w:pPr>
              <w:snapToGrid w:val="0"/>
              <w:rPr>
                <w:kern w:val="0"/>
                <w:sz w:val="16"/>
                <w:szCs w:val="16"/>
              </w:rPr>
            </w:pPr>
            <w:r w:rsidRPr="00883B30">
              <w:rPr>
                <w:kern w:val="0"/>
                <w:sz w:val="16"/>
                <w:szCs w:val="16"/>
              </w:rPr>
              <w:t>8.</w:t>
            </w:r>
            <w:r w:rsidRPr="00883B30">
              <w:rPr>
                <w:kern w:val="0"/>
                <w:sz w:val="16"/>
                <w:szCs w:val="16"/>
              </w:rPr>
              <w:t>教師提醒學童參觀校園時的禮儀與秩序，並要注意安全。</w:t>
            </w:r>
          </w:p>
          <w:p w14:paraId="3DEB3066" w14:textId="77777777" w:rsidR="00740266" w:rsidRPr="00883B30" w:rsidRDefault="00740266" w:rsidP="00E22FA7">
            <w:pPr>
              <w:snapToGrid w:val="0"/>
              <w:rPr>
                <w:kern w:val="0"/>
                <w:sz w:val="16"/>
                <w:szCs w:val="16"/>
              </w:rPr>
            </w:pPr>
            <w:r w:rsidRPr="00883B30">
              <w:rPr>
                <w:kern w:val="0"/>
                <w:sz w:val="16"/>
                <w:szCs w:val="16"/>
              </w:rPr>
              <w:t>9.</w:t>
            </w:r>
            <w:r w:rsidRPr="00883B30">
              <w:rPr>
                <w:kern w:val="0"/>
                <w:sz w:val="16"/>
                <w:szCs w:val="16"/>
              </w:rPr>
              <w:t>教師引導學童歸納學校內不同場所有不同的設備及功能，師長工作內容也不一樣，如果有不同需時，要知道到什麼地方尋求幫助。</w:t>
            </w:r>
          </w:p>
        </w:tc>
        <w:tc>
          <w:tcPr>
            <w:tcW w:w="567" w:type="dxa"/>
            <w:vAlign w:val="center"/>
          </w:tcPr>
          <w:p w14:paraId="02AC8DA7"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30C2F5EB"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4260FF55"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1E302AE2"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38E9F31F" w14:textId="77777777" w:rsidR="00740266" w:rsidRPr="00EF1BA9" w:rsidRDefault="00740266" w:rsidP="00E22FA7">
            <w:pPr>
              <w:snapToGrid w:val="0"/>
              <w:ind w:right="57"/>
              <w:mirrorIndents/>
              <w:rPr>
                <w:color w:val="FF0000"/>
                <w:kern w:val="0"/>
                <w:sz w:val="16"/>
                <w:szCs w:val="16"/>
              </w:rPr>
            </w:pPr>
            <w:r w:rsidRPr="00EF1BA9">
              <w:rPr>
                <w:color w:val="FF0000"/>
                <w:kern w:val="0"/>
                <w:sz w:val="16"/>
                <w:szCs w:val="16"/>
              </w:rPr>
              <w:t>【環境教育】</w:t>
            </w:r>
          </w:p>
          <w:p w14:paraId="0220CFFF" w14:textId="77777777" w:rsidR="00740266" w:rsidRDefault="00740266" w:rsidP="00E22FA7">
            <w:pPr>
              <w:snapToGrid w:val="0"/>
              <w:ind w:right="57"/>
              <w:mirrorIndents/>
              <w:rPr>
                <w:kern w:val="0"/>
                <w:sz w:val="16"/>
                <w:szCs w:val="16"/>
              </w:rPr>
            </w:pPr>
            <w:r>
              <w:rPr>
                <w:kern w:val="0"/>
                <w:sz w:val="16"/>
                <w:szCs w:val="16"/>
              </w:rPr>
              <w:t>環</w:t>
            </w:r>
            <w:r>
              <w:rPr>
                <w:kern w:val="0"/>
                <w:sz w:val="16"/>
                <w:szCs w:val="16"/>
              </w:rPr>
              <w:t xml:space="preserve">E1 </w:t>
            </w:r>
            <w:r w:rsidRPr="00883B30">
              <w:rPr>
                <w:kern w:val="0"/>
                <w:sz w:val="16"/>
                <w:szCs w:val="16"/>
              </w:rPr>
              <w:t>參與戶外學習與自然體驗，覺知自然環境的美、平衡、與完整性。</w:t>
            </w:r>
          </w:p>
          <w:p w14:paraId="3FD8140C" w14:textId="77777777" w:rsidR="00740266" w:rsidRPr="00EF1BA9" w:rsidRDefault="00740266" w:rsidP="00E22FA7">
            <w:pPr>
              <w:snapToGrid w:val="0"/>
              <w:ind w:right="57"/>
              <w:mirrorIndents/>
              <w:rPr>
                <w:color w:val="FF0000"/>
                <w:kern w:val="0"/>
                <w:sz w:val="16"/>
                <w:szCs w:val="16"/>
              </w:rPr>
            </w:pPr>
            <w:r w:rsidRPr="00EF1BA9">
              <w:rPr>
                <w:color w:val="FF0000"/>
                <w:kern w:val="0"/>
                <w:sz w:val="16"/>
                <w:szCs w:val="16"/>
              </w:rPr>
              <w:t>【安全教育】</w:t>
            </w:r>
          </w:p>
          <w:p w14:paraId="5F85E2DB" w14:textId="77777777" w:rsidR="00740266" w:rsidRDefault="00740266" w:rsidP="00E22FA7">
            <w:pPr>
              <w:snapToGrid w:val="0"/>
              <w:ind w:right="57"/>
              <w:mirrorIndents/>
              <w:rPr>
                <w:kern w:val="0"/>
                <w:sz w:val="16"/>
                <w:szCs w:val="16"/>
              </w:rPr>
            </w:pPr>
            <w:r>
              <w:rPr>
                <w:kern w:val="0"/>
                <w:sz w:val="16"/>
                <w:szCs w:val="16"/>
              </w:rPr>
              <w:t>安</w:t>
            </w:r>
            <w:r>
              <w:rPr>
                <w:kern w:val="0"/>
                <w:sz w:val="16"/>
                <w:szCs w:val="16"/>
              </w:rPr>
              <w:t xml:space="preserve">E8 </w:t>
            </w:r>
            <w:r w:rsidRPr="00883B30">
              <w:rPr>
                <w:kern w:val="0"/>
                <w:sz w:val="16"/>
                <w:szCs w:val="16"/>
              </w:rPr>
              <w:t>了解校園安全的意義。</w:t>
            </w:r>
          </w:p>
          <w:p w14:paraId="2E5CDBE1" w14:textId="77777777" w:rsidR="00740266" w:rsidRDefault="00740266" w:rsidP="00E22FA7">
            <w:pPr>
              <w:snapToGrid w:val="0"/>
              <w:ind w:right="57"/>
              <w:mirrorIndents/>
              <w:rPr>
                <w:kern w:val="0"/>
                <w:sz w:val="16"/>
                <w:szCs w:val="16"/>
              </w:rPr>
            </w:pPr>
            <w:r>
              <w:rPr>
                <w:kern w:val="0"/>
                <w:sz w:val="16"/>
                <w:szCs w:val="16"/>
              </w:rPr>
              <w:t>安</w:t>
            </w:r>
            <w:r>
              <w:rPr>
                <w:kern w:val="0"/>
                <w:sz w:val="16"/>
                <w:szCs w:val="16"/>
              </w:rPr>
              <w:t xml:space="preserve">E10 </w:t>
            </w:r>
            <w:r w:rsidRPr="00883B30">
              <w:rPr>
                <w:kern w:val="0"/>
                <w:sz w:val="16"/>
                <w:szCs w:val="16"/>
              </w:rPr>
              <w:t>關注校園安全的事件。</w:t>
            </w:r>
          </w:p>
          <w:p w14:paraId="3B6C04EE" w14:textId="77777777" w:rsidR="00740266" w:rsidRPr="00EF1BA9" w:rsidRDefault="00740266" w:rsidP="00E22FA7">
            <w:pPr>
              <w:snapToGrid w:val="0"/>
              <w:ind w:right="57"/>
              <w:mirrorIndents/>
              <w:rPr>
                <w:color w:val="FF0000"/>
                <w:kern w:val="0"/>
                <w:sz w:val="16"/>
                <w:szCs w:val="16"/>
              </w:rPr>
            </w:pPr>
            <w:r w:rsidRPr="00EF1BA9">
              <w:rPr>
                <w:color w:val="FF0000"/>
                <w:kern w:val="0"/>
                <w:sz w:val="16"/>
                <w:szCs w:val="16"/>
              </w:rPr>
              <w:t>【戶外教育】</w:t>
            </w:r>
          </w:p>
          <w:p w14:paraId="3A05EF29" w14:textId="77777777" w:rsidR="00740266" w:rsidRDefault="00740266" w:rsidP="00E22FA7">
            <w:pPr>
              <w:snapToGrid w:val="0"/>
              <w:ind w:right="57"/>
              <w:mirrorIndents/>
              <w:rPr>
                <w:kern w:val="0"/>
                <w:sz w:val="16"/>
                <w:szCs w:val="16"/>
              </w:rPr>
            </w:pPr>
            <w:r>
              <w:rPr>
                <w:kern w:val="0"/>
                <w:sz w:val="16"/>
                <w:szCs w:val="16"/>
              </w:rPr>
              <w:t>戶</w:t>
            </w:r>
            <w:r>
              <w:rPr>
                <w:kern w:val="0"/>
                <w:sz w:val="16"/>
                <w:szCs w:val="16"/>
              </w:rPr>
              <w:t xml:space="preserve">E1 </w:t>
            </w:r>
            <w:r w:rsidRPr="00883B30">
              <w:rPr>
                <w:kern w:val="0"/>
                <w:sz w:val="16"/>
                <w:szCs w:val="16"/>
              </w:rPr>
              <w:t>善用教室外、戶外及校外教學，認識生活環境（自然或人為）。</w:t>
            </w:r>
          </w:p>
          <w:p w14:paraId="10B4C36D" w14:textId="77777777" w:rsidR="00740266" w:rsidRDefault="00740266" w:rsidP="00E22FA7">
            <w:pPr>
              <w:snapToGrid w:val="0"/>
              <w:ind w:right="57"/>
              <w:mirrorIndents/>
              <w:rPr>
                <w:kern w:val="0"/>
                <w:sz w:val="16"/>
                <w:szCs w:val="16"/>
              </w:rPr>
            </w:pPr>
            <w:r>
              <w:rPr>
                <w:kern w:val="0"/>
                <w:sz w:val="16"/>
                <w:szCs w:val="16"/>
              </w:rPr>
              <w:t>戶</w:t>
            </w:r>
            <w:r>
              <w:rPr>
                <w:kern w:val="0"/>
                <w:sz w:val="16"/>
                <w:szCs w:val="16"/>
              </w:rPr>
              <w:t xml:space="preserve">E3 </w:t>
            </w:r>
            <w:r w:rsidRPr="00883B30">
              <w:rPr>
                <w:kern w:val="0"/>
                <w:sz w:val="16"/>
                <w:szCs w:val="16"/>
              </w:rPr>
              <w:t>善用五官的感知，培養眼、耳、鼻、舌、觸覺及心靈對環境感受的能力。</w:t>
            </w:r>
          </w:p>
        </w:tc>
      </w:tr>
      <w:tr w:rsidR="00740266" w:rsidRPr="006D5C2B" w14:paraId="7587610E" w14:textId="77777777" w:rsidTr="00E22FA7">
        <w:tc>
          <w:tcPr>
            <w:tcW w:w="312" w:type="dxa"/>
            <w:vAlign w:val="center"/>
          </w:tcPr>
          <w:p w14:paraId="5360045E" w14:textId="77777777" w:rsidR="00740266" w:rsidRPr="00883B30" w:rsidRDefault="00740266" w:rsidP="00E22FA7">
            <w:pPr>
              <w:snapToGrid w:val="0"/>
              <w:mirrorIndents/>
              <w:jc w:val="center"/>
              <w:rPr>
                <w:kern w:val="0"/>
                <w:sz w:val="16"/>
                <w:szCs w:val="16"/>
              </w:rPr>
            </w:pPr>
            <w:r>
              <w:rPr>
                <w:kern w:val="0"/>
                <w:sz w:val="16"/>
                <w:szCs w:val="16"/>
              </w:rPr>
              <w:lastRenderedPageBreak/>
              <w:t>第七週</w:t>
            </w:r>
          </w:p>
        </w:tc>
        <w:tc>
          <w:tcPr>
            <w:tcW w:w="283" w:type="dxa"/>
            <w:vAlign w:val="center"/>
          </w:tcPr>
          <w:p w14:paraId="25945D8C" w14:textId="77777777" w:rsidR="00740266" w:rsidRPr="00883B30" w:rsidRDefault="00740266" w:rsidP="00E22FA7">
            <w:pPr>
              <w:snapToGrid w:val="0"/>
              <w:mirrorIndents/>
              <w:jc w:val="center"/>
              <w:rPr>
                <w:kern w:val="0"/>
                <w:sz w:val="16"/>
                <w:szCs w:val="16"/>
              </w:rPr>
            </w:pPr>
            <w:r w:rsidRPr="00883B30">
              <w:rPr>
                <w:kern w:val="0"/>
                <w:sz w:val="16"/>
                <w:szCs w:val="16"/>
              </w:rPr>
              <w:t>第二主題走，校園探索去</w:t>
            </w:r>
          </w:p>
        </w:tc>
        <w:tc>
          <w:tcPr>
            <w:tcW w:w="283" w:type="dxa"/>
            <w:vAlign w:val="center"/>
          </w:tcPr>
          <w:p w14:paraId="47D594B5" w14:textId="77777777" w:rsidR="00740266" w:rsidRPr="00883B30" w:rsidRDefault="00740266" w:rsidP="00E22FA7">
            <w:pPr>
              <w:snapToGrid w:val="0"/>
              <w:ind w:left="57"/>
              <w:mirrorIndents/>
              <w:jc w:val="center"/>
              <w:rPr>
                <w:kern w:val="0"/>
                <w:sz w:val="16"/>
                <w:szCs w:val="16"/>
              </w:rPr>
            </w:pPr>
            <w:r w:rsidRPr="00883B30">
              <w:rPr>
                <w:kern w:val="0"/>
                <w:sz w:val="16"/>
                <w:szCs w:val="16"/>
              </w:rPr>
              <w:t>第二單元校園安全小達人</w:t>
            </w:r>
          </w:p>
        </w:tc>
        <w:tc>
          <w:tcPr>
            <w:tcW w:w="1617" w:type="dxa"/>
          </w:tcPr>
          <w:p w14:paraId="67B6BD37" w14:textId="77777777" w:rsidR="00740266" w:rsidRDefault="00740266" w:rsidP="00E22FA7">
            <w:pPr>
              <w:snapToGrid w:val="0"/>
              <w:mirrorIndents/>
              <w:rPr>
                <w:kern w:val="0"/>
                <w:sz w:val="16"/>
                <w:szCs w:val="16"/>
              </w:rPr>
            </w:pPr>
            <w:r>
              <w:rPr>
                <w:kern w:val="0"/>
                <w:sz w:val="16"/>
                <w:szCs w:val="16"/>
              </w:rPr>
              <w:t xml:space="preserve">1-Ⅰ-1 </w:t>
            </w:r>
            <w:r w:rsidRPr="00883B30">
              <w:rPr>
                <w:kern w:val="0"/>
                <w:sz w:val="16"/>
                <w:szCs w:val="16"/>
              </w:rPr>
              <w:t>探索並分享對自己及相關人、事、物的感受與想法。</w:t>
            </w:r>
          </w:p>
          <w:p w14:paraId="6885E289" w14:textId="77777777" w:rsidR="00740266" w:rsidRDefault="00740266" w:rsidP="00E22FA7">
            <w:pPr>
              <w:snapToGrid w:val="0"/>
              <w:mirrorIndents/>
              <w:rPr>
                <w:kern w:val="0"/>
                <w:sz w:val="16"/>
                <w:szCs w:val="16"/>
              </w:rPr>
            </w:pPr>
            <w:r>
              <w:rPr>
                <w:kern w:val="0"/>
                <w:sz w:val="16"/>
                <w:szCs w:val="16"/>
              </w:rPr>
              <w:t xml:space="preserve">1-Ⅰ-4 </w:t>
            </w:r>
            <w:r w:rsidRPr="00883B30">
              <w:rPr>
                <w:kern w:val="0"/>
                <w:sz w:val="16"/>
                <w:szCs w:val="16"/>
              </w:rPr>
              <w:t>珍惜自己並學習照顧自己的方法，且能適切、安全的行動。</w:t>
            </w:r>
          </w:p>
          <w:p w14:paraId="73508FC3" w14:textId="77777777" w:rsidR="00740266" w:rsidRDefault="00740266" w:rsidP="00E22FA7">
            <w:pPr>
              <w:snapToGrid w:val="0"/>
              <w:mirrorIndents/>
              <w:rPr>
                <w:kern w:val="0"/>
                <w:sz w:val="16"/>
                <w:szCs w:val="16"/>
              </w:rPr>
            </w:pPr>
            <w:r>
              <w:rPr>
                <w:kern w:val="0"/>
                <w:sz w:val="16"/>
                <w:szCs w:val="16"/>
              </w:rPr>
              <w:t xml:space="preserve">2-Ⅰ-4 </w:t>
            </w:r>
            <w:r w:rsidRPr="00883B30">
              <w:rPr>
                <w:kern w:val="0"/>
                <w:sz w:val="16"/>
                <w:szCs w:val="16"/>
              </w:rPr>
              <w:t>在發現及解決問題的歷程中，學習探索與探究人、事、物的方法。</w:t>
            </w:r>
          </w:p>
          <w:p w14:paraId="74A81E8D" w14:textId="77777777" w:rsidR="00740266" w:rsidRDefault="00740266" w:rsidP="00E22FA7">
            <w:pPr>
              <w:snapToGrid w:val="0"/>
              <w:mirrorIndents/>
              <w:rPr>
                <w:kern w:val="0"/>
                <w:sz w:val="16"/>
                <w:szCs w:val="16"/>
              </w:rPr>
            </w:pPr>
            <w:r>
              <w:rPr>
                <w:kern w:val="0"/>
                <w:sz w:val="16"/>
                <w:szCs w:val="16"/>
              </w:rPr>
              <w:t xml:space="preserve">2-Ⅰ-5 </w:t>
            </w:r>
            <w:r w:rsidRPr="00883B30">
              <w:rPr>
                <w:kern w:val="0"/>
                <w:sz w:val="16"/>
                <w:szCs w:val="16"/>
              </w:rPr>
              <w:t>運用各種探究事物的方法及技能，對訊息做適切的處理，並養成動手做的習慣。</w:t>
            </w:r>
          </w:p>
          <w:p w14:paraId="70A90B05" w14:textId="77777777" w:rsidR="00740266" w:rsidRDefault="00740266" w:rsidP="00E22FA7">
            <w:pPr>
              <w:snapToGrid w:val="0"/>
              <w:mirrorIndents/>
              <w:rPr>
                <w:kern w:val="0"/>
                <w:sz w:val="16"/>
                <w:szCs w:val="16"/>
              </w:rPr>
            </w:pPr>
            <w:r>
              <w:rPr>
                <w:kern w:val="0"/>
                <w:sz w:val="16"/>
                <w:szCs w:val="16"/>
              </w:rPr>
              <w:t xml:space="preserve">4-Ⅰ-1 </w:t>
            </w:r>
            <w:r w:rsidRPr="00883B30">
              <w:rPr>
                <w:kern w:val="0"/>
                <w:sz w:val="16"/>
                <w:szCs w:val="16"/>
              </w:rPr>
              <w:t>利用各種生活的媒介與素材進行表現與創作，喚起豐富的想像力。</w:t>
            </w:r>
          </w:p>
          <w:p w14:paraId="2018AC24" w14:textId="77777777" w:rsidR="00740266" w:rsidRDefault="00740266" w:rsidP="00E22FA7">
            <w:pPr>
              <w:snapToGrid w:val="0"/>
              <w:mirrorIndents/>
              <w:rPr>
                <w:kern w:val="0"/>
                <w:sz w:val="16"/>
                <w:szCs w:val="16"/>
              </w:rPr>
            </w:pPr>
          </w:p>
        </w:tc>
        <w:tc>
          <w:tcPr>
            <w:tcW w:w="1861" w:type="dxa"/>
          </w:tcPr>
          <w:p w14:paraId="6D909527" w14:textId="77777777" w:rsidR="00740266" w:rsidRDefault="00740266" w:rsidP="00E22FA7">
            <w:pPr>
              <w:snapToGrid w:val="0"/>
              <w:rPr>
                <w:kern w:val="0"/>
                <w:sz w:val="16"/>
                <w:szCs w:val="16"/>
              </w:rPr>
            </w:pPr>
            <w:r>
              <w:rPr>
                <w:kern w:val="0"/>
                <w:sz w:val="16"/>
                <w:szCs w:val="16"/>
              </w:rPr>
              <w:lastRenderedPageBreak/>
              <w:t xml:space="preserve">C-Ⅰ-1 </w:t>
            </w:r>
            <w:r w:rsidRPr="00883B30">
              <w:rPr>
                <w:kern w:val="0"/>
                <w:sz w:val="16"/>
                <w:szCs w:val="16"/>
              </w:rPr>
              <w:t>事物特性與現象的探究。</w:t>
            </w:r>
          </w:p>
          <w:p w14:paraId="5EB6DC39" w14:textId="77777777" w:rsidR="00740266" w:rsidRDefault="00740266" w:rsidP="00E22FA7">
            <w:pPr>
              <w:snapToGrid w:val="0"/>
              <w:rPr>
                <w:kern w:val="0"/>
                <w:sz w:val="16"/>
                <w:szCs w:val="16"/>
              </w:rPr>
            </w:pPr>
            <w:r>
              <w:rPr>
                <w:kern w:val="0"/>
                <w:sz w:val="16"/>
                <w:szCs w:val="16"/>
              </w:rPr>
              <w:t xml:space="preserve">C-Ⅰ-5 </w:t>
            </w:r>
            <w:r w:rsidRPr="00883B30">
              <w:rPr>
                <w:kern w:val="0"/>
                <w:sz w:val="16"/>
                <w:szCs w:val="16"/>
              </w:rPr>
              <w:t>知識與方法的運用、組合與創新。</w:t>
            </w:r>
          </w:p>
          <w:p w14:paraId="282B55A5" w14:textId="77777777" w:rsidR="00740266" w:rsidRDefault="00740266" w:rsidP="00E22FA7">
            <w:pPr>
              <w:snapToGrid w:val="0"/>
              <w:rPr>
                <w:kern w:val="0"/>
                <w:sz w:val="16"/>
                <w:szCs w:val="16"/>
              </w:rPr>
            </w:pPr>
            <w:r>
              <w:rPr>
                <w:kern w:val="0"/>
                <w:sz w:val="16"/>
                <w:szCs w:val="16"/>
              </w:rPr>
              <w:t xml:space="preserve">E-Ⅰ-3 </w:t>
            </w:r>
            <w:r w:rsidRPr="00883B30">
              <w:rPr>
                <w:kern w:val="0"/>
                <w:sz w:val="16"/>
                <w:szCs w:val="16"/>
              </w:rPr>
              <w:t>自我行為的檢視與調整。</w:t>
            </w:r>
          </w:p>
          <w:p w14:paraId="218153BD" w14:textId="77777777" w:rsidR="00740266" w:rsidRDefault="00740266" w:rsidP="00E22FA7">
            <w:pPr>
              <w:snapToGrid w:val="0"/>
              <w:rPr>
                <w:kern w:val="0"/>
                <w:sz w:val="16"/>
                <w:szCs w:val="16"/>
              </w:rPr>
            </w:pPr>
            <w:r>
              <w:rPr>
                <w:kern w:val="0"/>
                <w:sz w:val="16"/>
                <w:szCs w:val="16"/>
              </w:rPr>
              <w:t xml:space="preserve">F-Ⅰ-2 </w:t>
            </w:r>
            <w:r w:rsidRPr="00883B30">
              <w:rPr>
                <w:kern w:val="0"/>
                <w:sz w:val="16"/>
                <w:szCs w:val="16"/>
              </w:rPr>
              <w:t>不同解決問題方法或策略的提出與嘗試。</w:t>
            </w:r>
          </w:p>
        </w:tc>
        <w:tc>
          <w:tcPr>
            <w:tcW w:w="850" w:type="dxa"/>
          </w:tcPr>
          <w:p w14:paraId="7976475C" w14:textId="77777777" w:rsidR="00740266" w:rsidRDefault="00740266" w:rsidP="00E22FA7">
            <w:pPr>
              <w:snapToGrid w:val="0"/>
              <w:mirrorIndents/>
              <w:rPr>
                <w:kern w:val="0"/>
                <w:sz w:val="16"/>
                <w:szCs w:val="16"/>
              </w:rPr>
            </w:pPr>
            <w:r>
              <w:rPr>
                <w:kern w:val="0"/>
                <w:sz w:val="16"/>
                <w:szCs w:val="16"/>
              </w:rPr>
              <w:t>生活</w:t>
            </w:r>
            <w:r>
              <w:rPr>
                <w:kern w:val="0"/>
                <w:sz w:val="16"/>
                <w:szCs w:val="16"/>
              </w:rPr>
              <w:t>-E-A3</w:t>
            </w:r>
          </w:p>
          <w:p w14:paraId="499C7C1F" w14:textId="77777777" w:rsidR="00740266" w:rsidRDefault="00740266" w:rsidP="00E22FA7">
            <w:pPr>
              <w:snapToGrid w:val="0"/>
              <w:mirrorIndents/>
              <w:rPr>
                <w:kern w:val="0"/>
                <w:sz w:val="16"/>
                <w:szCs w:val="16"/>
              </w:rPr>
            </w:pPr>
            <w:r>
              <w:rPr>
                <w:kern w:val="0"/>
                <w:sz w:val="16"/>
                <w:szCs w:val="16"/>
              </w:rPr>
              <w:t>生活</w:t>
            </w:r>
            <w:r>
              <w:rPr>
                <w:kern w:val="0"/>
                <w:sz w:val="16"/>
                <w:szCs w:val="16"/>
              </w:rPr>
              <w:t>-E-B1</w:t>
            </w:r>
          </w:p>
        </w:tc>
        <w:tc>
          <w:tcPr>
            <w:tcW w:w="1701" w:type="dxa"/>
          </w:tcPr>
          <w:p w14:paraId="13529A17"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觀察校園周遭人事物，覺察校園環境潛藏的危險。</w:t>
            </w:r>
          </w:p>
          <w:p w14:paraId="62EE1C40"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探究在校園學習與生活時，可能發生的危險事件與原因，歸納避免發生危險的方法。</w:t>
            </w:r>
          </w:p>
          <w:p w14:paraId="63BEB06B"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討論提醒大家避免危險狀況發生的方法，並運用各種生活素材進行創作。</w:t>
            </w:r>
          </w:p>
          <w:p w14:paraId="2582EBAA"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願意與人分享創作的成果，並表達內心感受。</w:t>
            </w:r>
          </w:p>
        </w:tc>
        <w:tc>
          <w:tcPr>
            <w:tcW w:w="2410" w:type="dxa"/>
          </w:tcPr>
          <w:p w14:paraId="2A9796BA" w14:textId="77777777" w:rsidR="00740266" w:rsidRPr="00883B30" w:rsidRDefault="00740266" w:rsidP="00E22FA7">
            <w:pPr>
              <w:snapToGrid w:val="0"/>
              <w:rPr>
                <w:kern w:val="0"/>
                <w:sz w:val="16"/>
                <w:szCs w:val="16"/>
              </w:rPr>
            </w:pPr>
            <w:r w:rsidRPr="00883B30">
              <w:rPr>
                <w:kern w:val="0"/>
                <w:sz w:val="16"/>
                <w:szCs w:val="16"/>
              </w:rPr>
              <w:t>第二主題走，校園探索去</w:t>
            </w:r>
          </w:p>
          <w:p w14:paraId="147E195E" w14:textId="77777777" w:rsidR="00740266" w:rsidRPr="00883B30" w:rsidRDefault="00740266" w:rsidP="00E22FA7">
            <w:pPr>
              <w:snapToGrid w:val="0"/>
              <w:rPr>
                <w:kern w:val="0"/>
                <w:sz w:val="16"/>
                <w:szCs w:val="16"/>
              </w:rPr>
            </w:pPr>
            <w:r w:rsidRPr="00883B30">
              <w:rPr>
                <w:kern w:val="0"/>
                <w:sz w:val="16"/>
                <w:szCs w:val="16"/>
              </w:rPr>
              <w:t>第二單元校園安全小達人</w:t>
            </w:r>
          </w:p>
          <w:p w14:paraId="449FDCAD"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教師提問並引導學童省思：「有哪些地方是看起來很安全，但是當我們不小心還是會發生危險的呢？你曾經在這些地方看過什麼危險的情況發生？」例如：</w:t>
            </w:r>
          </w:p>
          <w:p w14:paraId="43E1B529"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玩溜滑梯時，看到有小朋友從溜滑梯下面往上爬，和往下溜的同學撞在一起了！感覺好痛！</w:t>
            </w:r>
          </w:p>
          <w:p w14:paraId="44EFB757"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有看到小朋友在走廊奔跑，撞在一起了！</w:t>
            </w:r>
          </w:p>
          <w:p w14:paraId="3B596F74"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廁所地板溼溼的，有人走太快，不小心滑倒了！</w:t>
            </w:r>
          </w:p>
          <w:p w14:paraId="71158FBA"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有人在操場玩鬼抓人，跑太快不小心跌倒了！</w:t>
            </w:r>
          </w:p>
          <w:p w14:paraId="6337C38F"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教師在黑板上將學童發表的危險狀況、發生地點、發生的原因，</w:t>
            </w:r>
            <w:r w:rsidRPr="00883B30">
              <w:rPr>
                <w:kern w:val="0"/>
                <w:sz w:val="16"/>
                <w:szCs w:val="16"/>
              </w:rPr>
              <w:lastRenderedPageBreak/>
              <w:t>記錄在黑板上，並整理成表格。</w:t>
            </w:r>
          </w:p>
          <w:p w14:paraId="6D5641DA"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教師提問：「我們可以做些什麼來提醒大家避免發生危險呢？」</w:t>
            </w:r>
          </w:p>
          <w:p w14:paraId="21294088"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教師將全班學童分成</w:t>
            </w:r>
            <w:r w:rsidRPr="00883B30">
              <w:rPr>
                <w:kern w:val="0"/>
                <w:sz w:val="16"/>
                <w:szCs w:val="16"/>
              </w:rPr>
              <w:t>5</w:t>
            </w:r>
            <w:r w:rsidRPr="00883B30">
              <w:rPr>
                <w:kern w:val="0"/>
                <w:sz w:val="16"/>
                <w:szCs w:val="16"/>
              </w:rPr>
              <w:t>～</w:t>
            </w:r>
            <w:r w:rsidRPr="00883B30">
              <w:rPr>
                <w:kern w:val="0"/>
                <w:sz w:val="16"/>
                <w:szCs w:val="16"/>
              </w:rPr>
              <w:t>6</w:t>
            </w:r>
            <w:r w:rsidRPr="00883B30">
              <w:rPr>
                <w:kern w:val="0"/>
                <w:sz w:val="16"/>
                <w:szCs w:val="16"/>
              </w:rPr>
              <w:t>組，準備校園安全小達人的討論與實作。</w:t>
            </w:r>
          </w:p>
          <w:p w14:paraId="469D7075"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學童討論要選擇哪一種方式進行一週行動？</w:t>
            </w:r>
            <w:r w:rsidRPr="00883B30">
              <w:rPr>
                <w:kern w:val="0"/>
                <w:sz w:val="16"/>
                <w:szCs w:val="16"/>
              </w:rPr>
              <w:t>(</w:t>
            </w:r>
            <w:r w:rsidRPr="00883B30">
              <w:rPr>
                <w:kern w:val="0"/>
                <w:sz w:val="16"/>
                <w:szCs w:val="16"/>
              </w:rPr>
              <w:t>例如：張貼海報、製作標語、站在那個地方宣導等</w:t>
            </w:r>
            <w:r w:rsidRPr="00883B30">
              <w:rPr>
                <w:kern w:val="0"/>
                <w:sz w:val="16"/>
                <w:szCs w:val="16"/>
              </w:rPr>
              <w:t>)</w:t>
            </w:r>
          </w:p>
          <w:p w14:paraId="20F0042F"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小組實作：宣導海報、標語</w:t>
            </w:r>
            <w:r w:rsidRPr="00883B30">
              <w:rPr>
                <w:kern w:val="0"/>
                <w:sz w:val="16"/>
                <w:szCs w:val="16"/>
              </w:rPr>
              <w:t>DⅠY</w:t>
            </w:r>
          </w:p>
          <w:p w14:paraId="32DD4416"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依照各組決定一週行動地點與討論內容，開始製作海報或標語。</w:t>
            </w:r>
          </w:p>
          <w:p w14:paraId="6D89BEA1"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先用鉛筆畫上要提醒的事情。</w:t>
            </w:r>
          </w:p>
          <w:p w14:paraId="586320FF"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再用色筆著色。</w:t>
            </w:r>
          </w:p>
          <w:p w14:paraId="6DF5AFE0"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加上文字說明。</w:t>
            </w:r>
          </w:p>
          <w:p w14:paraId="05690B08"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教師將全班分組，約</w:t>
            </w:r>
            <w:r w:rsidRPr="00883B30">
              <w:rPr>
                <w:kern w:val="0"/>
                <w:sz w:val="16"/>
                <w:szCs w:val="16"/>
              </w:rPr>
              <w:t>4</w:t>
            </w:r>
            <w:r w:rsidRPr="00883B30">
              <w:rPr>
                <w:kern w:val="0"/>
                <w:sz w:val="16"/>
                <w:szCs w:val="16"/>
              </w:rPr>
              <w:t>～</w:t>
            </w:r>
            <w:r w:rsidRPr="00883B30">
              <w:rPr>
                <w:kern w:val="0"/>
                <w:sz w:val="16"/>
                <w:szCs w:val="16"/>
              </w:rPr>
              <w:t>5</w:t>
            </w:r>
            <w:r w:rsidRPr="00883B30">
              <w:rPr>
                <w:kern w:val="0"/>
                <w:sz w:val="16"/>
                <w:szCs w:val="16"/>
              </w:rPr>
              <w:t>人一組，小組成員帶著作品，在組內分享校園安全標語創作的重點。</w:t>
            </w:r>
          </w:p>
          <w:p w14:paraId="29D8DFB0" w14:textId="77777777" w:rsidR="00740266" w:rsidRPr="00883B30" w:rsidRDefault="00740266" w:rsidP="00E22FA7">
            <w:pPr>
              <w:snapToGrid w:val="0"/>
              <w:rPr>
                <w:kern w:val="0"/>
                <w:sz w:val="16"/>
                <w:szCs w:val="16"/>
              </w:rPr>
            </w:pPr>
            <w:r w:rsidRPr="00883B30">
              <w:rPr>
                <w:kern w:val="0"/>
                <w:sz w:val="16"/>
                <w:szCs w:val="16"/>
              </w:rPr>
              <w:t>8.</w:t>
            </w:r>
            <w:r w:rsidRPr="00883B30">
              <w:rPr>
                <w:kern w:val="0"/>
                <w:sz w:val="16"/>
                <w:szCs w:val="16"/>
              </w:rPr>
              <w:t>教師提問：「要怎麼介紹自己的作品？」教師小結學童答案：</w:t>
            </w:r>
          </w:p>
          <w:p w14:paraId="000A3C1B"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先說出想提醒是哪一個地方。</w:t>
            </w:r>
          </w:p>
          <w:p w14:paraId="23B09121"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這個地方發生過什麼危險的事。</w:t>
            </w:r>
          </w:p>
          <w:p w14:paraId="47BC771B"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要提醒哪些要注意的事。</w:t>
            </w:r>
          </w:p>
          <w:p w14:paraId="24321F4D"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寫上什麼叮嚀的話。</w:t>
            </w:r>
          </w:p>
        </w:tc>
        <w:tc>
          <w:tcPr>
            <w:tcW w:w="567" w:type="dxa"/>
            <w:vAlign w:val="center"/>
          </w:tcPr>
          <w:p w14:paraId="31E7944E"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1C314B2E"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2A1DEB32"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58D49B94"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6F61625E"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安全教育</w:t>
            </w:r>
            <w:r>
              <w:rPr>
                <w:kern w:val="0"/>
                <w:sz w:val="16"/>
                <w:szCs w:val="16"/>
              </w:rPr>
              <w:t>】</w:t>
            </w:r>
          </w:p>
          <w:p w14:paraId="060795AE" w14:textId="77777777" w:rsidR="00740266" w:rsidRDefault="00740266" w:rsidP="00E22FA7">
            <w:pPr>
              <w:snapToGrid w:val="0"/>
              <w:ind w:right="57"/>
              <w:mirrorIndents/>
              <w:rPr>
                <w:kern w:val="0"/>
                <w:sz w:val="16"/>
                <w:szCs w:val="16"/>
              </w:rPr>
            </w:pPr>
            <w:r>
              <w:rPr>
                <w:kern w:val="0"/>
                <w:sz w:val="16"/>
                <w:szCs w:val="16"/>
              </w:rPr>
              <w:t>安</w:t>
            </w:r>
            <w:r>
              <w:rPr>
                <w:kern w:val="0"/>
                <w:sz w:val="16"/>
                <w:szCs w:val="16"/>
              </w:rPr>
              <w:t xml:space="preserve">E1 </w:t>
            </w:r>
            <w:r w:rsidRPr="00883B30">
              <w:rPr>
                <w:kern w:val="0"/>
                <w:sz w:val="16"/>
                <w:szCs w:val="16"/>
              </w:rPr>
              <w:t>了解安全教育。</w:t>
            </w:r>
          </w:p>
          <w:p w14:paraId="6C05EC7B" w14:textId="77777777" w:rsidR="00740266" w:rsidRDefault="00740266" w:rsidP="00E22FA7">
            <w:pPr>
              <w:snapToGrid w:val="0"/>
              <w:ind w:right="57"/>
              <w:mirrorIndents/>
              <w:rPr>
                <w:kern w:val="0"/>
                <w:sz w:val="16"/>
                <w:szCs w:val="16"/>
              </w:rPr>
            </w:pPr>
            <w:r>
              <w:rPr>
                <w:kern w:val="0"/>
                <w:sz w:val="16"/>
                <w:szCs w:val="16"/>
              </w:rPr>
              <w:t>安</w:t>
            </w:r>
            <w:r>
              <w:rPr>
                <w:kern w:val="0"/>
                <w:sz w:val="16"/>
                <w:szCs w:val="16"/>
              </w:rPr>
              <w:t xml:space="preserve">E2 </w:t>
            </w:r>
            <w:r w:rsidRPr="00883B30">
              <w:rPr>
                <w:kern w:val="0"/>
                <w:sz w:val="16"/>
                <w:szCs w:val="16"/>
              </w:rPr>
              <w:t>了解危機與安全。</w:t>
            </w:r>
          </w:p>
          <w:p w14:paraId="3A4E1455" w14:textId="77777777" w:rsidR="00740266" w:rsidRDefault="00740266" w:rsidP="00E22FA7">
            <w:pPr>
              <w:snapToGrid w:val="0"/>
              <w:ind w:right="57"/>
              <w:mirrorIndents/>
              <w:rPr>
                <w:kern w:val="0"/>
                <w:sz w:val="16"/>
                <w:szCs w:val="16"/>
              </w:rPr>
            </w:pPr>
            <w:r>
              <w:rPr>
                <w:kern w:val="0"/>
                <w:sz w:val="16"/>
                <w:szCs w:val="16"/>
              </w:rPr>
              <w:t>安</w:t>
            </w:r>
            <w:r>
              <w:rPr>
                <w:kern w:val="0"/>
                <w:sz w:val="16"/>
                <w:szCs w:val="16"/>
              </w:rPr>
              <w:t xml:space="preserve">E3 </w:t>
            </w:r>
            <w:r w:rsidRPr="00883B30">
              <w:rPr>
                <w:kern w:val="0"/>
                <w:sz w:val="16"/>
                <w:szCs w:val="16"/>
              </w:rPr>
              <w:t>知道常見事故傷害。</w:t>
            </w:r>
          </w:p>
          <w:p w14:paraId="606EDF36" w14:textId="77777777" w:rsidR="00740266" w:rsidRDefault="00740266" w:rsidP="00E22FA7">
            <w:pPr>
              <w:snapToGrid w:val="0"/>
              <w:ind w:right="57"/>
              <w:mirrorIndents/>
              <w:rPr>
                <w:kern w:val="0"/>
                <w:sz w:val="16"/>
                <w:szCs w:val="16"/>
              </w:rPr>
            </w:pPr>
            <w:r>
              <w:rPr>
                <w:kern w:val="0"/>
                <w:sz w:val="16"/>
                <w:szCs w:val="16"/>
              </w:rPr>
              <w:t>安</w:t>
            </w:r>
            <w:r>
              <w:rPr>
                <w:kern w:val="0"/>
                <w:sz w:val="16"/>
                <w:szCs w:val="16"/>
              </w:rPr>
              <w:t xml:space="preserve">E8 </w:t>
            </w:r>
            <w:r w:rsidRPr="00883B30">
              <w:rPr>
                <w:kern w:val="0"/>
                <w:sz w:val="16"/>
                <w:szCs w:val="16"/>
              </w:rPr>
              <w:t>了解校園安全的意義。</w:t>
            </w:r>
          </w:p>
          <w:p w14:paraId="18760EC2" w14:textId="77777777" w:rsidR="00740266" w:rsidRDefault="00740266" w:rsidP="00E22FA7">
            <w:pPr>
              <w:snapToGrid w:val="0"/>
              <w:ind w:right="57"/>
              <w:mirrorIndents/>
              <w:rPr>
                <w:kern w:val="0"/>
                <w:sz w:val="16"/>
                <w:szCs w:val="16"/>
              </w:rPr>
            </w:pPr>
            <w:r>
              <w:rPr>
                <w:kern w:val="0"/>
                <w:sz w:val="16"/>
                <w:szCs w:val="16"/>
              </w:rPr>
              <w:t>安</w:t>
            </w:r>
            <w:r>
              <w:rPr>
                <w:kern w:val="0"/>
                <w:sz w:val="16"/>
                <w:szCs w:val="16"/>
              </w:rPr>
              <w:t xml:space="preserve">E10 </w:t>
            </w:r>
            <w:r w:rsidRPr="00883B30">
              <w:rPr>
                <w:kern w:val="0"/>
                <w:sz w:val="16"/>
                <w:szCs w:val="16"/>
              </w:rPr>
              <w:t>關注校園安全的事件。</w:t>
            </w:r>
          </w:p>
          <w:p w14:paraId="0420F0C9"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戶外教育</w:t>
            </w:r>
            <w:r>
              <w:rPr>
                <w:kern w:val="0"/>
                <w:sz w:val="16"/>
                <w:szCs w:val="16"/>
              </w:rPr>
              <w:t>】</w:t>
            </w:r>
          </w:p>
          <w:p w14:paraId="7EC20D5B" w14:textId="77777777" w:rsidR="00740266" w:rsidRDefault="00740266" w:rsidP="00E22FA7">
            <w:pPr>
              <w:snapToGrid w:val="0"/>
              <w:ind w:right="57"/>
              <w:mirrorIndents/>
              <w:rPr>
                <w:kern w:val="0"/>
                <w:sz w:val="16"/>
                <w:szCs w:val="16"/>
              </w:rPr>
            </w:pPr>
            <w:r>
              <w:rPr>
                <w:kern w:val="0"/>
                <w:sz w:val="16"/>
                <w:szCs w:val="16"/>
              </w:rPr>
              <w:t>戶</w:t>
            </w:r>
            <w:r>
              <w:rPr>
                <w:kern w:val="0"/>
                <w:sz w:val="16"/>
                <w:szCs w:val="16"/>
              </w:rPr>
              <w:t xml:space="preserve">E3 </w:t>
            </w:r>
            <w:r w:rsidRPr="00883B30">
              <w:rPr>
                <w:kern w:val="0"/>
                <w:sz w:val="16"/>
                <w:szCs w:val="16"/>
              </w:rPr>
              <w:t>善用五官的感知，培養眼、耳、鼻、舌、觸覺及心靈對環境感受的能力。</w:t>
            </w:r>
          </w:p>
        </w:tc>
      </w:tr>
      <w:tr w:rsidR="00740266" w:rsidRPr="006D5C2B" w14:paraId="697CC3C7" w14:textId="77777777" w:rsidTr="00E22FA7">
        <w:tc>
          <w:tcPr>
            <w:tcW w:w="312" w:type="dxa"/>
            <w:vAlign w:val="center"/>
          </w:tcPr>
          <w:p w14:paraId="65A33FCF" w14:textId="77777777" w:rsidR="00740266" w:rsidRPr="00883B30" w:rsidRDefault="00740266" w:rsidP="00E22FA7">
            <w:pPr>
              <w:snapToGrid w:val="0"/>
              <w:mirrorIndents/>
              <w:jc w:val="center"/>
              <w:rPr>
                <w:kern w:val="0"/>
                <w:sz w:val="16"/>
                <w:szCs w:val="16"/>
              </w:rPr>
            </w:pPr>
            <w:r>
              <w:rPr>
                <w:kern w:val="0"/>
                <w:sz w:val="16"/>
                <w:szCs w:val="16"/>
              </w:rPr>
              <w:lastRenderedPageBreak/>
              <w:t>第八週</w:t>
            </w:r>
          </w:p>
        </w:tc>
        <w:tc>
          <w:tcPr>
            <w:tcW w:w="283" w:type="dxa"/>
            <w:vAlign w:val="center"/>
          </w:tcPr>
          <w:p w14:paraId="42D3CD6D" w14:textId="77777777" w:rsidR="00740266" w:rsidRPr="00883B30" w:rsidRDefault="00740266" w:rsidP="00E22FA7">
            <w:pPr>
              <w:snapToGrid w:val="0"/>
              <w:mirrorIndents/>
              <w:jc w:val="center"/>
              <w:rPr>
                <w:kern w:val="0"/>
                <w:sz w:val="16"/>
                <w:szCs w:val="16"/>
              </w:rPr>
            </w:pPr>
            <w:r w:rsidRPr="00883B30">
              <w:rPr>
                <w:kern w:val="0"/>
                <w:sz w:val="16"/>
                <w:szCs w:val="16"/>
              </w:rPr>
              <w:t>第三主題一起來玩吧</w:t>
            </w:r>
          </w:p>
        </w:tc>
        <w:tc>
          <w:tcPr>
            <w:tcW w:w="283" w:type="dxa"/>
            <w:vAlign w:val="center"/>
          </w:tcPr>
          <w:p w14:paraId="527CB7A5" w14:textId="77777777" w:rsidR="00740266" w:rsidRPr="00883B30" w:rsidRDefault="00740266" w:rsidP="00E22FA7">
            <w:pPr>
              <w:snapToGrid w:val="0"/>
              <w:ind w:left="57"/>
              <w:mirrorIndents/>
              <w:jc w:val="center"/>
              <w:rPr>
                <w:kern w:val="0"/>
                <w:sz w:val="16"/>
                <w:szCs w:val="16"/>
              </w:rPr>
            </w:pPr>
            <w:r w:rsidRPr="00883B30">
              <w:rPr>
                <w:kern w:val="0"/>
                <w:sz w:val="16"/>
                <w:szCs w:val="16"/>
              </w:rPr>
              <w:t>第一單元快來玩吧</w:t>
            </w:r>
          </w:p>
        </w:tc>
        <w:tc>
          <w:tcPr>
            <w:tcW w:w="1617" w:type="dxa"/>
          </w:tcPr>
          <w:p w14:paraId="159E281C" w14:textId="77777777" w:rsidR="00740266" w:rsidRDefault="00740266" w:rsidP="00E22FA7">
            <w:pPr>
              <w:snapToGrid w:val="0"/>
              <w:mirrorIndents/>
              <w:rPr>
                <w:kern w:val="0"/>
                <w:sz w:val="16"/>
                <w:szCs w:val="16"/>
              </w:rPr>
            </w:pPr>
            <w:r>
              <w:rPr>
                <w:kern w:val="0"/>
                <w:sz w:val="16"/>
                <w:szCs w:val="16"/>
              </w:rPr>
              <w:t xml:space="preserve">2-Ⅰ-4 </w:t>
            </w:r>
            <w:r w:rsidRPr="00883B30">
              <w:rPr>
                <w:kern w:val="0"/>
                <w:sz w:val="16"/>
                <w:szCs w:val="16"/>
              </w:rPr>
              <w:t>在發現及解決問題的歷程中，學習探索與探究人、事、物的方法。</w:t>
            </w:r>
          </w:p>
          <w:p w14:paraId="6F75749D" w14:textId="77777777" w:rsidR="00740266" w:rsidRDefault="00740266" w:rsidP="00E22FA7">
            <w:pPr>
              <w:snapToGrid w:val="0"/>
              <w:mirrorIndents/>
              <w:rPr>
                <w:kern w:val="0"/>
                <w:sz w:val="16"/>
                <w:szCs w:val="16"/>
              </w:rPr>
            </w:pPr>
            <w:r>
              <w:rPr>
                <w:kern w:val="0"/>
                <w:sz w:val="16"/>
                <w:szCs w:val="16"/>
              </w:rPr>
              <w:t xml:space="preserve">4-Ⅰ-2 </w:t>
            </w:r>
            <w:r w:rsidRPr="00883B30">
              <w:rPr>
                <w:kern w:val="0"/>
                <w:sz w:val="16"/>
                <w:szCs w:val="16"/>
              </w:rPr>
              <w:t>使用不同的表徵符號進行表現與分享，感受創作的樂趣。</w:t>
            </w:r>
          </w:p>
          <w:p w14:paraId="08079EF4" w14:textId="77777777" w:rsidR="00740266" w:rsidRDefault="00740266" w:rsidP="00E22FA7">
            <w:pPr>
              <w:snapToGrid w:val="0"/>
              <w:mirrorIndents/>
              <w:rPr>
                <w:kern w:val="0"/>
                <w:sz w:val="16"/>
                <w:szCs w:val="16"/>
              </w:rPr>
            </w:pPr>
            <w:r>
              <w:rPr>
                <w:kern w:val="0"/>
                <w:sz w:val="16"/>
                <w:szCs w:val="16"/>
              </w:rPr>
              <w:t xml:space="preserve">7-Ⅰ-1 </w:t>
            </w:r>
            <w:r w:rsidRPr="00883B30">
              <w:rPr>
                <w:kern w:val="0"/>
                <w:sz w:val="16"/>
                <w:szCs w:val="16"/>
              </w:rPr>
              <w:t>以對方能理解的語彙或合宜的方式，表達對人、事、物的觀察與意見。</w:t>
            </w:r>
          </w:p>
        </w:tc>
        <w:tc>
          <w:tcPr>
            <w:tcW w:w="1861" w:type="dxa"/>
          </w:tcPr>
          <w:p w14:paraId="2769AA1E" w14:textId="77777777" w:rsidR="00740266" w:rsidRDefault="00740266" w:rsidP="00E22FA7">
            <w:pPr>
              <w:snapToGrid w:val="0"/>
              <w:rPr>
                <w:kern w:val="0"/>
                <w:sz w:val="16"/>
                <w:szCs w:val="16"/>
              </w:rPr>
            </w:pPr>
            <w:r>
              <w:rPr>
                <w:kern w:val="0"/>
                <w:sz w:val="16"/>
                <w:szCs w:val="16"/>
              </w:rPr>
              <w:t xml:space="preserve">C-Ⅰ-3 </w:t>
            </w:r>
            <w:r w:rsidRPr="00883B30">
              <w:rPr>
                <w:kern w:val="0"/>
                <w:sz w:val="16"/>
                <w:szCs w:val="16"/>
              </w:rPr>
              <w:t>探究生活事物的方法與技能。</w:t>
            </w:r>
          </w:p>
          <w:p w14:paraId="1BB01293" w14:textId="77777777" w:rsidR="00740266" w:rsidRDefault="00740266" w:rsidP="00E22FA7">
            <w:pPr>
              <w:snapToGrid w:val="0"/>
              <w:rPr>
                <w:kern w:val="0"/>
                <w:sz w:val="16"/>
                <w:szCs w:val="16"/>
              </w:rPr>
            </w:pPr>
            <w:r>
              <w:rPr>
                <w:kern w:val="0"/>
                <w:sz w:val="16"/>
                <w:szCs w:val="16"/>
              </w:rPr>
              <w:t xml:space="preserve">D-Ⅰ-3 </w:t>
            </w:r>
            <w:r w:rsidRPr="00883B30">
              <w:rPr>
                <w:kern w:val="0"/>
                <w:sz w:val="16"/>
                <w:szCs w:val="16"/>
              </w:rPr>
              <w:t>聆聽與回應的表現。</w:t>
            </w:r>
          </w:p>
          <w:p w14:paraId="4CC5446E" w14:textId="77777777" w:rsidR="00740266" w:rsidRDefault="00740266" w:rsidP="00E22FA7">
            <w:pPr>
              <w:snapToGrid w:val="0"/>
              <w:rPr>
                <w:kern w:val="0"/>
                <w:sz w:val="16"/>
                <w:szCs w:val="16"/>
              </w:rPr>
            </w:pPr>
            <w:r>
              <w:rPr>
                <w:kern w:val="0"/>
                <w:sz w:val="16"/>
                <w:szCs w:val="16"/>
              </w:rPr>
              <w:t xml:space="preserve">F-Ⅰ-2 </w:t>
            </w:r>
            <w:r w:rsidRPr="00883B30">
              <w:rPr>
                <w:kern w:val="0"/>
                <w:sz w:val="16"/>
                <w:szCs w:val="16"/>
              </w:rPr>
              <w:t>不同解決問題方法或策略的提出與嘗試。</w:t>
            </w:r>
          </w:p>
        </w:tc>
        <w:tc>
          <w:tcPr>
            <w:tcW w:w="850" w:type="dxa"/>
          </w:tcPr>
          <w:p w14:paraId="46DEFE30" w14:textId="77777777" w:rsidR="00740266" w:rsidRDefault="00740266" w:rsidP="00E22FA7">
            <w:pPr>
              <w:snapToGrid w:val="0"/>
              <w:mirrorIndents/>
              <w:rPr>
                <w:kern w:val="0"/>
                <w:sz w:val="16"/>
                <w:szCs w:val="16"/>
              </w:rPr>
            </w:pPr>
            <w:r>
              <w:rPr>
                <w:kern w:val="0"/>
                <w:sz w:val="16"/>
                <w:szCs w:val="16"/>
              </w:rPr>
              <w:t>生活</w:t>
            </w:r>
            <w:r>
              <w:rPr>
                <w:kern w:val="0"/>
                <w:sz w:val="16"/>
                <w:szCs w:val="16"/>
              </w:rPr>
              <w:t>-E-A2</w:t>
            </w:r>
          </w:p>
          <w:p w14:paraId="73CA4330" w14:textId="77777777" w:rsidR="00740266" w:rsidRDefault="00740266" w:rsidP="00E22FA7">
            <w:pPr>
              <w:snapToGrid w:val="0"/>
              <w:mirrorIndents/>
              <w:rPr>
                <w:kern w:val="0"/>
                <w:sz w:val="16"/>
                <w:szCs w:val="16"/>
              </w:rPr>
            </w:pPr>
            <w:r>
              <w:rPr>
                <w:kern w:val="0"/>
                <w:sz w:val="16"/>
                <w:szCs w:val="16"/>
              </w:rPr>
              <w:t>生活</w:t>
            </w:r>
            <w:r>
              <w:rPr>
                <w:kern w:val="0"/>
                <w:sz w:val="16"/>
                <w:szCs w:val="16"/>
              </w:rPr>
              <w:t>-E-B1</w:t>
            </w:r>
          </w:p>
          <w:p w14:paraId="31807AC7" w14:textId="77777777" w:rsidR="00740266" w:rsidRDefault="00740266" w:rsidP="00E22FA7">
            <w:pPr>
              <w:snapToGrid w:val="0"/>
              <w:mirrorIndents/>
              <w:rPr>
                <w:kern w:val="0"/>
                <w:sz w:val="16"/>
                <w:szCs w:val="16"/>
              </w:rPr>
            </w:pPr>
            <w:r>
              <w:rPr>
                <w:kern w:val="0"/>
                <w:sz w:val="16"/>
                <w:szCs w:val="16"/>
              </w:rPr>
              <w:t>生活</w:t>
            </w:r>
            <w:r>
              <w:rPr>
                <w:kern w:val="0"/>
                <w:sz w:val="16"/>
                <w:szCs w:val="16"/>
              </w:rPr>
              <w:t>-E-C2</w:t>
            </w:r>
          </w:p>
        </w:tc>
        <w:tc>
          <w:tcPr>
            <w:tcW w:w="1701" w:type="dxa"/>
          </w:tcPr>
          <w:p w14:paraId="28F30554"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分享玩的時候，曾經遇到的問題，並透過討論、表演，呈現解決問題的方法。</w:t>
            </w:r>
          </w:p>
          <w:p w14:paraId="0E20239D"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反思與修正後，探究其他的解決方法。</w:t>
            </w:r>
          </w:p>
          <w:p w14:paraId="0202E514"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演唱歌曲〈猜拳歌〉，和同學一起進行遊戲，並能發現歌曲裡節奏不同之處。</w:t>
            </w:r>
          </w:p>
          <w:p w14:paraId="441AD5BB"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以走、小跑步感覺音符符值的長短，及感受速度的不同。</w:t>
            </w:r>
          </w:p>
        </w:tc>
        <w:tc>
          <w:tcPr>
            <w:tcW w:w="2410" w:type="dxa"/>
          </w:tcPr>
          <w:p w14:paraId="548639E1" w14:textId="77777777" w:rsidR="00740266" w:rsidRPr="00883B30" w:rsidRDefault="00740266" w:rsidP="00E22FA7">
            <w:pPr>
              <w:snapToGrid w:val="0"/>
              <w:rPr>
                <w:kern w:val="0"/>
                <w:sz w:val="16"/>
                <w:szCs w:val="16"/>
              </w:rPr>
            </w:pPr>
            <w:r w:rsidRPr="00883B30">
              <w:rPr>
                <w:kern w:val="0"/>
                <w:sz w:val="16"/>
                <w:szCs w:val="16"/>
              </w:rPr>
              <w:t>第三主題一起來玩吧</w:t>
            </w:r>
          </w:p>
          <w:p w14:paraId="3C676081" w14:textId="77777777" w:rsidR="00740266" w:rsidRPr="00883B30" w:rsidRDefault="00740266" w:rsidP="00E22FA7">
            <w:pPr>
              <w:snapToGrid w:val="0"/>
              <w:rPr>
                <w:kern w:val="0"/>
                <w:sz w:val="16"/>
                <w:szCs w:val="16"/>
              </w:rPr>
            </w:pPr>
            <w:r w:rsidRPr="00883B30">
              <w:rPr>
                <w:kern w:val="0"/>
                <w:sz w:val="16"/>
                <w:szCs w:val="16"/>
              </w:rPr>
              <w:t>第一單元快來玩吧</w:t>
            </w:r>
          </w:p>
          <w:p w14:paraId="64EE00B0"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教師提問：「你們平常下課時間都到校園裡哪些地方去玩呢？玩什麼呢？」教師小結：彙整學童可能的答案。</w:t>
            </w:r>
          </w:p>
          <w:p w14:paraId="199D5940"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教室：下棋、玩積木、玩磁鐵等。</w:t>
            </w:r>
          </w:p>
          <w:p w14:paraId="4475A2A6"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遊樂場：盪秋千、溜滑梯、玩攀爬架、玩紅綠燈等。</w:t>
            </w:r>
          </w:p>
          <w:p w14:paraId="6FED8F32"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操場：跑步、玩球等。</w:t>
            </w:r>
          </w:p>
          <w:p w14:paraId="079B69A7"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教師提問：「玩的時候，你們曾經遇到哪些不開心的問題呢？」教師彙整學童答案。</w:t>
            </w:r>
          </w:p>
          <w:p w14:paraId="7030E223" w14:textId="77777777" w:rsidR="00740266" w:rsidRPr="00883B30" w:rsidRDefault="00740266" w:rsidP="00E22FA7">
            <w:pPr>
              <w:snapToGrid w:val="0"/>
              <w:rPr>
                <w:kern w:val="0"/>
                <w:sz w:val="16"/>
                <w:szCs w:val="16"/>
              </w:rPr>
            </w:pPr>
            <w:r w:rsidRPr="00883B30">
              <w:rPr>
                <w:kern w:val="0"/>
                <w:sz w:val="16"/>
                <w:szCs w:val="16"/>
              </w:rPr>
              <w:lastRenderedPageBreak/>
              <w:t>(1)</w:t>
            </w:r>
            <w:r w:rsidRPr="00883B30">
              <w:rPr>
                <w:kern w:val="0"/>
                <w:sz w:val="16"/>
                <w:szCs w:val="16"/>
              </w:rPr>
              <w:t>同學盪秋千盪很久，我等到上課鐘響了，都還沒玩到。</w:t>
            </w:r>
          </w:p>
          <w:p w14:paraId="1E605AF1"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溜滑梯時，我還沒溜下去，就被後面的人踢到。</w:t>
            </w:r>
          </w:p>
          <w:p w14:paraId="718D9DB3"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教師提問：「遇到不開心的問題，你們會怎麼解決呢？」教師彙整學童答案。</w:t>
            </w:r>
          </w:p>
          <w:p w14:paraId="60E7C72C"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同學盪秋千盪很久</w:t>
            </w:r>
          </w:p>
          <w:p w14:paraId="36D0D999" w14:textId="77777777" w:rsidR="00740266" w:rsidRPr="00883B30" w:rsidRDefault="00740266" w:rsidP="00E22FA7">
            <w:pPr>
              <w:snapToGrid w:val="0"/>
              <w:rPr>
                <w:kern w:val="0"/>
                <w:sz w:val="16"/>
                <w:szCs w:val="16"/>
              </w:rPr>
            </w:pPr>
            <w:r w:rsidRPr="00883B30">
              <w:rPr>
                <w:kern w:val="0"/>
                <w:sz w:val="16"/>
                <w:szCs w:val="16"/>
              </w:rPr>
              <w:t>①</w:t>
            </w:r>
            <w:r w:rsidRPr="00883B30">
              <w:rPr>
                <w:kern w:val="0"/>
                <w:sz w:val="16"/>
                <w:szCs w:val="16"/>
              </w:rPr>
              <w:t>我們剛開始吵起來了。</w:t>
            </w:r>
          </w:p>
          <w:p w14:paraId="05388AAB" w14:textId="77777777" w:rsidR="00740266" w:rsidRPr="00883B30" w:rsidRDefault="00740266" w:rsidP="00E22FA7">
            <w:pPr>
              <w:snapToGrid w:val="0"/>
              <w:rPr>
                <w:kern w:val="0"/>
                <w:sz w:val="16"/>
                <w:szCs w:val="16"/>
              </w:rPr>
            </w:pPr>
            <w:r w:rsidRPr="00883B30">
              <w:rPr>
                <w:kern w:val="0"/>
                <w:sz w:val="16"/>
                <w:szCs w:val="16"/>
              </w:rPr>
              <w:t>②</w:t>
            </w:r>
            <w:r w:rsidRPr="00883B30">
              <w:rPr>
                <w:kern w:val="0"/>
                <w:sz w:val="16"/>
                <w:szCs w:val="16"/>
              </w:rPr>
              <w:t>最後我們決議數</w:t>
            </w:r>
            <w:r w:rsidRPr="00883B30">
              <w:rPr>
                <w:kern w:val="0"/>
                <w:sz w:val="16"/>
                <w:szCs w:val="16"/>
              </w:rPr>
              <w:t>20</w:t>
            </w:r>
            <w:r w:rsidRPr="00883B30">
              <w:rPr>
                <w:kern w:val="0"/>
                <w:sz w:val="16"/>
                <w:szCs w:val="16"/>
              </w:rPr>
              <w:t>下換人，這樣下課時間大家都可以玩到。</w:t>
            </w:r>
          </w:p>
          <w:p w14:paraId="652C6B8E"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溜滑梯時，我還沒溜下去，就被後面的人踢到。</w:t>
            </w:r>
          </w:p>
          <w:p w14:paraId="74271195" w14:textId="77777777" w:rsidR="00740266" w:rsidRPr="00883B30" w:rsidRDefault="00740266" w:rsidP="00E22FA7">
            <w:pPr>
              <w:snapToGrid w:val="0"/>
              <w:rPr>
                <w:kern w:val="0"/>
                <w:sz w:val="16"/>
                <w:szCs w:val="16"/>
              </w:rPr>
            </w:pPr>
            <w:r w:rsidRPr="00883B30">
              <w:rPr>
                <w:kern w:val="0"/>
                <w:sz w:val="16"/>
                <w:szCs w:val="16"/>
              </w:rPr>
              <w:t>①</w:t>
            </w:r>
            <w:r w:rsidRPr="00883B30">
              <w:rPr>
                <w:kern w:val="0"/>
                <w:sz w:val="16"/>
                <w:szCs w:val="16"/>
              </w:rPr>
              <w:t>溜滑梯後面的人踢到我，我就跟他吵起來了。</w:t>
            </w:r>
          </w:p>
          <w:p w14:paraId="19DA69A8" w14:textId="77777777" w:rsidR="00740266" w:rsidRPr="00883B30" w:rsidRDefault="00740266" w:rsidP="00E22FA7">
            <w:pPr>
              <w:snapToGrid w:val="0"/>
              <w:rPr>
                <w:kern w:val="0"/>
                <w:sz w:val="16"/>
                <w:szCs w:val="16"/>
              </w:rPr>
            </w:pPr>
            <w:r w:rsidRPr="00883B30">
              <w:rPr>
                <w:kern w:val="0"/>
                <w:sz w:val="16"/>
                <w:szCs w:val="16"/>
              </w:rPr>
              <w:t>②</w:t>
            </w:r>
            <w:r w:rsidRPr="00883B30">
              <w:rPr>
                <w:kern w:val="0"/>
                <w:sz w:val="16"/>
                <w:szCs w:val="16"/>
              </w:rPr>
              <w:t>我提醒他要等前面的人站起來，才可以往下溜。</w:t>
            </w:r>
          </w:p>
          <w:p w14:paraId="6B14147E" w14:textId="77777777" w:rsidR="00740266" w:rsidRPr="00883B30" w:rsidRDefault="00740266" w:rsidP="00E22FA7">
            <w:pPr>
              <w:snapToGrid w:val="0"/>
              <w:rPr>
                <w:kern w:val="0"/>
                <w:sz w:val="16"/>
                <w:szCs w:val="16"/>
              </w:rPr>
            </w:pPr>
            <w:r w:rsidRPr="00883B30">
              <w:rPr>
                <w:kern w:val="0"/>
                <w:sz w:val="16"/>
                <w:szCs w:val="16"/>
              </w:rPr>
              <w:t>③</w:t>
            </w:r>
            <w:r w:rsidRPr="00883B30">
              <w:rPr>
                <w:kern w:val="0"/>
                <w:sz w:val="16"/>
                <w:szCs w:val="16"/>
              </w:rPr>
              <w:t>他也提醒我要快點往下溜，才不會讓後面的人等太久。</w:t>
            </w:r>
          </w:p>
          <w:p w14:paraId="7C630408"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教師請討論好的學童，把解決問題的方法和同學一起演出來。</w:t>
            </w:r>
          </w:p>
          <w:p w14:paraId="7D9E9439"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習唱歌曲〈猜拳歌〉</w:t>
            </w:r>
          </w:p>
          <w:p w14:paraId="47A94F82"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習玩〈猜拳歌〉歌曲遊戲。猜輸的學童要到贏的學童後面，第二輪再繼續去尋找新的同學，玩下一輪猜拳歌遊戲。提醒學童如果遇到平手，要重複唱「跟我走」，直到分出勝負。</w:t>
            </w:r>
          </w:p>
        </w:tc>
        <w:tc>
          <w:tcPr>
            <w:tcW w:w="567" w:type="dxa"/>
            <w:vAlign w:val="center"/>
          </w:tcPr>
          <w:p w14:paraId="455C115B"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7812B5CF"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00D5B9AB"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22408527"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2040ED35"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人權教育</w:t>
            </w:r>
            <w:r>
              <w:rPr>
                <w:kern w:val="0"/>
                <w:sz w:val="16"/>
                <w:szCs w:val="16"/>
              </w:rPr>
              <w:t>】</w:t>
            </w:r>
          </w:p>
          <w:p w14:paraId="75D8C688" w14:textId="77777777" w:rsidR="00740266" w:rsidRDefault="00740266" w:rsidP="00E22FA7">
            <w:pPr>
              <w:snapToGrid w:val="0"/>
              <w:ind w:right="57"/>
              <w:mirrorIndents/>
              <w:rPr>
                <w:kern w:val="0"/>
                <w:sz w:val="16"/>
                <w:szCs w:val="16"/>
              </w:rPr>
            </w:pPr>
            <w:r>
              <w:rPr>
                <w:kern w:val="0"/>
                <w:sz w:val="16"/>
                <w:szCs w:val="16"/>
              </w:rPr>
              <w:t>人</w:t>
            </w:r>
            <w:r>
              <w:rPr>
                <w:kern w:val="0"/>
                <w:sz w:val="16"/>
                <w:szCs w:val="16"/>
              </w:rPr>
              <w:t xml:space="preserve">E3 </w:t>
            </w:r>
            <w:r w:rsidRPr="00883B30">
              <w:rPr>
                <w:kern w:val="0"/>
                <w:sz w:val="16"/>
                <w:szCs w:val="16"/>
              </w:rPr>
              <w:t>了解每個人需求的不同，並討論與遵守團體的規則。</w:t>
            </w:r>
          </w:p>
          <w:p w14:paraId="1845416A" w14:textId="77777777" w:rsidR="00740266" w:rsidRDefault="00740266" w:rsidP="00E22FA7">
            <w:pPr>
              <w:snapToGrid w:val="0"/>
              <w:ind w:right="57"/>
              <w:mirrorIndents/>
              <w:rPr>
                <w:kern w:val="0"/>
                <w:sz w:val="16"/>
                <w:szCs w:val="16"/>
              </w:rPr>
            </w:pPr>
            <w:r>
              <w:rPr>
                <w:kern w:val="0"/>
                <w:sz w:val="16"/>
                <w:szCs w:val="16"/>
              </w:rPr>
              <w:t>人</w:t>
            </w:r>
            <w:r>
              <w:rPr>
                <w:kern w:val="0"/>
                <w:sz w:val="16"/>
                <w:szCs w:val="16"/>
              </w:rPr>
              <w:t xml:space="preserve">E8 </w:t>
            </w:r>
            <w:r w:rsidRPr="00883B30">
              <w:rPr>
                <w:kern w:val="0"/>
                <w:sz w:val="16"/>
                <w:szCs w:val="16"/>
              </w:rPr>
              <w:t>了解兒童對遊戲權利的需求。</w:t>
            </w:r>
          </w:p>
          <w:p w14:paraId="33EB2DE4" w14:textId="77777777" w:rsidR="00740266" w:rsidRDefault="00740266" w:rsidP="00E22FA7">
            <w:pPr>
              <w:snapToGrid w:val="0"/>
              <w:ind w:right="57"/>
              <w:mirrorIndents/>
              <w:rPr>
                <w:kern w:val="0"/>
                <w:sz w:val="16"/>
                <w:szCs w:val="16"/>
              </w:rPr>
            </w:pPr>
            <w:r>
              <w:rPr>
                <w:kern w:val="0"/>
                <w:sz w:val="16"/>
                <w:szCs w:val="16"/>
              </w:rPr>
              <w:t>【品德教育】</w:t>
            </w:r>
          </w:p>
          <w:p w14:paraId="604C4803" w14:textId="77777777" w:rsidR="00740266" w:rsidRDefault="00740266" w:rsidP="00E22FA7">
            <w:pPr>
              <w:snapToGrid w:val="0"/>
              <w:ind w:right="57"/>
              <w:mirrorIndents/>
              <w:rPr>
                <w:kern w:val="0"/>
                <w:sz w:val="16"/>
                <w:szCs w:val="16"/>
              </w:rPr>
            </w:pPr>
            <w:r>
              <w:rPr>
                <w:kern w:val="0"/>
                <w:sz w:val="16"/>
                <w:szCs w:val="16"/>
              </w:rPr>
              <w:t>品</w:t>
            </w:r>
            <w:r>
              <w:rPr>
                <w:kern w:val="0"/>
                <w:sz w:val="16"/>
                <w:szCs w:val="16"/>
              </w:rPr>
              <w:t xml:space="preserve">E3 </w:t>
            </w:r>
            <w:r w:rsidRPr="00883B30">
              <w:rPr>
                <w:kern w:val="0"/>
                <w:sz w:val="16"/>
                <w:szCs w:val="16"/>
              </w:rPr>
              <w:t>溝通合作與和諧人際關係。</w:t>
            </w:r>
          </w:p>
          <w:p w14:paraId="6973802A"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法治教育</w:t>
            </w:r>
            <w:r>
              <w:rPr>
                <w:kern w:val="0"/>
                <w:sz w:val="16"/>
                <w:szCs w:val="16"/>
              </w:rPr>
              <w:t>】</w:t>
            </w:r>
          </w:p>
          <w:p w14:paraId="0F08CCBD" w14:textId="77777777" w:rsidR="00740266" w:rsidRDefault="00740266" w:rsidP="00E22FA7">
            <w:pPr>
              <w:snapToGrid w:val="0"/>
              <w:ind w:right="57"/>
              <w:mirrorIndents/>
              <w:rPr>
                <w:kern w:val="0"/>
                <w:sz w:val="16"/>
                <w:szCs w:val="16"/>
              </w:rPr>
            </w:pPr>
            <w:r>
              <w:rPr>
                <w:kern w:val="0"/>
                <w:sz w:val="16"/>
                <w:szCs w:val="16"/>
              </w:rPr>
              <w:t>法</w:t>
            </w:r>
            <w:r>
              <w:rPr>
                <w:kern w:val="0"/>
                <w:sz w:val="16"/>
                <w:szCs w:val="16"/>
              </w:rPr>
              <w:t xml:space="preserve">E3 </w:t>
            </w:r>
            <w:r w:rsidRPr="00883B30">
              <w:rPr>
                <w:kern w:val="0"/>
                <w:sz w:val="16"/>
                <w:szCs w:val="16"/>
              </w:rPr>
              <w:t>利用規則來避免衝突。</w:t>
            </w:r>
          </w:p>
          <w:p w14:paraId="5FA31D57" w14:textId="77777777" w:rsidR="00740266" w:rsidRDefault="00740266" w:rsidP="00E22FA7">
            <w:pPr>
              <w:snapToGrid w:val="0"/>
              <w:ind w:right="57"/>
              <w:mirrorIndents/>
              <w:rPr>
                <w:kern w:val="0"/>
                <w:sz w:val="16"/>
                <w:szCs w:val="16"/>
              </w:rPr>
            </w:pPr>
            <w:r>
              <w:rPr>
                <w:kern w:val="0"/>
                <w:sz w:val="16"/>
                <w:szCs w:val="16"/>
              </w:rPr>
              <w:lastRenderedPageBreak/>
              <w:t>【安全教育】</w:t>
            </w:r>
          </w:p>
          <w:p w14:paraId="0FA972AB" w14:textId="77777777" w:rsidR="00740266" w:rsidRDefault="00740266" w:rsidP="00E22FA7">
            <w:pPr>
              <w:snapToGrid w:val="0"/>
              <w:ind w:right="57"/>
              <w:mirrorIndents/>
              <w:rPr>
                <w:kern w:val="0"/>
                <w:sz w:val="16"/>
                <w:szCs w:val="16"/>
              </w:rPr>
            </w:pPr>
            <w:r>
              <w:rPr>
                <w:kern w:val="0"/>
                <w:sz w:val="16"/>
                <w:szCs w:val="16"/>
              </w:rPr>
              <w:t>安</w:t>
            </w:r>
            <w:r>
              <w:rPr>
                <w:kern w:val="0"/>
                <w:sz w:val="16"/>
                <w:szCs w:val="16"/>
              </w:rPr>
              <w:t xml:space="preserve">E1 </w:t>
            </w:r>
            <w:r w:rsidRPr="00883B30">
              <w:rPr>
                <w:kern w:val="0"/>
                <w:sz w:val="16"/>
                <w:szCs w:val="16"/>
              </w:rPr>
              <w:t>了解安全教育。</w:t>
            </w:r>
          </w:p>
          <w:p w14:paraId="72A0B859" w14:textId="77777777" w:rsidR="00740266" w:rsidRDefault="00740266" w:rsidP="00E22FA7">
            <w:pPr>
              <w:snapToGrid w:val="0"/>
              <w:ind w:right="57"/>
              <w:mirrorIndents/>
              <w:rPr>
                <w:kern w:val="0"/>
                <w:sz w:val="16"/>
                <w:szCs w:val="16"/>
              </w:rPr>
            </w:pPr>
            <w:r>
              <w:rPr>
                <w:kern w:val="0"/>
                <w:sz w:val="16"/>
                <w:szCs w:val="16"/>
              </w:rPr>
              <w:t>安</w:t>
            </w:r>
            <w:r>
              <w:rPr>
                <w:kern w:val="0"/>
                <w:sz w:val="16"/>
                <w:szCs w:val="16"/>
              </w:rPr>
              <w:t xml:space="preserve">E2 </w:t>
            </w:r>
            <w:r w:rsidRPr="00883B30">
              <w:rPr>
                <w:kern w:val="0"/>
                <w:sz w:val="16"/>
                <w:szCs w:val="16"/>
              </w:rPr>
              <w:t>了解危機與安全。</w:t>
            </w:r>
          </w:p>
          <w:p w14:paraId="1ACD314F" w14:textId="77777777" w:rsidR="00740266" w:rsidRDefault="00740266" w:rsidP="00E22FA7">
            <w:pPr>
              <w:snapToGrid w:val="0"/>
              <w:ind w:right="57"/>
              <w:mirrorIndents/>
              <w:rPr>
                <w:kern w:val="0"/>
                <w:sz w:val="16"/>
                <w:szCs w:val="16"/>
              </w:rPr>
            </w:pPr>
            <w:r>
              <w:rPr>
                <w:kern w:val="0"/>
                <w:sz w:val="16"/>
                <w:szCs w:val="16"/>
              </w:rPr>
              <w:t>安</w:t>
            </w:r>
            <w:r>
              <w:rPr>
                <w:kern w:val="0"/>
                <w:sz w:val="16"/>
                <w:szCs w:val="16"/>
              </w:rPr>
              <w:t xml:space="preserve">E3 </w:t>
            </w:r>
            <w:r w:rsidRPr="00883B30">
              <w:rPr>
                <w:kern w:val="0"/>
                <w:sz w:val="16"/>
                <w:szCs w:val="16"/>
              </w:rPr>
              <w:t>知道常見事故傷害。</w:t>
            </w:r>
          </w:p>
          <w:p w14:paraId="4CE96AA8" w14:textId="77777777" w:rsidR="00740266" w:rsidRDefault="00740266" w:rsidP="00E22FA7">
            <w:pPr>
              <w:snapToGrid w:val="0"/>
              <w:ind w:right="57"/>
              <w:mirrorIndents/>
              <w:rPr>
                <w:kern w:val="0"/>
                <w:sz w:val="16"/>
                <w:szCs w:val="16"/>
              </w:rPr>
            </w:pPr>
            <w:r>
              <w:rPr>
                <w:kern w:val="0"/>
                <w:sz w:val="16"/>
                <w:szCs w:val="16"/>
              </w:rPr>
              <w:t>安</w:t>
            </w:r>
            <w:r>
              <w:rPr>
                <w:kern w:val="0"/>
                <w:sz w:val="16"/>
                <w:szCs w:val="16"/>
              </w:rPr>
              <w:t xml:space="preserve">E8 </w:t>
            </w:r>
            <w:r w:rsidRPr="00883B30">
              <w:rPr>
                <w:kern w:val="0"/>
                <w:sz w:val="16"/>
                <w:szCs w:val="16"/>
              </w:rPr>
              <w:t>了解校園安全的意義。</w:t>
            </w:r>
          </w:p>
          <w:p w14:paraId="31AD8965" w14:textId="77777777" w:rsidR="00740266" w:rsidRDefault="00740266" w:rsidP="00E22FA7">
            <w:pPr>
              <w:snapToGrid w:val="0"/>
              <w:ind w:right="57"/>
              <w:mirrorIndents/>
              <w:rPr>
                <w:kern w:val="0"/>
                <w:sz w:val="16"/>
                <w:szCs w:val="16"/>
              </w:rPr>
            </w:pPr>
            <w:r>
              <w:rPr>
                <w:kern w:val="0"/>
                <w:sz w:val="16"/>
                <w:szCs w:val="16"/>
              </w:rPr>
              <w:t>安</w:t>
            </w:r>
            <w:r>
              <w:rPr>
                <w:kern w:val="0"/>
                <w:sz w:val="16"/>
                <w:szCs w:val="16"/>
              </w:rPr>
              <w:t xml:space="preserve">E10 </w:t>
            </w:r>
            <w:r w:rsidRPr="00883B30">
              <w:rPr>
                <w:kern w:val="0"/>
                <w:sz w:val="16"/>
                <w:szCs w:val="16"/>
              </w:rPr>
              <w:t>關注校園安全的事件。</w:t>
            </w:r>
          </w:p>
        </w:tc>
      </w:tr>
      <w:tr w:rsidR="00740266" w:rsidRPr="006D5C2B" w14:paraId="22BC853B" w14:textId="77777777" w:rsidTr="00E22FA7">
        <w:tc>
          <w:tcPr>
            <w:tcW w:w="312" w:type="dxa"/>
            <w:vAlign w:val="center"/>
          </w:tcPr>
          <w:p w14:paraId="726F8C32" w14:textId="77777777" w:rsidR="00740266" w:rsidRPr="00883B30" w:rsidRDefault="00740266" w:rsidP="00E22FA7">
            <w:pPr>
              <w:snapToGrid w:val="0"/>
              <w:mirrorIndents/>
              <w:jc w:val="center"/>
              <w:rPr>
                <w:kern w:val="0"/>
                <w:sz w:val="16"/>
                <w:szCs w:val="16"/>
              </w:rPr>
            </w:pPr>
            <w:r>
              <w:rPr>
                <w:kern w:val="0"/>
                <w:sz w:val="16"/>
                <w:szCs w:val="16"/>
              </w:rPr>
              <w:lastRenderedPageBreak/>
              <w:t>第九週</w:t>
            </w:r>
          </w:p>
        </w:tc>
        <w:tc>
          <w:tcPr>
            <w:tcW w:w="283" w:type="dxa"/>
            <w:vAlign w:val="center"/>
          </w:tcPr>
          <w:p w14:paraId="3C625160" w14:textId="77777777" w:rsidR="00740266" w:rsidRPr="00883B30" w:rsidRDefault="00740266" w:rsidP="00E22FA7">
            <w:pPr>
              <w:snapToGrid w:val="0"/>
              <w:mirrorIndents/>
              <w:jc w:val="center"/>
              <w:rPr>
                <w:kern w:val="0"/>
                <w:sz w:val="16"/>
                <w:szCs w:val="16"/>
              </w:rPr>
            </w:pPr>
            <w:r w:rsidRPr="00883B30">
              <w:rPr>
                <w:kern w:val="0"/>
                <w:sz w:val="16"/>
                <w:szCs w:val="16"/>
              </w:rPr>
              <w:t>第三主題一起來玩吧</w:t>
            </w:r>
          </w:p>
        </w:tc>
        <w:tc>
          <w:tcPr>
            <w:tcW w:w="283" w:type="dxa"/>
            <w:vAlign w:val="center"/>
          </w:tcPr>
          <w:p w14:paraId="22D8A96B" w14:textId="77777777" w:rsidR="00740266" w:rsidRPr="00883B30" w:rsidRDefault="00740266" w:rsidP="00E22FA7">
            <w:pPr>
              <w:snapToGrid w:val="0"/>
              <w:ind w:left="57"/>
              <w:mirrorIndents/>
              <w:jc w:val="center"/>
              <w:rPr>
                <w:kern w:val="0"/>
                <w:sz w:val="16"/>
                <w:szCs w:val="16"/>
              </w:rPr>
            </w:pPr>
            <w:r w:rsidRPr="00883B30">
              <w:rPr>
                <w:kern w:val="0"/>
                <w:sz w:val="16"/>
                <w:szCs w:val="16"/>
              </w:rPr>
              <w:t>第二單元有趣的新玩</w:t>
            </w:r>
            <w:r w:rsidRPr="00883B30">
              <w:rPr>
                <w:kern w:val="0"/>
                <w:sz w:val="16"/>
                <w:szCs w:val="16"/>
              </w:rPr>
              <w:lastRenderedPageBreak/>
              <w:t>法</w:t>
            </w:r>
          </w:p>
        </w:tc>
        <w:tc>
          <w:tcPr>
            <w:tcW w:w="1617" w:type="dxa"/>
          </w:tcPr>
          <w:p w14:paraId="6CE823AB" w14:textId="77777777" w:rsidR="00740266" w:rsidRDefault="00740266" w:rsidP="00E22FA7">
            <w:pPr>
              <w:snapToGrid w:val="0"/>
              <w:mirrorIndents/>
              <w:rPr>
                <w:kern w:val="0"/>
                <w:sz w:val="16"/>
                <w:szCs w:val="16"/>
              </w:rPr>
            </w:pPr>
            <w:r>
              <w:rPr>
                <w:kern w:val="0"/>
                <w:sz w:val="16"/>
                <w:szCs w:val="16"/>
              </w:rPr>
              <w:lastRenderedPageBreak/>
              <w:t xml:space="preserve">3-Ⅰ-1 </w:t>
            </w:r>
            <w:r w:rsidRPr="00883B30">
              <w:rPr>
                <w:kern w:val="0"/>
                <w:sz w:val="16"/>
                <w:szCs w:val="16"/>
              </w:rPr>
              <w:t>願意參與各種學習活動，表現好奇與求知探究之心。</w:t>
            </w:r>
          </w:p>
          <w:p w14:paraId="20AD40FF" w14:textId="77777777" w:rsidR="00740266" w:rsidRDefault="00740266" w:rsidP="00E22FA7">
            <w:pPr>
              <w:snapToGrid w:val="0"/>
              <w:mirrorIndents/>
              <w:rPr>
                <w:kern w:val="0"/>
                <w:sz w:val="16"/>
                <w:szCs w:val="16"/>
              </w:rPr>
            </w:pPr>
            <w:r>
              <w:rPr>
                <w:kern w:val="0"/>
                <w:sz w:val="16"/>
                <w:szCs w:val="16"/>
              </w:rPr>
              <w:t xml:space="preserve">3-Ⅰ-3 </w:t>
            </w:r>
            <w:r w:rsidRPr="00883B30">
              <w:rPr>
                <w:kern w:val="0"/>
                <w:sz w:val="16"/>
                <w:szCs w:val="16"/>
              </w:rPr>
              <w:t>體會學習的樂趣和成就感，主動學習新的事物。</w:t>
            </w:r>
          </w:p>
          <w:p w14:paraId="31A34370" w14:textId="77777777" w:rsidR="00740266" w:rsidRDefault="00740266" w:rsidP="00E22FA7">
            <w:pPr>
              <w:snapToGrid w:val="0"/>
              <w:mirrorIndents/>
              <w:rPr>
                <w:kern w:val="0"/>
                <w:sz w:val="16"/>
                <w:szCs w:val="16"/>
              </w:rPr>
            </w:pPr>
            <w:r>
              <w:rPr>
                <w:kern w:val="0"/>
                <w:sz w:val="16"/>
                <w:szCs w:val="16"/>
              </w:rPr>
              <w:t xml:space="preserve">4-Ⅰ-1 </w:t>
            </w:r>
            <w:r w:rsidRPr="00883B30">
              <w:rPr>
                <w:kern w:val="0"/>
                <w:sz w:val="16"/>
                <w:szCs w:val="16"/>
              </w:rPr>
              <w:t>利用各種生活的媒介與素材進行表現與創作，喚起豐富的想</w:t>
            </w:r>
            <w:r w:rsidRPr="00883B30">
              <w:rPr>
                <w:kern w:val="0"/>
                <w:sz w:val="16"/>
                <w:szCs w:val="16"/>
              </w:rPr>
              <w:lastRenderedPageBreak/>
              <w:t>像力。</w:t>
            </w:r>
          </w:p>
          <w:p w14:paraId="5F5F007E" w14:textId="77777777" w:rsidR="00740266" w:rsidRDefault="00740266" w:rsidP="00E22FA7">
            <w:pPr>
              <w:snapToGrid w:val="0"/>
              <w:mirrorIndents/>
              <w:rPr>
                <w:kern w:val="0"/>
                <w:sz w:val="16"/>
                <w:szCs w:val="16"/>
              </w:rPr>
            </w:pPr>
            <w:r>
              <w:rPr>
                <w:kern w:val="0"/>
                <w:sz w:val="16"/>
                <w:szCs w:val="16"/>
              </w:rPr>
              <w:t xml:space="preserve">4-Ⅰ-2 </w:t>
            </w:r>
            <w:r w:rsidRPr="00883B30">
              <w:rPr>
                <w:kern w:val="0"/>
                <w:sz w:val="16"/>
                <w:szCs w:val="16"/>
              </w:rPr>
              <w:t>使用不同的表徵符號進行表現與分享，感受創作的樂趣。</w:t>
            </w:r>
          </w:p>
          <w:p w14:paraId="5AA2D5B0" w14:textId="77777777" w:rsidR="00740266" w:rsidRDefault="00740266" w:rsidP="00E22FA7">
            <w:pPr>
              <w:snapToGrid w:val="0"/>
              <w:mirrorIndents/>
              <w:rPr>
                <w:kern w:val="0"/>
                <w:sz w:val="16"/>
                <w:szCs w:val="16"/>
              </w:rPr>
            </w:pPr>
            <w:r>
              <w:rPr>
                <w:kern w:val="0"/>
                <w:sz w:val="16"/>
                <w:szCs w:val="16"/>
              </w:rPr>
              <w:t xml:space="preserve">7-Ⅰ-5 </w:t>
            </w:r>
            <w:r w:rsidRPr="00883B30">
              <w:rPr>
                <w:kern w:val="0"/>
                <w:sz w:val="16"/>
                <w:szCs w:val="16"/>
              </w:rPr>
              <w:t>透過一起工作的過程，感受合作的重要性。</w:t>
            </w:r>
          </w:p>
        </w:tc>
        <w:tc>
          <w:tcPr>
            <w:tcW w:w="1861" w:type="dxa"/>
          </w:tcPr>
          <w:p w14:paraId="33EC9AB4" w14:textId="77777777" w:rsidR="00740266" w:rsidRDefault="00740266" w:rsidP="00E22FA7">
            <w:pPr>
              <w:snapToGrid w:val="0"/>
              <w:rPr>
                <w:kern w:val="0"/>
                <w:sz w:val="16"/>
                <w:szCs w:val="16"/>
              </w:rPr>
            </w:pPr>
            <w:r>
              <w:rPr>
                <w:kern w:val="0"/>
                <w:sz w:val="16"/>
                <w:szCs w:val="16"/>
              </w:rPr>
              <w:lastRenderedPageBreak/>
              <w:t xml:space="preserve">C-Ⅰ-2 </w:t>
            </w:r>
            <w:r w:rsidRPr="00883B30">
              <w:rPr>
                <w:kern w:val="0"/>
                <w:sz w:val="16"/>
                <w:szCs w:val="16"/>
              </w:rPr>
              <w:t>媒材特性與符號表徵的使用。</w:t>
            </w:r>
          </w:p>
          <w:p w14:paraId="16F7B619" w14:textId="77777777" w:rsidR="00740266" w:rsidRDefault="00740266" w:rsidP="00E22FA7">
            <w:pPr>
              <w:snapToGrid w:val="0"/>
              <w:rPr>
                <w:kern w:val="0"/>
                <w:sz w:val="16"/>
                <w:szCs w:val="16"/>
              </w:rPr>
            </w:pPr>
            <w:r>
              <w:rPr>
                <w:kern w:val="0"/>
                <w:sz w:val="16"/>
                <w:szCs w:val="16"/>
              </w:rPr>
              <w:t xml:space="preserve">C-Ⅰ-5 </w:t>
            </w:r>
            <w:r w:rsidRPr="00883B30">
              <w:rPr>
                <w:kern w:val="0"/>
                <w:sz w:val="16"/>
                <w:szCs w:val="16"/>
              </w:rPr>
              <w:t>知識與方法的運用、組合與創新。</w:t>
            </w:r>
          </w:p>
          <w:p w14:paraId="3811943B" w14:textId="77777777" w:rsidR="00740266" w:rsidRDefault="00740266" w:rsidP="00E22FA7">
            <w:pPr>
              <w:snapToGrid w:val="0"/>
              <w:rPr>
                <w:kern w:val="0"/>
                <w:sz w:val="16"/>
                <w:szCs w:val="16"/>
              </w:rPr>
            </w:pPr>
            <w:r>
              <w:rPr>
                <w:kern w:val="0"/>
                <w:sz w:val="16"/>
                <w:szCs w:val="16"/>
              </w:rPr>
              <w:t xml:space="preserve">D-Ⅰ-4 </w:t>
            </w:r>
            <w:r w:rsidRPr="00883B30">
              <w:rPr>
                <w:kern w:val="0"/>
                <w:sz w:val="16"/>
                <w:szCs w:val="16"/>
              </w:rPr>
              <w:t>共同工作並相互協助。</w:t>
            </w:r>
          </w:p>
          <w:p w14:paraId="15706949" w14:textId="77777777" w:rsidR="00740266" w:rsidRDefault="00740266" w:rsidP="00E22FA7">
            <w:pPr>
              <w:snapToGrid w:val="0"/>
              <w:rPr>
                <w:kern w:val="0"/>
                <w:sz w:val="16"/>
                <w:szCs w:val="16"/>
              </w:rPr>
            </w:pPr>
            <w:r>
              <w:rPr>
                <w:kern w:val="0"/>
                <w:sz w:val="16"/>
                <w:szCs w:val="16"/>
              </w:rPr>
              <w:t xml:space="preserve">F-Ⅰ-1 </w:t>
            </w:r>
            <w:r w:rsidRPr="00883B30">
              <w:rPr>
                <w:kern w:val="0"/>
                <w:sz w:val="16"/>
                <w:szCs w:val="16"/>
              </w:rPr>
              <w:t>工作任務理解與工作目標設定的練習。</w:t>
            </w:r>
          </w:p>
        </w:tc>
        <w:tc>
          <w:tcPr>
            <w:tcW w:w="850" w:type="dxa"/>
          </w:tcPr>
          <w:p w14:paraId="1483E4CC" w14:textId="77777777" w:rsidR="00740266" w:rsidRDefault="00740266" w:rsidP="00E22FA7">
            <w:pPr>
              <w:snapToGrid w:val="0"/>
              <w:mirrorIndents/>
              <w:rPr>
                <w:kern w:val="0"/>
                <w:sz w:val="16"/>
                <w:szCs w:val="16"/>
              </w:rPr>
            </w:pPr>
            <w:r>
              <w:rPr>
                <w:kern w:val="0"/>
                <w:sz w:val="16"/>
                <w:szCs w:val="16"/>
              </w:rPr>
              <w:t>生活</w:t>
            </w:r>
            <w:r>
              <w:rPr>
                <w:kern w:val="0"/>
                <w:sz w:val="16"/>
                <w:szCs w:val="16"/>
              </w:rPr>
              <w:t>-E-A2</w:t>
            </w:r>
          </w:p>
          <w:p w14:paraId="22ED2055" w14:textId="77777777" w:rsidR="00740266" w:rsidRDefault="00740266" w:rsidP="00E22FA7">
            <w:pPr>
              <w:snapToGrid w:val="0"/>
              <w:mirrorIndents/>
              <w:rPr>
                <w:kern w:val="0"/>
                <w:sz w:val="16"/>
                <w:szCs w:val="16"/>
              </w:rPr>
            </w:pPr>
            <w:r>
              <w:rPr>
                <w:kern w:val="0"/>
                <w:sz w:val="16"/>
                <w:szCs w:val="16"/>
              </w:rPr>
              <w:t>生活</w:t>
            </w:r>
            <w:r>
              <w:rPr>
                <w:kern w:val="0"/>
                <w:sz w:val="16"/>
                <w:szCs w:val="16"/>
              </w:rPr>
              <w:t>-E-A3</w:t>
            </w:r>
          </w:p>
          <w:p w14:paraId="7DFE1585" w14:textId="77777777" w:rsidR="00740266" w:rsidRDefault="00740266" w:rsidP="00E22FA7">
            <w:pPr>
              <w:snapToGrid w:val="0"/>
              <w:mirrorIndents/>
              <w:rPr>
                <w:kern w:val="0"/>
                <w:sz w:val="16"/>
                <w:szCs w:val="16"/>
              </w:rPr>
            </w:pPr>
            <w:r>
              <w:rPr>
                <w:kern w:val="0"/>
                <w:sz w:val="16"/>
                <w:szCs w:val="16"/>
              </w:rPr>
              <w:t>生活</w:t>
            </w:r>
            <w:r>
              <w:rPr>
                <w:kern w:val="0"/>
                <w:sz w:val="16"/>
                <w:szCs w:val="16"/>
              </w:rPr>
              <w:t>-E-B1</w:t>
            </w:r>
          </w:p>
        </w:tc>
        <w:tc>
          <w:tcPr>
            <w:tcW w:w="1701" w:type="dxa"/>
          </w:tcPr>
          <w:p w14:paraId="178C9BCF"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探究可以怎麼改變常玩的方式。</w:t>
            </w:r>
          </w:p>
          <w:p w14:paraId="08421DDC"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理解尋寶圖的做法，發揮創意，並自製一張。</w:t>
            </w:r>
          </w:p>
          <w:p w14:paraId="6B80233D"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探究如何組合尋寶圖，產生新玩法。</w:t>
            </w:r>
          </w:p>
        </w:tc>
        <w:tc>
          <w:tcPr>
            <w:tcW w:w="2410" w:type="dxa"/>
          </w:tcPr>
          <w:p w14:paraId="2DD4BC58" w14:textId="77777777" w:rsidR="00740266" w:rsidRPr="00883B30" w:rsidRDefault="00740266" w:rsidP="00E22FA7">
            <w:pPr>
              <w:snapToGrid w:val="0"/>
              <w:rPr>
                <w:kern w:val="0"/>
                <w:sz w:val="16"/>
                <w:szCs w:val="16"/>
              </w:rPr>
            </w:pPr>
            <w:r w:rsidRPr="00883B30">
              <w:rPr>
                <w:kern w:val="0"/>
                <w:sz w:val="16"/>
                <w:szCs w:val="16"/>
              </w:rPr>
              <w:t>第三主題一起來玩吧</w:t>
            </w:r>
          </w:p>
          <w:p w14:paraId="554A4612" w14:textId="77777777" w:rsidR="00740266" w:rsidRPr="00883B30" w:rsidRDefault="00740266" w:rsidP="00E22FA7">
            <w:pPr>
              <w:snapToGrid w:val="0"/>
              <w:rPr>
                <w:kern w:val="0"/>
                <w:sz w:val="16"/>
                <w:szCs w:val="16"/>
              </w:rPr>
            </w:pPr>
            <w:r w:rsidRPr="00883B30">
              <w:rPr>
                <w:kern w:val="0"/>
                <w:sz w:val="16"/>
                <w:szCs w:val="16"/>
              </w:rPr>
              <w:t>第二單元有趣的新玩法</w:t>
            </w:r>
          </w:p>
          <w:p w14:paraId="1D6F1308"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教師提問：「有哪些是大家常玩的活動呢？」。</w:t>
            </w:r>
            <w:r w:rsidRPr="00883B30">
              <w:rPr>
                <w:kern w:val="0"/>
                <w:sz w:val="16"/>
                <w:szCs w:val="16"/>
              </w:rPr>
              <w:t>(</w:t>
            </w:r>
            <w:r w:rsidRPr="00883B30">
              <w:rPr>
                <w:kern w:val="0"/>
                <w:sz w:val="16"/>
                <w:szCs w:val="16"/>
              </w:rPr>
              <w:t>例如：猜拳、玩積木、下五子棋</w:t>
            </w:r>
            <w:r w:rsidRPr="00883B30">
              <w:rPr>
                <w:kern w:val="0"/>
                <w:sz w:val="16"/>
                <w:szCs w:val="16"/>
              </w:rPr>
              <w:t>……)</w:t>
            </w:r>
          </w:p>
          <w:p w14:paraId="4939E25D"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教師提問：「天天都玩同樣玩法，你會有什麼感受呢？」</w:t>
            </w:r>
          </w:p>
          <w:p w14:paraId="4CADD610"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教師提問：「有哪些方法可以讓大家有不同的玩法呢？」教師小</w:t>
            </w:r>
            <w:r w:rsidRPr="00883B30">
              <w:rPr>
                <w:kern w:val="0"/>
                <w:sz w:val="16"/>
                <w:szCs w:val="16"/>
              </w:rPr>
              <w:lastRenderedPageBreak/>
              <w:t>結：學童可能的答案。</w:t>
            </w:r>
          </w:p>
          <w:p w14:paraId="43F9FA34"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再找別的玩法。</w:t>
            </w:r>
          </w:p>
          <w:p w14:paraId="68008749"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改變玩的方法。</w:t>
            </w:r>
          </w:p>
          <w:p w14:paraId="7752F905"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創造新玩法。</w:t>
            </w:r>
          </w:p>
          <w:p w14:paraId="45283E89"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自製尋寶圖，並同時在黑板上畫心智圖</w:t>
            </w:r>
          </w:p>
          <w:p w14:paraId="33F3E237"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要找到什麼寶藏？</w:t>
            </w:r>
          </w:p>
          <w:p w14:paraId="2E3A26A8"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要在哪裡畫陷阱？</w:t>
            </w:r>
          </w:p>
          <w:p w14:paraId="07E9CA3C"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路線要怎麼畫？</w:t>
            </w:r>
          </w:p>
          <w:p w14:paraId="2F00130D"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教師發下</w:t>
            </w:r>
            <w:r w:rsidRPr="00883B30">
              <w:rPr>
                <w:kern w:val="0"/>
                <w:sz w:val="16"/>
                <w:szCs w:val="16"/>
              </w:rPr>
              <w:t>8</w:t>
            </w:r>
            <w:r w:rsidRPr="00883B30">
              <w:rPr>
                <w:kern w:val="0"/>
                <w:sz w:val="16"/>
                <w:szCs w:val="16"/>
              </w:rPr>
              <w:t>開圖畫紙，學童依步驟，加上個人創意，完成尋寶圖。</w:t>
            </w:r>
          </w:p>
          <w:p w14:paraId="30E7967E"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教師請學童先在</w:t>
            </w:r>
            <w:r w:rsidRPr="00883B30">
              <w:rPr>
                <w:kern w:val="0"/>
                <w:sz w:val="16"/>
                <w:szCs w:val="16"/>
              </w:rPr>
              <w:t>4</w:t>
            </w:r>
            <w:r w:rsidRPr="00883B30">
              <w:rPr>
                <w:kern w:val="0"/>
                <w:sz w:val="16"/>
                <w:szCs w:val="16"/>
              </w:rPr>
              <w:t>人小組中，互玩尋寶圖，找到寶物，再和不同小組互玩。</w:t>
            </w:r>
          </w:p>
          <w:p w14:paraId="3F851F2A"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尋寶圖的創意玩法</w:t>
            </w:r>
          </w:p>
          <w:p w14:paraId="71095B5B"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可以前後兩張接起來。</w:t>
            </w:r>
          </w:p>
          <w:p w14:paraId="0F02AEBE"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可以前後左右接起來。</w:t>
            </w:r>
          </w:p>
          <w:p w14:paraId="74F66C16" w14:textId="77777777" w:rsidR="00740266" w:rsidRPr="00883B30" w:rsidRDefault="00740266" w:rsidP="00E22FA7">
            <w:pPr>
              <w:snapToGrid w:val="0"/>
              <w:rPr>
                <w:kern w:val="0"/>
                <w:sz w:val="16"/>
                <w:szCs w:val="16"/>
              </w:rPr>
            </w:pPr>
            <w:r w:rsidRPr="00883B30">
              <w:rPr>
                <w:kern w:val="0"/>
                <w:sz w:val="16"/>
                <w:szCs w:val="16"/>
              </w:rPr>
              <w:t>8.</w:t>
            </w:r>
            <w:r w:rsidRPr="00883B30">
              <w:rPr>
                <w:kern w:val="0"/>
                <w:sz w:val="16"/>
                <w:szCs w:val="16"/>
              </w:rPr>
              <w:t>學童試玩，補充、修正，讓尋寶圖更好玩。</w:t>
            </w:r>
          </w:p>
          <w:p w14:paraId="2C9D899F" w14:textId="77777777" w:rsidR="00740266" w:rsidRPr="00883B30" w:rsidRDefault="00740266" w:rsidP="00E22FA7">
            <w:pPr>
              <w:snapToGrid w:val="0"/>
              <w:rPr>
                <w:kern w:val="0"/>
                <w:sz w:val="16"/>
                <w:szCs w:val="16"/>
              </w:rPr>
            </w:pPr>
            <w:r w:rsidRPr="00883B30">
              <w:rPr>
                <w:kern w:val="0"/>
                <w:sz w:val="16"/>
                <w:szCs w:val="16"/>
              </w:rPr>
              <w:t>9.</w:t>
            </w:r>
            <w:r w:rsidRPr="00883B30">
              <w:rPr>
                <w:kern w:val="0"/>
                <w:sz w:val="16"/>
                <w:szCs w:val="16"/>
              </w:rPr>
              <w:t>教師提問：「還有其他讓尋寶圖更刺激的玩法嗎？」教師小結：彙整學童可能的答案。</w:t>
            </w:r>
          </w:p>
          <w:p w14:paraId="32B55588"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陷阱可以增加退後幾格的項目。</w:t>
            </w:r>
          </w:p>
          <w:p w14:paraId="719F01CB"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終點可以增加「回到原點」，就得從頭走起。</w:t>
            </w:r>
          </w:p>
          <w:p w14:paraId="7C14BC35"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骰子兩次擲到同樣的點數，可以直接抵達終點。</w:t>
            </w:r>
          </w:p>
          <w:p w14:paraId="42853A02" w14:textId="77777777" w:rsidR="00740266" w:rsidRPr="00883B30" w:rsidRDefault="00740266" w:rsidP="00E22FA7">
            <w:pPr>
              <w:snapToGrid w:val="0"/>
              <w:rPr>
                <w:kern w:val="0"/>
                <w:sz w:val="16"/>
                <w:szCs w:val="16"/>
              </w:rPr>
            </w:pPr>
            <w:r w:rsidRPr="00883B30">
              <w:rPr>
                <w:kern w:val="0"/>
                <w:sz w:val="16"/>
                <w:szCs w:val="16"/>
              </w:rPr>
              <w:t>10.</w:t>
            </w:r>
            <w:r w:rsidRPr="00883B30">
              <w:rPr>
                <w:kern w:val="0"/>
                <w:sz w:val="16"/>
                <w:szCs w:val="16"/>
              </w:rPr>
              <w:t>鼓勵學童多觀察生活中可玩的物品，發揮創意，創造更多新玩法。</w:t>
            </w:r>
          </w:p>
        </w:tc>
        <w:tc>
          <w:tcPr>
            <w:tcW w:w="567" w:type="dxa"/>
            <w:vAlign w:val="center"/>
          </w:tcPr>
          <w:p w14:paraId="0C0F4934"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417807A3"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34C9D773"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3E5B2B72"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4A9E97FE" w14:textId="77777777" w:rsidR="00740266" w:rsidRDefault="00740266" w:rsidP="00E22FA7">
            <w:pPr>
              <w:snapToGrid w:val="0"/>
              <w:ind w:right="57"/>
              <w:mirrorIndents/>
              <w:rPr>
                <w:kern w:val="0"/>
                <w:sz w:val="16"/>
                <w:szCs w:val="16"/>
              </w:rPr>
            </w:pPr>
            <w:r w:rsidRPr="00EF1BA9">
              <w:rPr>
                <w:color w:val="FF0000"/>
                <w:kern w:val="0"/>
                <w:sz w:val="16"/>
                <w:szCs w:val="16"/>
              </w:rPr>
              <w:t>【人權教育</w:t>
            </w:r>
            <w:r>
              <w:rPr>
                <w:kern w:val="0"/>
                <w:sz w:val="16"/>
                <w:szCs w:val="16"/>
              </w:rPr>
              <w:t>】</w:t>
            </w:r>
          </w:p>
          <w:p w14:paraId="4139D479" w14:textId="77777777" w:rsidR="00740266" w:rsidRDefault="00740266" w:rsidP="00E22FA7">
            <w:pPr>
              <w:snapToGrid w:val="0"/>
              <w:ind w:right="57"/>
              <w:mirrorIndents/>
              <w:rPr>
                <w:kern w:val="0"/>
                <w:sz w:val="16"/>
                <w:szCs w:val="16"/>
              </w:rPr>
            </w:pPr>
            <w:r>
              <w:rPr>
                <w:kern w:val="0"/>
                <w:sz w:val="16"/>
                <w:szCs w:val="16"/>
              </w:rPr>
              <w:t>人</w:t>
            </w:r>
            <w:r>
              <w:rPr>
                <w:kern w:val="0"/>
                <w:sz w:val="16"/>
                <w:szCs w:val="16"/>
              </w:rPr>
              <w:t xml:space="preserve">E3 </w:t>
            </w:r>
            <w:r w:rsidRPr="00883B30">
              <w:rPr>
                <w:kern w:val="0"/>
                <w:sz w:val="16"/>
                <w:szCs w:val="16"/>
              </w:rPr>
              <w:t>了解每個人需求的不同，並討論與遵守團體的規則。</w:t>
            </w:r>
          </w:p>
          <w:p w14:paraId="629900B2" w14:textId="77777777" w:rsidR="00740266" w:rsidRDefault="00740266" w:rsidP="00E22FA7">
            <w:pPr>
              <w:snapToGrid w:val="0"/>
              <w:ind w:right="57"/>
              <w:mirrorIndents/>
              <w:rPr>
                <w:kern w:val="0"/>
                <w:sz w:val="16"/>
                <w:szCs w:val="16"/>
              </w:rPr>
            </w:pPr>
            <w:r>
              <w:rPr>
                <w:kern w:val="0"/>
                <w:sz w:val="16"/>
                <w:szCs w:val="16"/>
              </w:rPr>
              <w:t>人</w:t>
            </w:r>
            <w:r>
              <w:rPr>
                <w:kern w:val="0"/>
                <w:sz w:val="16"/>
                <w:szCs w:val="16"/>
              </w:rPr>
              <w:t xml:space="preserve">E8 </w:t>
            </w:r>
            <w:r w:rsidRPr="00883B30">
              <w:rPr>
                <w:kern w:val="0"/>
                <w:sz w:val="16"/>
                <w:szCs w:val="16"/>
              </w:rPr>
              <w:t>了解兒童對遊戲權利的需求。</w:t>
            </w:r>
          </w:p>
        </w:tc>
      </w:tr>
      <w:tr w:rsidR="00740266" w:rsidRPr="006D5C2B" w14:paraId="56D89B84" w14:textId="77777777" w:rsidTr="00E22FA7">
        <w:tc>
          <w:tcPr>
            <w:tcW w:w="312" w:type="dxa"/>
            <w:vAlign w:val="center"/>
          </w:tcPr>
          <w:p w14:paraId="354FF6BC" w14:textId="77777777" w:rsidR="00740266" w:rsidRPr="00883B30" w:rsidRDefault="00740266" w:rsidP="00E22FA7">
            <w:pPr>
              <w:snapToGrid w:val="0"/>
              <w:mirrorIndents/>
              <w:jc w:val="center"/>
              <w:rPr>
                <w:kern w:val="0"/>
                <w:sz w:val="16"/>
                <w:szCs w:val="16"/>
              </w:rPr>
            </w:pPr>
            <w:r>
              <w:rPr>
                <w:kern w:val="0"/>
                <w:sz w:val="16"/>
                <w:szCs w:val="16"/>
              </w:rPr>
              <w:lastRenderedPageBreak/>
              <w:t>第十週</w:t>
            </w:r>
          </w:p>
        </w:tc>
        <w:tc>
          <w:tcPr>
            <w:tcW w:w="283" w:type="dxa"/>
            <w:vAlign w:val="center"/>
          </w:tcPr>
          <w:p w14:paraId="57B95D04" w14:textId="77777777" w:rsidR="00740266" w:rsidRPr="00883B30" w:rsidRDefault="00740266" w:rsidP="00E22FA7">
            <w:pPr>
              <w:snapToGrid w:val="0"/>
              <w:mirrorIndents/>
              <w:jc w:val="center"/>
              <w:rPr>
                <w:kern w:val="0"/>
                <w:sz w:val="16"/>
                <w:szCs w:val="16"/>
              </w:rPr>
            </w:pPr>
            <w:r w:rsidRPr="00883B30">
              <w:rPr>
                <w:kern w:val="0"/>
                <w:sz w:val="16"/>
                <w:szCs w:val="16"/>
              </w:rPr>
              <w:t>第三主題一起來</w:t>
            </w:r>
            <w:r w:rsidRPr="00883B30">
              <w:rPr>
                <w:kern w:val="0"/>
                <w:sz w:val="16"/>
                <w:szCs w:val="16"/>
              </w:rPr>
              <w:lastRenderedPageBreak/>
              <w:t>玩吧</w:t>
            </w:r>
          </w:p>
        </w:tc>
        <w:tc>
          <w:tcPr>
            <w:tcW w:w="283" w:type="dxa"/>
            <w:vAlign w:val="center"/>
          </w:tcPr>
          <w:p w14:paraId="7D3250AB" w14:textId="77777777" w:rsidR="00740266" w:rsidRPr="00883B30" w:rsidRDefault="00740266" w:rsidP="00E22FA7">
            <w:pPr>
              <w:snapToGrid w:val="0"/>
              <w:ind w:left="57"/>
              <w:mirrorIndents/>
              <w:jc w:val="center"/>
              <w:rPr>
                <w:kern w:val="0"/>
                <w:sz w:val="16"/>
                <w:szCs w:val="16"/>
              </w:rPr>
            </w:pPr>
            <w:r w:rsidRPr="00883B30">
              <w:rPr>
                <w:kern w:val="0"/>
                <w:sz w:val="16"/>
                <w:szCs w:val="16"/>
              </w:rPr>
              <w:lastRenderedPageBreak/>
              <w:t>有趣的新玩法</w:t>
            </w:r>
          </w:p>
        </w:tc>
        <w:tc>
          <w:tcPr>
            <w:tcW w:w="1617" w:type="dxa"/>
          </w:tcPr>
          <w:p w14:paraId="0E4DB7BF" w14:textId="77777777" w:rsidR="00740266" w:rsidRDefault="00740266" w:rsidP="00E22FA7">
            <w:pPr>
              <w:snapToGrid w:val="0"/>
              <w:mirrorIndents/>
              <w:rPr>
                <w:kern w:val="0"/>
                <w:sz w:val="16"/>
                <w:szCs w:val="16"/>
              </w:rPr>
            </w:pPr>
            <w:r>
              <w:rPr>
                <w:kern w:val="0"/>
                <w:sz w:val="16"/>
                <w:szCs w:val="16"/>
              </w:rPr>
              <w:t xml:space="preserve">3-Ⅰ-1 </w:t>
            </w:r>
            <w:r w:rsidRPr="00883B30">
              <w:rPr>
                <w:kern w:val="0"/>
                <w:sz w:val="16"/>
                <w:szCs w:val="16"/>
              </w:rPr>
              <w:t>願意參與各種學習活動，表現好奇與求知探究之心。</w:t>
            </w:r>
          </w:p>
          <w:p w14:paraId="568EC52B" w14:textId="77777777" w:rsidR="00740266" w:rsidRDefault="00740266" w:rsidP="00E22FA7">
            <w:pPr>
              <w:snapToGrid w:val="0"/>
              <w:mirrorIndents/>
              <w:rPr>
                <w:kern w:val="0"/>
                <w:sz w:val="16"/>
                <w:szCs w:val="16"/>
              </w:rPr>
            </w:pPr>
            <w:r>
              <w:rPr>
                <w:kern w:val="0"/>
                <w:sz w:val="16"/>
                <w:szCs w:val="16"/>
              </w:rPr>
              <w:t xml:space="preserve">3-Ⅰ-3 </w:t>
            </w:r>
            <w:r w:rsidRPr="00883B30">
              <w:rPr>
                <w:kern w:val="0"/>
                <w:sz w:val="16"/>
                <w:szCs w:val="16"/>
              </w:rPr>
              <w:t>體會學習的樂趣和成就感，主動學習新的事物。</w:t>
            </w:r>
          </w:p>
          <w:p w14:paraId="3E2EF7F6" w14:textId="77777777" w:rsidR="00740266" w:rsidRDefault="00740266" w:rsidP="00E22FA7">
            <w:pPr>
              <w:snapToGrid w:val="0"/>
              <w:mirrorIndents/>
              <w:rPr>
                <w:kern w:val="0"/>
                <w:sz w:val="16"/>
                <w:szCs w:val="16"/>
              </w:rPr>
            </w:pPr>
            <w:r>
              <w:rPr>
                <w:kern w:val="0"/>
                <w:sz w:val="16"/>
                <w:szCs w:val="16"/>
              </w:rPr>
              <w:t xml:space="preserve">4-Ⅰ-3 </w:t>
            </w:r>
            <w:r w:rsidRPr="00883B30">
              <w:rPr>
                <w:kern w:val="0"/>
                <w:sz w:val="16"/>
                <w:szCs w:val="16"/>
              </w:rPr>
              <w:t>運用各種表現與</w:t>
            </w:r>
            <w:r w:rsidRPr="00883B30">
              <w:rPr>
                <w:kern w:val="0"/>
                <w:sz w:val="16"/>
                <w:szCs w:val="16"/>
              </w:rPr>
              <w:lastRenderedPageBreak/>
              <w:t>創造的方法與形式，美化生活、增加生活的趣味。</w:t>
            </w:r>
          </w:p>
        </w:tc>
        <w:tc>
          <w:tcPr>
            <w:tcW w:w="1861" w:type="dxa"/>
          </w:tcPr>
          <w:p w14:paraId="2AEB5D14" w14:textId="77777777" w:rsidR="00740266" w:rsidRDefault="00740266" w:rsidP="00E22FA7">
            <w:pPr>
              <w:snapToGrid w:val="0"/>
              <w:rPr>
                <w:kern w:val="0"/>
                <w:sz w:val="16"/>
                <w:szCs w:val="16"/>
              </w:rPr>
            </w:pPr>
            <w:r>
              <w:rPr>
                <w:kern w:val="0"/>
                <w:sz w:val="16"/>
                <w:szCs w:val="16"/>
              </w:rPr>
              <w:lastRenderedPageBreak/>
              <w:t xml:space="preserve">C-Ⅰ-5 </w:t>
            </w:r>
            <w:r w:rsidRPr="00883B30">
              <w:rPr>
                <w:kern w:val="0"/>
                <w:sz w:val="16"/>
                <w:szCs w:val="16"/>
              </w:rPr>
              <w:t>知識與方法的運用、組合與創新。</w:t>
            </w:r>
          </w:p>
          <w:p w14:paraId="225E9166" w14:textId="77777777" w:rsidR="00740266" w:rsidRDefault="00740266" w:rsidP="00E22FA7">
            <w:pPr>
              <w:snapToGrid w:val="0"/>
              <w:rPr>
                <w:kern w:val="0"/>
                <w:sz w:val="16"/>
                <w:szCs w:val="16"/>
              </w:rPr>
            </w:pPr>
            <w:r>
              <w:rPr>
                <w:kern w:val="0"/>
                <w:sz w:val="16"/>
                <w:szCs w:val="16"/>
              </w:rPr>
              <w:t xml:space="preserve">D-Ⅰ-4 </w:t>
            </w:r>
            <w:r w:rsidRPr="00883B30">
              <w:rPr>
                <w:kern w:val="0"/>
                <w:sz w:val="16"/>
                <w:szCs w:val="16"/>
              </w:rPr>
              <w:t>共同工作並相互協助。</w:t>
            </w:r>
          </w:p>
        </w:tc>
        <w:tc>
          <w:tcPr>
            <w:tcW w:w="850" w:type="dxa"/>
          </w:tcPr>
          <w:p w14:paraId="20FCB453" w14:textId="77777777" w:rsidR="00740266" w:rsidRDefault="00740266" w:rsidP="00E22FA7">
            <w:pPr>
              <w:snapToGrid w:val="0"/>
              <w:mirrorIndents/>
              <w:rPr>
                <w:kern w:val="0"/>
                <w:sz w:val="16"/>
                <w:szCs w:val="16"/>
              </w:rPr>
            </w:pPr>
            <w:r>
              <w:rPr>
                <w:kern w:val="0"/>
                <w:sz w:val="16"/>
                <w:szCs w:val="16"/>
              </w:rPr>
              <w:t>生活</w:t>
            </w:r>
            <w:r>
              <w:rPr>
                <w:kern w:val="0"/>
                <w:sz w:val="16"/>
                <w:szCs w:val="16"/>
              </w:rPr>
              <w:t>-E-A2</w:t>
            </w:r>
          </w:p>
          <w:p w14:paraId="199E8575" w14:textId="77777777" w:rsidR="00740266" w:rsidRDefault="00740266" w:rsidP="00E22FA7">
            <w:pPr>
              <w:snapToGrid w:val="0"/>
              <w:mirrorIndents/>
              <w:rPr>
                <w:kern w:val="0"/>
                <w:sz w:val="16"/>
                <w:szCs w:val="16"/>
              </w:rPr>
            </w:pPr>
            <w:r>
              <w:rPr>
                <w:kern w:val="0"/>
                <w:sz w:val="16"/>
                <w:szCs w:val="16"/>
              </w:rPr>
              <w:t>生活</w:t>
            </w:r>
            <w:r>
              <w:rPr>
                <w:kern w:val="0"/>
                <w:sz w:val="16"/>
                <w:szCs w:val="16"/>
              </w:rPr>
              <w:t>-E-A3</w:t>
            </w:r>
          </w:p>
          <w:p w14:paraId="7172A0E8" w14:textId="77777777" w:rsidR="00740266" w:rsidRDefault="00740266" w:rsidP="00E22FA7">
            <w:pPr>
              <w:snapToGrid w:val="0"/>
              <w:mirrorIndents/>
              <w:rPr>
                <w:kern w:val="0"/>
                <w:sz w:val="16"/>
                <w:szCs w:val="16"/>
              </w:rPr>
            </w:pPr>
            <w:r>
              <w:rPr>
                <w:kern w:val="0"/>
                <w:sz w:val="16"/>
                <w:szCs w:val="16"/>
              </w:rPr>
              <w:t>生活</w:t>
            </w:r>
            <w:r>
              <w:rPr>
                <w:kern w:val="0"/>
                <w:sz w:val="16"/>
                <w:szCs w:val="16"/>
              </w:rPr>
              <w:t>-E-B1</w:t>
            </w:r>
          </w:p>
          <w:p w14:paraId="5593E874" w14:textId="77777777" w:rsidR="00740266" w:rsidRDefault="00740266" w:rsidP="00E22FA7">
            <w:pPr>
              <w:snapToGrid w:val="0"/>
              <w:mirrorIndents/>
              <w:rPr>
                <w:kern w:val="0"/>
                <w:sz w:val="16"/>
                <w:szCs w:val="16"/>
              </w:rPr>
            </w:pPr>
            <w:r>
              <w:rPr>
                <w:kern w:val="0"/>
                <w:sz w:val="16"/>
                <w:szCs w:val="16"/>
              </w:rPr>
              <w:t>生活</w:t>
            </w:r>
            <w:r>
              <w:rPr>
                <w:kern w:val="0"/>
                <w:sz w:val="16"/>
                <w:szCs w:val="16"/>
              </w:rPr>
              <w:t>-E-C2</w:t>
            </w:r>
          </w:p>
        </w:tc>
        <w:tc>
          <w:tcPr>
            <w:tcW w:w="1701" w:type="dxa"/>
          </w:tcPr>
          <w:p w14:paraId="264993DE"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能改變遊戲的玩法，增加樂趣。</w:t>
            </w:r>
          </w:p>
          <w:p w14:paraId="6FBA6A70"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習唱歌曲〈倫敦鐵橋〉。</w:t>
            </w:r>
          </w:p>
          <w:p w14:paraId="5D922CC4"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運用不同速度玩「倫敦鐵橋垮下來」音樂遊戲。</w:t>
            </w:r>
          </w:p>
          <w:p w14:paraId="4BCC5290" w14:textId="77777777" w:rsidR="00740266" w:rsidRPr="00883B30" w:rsidRDefault="00740266" w:rsidP="00E22FA7">
            <w:pPr>
              <w:snapToGrid w:val="0"/>
              <w:rPr>
                <w:kern w:val="0"/>
                <w:sz w:val="16"/>
                <w:szCs w:val="16"/>
              </w:rPr>
            </w:pPr>
            <w:r w:rsidRPr="00883B30">
              <w:rPr>
                <w:kern w:val="0"/>
                <w:sz w:val="16"/>
                <w:szCs w:val="16"/>
              </w:rPr>
              <w:lastRenderedPageBreak/>
              <w:t>4.</w:t>
            </w:r>
            <w:r w:rsidRPr="00883B30">
              <w:rPr>
                <w:kern w:val="0"/>
                <w:sz w:val="16"/>
                <w:szCs w:val="16"/>
              </w:rPr>
              <w:t>感受上、下行音，並看音梯圖唱歌及身體創作表現。</w:t>
            </w:r>
          </w:p>
        </w:tc>
        <w:tc>
          <w:tcPr>
            <w:tcW w:w="2410" w:type="dxa"/>
          </w:tcPr>
          <w:p w14:paraId="788845B6" w14:textId="77777777" w:rsidR="00740266" w:rsidRPr="00883B30" w:rsidRDefault="00740266" w:rsidP="00E22FA7">
            <w:pPr>
              <w:snapToGrid w:val="0"/>
              <w:rPr>
                <w:kern w:val="0"/>
                <w:sz w:val="16"/>
                <w:szCs w:val="16"/>
              </w:rPr>
            </w:pPr>
            <w:r w:rsidRPr="00883B30">
              <w:rPr>
                <w:kern w:val="0"/>
                <w:sz w:val="16"/>
                <w:szCs w:val="16"/>
              </w:rPr>
              <w:lastRenderedPageBreak/>
              <w:t>第三主題一起來玩吧</w:t>
            </w:r>
          </w:p>
          <w:p w14:paraId="1EE74A6F" w14:textId="77777777" w:rsidR="00740266" w:rsidRPr="00883B30" w:rsidRDefault="00740266" w:rsidP="00E22FA7">
            <w:pPr>
              <w:snapToGrid w:val="0"/>
              <w:rPr>
                <w:kern w:val="0"/>
                <w:sz w:val="16"/>
                <w:szCs w:val="16"/>
              </w:rPr>
            </w:pPr>
            <w:r w:rsidRPr="00883B30">
              <w:rPr>
                <w:kern w:val="0"/>
                <w:sz w:val="16"/>
                <w:szCs w:val="16"/>
              </w:rPr>
              <w:t>第二單元有趣的新玩法</w:t>
            </w:r>
          </w:p>
          <w:p w14:paraId="2A1F4CC8"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教師提問：「觀察平時的玩法，有沒有也可以改變玩法，增加趣味的？」</w:t>
            </w:r>
            <w:r w:rsidRPr="00883B30">
              <w:rPr>
                <w:kern w:val="0"/>
                <w:sz w:val="16"/>
                <w:szCs w:val="16"/>
              </w:rPr>
              <w:t>(</w:t>
            </w:r>
            <w:r w:rsidRPr="00883B30">
              <w:rPr>
                <w:kern w:val="0"/>
                <w:sz w:val="16"/>
                <w:szCs w:val="16"/>
              </w:rPr>
              <w:t>例如：象棋、猜拳、呼拉圈等</w:t>
            </w:r>
            <w:r w:rsidRPr="00883B30">
              <w:rPr>
                <w:kern w:val="0"/>
                <w:sz w:val="16"/>
                <w:szCs w:val="16"/>
              </w:rPr>
              <w:t>)</w:t>
            </w:r>
          </w:p>
          <w:p w14:paraId="0DD160F0"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教師提問：「可以怎麼改變它的</w:t>
            </w:r>
            <w:r w:rsidRPr="00883B30">
              <w:rPr>
                <w:kern w:val="0"/>
                <w:sz w:val="16"/>
                <w:szCs w:val="16"/>
              </w:rPr>
              <w:lastRenderedPageBreak/>
              <w:t>玩法呢？」教師小結：彙整學童可能的答案。</w:t>
            </w:r>
          </w:p>
          <w:p w14:paraId="34808738"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猜拳：可以改用腳猜拳。</w:t>
            </w:r>
          </w:p>
          <w:p w14:paraId="41D03361"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象棋：可以看誰先翻出相同的棋子，或翻出相同棋子最多次。</w:t>
            </w:r>
          </w:p>
          <w:p w14:paraId="6B4FE761"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呼拉圈：可以把幾個呼拉圈放在地上跳過去。</w:t>
            </w:r>
          </w:p>
          <w:p w14:paraId="736C5797"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教師徵求願意示範的組別，為全班示範，並說明玩法。</w:t>
            </w:r>
          </w:p>
          <w:p w14:paraId="1E6936AA"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學童依自己的意願前往各自想去的組別試玩，示範者協助指導。</w:t>
            </w:r>
          </w:p>
          <w:p w14:paraId="4562E682"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教師讓學童有充分的時間再去試玩其他組別。</w:t>
            </w:r>
          </w:p>
          <w:p w14:paraId="7E31DF64"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教師說明：不管在家裡或學校，有了新玩法，歡迎與老師、同學和家人分享，大家一起玩，創造更多樂趣。</w:t>
            </w:r>
          </w:p>
          <w:p w14:paraId="5A53FB2F"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倫敦鐵橋垮下來遊戲：選出兩位擔任倫敦鐵橋，兩人雙手牽手抬高，做出橋的模樣，其他人排成火車</w:t>
            </w:r>
            <w:r w:rsidRPr="00883B30">
              <w:rPr>
                <w:kern w:val="0"/>
                <w:sz w:val="16"/>
                <w:szCs w:val="16"/>
              </w:rPr>
              <w:t>(</w:t>
            </w:r>
            <w:r w:rsidRPr="00883B30">
              <w:rPr>
                <w:kern w:val="0"/>
                <w:sz w:val="16"/>
                <w:szCs w:val="16"/>
              </w:rPr>
              <w:t>不搭肩</w:t>
            </w:r>
            <w:r w:rsidRPr="00883B30">
              <w:rPr>
                <w:kern w:val="0"/>
                <w:sz w:val="16"/>
                <w:szCs w:val="16"/>
              </w:rPr>
              <w:t>)</w:t>
            </w:r>
            <w:r w:rsidRPr="00883B30">
              <w:rPr>
                <w:kern w:val="0"/>
                <w:sz w:val="16"/>
                <w:szCs w:val="16"/>
              </w:rPr>
              <w:t>。播放歌曲，仔細聽音樂，樂曲進行時，學童要經過鐵橋下面；唱到最後一句「就要垮下來」的「來」字時，鐵橋就會掉下來，被框住的學童則改到旁邊唱歌。</w:t>
            </w:r>
          </w:p>
          <w:p w14:paraId="62D81DA7" w14:textId="77777777" w:rsidR="00740266" w:rsidRPr="00883B30" w:rsidRDefault="00740266" w:rsidP="00E22FA7">
            <w:pPr>
              <w:snapToGrid w:val="0"/>
              <w:rPr>
                <w:kern w:val="0"/>
                <w:sz w:val="16"/>
                <w:szCs w:val="16"/>
              </w:rPr>
            </w:pPr>
            <w:r w:rsidRPr="00883B30">
              <w:rPr>
                <w:kern w:val="0"/>
                <w:sz w:val="16"/>
                <w:szCs w:val="16"/>
              </w:rPr>
              <w:t>8.</w:t>
            </w:r>
            <w:r w:rsidRPr="00883B30">
              <w:rPr>
                <w:kern w:val="0"/>
                <w:sz w:val="16"/>
                <w:szCs w:val="16"/>
              </w:rPr>
              <w:t>習唱歌曲並改變速度演唱練習。</w:t>
            </w:r>
          </w:p>
          <w:p w14:paraId="17F678DF" w14:textId="77777777" w:rsidR="00740266" w:rsidRPr="00883B30" w:rsidRDefault="00740266" w:rsidP="00E22FA7">
            <w:pPr>
              <w:snapToGrid w:val="0"/>
              <w:rPr>
                <w:kern w:val="0"/>
                <w:sz w:val="16"/>
                <w:szCs w:val="16"/>
              </w:rPr>
            </w:pPr>
            <w:r w:rsidRPr="00883B30">
              <w:rPr>
                <w:kern w:val="0"/>
                <w:sz w:val="16"/>
                <w:szCs w:val="16"/>
              </w:rPr>
              <w:t>9.</w:t>
            </w:r>
            <w:r w:rsidRPr="00883B30">
              <w:rPr>
                <w:kern w:val="0"/>
                <w:sz w:val="16"/>
                <w:szCs w:val="16"/>
              </w:rPr>
              <w:t>認識圖譜，發現音型走向。</w:t>
            </w:r>
          </w:p>
          <w:p w14:paraId="6587B762" w14:textId="77777777" w:rsidR="00740266" w:rsidRPr="00883B30" w:rsidRDefault="00740266" w:rsidP="00E22FA7">
            <w:pPr>
              <w:snapToGrid w:val="0"/>
              <w:rPr>
                <w:kern w:val="0"/>
                <w:sz w:val="16"/>
                <w:szCs w:val="16"/>
              </w:rPr>
            </w:pPr>
            <w:r w:rsidRPr="00883B30">
              <w:rPr>
                <w:kern w:val="0"/>
                <w:sz w:val="16"/>
                <w:szCs w:val="16"/>
              </w:rPr>
              <w:t>10.</w:t>
            </w:r>
            <w:r w:rsidRPr="00883B30">
              <w:rPr>
                <w:kern w:val="0"/>
                <w:sz w:val="16"/>
                <w:szCs w:val="16"/>
              </w:rPr>
              <w:t>教師請學童指著課本音梯圖，再次演唱歌曲，唱到垮下來的音是往上的就指往上的音梯圖，反之。</w:t>
            </w:r>
          </w:p>
        </w:tc>
        <w:tc>
          <w:tcPr>
            <w:tcW w:w="567" w:type="dxa"/>
            <w:vAlign w:val="center"/>
          </w:tcPr>
          <w:p w14:paraId="22932988"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02AD14B6"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4500367A"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3436AE2E"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30C4EC9C"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人權教育</w:t>
            </w:r>
            <w:r>
              <w:rPr>
                <w:kern w:val="0"/>
                <w:sz w:val="16"/>
                <w:szCs w:val="16"/>
              </w:rPr>
              <w:t>】</w:t>
            </w:r>
          </w:p>
          <w:p w14:paraId="0DB5E49B" w14:textId="77777777" w:rsidR="00740266" w:rsidRDefault="00740266" w:rsidP="00E22FA7">
            <w:pPr>
              <w:snapToGrid w:val="0"/>
              <w:ind w:right="57"/>
              <w:mirrorIndents/>
              <w:rPr>
                <w:kern w:val="0"/>
                <w:sz w:val="16"/>
                <w:szCs w:val="16"/>
              </w:rPr>
            </w:pPr>
            <w:r>
              <w:rPr>
                <w:kern w:val="0"/>
                <w:sz w:val="16"/>
                <w:szCs w:val="16"/>
              </w:rPr>
              <w:t>人</w:t>
            </w:r>
            <w:r>
              <w:rPr>
                <w:kern w:val="0"/>
                <w:sz w:val="16"/>
                <w:szCs w:val="16"/>
              </w:rPr>
              <w:t xml:space="preserve">E3 </w:t>
            </w:r>
            <w:r w:rsidRPr="00883B30">
              <w:rPr>
                <w:kern w:val="0"/>
                <w:sz w:val="16"/>
                <w:szCs w:val="16"/>
              </w:rPr>
              <w:t>了解每個人需求的不同，並討論與遵守團體的規則。</w:t>
            </w:r>
          </w:p>
          <w:p w14:paraId="160FD02C" w14:textId="77777777" w:rsidR="00740266" w:rsidRDefault="00740266" w:rsidP="00E22FA7">
            <w:pPr>
              <w:snapToGrid w:val="0"/>
              <w:ind w:right="57"/>
              <w:mirrorIndents/>
              <w:rPr>
                <w:kern w:val="0"/>
                <w:sz w:val="16"/>
                <w:szCs w:val="16"/>
              </w:rPr>
            </w:pPr>
            <w:r>
              <w:rPr>
                <w:kern w:val="0"/>
                <w:sz w:val="16"/>
                <w:szCs w:val="16"/>
              </w:rPr>
              <w:t>人</w:t>
            </w:r>
            <w:r>
              <w:rPr>
                <w:kern w:val="0"/>
                <w:sz w:val="16"/>
                <w:szCs w:val="16"/>
              </w:rPr>
              <w:t xml:space="preserve">E8 </w:t>
            </w:r>
            <w:r w:rsidRPr="00883B30">
              <w:rPr>
                <w:kern w:val="0"/>
                <w:sz w:val="16"/>
                <w:szCs w:val="16"/>
              </w:rPr>
              <w:t>了解兒童對遊戲權利的需求。</w:t>
            </w:r>
          </w:p>
          <w:p w14:paraId="77B1F4DC" w14:textId="77777777" w:rsidR="00740266" w:rsidRDefault="00740266" w:rsidP="00E22FA7">
            <w:pPr>
              <w:snapToGrid w:val="0"/>
              <w:ind w:right="57"/>
              <w:mirrorIndents/>
              <w:rPr>
                <w:kern w:val="0"/>
                <w:sz w:val="16"/>
                <w:szCs w:val="16"/>
              </w:rPr>
            </w:pPr>
            <w:r>
              <w:rPr>
                <w:kern w:val="0"/>
                <w:sz w:val="16"/>
                <w:szCs w:val="16"/>
              </w:rPr>
              <w:lastRenderedPageBreak/>
              <w:t>【</w:t>
            </w:r>
            <w:r w:rsidRPr="00EF1BA9">
              <w:rPr>
                <w:color w:val="FF0000"/>
                <w:kern w:val="0"/>
                <w:sz w:val="16"/>
                <w:szCs w:val="16"/>
              </w:rPr>
              <w:t>品德教育</w:t>
            </w:r>
            <w:r>
              <w:rPr>
                <w:kern w:val="0"/>
                <w:sz w:val="16"/>
                <w:szCs w:val="16"/>
              </w:rPr>
              <w:t>】</w:t>
            </w:r>
          </w:p>
          <w:p w14:paraId="010B83B4" w14:textId="77777777" w:rsidR="00740266" w:rsidRDefault="00740266" w:rsidP="00E22FA7">
            <w:pPr>
              <w:snapToGrid w:val="0"/>
              <w:ind w:right="57"/>
              <w:mirrorIndents/>
              <w:rPr>
                <w:kern w:val="0"/>
                <w:sz w:val="16"/>
                <w:szCs w:val="16"/>
              </w:rPr>
            </w:pPr>
            <w:r>
              <w:rPr>
                <w:kern w:val="0"/>
                <w:sz w:val="16"/>
                <w:szCs w:val="16"/>
              </w:rPr>
              <w:t>品</w:t>
            </w:r>
            <w:r>
              <w:rPr>
                <w:kern w:val="0"/>
                <w:sz w:val="16"/>
                <w:szCs w:val="16"/>
              </w:rPr>
              <w:t xml:space="preserve">E3 </w:t>
            </w:r>
            <w:r w:rsidRPr="00883B30">
              <w:rPr>
                <w:kern w:val="0"/>
                <w:sz w:val="16"/>
                <w:szCs w:val="16"/>
              </w:rPr>
              <w:t>溝通合作與和諧人際關係。</w:t>
            </w:r>
          </w:p>
          <w:p w14:paraId="31C83388"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法治教育</w:t>
            </w:r>
            <w:r>
              <w:rPr>
                <w:kern w:val="0"/>
                <w:sz w:val="16"/>
                <w:szCs w:val="16"/>
              </w:rPr>
              <w:t>】</w:t>
            </w:r>
          </w:p>
          <w:p w14:paraId="686DC983" w14:textId="77777777" w:rsidR="00740266" w:rsidRDefault="00740266" w:rsidP="00E22FA7">
            <w:pPr>
              <w:snapToGrid w:val="0"/>
              <w:ind w:right="57"/>
              <w:mirrorIndents/>
              <w:rPr>
                <w:kern w:val="0"/>
                <w:sz w:val="16"/>
                <w:szCs w:val="16"/>
              </w:rPr>
            </w:pPr>
            <w:r>
              <w:rPr>
                <w:kern w:val="0"/>
                <w:sz w:val="16"/>
                <w:szCs w:val="16"/>
              </w:rPr>
              <w:t>法</w:t>
            </w:r>
            <w:r>
              <w:rPr>
                <w:kern w:val="0"/>
                <w:sz w:val="16"/>
                <w:szCs w:val="16"/>
              </w:rPr>
              <w:t xml:space="preserve">E4 </w:t>
            </w:r>
            <w:r w:rsidRPr="00883B30">
              <w:rPr>
                <w:kern w:val="0"/>
                <w:sz w:val="16"/>
                <w:szCs w:val="16"/>
              </w:rPr>
              <w:t>參與規則的制定並遵守之。</w:t>
            </w:r>
          </w:p>
        </w:tc>
      </w:tr>
      <w:tr w:rsidR="00740266" w:rsidRPr="006D5C2B" w14:paraId="41E9D1DF" w14:textId="77777777" w:rsidTr="00E22FA7">
        <w:tc>
          <w:tcPr>
            <w:tcW w:w="312" w:type="dxa"/>
            <w:vAlign w:val="center"/>
          </w:tcPr>
          <w:p w14:paraId="4ED2EEEB" w14:textId="77777777" w:rsidR="00740266" w:rsidRPr="00883B30" w:rsidRDefault="00740266" w:rsidP="00E22FA7">
            <w:pPr>
              <w:snapToGrid w:val="0"/>
              <w:mirrorIndents/>
              <w:jc w:val="center"/>
              <w:rPr>
                <w:kern w:val="0"/>
                <w:sz w:val="16"/>
                <w:szCs w:val="16"/>
              </w:rPr>
            </w:pPr>
            <w:r>
              <w:rPr>
                <w:kern w:val="0"/>
                <w:sz w:val="16"/>
                <w:szCs w:val="16"/>
              </w:rPr>
              <w:lastRenderedPageBreak/>
              <w:t>第十一週</w:t>
            </w:r>
          </w:p>
        </w:tc>
        <w:tc>
          <w:tcPr>
            <w:tcW w:w="283" w:type="dxa"/>
            <w:vAlign w:val="center"/>
          </w:tcPr>
          <w:p w14:paraId="0D2490A8" w14:textId="77777777" w:rsidR="00740266" w:rsidRPr="00883B30" w:rsidRDefault="00740266" w:rsidP="00E22FA7">
            <w:pPr>
              <w:snapToGrid w:val="0"/>
              <w:mirrorIndents/>
              <w:jc w:val="center"/>
              <w:rPr>
                <w:kern w:val="0"/>
                <w:sz w:val="16"/>
                <w:szCs w:val="16"/>
              </w:rPr>
            </w:pPr>
            <w:r w:rsidRPr="00883B30">
              <w:rPr>
                <w:kern w:val="0"/>
                <w:sz w:val="16"/>
                <w:szCs w:val="16"/>
              </w:rPr>
              <w:t>第四主題風兒吹</w:t>
            </w:r>
            <w:r w:rsidRPr="00883B30">
              <w:rPr>
                <w:kern w:val="0"/>
                <w:sz w:val="16"/>
                <w:szCs w:val="16"/>
              </w:rPr>
              <w:lastRenderedPageBreak/>
              <w:t>過來</w:t>
            </w:r>
          </w:p>
        </w:tc>
        <w:tc>
          <w:tcPr>
            <w:tcW w:w="283" w:type="dxa"/>
            <w:vAlign w:val="center"/>
          </w:tcPr>
          <w:p w14:paraId="4ECE23FE" w14:textId="77777777" w:rsidR="00740266" w:rsidRPr="00883B30" w:rsidRDefault="00740266" w:rsidP="00E22FA7">
            <w:pPr>
              <w:snapToGrid w:val="0"/>
              <w:ind w:left="57"/>
              <w:mirrorIndents/>
              <w:jc w:val="center"/>
              <w:rPr>
                <w:kern w:val="0"/>
                <w:sz w:val="16"/>
                <w:szCs w:val="16"/>
              </w:rPr>
            </w:pPr>
            <w:r w:rsidRPr="00883B30">
              <w:rPr>
                <w:kern w:val="0"/>
                <w:sz w:val="16"/>
                <w:szCs w:val="16"/>
              </w:rPr>
              <w:lastRenderedPageBreak/>
              <w:t>第一單元風在哪</w:t>
            </w:r>
            <w:r w:rsidRPr="00883B30">
              <w:rPr>
                <w:kern w:val="0"/>
                <w:sz w:val="16"/>
                <w:szCs w:val="16"/>
              </w:rPr>
              <w:lastRenderedPageBreak/>
              <w:t>裡</w:t>
            </w:r>
          </w:p>
        </w:tc>
        <w:tc>
          <w:tcPr>
            <w:tcW w:w="1617" w:type="dxa"/>
          </w:tcPr>
          <w:p w14:paraId="5547B27F" w14:textId="77777777" w:rsidR="00740266" w:rsidRDefault="00740266" w:rsidP="00E22FA7">
            <w:pPr>
              <w:snapToGrid w:val="0"/>
              <w:mirrorIndents/>
              <w:rPr>
                <w:kern w:val="0"/>
                <w:sz w:val="16"/>
                <w:szCs w:val="16"/>
              </w:rPr>
            </w:pPr>
            <w:r>
              <w:rPr>
                <w:kern w:val="0"/>
                <w:sz w:val="16"/>
                <w:szCs w:val="16"/>
              </w:rPr>
              <w:lastRenderedPageBreak/>
              <w:t xml:space="preserve">2-Ⅰ-1 </w:t>
            </w:r>
            <w:r w:rsidRPr="00883B30">
              <w:rPr>
                <w:kern w:val="0"/>
                <w:sz w:val="16"/>
                <w:szCs w:val="16"/>
              </w:rPr>
              <w:t>以感官和知覺探索生活，覺察事物及環境的特性。</w:t>
            </w:r>
          </w:p>
          <w:p w14:paraId="3A978934" w14:textId="77777777" w:rsidR="00740266" w:rsidRDefault="00740266" w:rsidP="00E22FA7">
            <w:pPr>
              <w:snapToGrid w:val="0"/>
              <w:mirrorIndents/>
              <w:rPr>
                <w:kern w:val="0"/>
                <w:sz w:val="16"/>
                <w:szCs w:val="16"/>
              </w:rPr>
            </w:pPr>
            <w:r>
              <w:rPr>
                <w:kern w:val="0"/>
                <w:sz w:val="16"/>
                <w:szCs w:val="16"/>
              </w:rPr>
              <w:t xml:space="preserve">2-Ⅰ-2 </w:t>
            </w:r>
            <w:r w:rsidRPr="00883B30">
              <w:rPr>
                <w:kern w:val="0"/>
                <w:sz w:val="16"/>
                <w:szCs w:val="16"/>
              </w:rPr>
              <w:t>觀察生活中人、事、物的變化，覺知變化的可能因素。</w:t>
            </w:r>
          </w:p>
          <w:p w14:paraId="62776C47" w14:textId="77777777" w:rsidR="00740266" w:rsidRDefault="00740266" w:rsidP="00E22FA7">
            <w:pPr>
              <w:snapToGrid w:val="0"/>
              <w:mirrorIndents/>
              <w:rPr>
                <w:kern w:val="0"/>
                <w:sz w:val="16"/>
                <w:szCs w:val="16"/>
              </w:rPr>
            </w:pPr>
            <w:r>
              <w:rPr>
                <w:kern w:val="0"/>
                <w:sz w:val="16"/>
                <w:szCs w:val="16"/>
              </w:rPr>
              <w:t xml:space="preserve">3-Ⅰ-1 </w:t>
            </w:r>
            <w:r w:rsidRPr="00883B30">
              <w:rPr>
                <w:kern w:val="0"/>
                <w:sz w:val="16"/>
                <w:szCs w:val="16"/>
              </w:rPr>
              <w:t>願意參與各種學</w:t>
            </w:r>
            <w:r w:rsidRPr="00883B30">
              <w:rPr>
                <w:kern w:val="0"/>
                <w:sz w:val="16"/>
                <w:szCs w:val="16"/>
              </w:rPr>
              <w:lastRenderedPageBreak/>
              <w:t>習活動，表現好奇與求知探究之心。</w:t>
            </w:r>
          </w:p>
          <w:p w14:paraId="1A81B836" w14:textId="77777777" w:rsidR="00740266" w:rsidRDefault="00740266" w:rsidP="00E22FA7">
            <w:pPr>
              <w:snapToGrid w:val="0"/>
              <w:mirrorIndents/>
              <w:rPr>
                <w:kern w:val="0"/>
                <w:sz w:val="16"/>
                <w:szCs w:val="16"/>
              </w:rPr>
            </w:pPr>
            <w:r>
              <w:rPr>
                <w:kern w:val="0"/>
                <w:sz w:val="16"/>
                <w:szCs w:val="16"/>
              </w:rPr>
              <w:t xml:space="preserve">4-Ⅰ-1 </w:t>
            </w:r>
            <w:r w:rsidRPr="00883B30">
              <w:rPr>
                <w:kern w:val="0"/>
                <w:sz w:val="16"/>
                <w:szCs w:val="16"/>
              </w:rPr>
              <w:t>利用各種生活的媒介與素材進行表現與創作，喚起豐富的想像力。</w:t>
            </w:r>
          </w:p>
          <w:p w14:paraId="7D84AFFA" w14:textId="77777777" w:rsidR="00740266" w:rsidRDefault="00740266" w:rsidP="00E22FA7">
            <w:pPr>
              <w:snapToGrid w:val="0"/>
              <w:mirrorIndents/>
              <w:rPr>
                <w:kern w:val="0"/>
                <w:sz w:val="16"/>
                <w:szCs w:val="16"/>
              </w:rPr>
            </w:pPr>
            <w:r>
              <w:rPr>
                <w:kern w:val="0"/>
                <w:sz w:val="16"/>
                <w:szCs w:val="16"/>
              </w:rPr>
              <w:t xml:space="preserve">4-Ⅰ-2 </w:t>
            </w:r>
            <w:r w:rsidRPr="00883B30">
              <w:rPr>
                <w:kern w:val="0"/>
                <w:sz w:val="16"/>
                <w:szCs w:val="16"/>
              </w:rPr>
              <w:t>使用不同的表徵符號進行表現與分享，感受創作的樂趣。</w:t>
            </w:r>
          </w:p>
          <w:p w14:paraId="66600B25" w14:textId="77777777" w:rsidR="00740266" w:rsidRDefault="00740266" w:rsidP="00E22FA7">
            <w:pPr>
              <w:snapToGrid w:val="0"/>
              <w:mirrorIndents/>
              <w:rPr>
                <w:kern w:val="0"/>
                <w:sz w:val="16"/>
                <w:szCs w:val="16"/>
              </w:rPr>
            </w:pPr>
            <w:r>
              <w:rPr>
                <w:kern w:val="0"/>
                <w:sz w:val="16"/>
                <w:szCs w:val="16"/>
              </w:rPr>
              <w:t xml:space="preserve">7-Ⅰ-1 </w:t>
            </w:r>
            <w:r w:rsidRPr="00883B30">
              <w:rPr>
                <w:kern w:val="0"/>
                <w:sz w:val="16"/>
                <w:szCs w:val="16"/>
              </w:rPr>
              <w:t>以對方能理解的語彙或合宜的方式，表達對人、事、物的觀察與意見。</w:t>
            </w:r>
          </w:p>
        </w:tc>
        <w:tc>
          <w:tcPr>
            <w:tcW w:w="1861" w:type="dxa"/>
          </w:tcPr>
          <w:p w14:paraId="0D987811" w14:textId="77777777" w:rsidR="00740266" w:rsidRDefault="00740266" w:rsidP="00E22FA7">
            <w:pPr>
              <w:snapToGrid w:val="0"/>
              <w:rPr>
                <w:kern w:val="0"/>
                <w:sz w:val="16"/>
                <w:szCs w:val="16"/>
              </w:rPr>
            </w:pPr>
            <w:r>
              <w:rPr>
                <w:kern w:val="0"/>
                <w:sz w:val="16"/>
                <w:szCs w:val="16"/>
              </w:rPr>
              <w:lastRenderedPageBreak/>
              <w:t xml:space="preserve">A-Ⅰ-2 </w:t>
            </w:r>
            <w:r w:rsidRPr="00883B30">
              <w:rPr>
                <w:kern w:val="0"/>
                <w:sz w:val="16"/>
                <w:szCs w:val="16"/>
              </w:rPr>
              <w:t>事物變化現象的觀察。</w:t>
            </w:r>
          </w:p>
          <w:p w14:paraId="2D42CDB0" w14:textId="77777777" w:rsidR="00740266" w:rsidRDefault="00740266" w:rsidP="00E22FA7">
            <w:pPr>
              <w:snapToGrid w:val="0"/>
              <w:rPr>
                <w:kern w:val="0"/>
                <w:sz w:val="16"/>
                <w:szCs w:val="16"/>
              </w:rPr>
            </w:pPr>
            <w:r>
              <w:rPr>
                <w:kern w:val="0"/>
                <w:sz w:val="16"/>
                <w:szCs w:val="16"/>
              </w:rPr>
              <w:t xml:space="preserve">C-Ⅰ-1 </w:t>
            </w:r>
            <w:r w:rsidRPr="00883B30">
              <w:rPr>
                <w:kern w:val="0"/>
                <w:sz w:val="16"/>
                <w:szCs w:val="16"/>
              </w:rPr>
              <w:t>事物特性與現象的探究。</w:t>
            </w:r>
          </w:p>
          <w:p w14:paraId="76D9A48A" w14:textId="77777777" w:rsidR="00740266" w:rsidRDefault="00740266" w:rsidP="00E22FA7">
            <w:pPr>
              <w:snapToGrid w:val="0"/>
              <w:rPr>
                <w:kern w:val="0"/>
                <w:sz w:val="16"/>
                <w:szCs w:val="16"/>
              </w:rPr>
            </w:pPr>
            <w:r>
              <w:rPr>
                <w:kern w:val="0"/>
                <w:sz w:val="16"/>
                <w:szCs w:val="16"/>
              </w:rPr>
              <w:t xml:space="preserve">C-Ⅰ-2 </w:t>
            </w:r>
            <w:r w:rsidRPr="00883B30">
              <w:rPr>
                <w:kern w:val="0"/>
                <w:sz w:val="16"/>
                <w:szCs w:val="16"/>
              </w:rPr>
              <w:t>媒材特性與符號表徵的使用。</w:t>
            </w:r>
          </w:p>
          <w:p w14:paraId="168A268A" w14:textId="77777777" w:rsidR="00740266" w:rsidRDefault="00740266" w:rsidP="00E22FA7">
            <w:pPr>
              <w:snapToGrid w:val="0"/>
              <w:rPr>
                <w:kern w:val="0"/>
                <w:sz w:val="16"/>
                <w:szCs w:val="16"/>
              </w:rPr>
            </w:pPr>
            <w:r>
              <w:rPr>
                <w:kern w:val="0"/>
                <w:sz w:val="16"/>
                <w:szCs w:val="16"/>
              </w:rPr>
              <w:t xml:space="preserve">D-Ⅰ-3 </w:t>
            </w:r>
            <w:r w:rsidRPr="00883B30">
              <w:rPr>
                <w:kern w:val="0"/>
                <w:sz w:val="16"/>
                <w:szCs w:val="16"/>
              </w:rPr>
              <w:t>聆聽與回應的表現。</w:t>
            </w:r>
          </w:p>
        </w:tc>
        <w:tc>
          <w:tcPr>
            <w:tcW w:w="850" w:type="dxa"/>
          </w:tcPr>
          <w:p w14:paraId="4CF53EE5" w14:textId="77777777" w:rsidR="00740266" w:rsidRDefault="00740266" w:rsidP="00E22FA7">
            <w:pPr>
              <w:snapToGrid w:val="0"/>
              <w:mirrorIndents/>
              <w:rPr>
                <w:kern w:val="0"/>
                <w:sz w:val="16"/>
                <w:szCs w:val="16"/>
              </w:rPr>
            </w:pPr>
            <w:r>
              <w:rPr>
                <w:kern w:val="0"/>
                <w:sz w:val="16"/>
                <w:szCs w:val="16"/>
              </w:rPr>
              <w:t>生活</w:t>
            </w:r>
            <w:r>
              <w:rPr>
                <w:kern w:val="0"/>
                <w:sz w:val="16"/>
                <w:szCs w:val="16"/>
              </w:rPr>
              <w:t>-E-A2</w:t>
            </w:r>
          </w:p>
          <w:p w14:paraId="777AAAF5" w14:textId="77777777" w:rsidR="00740266" w:rsidRDefault="00740266" w:rsidP="00E22FA7">
            <w:pPr>
              <w:snapToGrid w:val="0"/>
              <w:mirrorIndents/>
              <w:rPr>
                <w:kern w:val="0"/>
                <w:sz w:val="16"/>
                <w:szCs w:val="16"/>
              </w:rPr>
            </w:pPr>
            <w:r>
              <w:rPr>
                <w:kern w:val="0"/>
                <w:sz w:val="16"/>
                <w:szCs w:val="16"/>
              </w:rPr>
              <w:t>生活</w:t>
            </w:r>
            <w:r>
              <w:rPr>
                <w:kern w:val="0"/>
                <w:sz w:val="16"/>
                <w:szCs w:val="16"/>
              </w:rPr>
              <w:t>-E-A3</w:t>
            </w:r>
          </w:p>
          <w:p w14:paraId="37FD7C0E" w14:textId="77777777" w:rsidR="00740266" w:rsidRDefault="00740266" w:rsidP="00E22FA7">
            <w:pPr>
              <w:snapToGrid w:val="0"/>
              <w:mirrorIndents/>
              <w:rPr>
                <w:kern w:val="0"/>
                <w:sz w:val="16"/>
                <w:szCs w:val="16"/>
              </w:rPr>
            </w:pPr>
            <w:r>
              <w:rPr>
                <w:kern w:val="0"/>
                <w:sz w:val="16"/>
                <w:szCs w:val="16"/>
              </w:rPr>
              <w:t>生活</w:t>
            </w:r>
            <w:r>
              <w:rPr>
                <w:kern w:val="0"/>
                <w:sz w:val="16"/>
                <w:szCs w:val="16"/>
              </w:rPr>
              <w:t>-E-C2</w:t>
            </w:r>
          </w:p>
        </w:tc>
        <w:tc>
          <w:tcPr>
            <w:tcW w:w="1701" w:type="dxa"/>
          </w:tcPr>
          <w:p w14:paraId="128CF317"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統整五感體驗方法，觀察校園情境線索，察覺風的存在。</w:t>
            </w:r>
          </w:p>
          <w:p w14:paraId="44567034"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探究風與受風物的關聯，樂於表達發現與想法。</w:t>
            </w:r>
          </w:p>
          <w:p w14:paraId="431B533B"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觀察風的各種現象與</w:t>
            </w:r>
            <w:r w:rsidRPr="00883B30">
              <w:rPr>
                <w:kern w:val="0"/>
                <w:sz w:val="16"/>
                <w:szCs w:val="16"/>
              </w:rPr>
              <w:lastRenderedPageBreak/>
              <w:t>變化，覺察風與生活的關係。</w:t>
            </w:r>
          </w:p>
          <w:p w14:paraId="0A54DE32"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探究風帶來的特別經驗及感受，感知風的豐富樣貌。</w:t>
            </w:r>
          </w:p>
          <w:p w14:paraId="74DCDCE2"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透過歌唱、身體律動感受表現歌曲〈風兒吹過來〉。</w:t>
            </w:r>
          </w:p>
          <w:p w14:paraId="5812B732"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使用手搖鈴敲奏歌曲〈風兒吹過來〉之旋律節奏型，從中嘗試不同敲奏法，展現樂器屬性。</w:t>
            </w:r>
          </w:p>
        </w:tc>
        <w:tc>
          <w:tcPr>
            <w:tcW w:w="2410" w:type="dxa"/>
          </w:tcPr>
          <w:p w14:paraId="610AE4FC" w14:textId="77777777" w:rsidR="00740266" w:rsidRPr="00883B30" w:rsidRDefault="00740266" w:rsidP="00E22FA7">
            <w:pPr>
              <w:snapToGrid w:val="0"/>
              <w:rPr>
                <w:kern w:val="0"/>
                <w:sz w:val="16"/>
                <w:szCs w:val="16"/>
              </w:rPr>
            </w:pPr>
            <w:r w:rsidRPr="00883B30">
              <w:rPr>
                <w:kern w:val="0"/>
                <w:sz w:val="16"/>
                <w:szCs w:val="16"/>
              </w:rPr>
              <w:lastRenderedPageBreak/>
              <w:t>第四主題風兒吹過來</w:t>
            </w:r>
          </w:p>
          <w:p w14:paraId="79FF7FFE" w14:textId="77777777" w:rsidR="00740266" w:rsidRPr="00883B30" w:rsidRDefault="00740266" w:rsidP="00E22FA7">
            <w:pPr>
              <w:snapToGrid w:val="0"/>
              <w:rPr>
                <w:kern w:val="0"/>
                <w:sz w:val="16"/>
                <w:szCs w:val="16"/>
              </w:rPr>
            </w:pPr>
            <w:r w:rsidRPr="00883B30">
              <w:rPr>
                <w:kern w:val="0"/>
                <w:sz w:val="16"/>
                <w:szCs w:val="16"/>
              </w:rPr>
              <w:t>第一單元風在哪裡</w:t>
            </w:r>
          </w:p>
          <w:p w14:paraId="59DE3B6B"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教師帶領學童到校園，全班一起行動探索風。以身體感官自由體驗，仔細觀察四周景象的變動。</w:t>
            </w:r>
          </w:p>
          <w:p w14:paraId="3D9A535C"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教師提問：「風在哪裡？你怎麼知道？」引導學童實際體驗。</w:t>
            </w:r>
          </w:p>
          <w:p w14:paraId="647CC1F1" w14:textId="77777777" w:rsidR="00740266" w:rsidRPr="00883B30" w:rsidRDefault="00740266" w:rsidP="00E22FA7">
            <w:pPr>
              <w:snapToGrid w:val="0"/>
              <w:rPr>
                <w:kern w:val="0"/>
                <w:sz w:val="16"/>
                <w:szCs w:val="16"/>
              </w:rPr>
            </w:pPr>
            <w:r w:rsidRPr="00883B30">
              <w:rPr>
                <w:kern w:val="0"/>
                <w:sz w:val="16"/>
                <w:szCs w:val="16"/>
              </w:rPr>
              <w:lastRenderedPageBreak/>
              <w:t>3.</w:t>
            </w:r>
            <w:r w:rsidRPr="00883B30">
              <w:rPr>
                <w:kern w:val="0"/>
                <w:sz w:val="16"/>
                <w:szCs w:val="16"/>
              </w:rPr>
              <w:t>學童兩人一組，聆聽和分享觀察後的發現，再全班分享。</w:t>
            </w:r>
          </w:p>
          <w:p w14:paraId="21292C5E"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教師播放電子教科書，讓學童透過風與受風物的連結及提問回饋，理解風存在我們四周的訊息。</w:t>
            </w:r>
          </w:p>
          <w:p w14:paraId="4397E89E"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探討風造成的的現象與變化，利用課本情境圖，教師提問，學童共同討論分享：你看過哪些現象是因為風造成的？為什麼？</w:t>
            </w:r>
          </w:p>
          <w:p w14:paraId="35C3C067"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生活經驗中的風：學童兩人一組，聆聽和分享後，再全班分享。</w:t>
            </w:r>
          </w:p>
          <w:p w14:paraId="31B90271"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聆聽歌曲：教師播放〈風兒吹過來〉，請學童隨歌曲雙手擺動，兩拍一個擺動，想像風吹動的線條方向，沒有一定的樣貌，自由展現。</w:t>
            </w:r>
          </w:p>
          <w:p w14:paraId="219F666B" w14:textId="77777777" w:rsidR="00740266" w:rsidRPr="00883B30" w:rsidRDefault="00740266" w:rsidP="00E22FA7">
            <w:pPr>
              <w:snapToGrid w:val="0"/>
              <w:rPr>
                <w:kern w:val="0"/>
                <w:sz w:val="16"/>
                <w:szCs w:val="16"/>
              </w:rPr>
            </w:pPr>
            <w:r w:rsidRPr="00883B30">
              <w:rPr>
                <w:kern w:val="0"/>
                <w:sz w:val="16"/>
                <w:szCs w:val="16"/>
              </w:rPr>
              <w:t>8.</w:t>
            </w:r>
            <w:r w:rsidRPr="00883B30">
              <w:rPr>
                <w:kern w:val="0"/>
                <w:sz w:val="16"/>
                <w:szCs w:val="16"/>
              </w:rPr>
              <w:t>習唱歌曲：教師領唱，學童跟著模仿演唱，兩小節一句。</w:t>
            </w:r>
          </w:p>
          <w:p w14:paraId="7B28E7A4" w14:textId="77777777" w:rsidR="00740266" w:rsidRPr="00883B30" w:rsidRDefault="00740266" w:rsidP="00E22FA7">
            <w:pPr>
              <w:snapToGrid w:val="0"/>
              <w:rPr>
                <w:kern w:val="0"/>
                <w:sz w:val="16"/>
                <w:szCs w:val="16"/>
              </w:rPr>
            </w:pPr>
            <w:r w:rsidRPr="00883B30">
              <w:rPr>
                <w:kern w:val="0"/>
                <w:sz w:val="16"/>
                <w:szCs w:val="16"/>
              </w:rPr>
              <w:t>9.</w:t>
            </w:r>
            <w:r w:rsidRPr="00883B30">
              <w:rPr>
                <w:kern w:val="0"/>
                <w:sz w:val="16"/>
                <w:szCs w:val="16"/>
              </w:rPr>
              <w:t>加入樂器手搖鈴的練習：教師示範手搖鈴正確的敲奏方式，請學童仔細觀察有什麼不同並發表。</w:t>
            </w:r>
          </w:p>
          <w:p w14:paraId="6B4B776F" w14:textId="77777777" w:rsidR="00740266" w:rsidRPr="00883B30" w:rsidRDefault="00740266" w:rsidP="00E22FA7">
            <w:pPr>
              <w:snapToGrid w:val="0"/>
              <w:rPr>
                <w:kern w:val="0"/>
                <w:sz w:val="16"/>
                <w:szCs w:val="16"/>
              </w:rPr>
            </w:pPr>
            <w:r w:rsidRPr="00883B30">
              <w:rPr>
                <w:kern w:val="0"/>
                <w:sz w:val="16"/>
                <w:szCs w:val="16"/>
              </w:rPr>
              <w:t>10.</w:t>
            </w:r>
            <w:r w:rsidRPr="00883B30">
              <w:rPr>
                <w:kern w:val="0"/>
                <w:sz w:val="16"/>
                <w:szCs w:val="16"/>
              </w:rPr>
              <w:t>分組表現：分兩組，一組樂器敲奏，另一組歌唱。</w:t>
            </w:r>
          </w:p>
          <w:p w14:paraId="4931DD14" w14:textId="77777777" w:rsidR="00740266" w:rsidRPr="00883B30" w:rsidRDefault="00740266" w:rsidP="00E22FA7">
            <w:pPr>
              <w:snapToGrid w:val="0"/>
              <w:rPr>
                <w:kern w:val="0"/>
                <w:sz w:val="16"/>
                <w:szCs w:val="16"/>
              </w:rPr>
            </w:pPr>
            <w:r w:rsidRPr="00883B30">
              <w:rPr>
                <w:kern w:val="0"/>
                <w:sz w:val="16"/>
                <w:szCs w:val="16"/>
              </w:rPr>
              <w:t>11.</w:t>
            </w:r>
            <w:r w:rsidRPr="00883B30">
              <w:rPr>
                <w:kern w:val="0"/>
                <w:sz w:val="16"/>
                <w:szCs w:val="16"/>
              </w:rPr>
              <w:t>以歌唱、律動、身體拍打替代手搖鈴，複習〈風兒吹過來〉。</w:t>
            </w:r>
          </w:p>
          <w:p w14:paraId="18FB1692" w14:textId="77777777" w:rsidR="00740266" w:rsidRPr="00883B30" w:rsidRDefault="00740266" w:rsidP="00E22FA7">
            <w:pPr>
              <w:snapToGrid w:val="0"/>
              <w:rPr>
                <w:kern w:val="0"/>
                <w:sz w:val="16"/>
                <w:szCs w:val="16"/>
              </w:rPr>
            </w:pPr>
            <w:r w:rsidRPr="00883B30">
              <w:rPr>
                <w:kern w:val="0"/>
                <w:sz w:val="16"/>
                <w:szCs w:val="16"/>
              </w:rPr>
              <w:t>12.</w:t>
            </w:r>
            <w:r w:rsidRPr="00883B30">
              <w:rPr>
                <w:kern w:val="0"/>
                <w:sz w:val="16"/>
                <w:szCs w:val="16"/>
              </w:rPr>
              <w:t>歌詞創作、動作表現風的強弱。</w:t>
            </w:r>
          </w:p>
          <w:p w14:paraId="739D8B65" w14:textId="77777777" w:rsidR="00740266" w:rsidRPr="00883B30" w:rsidRDefault="00740266" w:rsidP="00E22FA7">
            <w:pPr>
              <w:snapToGrid w:val="0"/>
              <w:rPr>
                <w:kern w:val="0"/>
                <w:sz w:val="16"/>
                <w:szCs w:val="16"/>
              </w:rPr>
            </w:pPr>
            <w:r w:rsidRPr="00883B30">
              <w:rPr>
                <w:kern w:val="0"/>
                <w:sz w:val="16"/>
                <w:szCs w:val="16"/>
              </w:rPr>
              <w:t>13.</w:t>
            </w:r>
            <w:r w:rsidRPr="00883B30">
              <w:rPr>
                <w:kern w:val="0"/>
                <w:sz w:val="16"/>
                <w:szCs w:val="16"/>
              </w:rPr>
              <w:t>分組上臺表現想要表現的風種。</w:t>
            </w:r>
          </w:p>
          <w:p w14:paraId="7DF98FE8" w14:textId="77777777" w:rsidR="00740266" w:rsidRPr="00883B30" w:rsidRDefault="00740266" w:rsidP="00E22FA7">
            <w:pPr>
              <w:snapToGrid w:val="0"/>
              <w:rPr>
                <w:kern w:val="0"/>
                <w:sz w:val="16"/>
                <w:szCs w:val="16"/>
              </w:rPr>
            </w:pPr>
            <w:r w:rsidRPr="00883B30">
              <w:rPr>
                <w:kern w:val="0"/>
                <w:sz w:val="16"/>
                <w:szCs w:val="16"/>
              </w:rPr>
              <w:t>14.</w:t>
            </w:r>
            <w:r w:rsidRPr="00883B30">
              <w:rPr>
                <w:kern w:val="0"/>
                <w:sz w:val="16"/>
                <w:szCs w:val="16"/>
              </w:rPr>
              <w:t>教師手持鈴鼓，教師的鈴鼓聲為輔助情境使用。教師邀請學童當作風，以說故事方式讓學童想像，並以身體表現他心目中風的樣貌。</w:t>
            </w:r>
          </w:p>
          <w:p w14:paraId="6A12BEF9" w14:textId="77777777" w:rsidR="00740266" w:rsidRPr="00883B30" w:rsidRDefault="00740266" w:rsidP="00E22FA7">
            <w:pPr>
              <w:snapToGrid w:val="0"/>
              <w:rPr>
                <w:kern w:val="0"/>
                <w:sz w:val="16"/>
                <w:szCs w:val="16"/>
              </w:rPr>
            </w:pPr>
            <w:r w:rsidRPr="00883B30">
              <w:rPr>
                <w:kern w:val="0"/>
                <w:sz w:val="16"/>
                <w:szCs w:val="16"/>
              </w:rPr>
              <w:t>15.</w:t>
            </w:r>
            <w:r w:rsidRPr="00883B30">
              <w:rPr>
                <w:kern w:val="0"/>
                <w:sz w:val="16"/>
                <w:szCs w:val="16"/>
              </w:rPr>
              <w:t>風與小草的遊戲：教師請學童分成風與小草兩種角色，以說故事方式進行。</w:t>
            </w:r>
          </w:p>
        </w:tc>
        <w:tc>
          <w:tcPr>
            <w:tcW w:w="567" w:type="dxa"/>
            <w:vAlign w:val="center"/>
          </w:tcPr>
          <w:p w14:paraId="6C3554DC"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5505662B"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4B2D6F57"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29152FC7"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2CD6B099"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環境教育</w:t>
            </w:r>
            <w:r>
              <w:rPr>
                <w:kern w:val="0"/>
                <w:sz w:val="16"/>
                <w:szCs w:val="16"/>
              </w:rPr>
              <w:t>】</w:t>
            </w:r>
          </w:p>
          <w:p w14:paraId="4341A61D" w14:textId="77777777" w:rsidR="00740266" w:rsidRDefault="00740266" w:rsidP="00E22FA7">
            <w:pPr>
              <w:snapToGrid w:val="0"/>
              <w:ind w:right="57"/>
              <w:mirrorIndents/>
              <w:rPr>
                <w:kern w:val="0"/>
                <w:sz w:val="16"/>
                <w:szCs w:val="16"/>
              </w:rPr>
            </w:pPr>
            <w:r>
              <w:rPr>
                <w:kern w:val="0"/>
                <w:sz w:val="16"/>
                <w:szCs w:val="16"/>
              </w:rPr>
              <w:t>環</w:t>
            </w:r>
            <w:r>
              <w:rPr>
                <w:kern w:val="0"/>
                <w:sz w:val="16"/>
                <w:szCs w:val="16"/>
              </w:rPr>
              <w:t xml:space="preserve">E1 </w:t>
            </w:r>
            <w:r w:rsidRPr="00883B30">
              <w:rPr>
                <w:kern w:val="0"/>
                <w:sz w:val="16"/>
                <w:szCs w:val="16"/>
              </w:rPr>
              <w:t>參與戶外學習與自然體驗，覺知自然環境的美、平衡、與完整性。</w:t>
            </w:r>
          </w:p>
          <w:p w14:paraId="488E79C8"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戶外教育</w:t>
            </w:r>
            <w:r>
              <w:rPr>
                <w:kern w:val="0"/>
                <w:sz w:val="16"/>
                <w:szCs w:val="16"/>
              </w:rPr>
              <w:t>】</w:t>
            </w:r>
          </w:p>
          <w:p w14:paraId="1CE2BFEE" w14:textId="77777777" w:rsidR="00740266" w:rsidRDefault="00740266" w:rsidP="00E22FA7">
            <w:pPr>
              <w:snapToGrid w:val="0"/>
              <w:ind w:right="57"/>
              <w:mirrorIndents/>
              <w:rPr>
                <w:kern w:val="0"/>
                <w:sz w:val="16"/>
                <w:szCs w:val="16"/>
              </w:rPr>
            </w:pPr>
            <w:r>
              <w:rPr>
                <w:kern w:val="0"/>
                <w:sz w:val="16"/>
                <w:szCs w:val="16"/>
              </w:rPr>
              <w:t>戶</w:t>
            </w:r>
            <w:r>
              <w:rPr>
                <w:kern w:val="0"/>
                <w:sz w:val="16"/>
                <w:szCs w:val="16"/>
              </w:rPr>
              <w:t xml:space="preserve">E3 </w:t>
            </w:r>
            <w:r w:rsidRPr="00883B30">
              <w:rPr>
                <w:kern w:val="0"/>
                <w:sz w:val="16"/>
                <w:szCs w:val="16"/>
              </w:rPr>
              <w:t>善用五官的</w:t>
            </w:r>
            <w:r w:rsidRPr="00883B30">
              <w:rPr>
                <w:kern w:val="0"/>
                <w:sz w:val="16"/>
                <w:szCs w:val="16"/>
              </w:rPr>
              <w:lastRenderedPageBreak/>
              <w:t>感知，培養眼、耳、鼻、舌、觸覺及心靈對環境感受的能力。</w:t>
            </w:r>
          </w:p>
        </w:tc>
      </w:tr>
      <w:tr w:rsidR="00740266" w:rsidRPr="006D5C2B" w14:paraId="5868689B" w14:textId="77777777" w:rsidTr="00E22FA7">
        <w:tc>
          <w:tcPr>
            <w:tcW w:w="312" w:type="dxa"/>
            <w:vAlign w:val="center"/>
          </w:tcPr>
          <w:p w14:paraId="42252BA2" w14:textId="77777777" w:rsidR="00740266" w:rsidRPr="00883B30" w:rsidRDefault="00740266" w:rsidP="00E22FA7">
            <w:pPr>
              <w:snapToGrid w:val="0"/>
              <w:mirrorIndents/>
              <w:jc w:val="center"/>
              <w:rPr>
                <w:kern w:val="0"/>
                <w:sz w:val="16"/>
                <w:szCs w:val="16"/>
              </w:rPr>
            </w:pPr>
            <w:r>
              <w:rPr>
                <w:kern w:val="0"/>
                <w:sz w:val="16"/>
                <w:szCs w:val="16"/>
              </w:rPr>
              <w:lastRenderedPageBreak/>
              <w:t>第十二</w:t>
            </w:r>
            <w:r>
              <w:rPr>
                <w:kern w:val="0"/>
                <w:sz w:val="16"/>
                <w:szCs w:val="16"/>
              </w:rPr>
              <w:lastRenderedPageBreak/>
              <w:t>週</w:t>
            </w:r>
          </w:p>
        </w:tc>
        <w:tc>
          <w:tcPr>
            <w:tcW w:w="283" w:type="dxa"/>
            <w:vAlign w:val="center"/>
          </w:tcPr>
          <w:p w14:paraId="2707B49A" w14:textId="77777777" w:rsidR="00740266" w:rsidRPr="00883B30" w:rsidRDefault="00740266" w:rsidP="00E22FA7">
            <w:pPr>
              <w:snapToGrid w:val="0"/>
              <w:mirrorIndents/>
              <w:jc w:val="center"/>
              <w:rPr>
                <w:kern w:val="0"/>
                <w:sz w:val="16"/>
                <w:szCs w:val="16"/>
              </w:rPr>
            </w:pPr>
            <w:r w:rsidRPr="00883B30">
              <w:rPr>
                <w:kern w:val="0"/>
                <w:sz w:val="16"/>
                <w:szCs w:val="16"/>
              </w:rPr>
              <w:lastRenderedPageBreak/>
              <w:t>第四主</w:t>
            </w:r>
            <w:r w:rsidRPr="00883B30">
              <w:rPr>
                <w:kern w:val="0"/>
                <w:sz w:val="16"/>
                <w:szCs w:val="16"/>
              </w:rPr>
              <w:lastRenderedPageBreak/>
              <w:t>題風兒吹過來</w:t>
            </w:r>
          </w:p>
        </w:tc>
        <w:tc>
          <w:tcPr>
            <w:tcW w:w="283" w:type="dxa"/>
            <w:vAlign w:val="center"/>
          </w:tcPr>
          <w:p w14:paraId="6DA84E1C" w14:textId="77777777" w:rsidR="00740266" w:rsidRPr="00883B30" w:rsidRDefault="00740266" w:rsidP="00E22FA7">
            <w:pPr>
              <w:snapToGrid w:val="0"/>
              <w:ind w:left="57"/>
              <w:mirrorIndents/>
              <w:jc w:val="center"/>
              <w:rPr>
                <w:kern w:val="0"/>
                <w:sz w:val="16"/>
                <w:szCs w:val="16"/>
              </w:rPr>
            </w:pPr>
            <w:r w:rsidRPr="00883B30">
              <w:rPr>
                <w:kern w:val="0"/>
                <w:sz w:val="16"/>
                <w:szCs w:val="16"/>
              </w:rPr>
              <w:lastRenderedPageBreak/>
              <w:t>第二單</w:t>
            </w:r>
            <w:r w:rsidRPr="00883B30">
              <w:rPr>
                <w:kern w:val="0"/>
                <w:sz w:val="16"/>
                <w:szCs w:val="16"/>
              </w:rPr>
              <w:lastRenderedPageBreak/>
              <w:t>元風會做什麼</w:t>
            </w:r>
          </w:p>
        </w:tc>
        <w:tc>
          <w:tcPr>
            <w:tcW w:w="1617" w:type="dxa"/>
          </w:tcPr>
          <w:p w14:paraId="6CC98407" w14:textId="77777777" w:rsidR="00740266" w:rsidRDefault="00740266" w:rsidP="00E22FA7">
            <w:pPr>
              <w:snapToGrid w:val="0"/>
              <w:mirrorIndents/>
              <w:rPr>
                <w:kern w:val="0"/>
                <w:sz w:val="16"/>
                <w:szCs w:val="16"/>
              </w:rPr>
            </w:pPr>
            <w:r>
              <w:rPr>
                <w:kern w:val="0"/>
                <w:sz w:val="16"/>
                <w:szCs w:val="16"/>
              </w:rPr>
              <w:lastRenderedPageBreak/>
              <w:t xml:space="preserve">2-Ⅰ-1 </w:t>
            </w:r>
            <w:r w:rsidRPr="00883B30">
              <w:rPr>
                <w:kern w:val="0"/>
                <w:sz w:val="16"/>
                <w:szCs w:val="16"/>
              </w:rPr>
              <w:t>以感官和知覺探索生活，覺察事物及環境的特性。</w:t>
            </w:r>
          </w:p>
          <w:p w14:paraId="09DAE420" w14:textId="77777777" w:rsidR="00740266" w:rsidRDefault="00740266" w:rsidP="00E22FA7">
            <w:pPr>
              <w:snapToGrid w:val="0"/>
              <w:mirrorIndents/>
              <w:rPr>
                <w:kern w:val="0"/>
                <w:sz w:val="16"/>
                <w:szCs w:val="16"/>
              </w:rPr>
            </w:pPr>
            <w:r>
              <w:rPr>
                <w:kern w:val="0"/>
                <w:sz w:val="16"/>
                <w:szCs w:val="16"/>
              </w:rPr>
              <w:lastRenderedPageBreak/>
              <w:t xml:space="preserve">2-Ⅰ-3 </w:t>
            </w:r>
            <w:r w:rsidRPr="00883B30">
              <w:rPr>
                <w:kern w:val="0"/>
                <w:sz w:val="16"/>
                <w:szCs w:val="16"/>
              </w:rPr>
              <w:t>探索生活中的人、事、物，並體會彼此之間會相互影響。</w:t>
            </w:r>
          </w:p>
          <w:p w14:paraId="2D6E628A" w14:textId="77777777" w:rsidR="00740266" w:rsidRDefault="00740266" w:rsidP="00E22FA7">
            <w:pPr>
              <w:snapToGrid w:val="0"/>
              <w:mirrorIndents/>
              <w:rPr>
                <w:kern w:val="0"/>
                <w:sz w:val="16"/>
                <w:szCs w:val="16"/>
              </w:rPr>
            </w:pPr>
            <w:r>
              <w:rPr>
                <w:kern w:val="0"/>
                <w:sz w:val="16"/>
                <w:szCs w:val="16"/>
              </w:rPr>
              <w:t xml:space="preserve">7-Ⅰ-1 </w:t>
            </w:r>
            <w:r w:rsidRPr="00883B30">
              <w:rPr>
                <w:kern w:val="0"/>
                <w:sz w:val="16"/>
                <w:szCs w:val="16"/>
              </w:rPr>
              <w:t>以對方能理解的語彙或合宜的方式，表達對人、事、物的觀察與意見。</w:t>
            </w:r>
          </w:p>
        </w:tc>
        <w:tc>
          <w:tcPr>
            <w:tcW w:w="1861" w:type="dxa"/>
          </w:tcPr>
          <w:p w14:paraId="7EC70379" w14:textId="77777777" w:rsidR="00740266" w:rsidRDefault="00740266" w:rsidP="00E22FA7">
            <w:pPr>
              <w:snapToGrid w:val="0"/>
              <w:rPr>
                <w:kern w:val="0"/>
                <w:sz w:val="16"/>
                <w:szCs w:val="16"/>
              </w:rPr>
            </w:pPr>
            <w:r>
              <w:rPr>
                <w:kern w:val="0"/>
                <w:sz w:val="16"/>
                <w:szCs w:val="16"/>
              </w:rPr>
              <w:lastRenderedPageBreak/>
              <w:t xml:space="preserve">C-Ⅰ-1 </w:t>
            </w:r>
            <w:r w:rsidRPr="00883B30">
              <w:rPr>
                <w:kern w:val="0"/>
                <w:sz w:val="16"/>
                <w:szCs w:val="16"/>
              </w:rPr>
              <w:t>事物特性與現象的探究。</w:t>
            </w:r>
          </w:p>
          <w:p w14:paraId="33DD33C4" w14:textId="77777777" w:rsidR="00740266" w:rsidRDefault="00740266" w:rsidP="00E22FA7">
            <w:pPr>
              <w:snapToGrid w:val="0"/>
              <w:rPr>
                <w:kern w:val="0"/>
                <w:sz w:val="16"/>
                <w:szCs w:val="16"/>
              </w:rPr>
            </w:pPr>
          </w:p>
          <w:p w14:paraId="4817B4F4" w14:textId="77777777" w:rsidR="00740266" w:rsidRDefault="00740266" w:rsidP="00E22FA7">
            <w:pPr>
              <w:snapToGrid w:val="0"/>
              <w:rPr>
                <w:kern w:val="0"/>
                <w:sz w:val="16"/>
                <w:szCs w:val="16"/>
              </w:rPr>
            </w:pPr>
            <w:r>
              <w:rPr>
                <w:kern w:val="0"/>
                <w:sz w:val="16"/>
                <w:szCs w:val="16"/>
              </w:rPr>
              <w:lastRenderedPageBreak/>
              <w:t xml:space="preserve">F-Ⅰ-2 </w:t>
            </w:r>
            <w:r w:rsidRPr="00883B30">
              <w:rPr>
                <w:kern w:val="0"/>
                <w:sz w:val="16"/>
                <w:szCs w:val="16"/>
              </w:rPr>
              <w:t>不同解決問題方法或策略的提出與嘗試。</w:t>
            </w:r>
          </w:p>
        </w:tc>
        <w:tc>
          <w:tcPr>
            <w:tcW w:w="850" w:type="dxa"/>
          </w:tcPr>
          <w:p w14:paraId="5085CACF" w14:textId="77777777" w:rsidR="00740266" w:rsidRDefault="00740266" w:rsidP="00E22FA7">
            <w:pPr>
              <w:snapToGrid w:val="0"/>
              <w:mirrorIndents/>
              <w:rPr>
                <w:kern w:val="0"/>
                <w:sz w:val="16"/>
                <w:szCs w:val="16"/>
              </w:rPr>
            </w:pPr>
            <w:r>
              <w:rPr>
                <w:kern w:val="0"/>
                <w:sz w:val="16"/>
                <w:szCs w:val="16"/>
              </w:rPr>
              <w:lastRenderedPageBreak/>
              <w:t>生活</w:t>
            </w:r>
            <w:r>
              <w:rPr>
                <w:kern w:val="0"/>
                <w:sz w:val="16"/>
                <w:szCs w:val="16"/>
              </w:rPr>
              <w:t>-E-A2</w:t>
            </w:r>
          </w:p>
          <w:p w14:paraId="37C23CB1" w14:textId="77777777" w:rsidR="00740266" w:rsidRDefault="00740266" w:rsidP="00E22FA7">
            <w:pPr>
              <w:snapToGrid w:val="0"/>
              <w:mirrorIndents/>
              <w:rPr>
                <w:kern w:val="0"/>
                <w:sz w:val="16"/>
                <w:szCs w:val="16"/>
              </w:rPr>
            </w:pPr>
            <w:r>
              <w:rPr>
                <w:kern w:val="0"/>
                <w:sz w:val="16"/>
                <w:szCs w:val="16"/>
              </w:rPr>
              <w:t>生活</w:t>
            </w:r>
            <w:r>
              <w:rPr>
                <w:kern w:val="0"/>
                <w:sz w:val="16"/>
                <w:szCs w:val="16"/>
              </w:rPr>
              <w:t>-E-A3</w:t>
            </w:r>
          </w:p>
          <w:p w14:paraId="319F35CF" w14:textId="77777777" w:rsidR="00740266" w:rsidRDefault="00740266" w:rsidP="00E22FA7">
            <w:pPr>
              <w:snapToGrid w:val="0"/>
              <w:mirrorIndents/>
              <w:rPr>
                <w:kern w:val="0"/>
                <w:sz w:val="16"/>
                <w:szCs w:val="16"/>
              </w:rPr>
            </w:pPr>
            <w:r>
              <w:rPr>
                <w:kern w:val="0"/>
                <w:sz w:val="16"/>
                <w:szCs w:val="16"/>
              </w:rPr>
              <w:t>生活</w:t>
            </w:r>
            <w:r>
              <w:rPr>
                <w:kern w:val="0"/>
                <w:sz w:val="16"/>
                <w:szCs w:val="16"/>
              </w:rPr>
              <w:t>-E-B1</w:t>
            </w:r>
          </w:p>
        </w:tc>
        <w:tc>
          <w:tcPr>
            <w:tcW w:w="1701" w:type="dxa"/>
          </w:tcPr>
          <w:p w14:paraId="43E00211"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觀察多變的風，覺察對生活造成的麻煩與不便。</w:t>
            </w:r>
          </w:p>
          <w:p w14:paraId="03BC250A" w14:textId="77777777" w:rsidR="00740266" w:rsidRPr="00883B30" w:rsidRDefault="00740266" w:rsidP="00E22FA7">
            <w:pPr>
              <w:snapToGrid w:val="0"/>
              <w:rPr>
                <w:kern w:val="0"/>
                <w:sz w:val="16"/>
                <w:szCs w:val="16"/>
              </w:rPr>
            </w:pPr>
            <w:r w:rsidRPr="00883B30">
              <w:rPr>
                <w:kern w:val="0"/>
                <w:sz w:val="16"/>
                <w:szCs w:val="16"/>
              </w:rPr>
              <w:lastRenderedPageBreak/>
              <w:t>2.</w:t>
            </w:r>
            <w:r w:rsidRPr="00883B30">
              <w:rPr>
                <w:kern w:val="0"/>
                <w:sz w:val="16"/>
                <w:szCs w:val="16"/>
              </w:rPr>
              <w:t>從自身經驗與生活見聞中，探究如何解決風帶來的困擾。</w:t>
            </w:r>
          </w:p>
          <w:p w14:paraId="63E5A275"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覺察與風有關的生活器物與發明，體會其為生活帶來的便利性。</w:t>
            </w:r>
          </w:p>
          <w:p w14:paraId="7B965AB0"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探究風在生活中的用處並分類應用。</w:t>
            </w:r>
          </w:p>
        </w:tc>
        <w:tc>
          <w:tcPr>
            <w:tcW w:w="2410" w:type="dxa"/>
          </w:tcPr>
          <w:p w14:paraId="5221F943" w14:textId="77777777" w:rsidR="00740266" w:rsidRPr="00883B30" w:rsidRDefault="00740266" w:rsidP="00E22FA7">
            <w:pPr>
              <w:snapToGrid w:val="0"/>
              <w:rPr>
                <w:kern w:val="0"/>
                <w:sz w:val="16"/>
                <w:szCs w:val="16"/>
              </w:rPr>
            </w:pPr>
            <w:r w:rsidRPr="00883B30">
              <w:rPr>
                <w:kern w:val="0"/>
                <w:sz w:val="16"/>
                <w:szCs w:val="16"/>
              </w:rPr>
              <w:lastRenderedPageBreak/>
              <w:t>第四主題風兒吹過來</w:t>
            </w:r>
          </w:p>
          <w:p w14:paraId="7C646BC2" w14:textId="77777777" w:rsidR="00740266" w:rsidRPr="00883B30" w:rsidRDefault="00740266" w:rsidP="00E22FA7">
            <w:pPr>
              <w:snapToGrid w:val="0"/>
              <w:rPr>
                <w:kern w:val="0"/>
                <w:sz w:val="16"/>
                <w:szCs w:val="16"/>
              </w:rPr>
            </w:pPr>
            <w:r w:rsidRPr="00883B30">
              <w:rPr>
                <w:kern w:val="0"/>
                <w:sz w:val="16"/>
                <w:szCs w:val="16"/>
              </w:rPr>
              <w:t>第二單元風會做什麼</w:t>
            </w:r>
          </w:p>
          <w:p w14:paraId="3386EB50"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教師提問：「在教室上課，剛好</w:t>
            </w:r>
            <w:r w:rsidRPr="00883B30">
              <w:rPr>
                <w:kern w:val="0"/>
                <w:sz w:val="16"/>
                <w:szCs w:val="16"/>
              </w:rPr>
              <w:lastRenderedPageBreak/>
              <w:t>遇到一陣強風，可能造成哪些不便？」</w:t>
            </w:r>
            <w:r w:rsidRPr="00883B30">
              <w:rPr>
                <w:kern w:val="0"/>
                <w:sz w:val="16"/>
                <w:szCs w:val="16"/>
              </w:rPr>
              <w:t>(</w:t>
            </w:r>
            <w:r w:rsidRPr="00883B30">
              <w:rPr>
                <w:kern w:val="0"/>
                <w:sz w:val="16"/>
                <w:szCs w:val="16"/>
              </w:rPr>
              <w:t>例如：桌上的通知單、考卷被吹跑；書本被翻動；前後門被風關上</w:t>
            </w:r>
            <w:r w:rsidRPr="00883B30">
              <w:rPr>
                <w:kern w:val="0"/>
                <w:sz w:val="16"/>
                <w:szCs w:val="16"/>
              </w:rPr>
              <w:t>)</w:t>
            </w:r>
          </w:p>
          <w:p w14:paraId="59FE1D06"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小組討論，提出解決策略。</w:t>
            </w:r>
            <w:r w:rsidRPr="00883B30">
              <w:rPr>
                <w:kern w:val="0"/>
                <w:sz w:val="16"/>
                <w:szCs w:val="16"/>
              </w:rPr>
              <w:t>(</w:t>
            </w:r>
            <w:r w:rsidRPr="00883B30">
              <w:rPr>
                <w:kern w:val="0"/>
                <w:sz w:val="16"/>
                <w:szCs w:val="16"/>
              </w:rPr>
              <w:t>例如：風大時，直接拿椅子擋住門；拿鉛筆盒壓著紙張</w:t>
            </w:r>
            <w:r w:rsidRPr="00883B30">
              <w:rPr>
                <w:kern w:val="0"/>
                <w:sz w:val="16"/>
                <w:szCs w:val="16"/>
              </w:rPr>
              <w:t>)</w:t>
            </w:r>
          </w:p>
          <w:p w14:paraId="04AC5B88"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教師提問：「除了教室外，還有遇到哪些風帶來的麻煩？」教師小結學童可能的答案。</w:t>
            </w:r>
          </w:p>
          <w:p w14:paraId="6340168B"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風太大時，商店門口的廣告布條被風不斷吹動亂飄，看不清楚上面寫什麼。</w:t>
            </w:r>
          </w:p>
          <w:p w14:paraId="2CADBDCB"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有時風很大，帽子會被風吹走。</w:t>
            </w:r>
          </w:p>
          <w:p w14:paraId="2056F2C9"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教師提問：「大家怎麼解決這些問題呢？」教師彙整學童可能的答案。</w:t>
            </w:r>
          </w:p>
          <w:p w14:paraId="42ACBAEC"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布條亂飄：加繩子固定；布條下加掛兩瓶礦泉水，可以增加布條重量，讓風吹不動。</w:t>
            </w:r>
          </w:p>
          <w:p w14:paraId="778BC885"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帽子被吹走：用手壓緊帽子；帽子上裝鬆緊帶，就不會被風吹走了。</w:t>
            </w:r>
          </w:p>
          <w:p w14:paraId="48989FE2"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鼓勵學童將平日見聞或觀摩的策略，轉化應用在教室或家裡。</w:t>
            </w:r>
          </w:p>
          <w:p w14:paraId="223A8DD3"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教師提問：「風是生活的好朋友，風曾經幫你做過什麼事？」</w:t>
            </w:r>
            <w:r w:rsidRPr="00883B30">
              <w:rPr>
                <w:kern w:val="0"/>
                <w:sz w:val="16"/>
                <w:szCs w:val="16"/>
              </w:rPr>
              <w:t>(</w:t>
            </w:r>
            <w:r w:rsidRPr="00883B30">
              <w:rPr>
                <w:kern w:val="0"/>
                <w:sz w:val="16"/>
                <w:szCs w:val="16"/>
              </w:rPr>
              <w:t>例如：風幫忙吹乾衣服、吹乾頭髮；在炎熱的天氣，打開電風扇，可以使我們感到涼爽；利用風去放風箏、玩風車。</w:t>
            </w:r>
            <w:r w:rsidRPr="00883B30">
              <w:rPr>
                <w:kern w:val="0"/>
                <w:sz w:val="16"/>
                <w:szCs w:val="16"/>
              </w:rPr>
              <w:t>)</w:t>
            </w:r>
          </w:p>
          <w:p w14:paraId="3B5FA0A2"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探究風在生活上的廣泛用途，小組腦力激盪，記錄並分享。</w:t>
            </w:r>
          </w:p>
          <w:p w14:paraId="5EA23D8B" w14:textId="77777777" w:rsidR="00740266" w:rsidRPr="00883B30" w:rsidRDefault="00740266" w:rsidP="00E22FA7">
            <w:pPr>
              <w:snapToGrid w:val="0"/>
              <w:rPr>
                <w:kern w:val="0"/>
                <w:sz w:val="16"/>
                <w:szCs w:val="16"/>
              </w:rPr>
            </w:pPr>
            <w:r w:rsidRPr="00883B30">
              <w:rPr>
                <w:kern w:val="0"/>
                <w:sz w:val="16"/>
                <w:szCs w:val="16"/>
              </w:rPr>
              <w:t>8.</w:t>
            </w:r>
            <w:r w:rsidRPr="00883B30">
              <w:rPr>
                <w:kern w:val="0"/>
                <w:sz w:val="16"/>
                <w:szCs w:val="16"/>
              </w:rPr>
              <w:t>分類命名：請學童針對黑板上已分類的風的用途屬性，嘗試命名。</w:t>
            </w:r>
            <w:r w:rsidRPr="00883B30">
              <w:rPr>
                <w:kern w:val="0"/>
                <w:sz w:val="16"/>
                <w:szCs w:val="16"/>
              </w:rPr>
              <w:t>(</w:t>
            </w:r>
            <w:r w:rsidRPr="00883B30">
              <w:rPr>
                <w:kern w:val="0"/>
                <w:sz w:val="16"/>
                <w:szCs w:val="16"/>
              </w:rPr>
              <w:t>例如：分成四類：會讓東西變乾、好玩的、感覺涼涼的、其他。</w:t>
            </w:r>
            <w:r w:rsidRPr="00883B30">
              <w:rPr>
                <w:kern w:val="0"/>
                <w:sz w:val="16"/>
                <w:szCs w:val="16"/>
              </w:rPr>
              <w:t>)</w:t>
            </w:r>
          </w:p>
        </w:tc>
        <w:tc>
          <w:tcPr>
            <w:tcW w:w="567" w:type="dxa"/>
            <w:vAlign w:val="center"/>
          </w:tcPr>
          <w:p w14:paraId="111FDD68"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0E7DA571"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05409E8B"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1B0F00B5"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299ADACD"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環境教育</w:t>
            </w:r>
            <w:r>
              <w:rPr>
                <w:kern w:val="0"/>
                <w:sz w:val="16"/>
                <w:szCs w:val="16"/>
              </w:rPr>
              <w:t>】</w:t>
            </w:r>
          </w:p>
          <w:p w14:paraId="34C8A30B" w14:textId="77777777" w:rsidR="00740266" w:rsidRDefault="00740266" w:rsidP="00E22FA7">
            <w:pPr>
              <w:snapToGrid w:val="0"/>
              <w:ind w:right="57"/>
              <w:mirrorIndents/>
              <w:rPr>
                <w:kern w:val="0"/>
                <w:sz w:val="16"/>
                <w:szCs w:val="16"/>
              </w:rPr>
            </w:pPr>
            <w:r>
              <w:rPr>
                <w:kern w:val="0"/>
                <w:sz w:val="16"/>
                <w:szCs w:val="16"/>
              </w:rPr>
              <w:t>環</w:t>
            </w:r>
            <w:r>
              <w:rPr>
                <w:kern w:val="0"/>
                <w:sz w:val="16"/>
                <w:szCs w:val="16"/>
              </w:rPr>
              <w:t xml:space="preserve">E8 </w:t>
            </w:r>
            <w:r w:rsidRPr="00883B30">
              <w:rPr>
                <w:kern w:val="0"/>
                <w:sz w:val="16"/>
                <w:szCs w:val="16"/>
              </w:rPr>
              <w:t>認識天氣的溫度、雨量要素與</w:t>
            </w:r>
            <w:r w:rsidRPr="00883B30">
              <w:rPr>
                <w:kern w:val="0"/>
                <w:sz w:val="16"/>
                <w:szCs w:val="16"/>
              </w:rPr>
              <w:lastRenderedPageBreak/>
              <w:t>覺察氣候的趨勢及極端氣候的現象。</w:t>
            </w:r>
          </w:p>
          <w:p w14:paraId="1023BC29" w14:textId="77777777" w:rsidR="00740266" w:rsidRDefault="00740266" w:rsidP="00E22FA7">
            <w:pPr>
              <w:snapToGrid w:val="0"/>
              <w:ind w:right="57"/>
              <w:mirrorIndents/>
              <w:rPr>
                <w:kern w:val="0"/>
                <w:sz w:val="16"/>
                <w:szCs w:val="16"/>
              </w:rPr>
            </w:pPr>
            <w:r>
              <w:rPr>
                <w:kern w:val="0"/>
                <w:sz w:val="16"/>
                <w:szCs w:val="16"/>
              </w:rPr>
              <w:t>環</w:t>
            </w:r>
            <w:r>
              <w:rPr>
                <w:kern w:val="0"/>
                <w:sz w:val="16"/>
                <w:szCs w:val="16"/>
              </w:rPr>
              <w:t xml:space="preserve">E11 </w:t>
            </w:r>
            <w:r w:rsidRPr="00883B30">
              <w:rPr>
                <w:kern w:val="0"/>
                <w:sz w:val="16"/>
                <w:szCs w:val="16"/>
              </w:rPr>
              <w:t>認識臺灣曾經發生的重大災害。</w:t>
            </w:r>
          </w:p>
          <w:p w14:paraId="45F6183B"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能源教育</w:t>
            </w:r>
            <w:r>
              <w:rPr>
                <w:kern w:val="0"/>
                <w:sz w:val="16"/>
                <w:szCs w:val="16"/>
              </w:rPr>
              <w:t>】</w:t>
            </w:r>
          </w:p>
          <w:p w14:paraId="0D0C7723" w14:textId="77777777" w:rsidR="00740266" w:rsidRDefault="00740266" w:rsidP="00E22FA7">
            <w:pPr>
              <w:snapToGrid w:val="0"/>
              <w:ind w:right="57"/>
              <w:mirrorIndents/>
              <w:rPr>
                <w:kern w:val="0"/>
                <w:sz w:val="16"/>
                <w:szCs w:val="16"/>
              </w:rPr>
            </w:pPr>
            <w:r>
              <w:rPr>
                <w:kern w:val="0"/>
                <w:sz w:val="16"/>
                <w:szCs w:val="16"/>
              </w:rPr>
              <w:t>能</w:t>
            </w:r>
            <w:r>
              <w:rPr>
                <w:kern w:val="0"/>
                <w:sz w:val="16"/>
                <w:szCs w:val="16"/>
              </w:rPr>
              <w:t xml:space="preserve">E3 </w:t>
            </w:r>
            <w:r w:rsidRPr="00883B30">
              <w:rPr>
                <w:kern w:val="0"/>
                <w:sz w:val="16"/>
                <w:szCs w:val="16"/>
              </w:rPr>
              <w:t>認識能源的種類與形式。</w:t>
            </w:r>
          </w:p>
          <w:p w14:paraId="32433C2D" w14:textId="77777777" w:rsidR="00740266" w:rsidRDefault="00740266" w:rsidP="00E22FA7">
            <w:pPr>
              <w:snapToGrid w:val="0"/>
              <w:ind w:right="57"/>
              <w:mirrorIndents/>
              <w:rPr>
                <w:kern w:val="0"/>
                <w:sz w:val="16"/>
                <w:szCs w:val="16"/>
              </w:rPr>
            </w:pPr>
            <w:r>
              <w:rPr>
                <w:kern w:val="0"/>
                <w:sz w:val="16"/>
                <w:szCs w:val="16"/>
              </w:rPr>
              <w:t>能</w:t>
            </w:r>
            <w:r>
              <w:rPr>
                <w:kern w:val="0"/>
                <w:sz w:val="16"/>
                <w:szCs w:val="16"/>
              </w:rPr>
              <w:t xml:space="preserve">E4 </w:t>
            </w:r>
            <w:r w:rsidRPr="00883B30">
              <w:rPr>
                <w:kern w:val="0"/>
                <w:sz w:val="16"/>
                <w:szCs w:val="16"/>
              </w:rPr>
              <w:t>了解能源的日常應用。</w:t>
            </w:r>
          </w:p>
        </w:tc>
      </w:tr>
      <w:tr w:rsidR="00740266" w:rsidRPr="006D5C2B" w14:paraId="32394587" w14:textId="77777777" w:rsidTr="00E22FA7">
        <w:tc>
          <w:tcPr>
            <w:tcW w:w="312" w:type="dxa"/>
            <w:vAlign w:val="center"/>
          </w:tcPr>
          <w:p w14:paraId="3881EF7B" w14:textId="77777777" w:rsidR="00740266" w:rsidRPr="00883B30" w:rsidRDefault="00740266" w:rsidP="00E22FA7">
            <w:pPr>
              <w:snapToGrid w:val="0"/>
              <w:mirrorIndents/>
              <w:jc w:val="center"/>
              <w:rPr>
                <w:kern w:val="0"/>
                <w:sz w:val="16"/>
                <w:szCs w:val="16"/>
              </w:rPr>
            </w:pPr>
            <w:r>
              <w:rPr>
                <w:kern w:val="0"/>
                <w:sz w:val="16"/>
                <w:szCs w:val="16"/>
              </w:rPr>
              <w:lastRenderedPageBreak/>
              <w:t>第十三週</w:t>
            </w:r>
          </w:p>
        </w:tc>
        <w:tc>
          <w:tcPr>
            <w:tcW w:w="283" w:type="dxa"/>
            <w:vAlign w:val="center"/>
          </w:tcPr>
          <w:p w14:paraId="6BCD0E1C" w14:textId="77777777" w:rsidR="00740266" w:rsidRPr="00883B30" w:rsidRDefault="00740266" w:rsidP="00E22FA7">
            <w:pPr>
              <w:snapToGrid w:val="0"/>
              <w:mirrorIndents/>
              <w:jc w:val="center"/>
              <w:rPr>
                <w:kern w:val="0"/>
                <w:sz w:val="16"/>
                <w:szCs w:val="16"/>
              </w:rPr>
            </w:pPr>
            <w:r w:rsidRPr="00883B30">
              <w:rPr>
                <w:kern w:val="0"/>
                <w:sz w:val="16"/>
                <w:szCs w:val="16"/>
              </w:rPr>
              <w:t>第四主題風兒吹過來</w:t>
            </w:r>
          </w:p>
        </w:tc>
        <w:tc>
          <w:tcPr>
            <w:tcW w:w="283" w:type="dxa"/>
            <w:vAlign w:val="center"/>
          </w:tcPr>
          <w:p w14:paraId="34A32C80" w14:textId="77777777" w:rsidR="00740266" w:rsidRPr="00883B30" w:rsidRDefault="00740266" w:rsidP="00E22FA7">
            <w:pPr>
              <w:snapToGrid w:val="0"/>
              <w:ind w:left="57"/>
              <w:mirrorIndents/>
              <w:jc w:val="center"/>
              <w:rPr>
                <w:kern w:val="0"/>
                <w:sz w:val="16"/>
                <w:szCs w:val="16"/>
              </w:rPr>
            </w:pPr>
            <w:r w:rsidRPr="00883B30">
              <w:rPr>
                <w:kern w:val="0"/>
                <w:sz w:val="16"/>
                <w:szCs w:val="16"/>
              </w:rPr>
              <w:t>第三單元和風一起玩</w:t>
            </w:r>
          </w:p>
        </w:tc>
        <w:tc>
          <w:tcPr>
            <w:tcW w:w="1617" w:type="dxa"/>
          </w:tcPr>
          <w:p w14:paraId="72EF0CBA" w14:textId="77777777" w:rsidR="00740266" w:rsidRDefault="00740266" w:rsidP="00E22FA7">
            <w:pPr>
              <w:snapToGrid w:val="0"/>
              <w:mirrorIndents/>
              <w:rPr>
                <w:kern w:val="0"/>
                <w:sz w:val="16"/>
                <w:szCs w:val="16"/>
              </w:rPr>
            </w:pPr>
            <w:r>
              <w:rPr>
                <w:kern w:val="0"/>
                <w:sz w:val="16"/>
                <w:szCs w:val="16"/>
              </w:rPr>
              <w:t xml:space="preserve">2-Ⅰ-5 </w:t>
            </w:r>
            <w:r w:rsidRPr="00883B30">
              <w:rPr>
                <w:kern w:val="0"/>
                <w:sz w:val="16"/>
                <w:szCs w:val="16"/>
              </w:rPr>
              <w:t>運用各種探究事物的方法及技能，對訊息做適切的處理，並養成動手做的習慣。</w:t>
            </w:r>
          </w:p>
          <w:p w14:paraId="57C840CB" w14:textId="77777777" w:rsidR="00740266" w:rsidRDefault="00740266" w:rsidP="00E22FA7">
            <w:pPr>
              <w:snapToGrid w:val="0"/>
              <w:mirrorIndents/>
              <w:rPr>
                <w:kern w:val="0"/>
                <w:sz w:val="16"/>
                <w:szCs w:val="16"/>
              </w:rPr>
            </w:pPr>
            <w:r>
              <w:rPr>
                <w:kern w:val="0"/>
                <w:sz w:val="16"/>
                <w:szCs w:val="16"/>
              </w:rPr>
              <w:t xml:space="preserve">3-Ⅰ-1 </w:t>
            </w:r>
            <w:r w:rsidRPr="00883B30">
              <w:rPr>
                <w:kern w:val="0"/>
                <w:sz w:val="16"/>
                <w:szCs w:val="16"/>
              </w:rPr>
              <w:t>願意參與各種學習活動，表現好奇與求知探究之心。</w:t>
            </w:r>
          </w:p>
          <w:p w14:paraId="386A8416" w14:textId="77777777" w:rsidR="00740266" w:rsidRDefault="00740266" w:rsidP="00E22FA7">
            <w:pPr>
              <w:snapToGrid w:val="0"/>
              <w:mirrorIndents/>
              <w:rPr>
                <w:kern w:val="0"/>
                <w:sz w:val="16"/>
                <w:szCs w:val="16"/>
              </w:rPr>
            </w:pPr>
            <w:r>
              <w:rPr>
                <w:kern w:val="0"/>
                <w:sz w:val="16"/>
                <w:szCs w:val="16"/>
              </w:rPr>
              <w:t xml:space="preserve">3-Ⅰ-3 </w:t>
            </w:r>
            <w:r w:rsidRPr="00883B30">
              <w:rPr>
                <w:kern w:val="0"/>
                <w:sz w:val="16"/>
                <w:szCs w:val="16"/>
              </w:rPr>
              <w:t>體會學習的樂趣和成就感，主動學習新的事物。</w:t>
            </w:r>
          </w:p>
        </w:tc>
        <w:tc>
          <w:tcPr>
            <w:tcW w:w="1861" w:type="dxa"/>
          </w:tcPr>
          <w:p w14:paraId="695A1FC0" w14:textId="77777777" w:rsidR="00740266" w:rsidRDefault="00740266" w:rsidP="00E22FA7">
            <w:pPr>
              <w:snapToGrid w:val="0"/>
              <w:rPr>
                <w:kern w:val="0"/>
                <w:sz w:val="16"/>
                <w:szCs w:val="16"/>
              </w:rPr>
            </w:pPr>
            <w:r>
              <w:rPr>
                <w:kern w:val="0"/>
                <w:sz w:val="16"/>
                <w:szCs w:val="16"/>
              </w:rPr>
              <w:t xml:space="preserve">C-Ⅰ-3 </w:t>
            </w:r>
            <w:r w:rsidRPr="00883B30">
              <w:rPr>
                <w:kern w:val="0"/>
                <w:sz w:val="16"/>
                <w:szCs w:val="16"/>
              </w:rPr>
              <w:t>探究生活事物的方法與技能。</w:t>
            </w:r>
          </w:p>
          <w:p w14:paraId="4180E7D6" w14:textId="77777777" w:rsidR="00740266" w:rsidRDefault="00740266" w:rsidP="00E22FA7">
            <w:pPr>
              <w:snapToGrid w:val="0"/>
              <w:rPr>
                <w:kern w:val="0"/>
                <w:sz w:val="16"/>
                <w:szCs w:val="16"/>
              </w:rPr>
            </w:pPr>
            <w:r>
              <w:rPr>
                <w:kern w:val="0"/>
                <w:sz w:val="16"/>
                <w:szCs w:val="16"/>
              </w:rPr>
              <w:t xml:space="preserve">C-Ⅰ-4 </w:t>
            </w:r>
            <w:r w:rsidRPr="00883B30">
              <w:rPr>
                <w:kern w:val="0"/>
                <w:sz w:val="16"/>
                <w:szCs w:val="16"/>
              </w:rPr>
              <w:t>事理的應用與實踐。</w:t>
            </w:r>
          </w:p>
          <w:p w14:paraId="094AC37A" w14:textId="77777777" w:rsidR="00740266" w:rsidRDefault="00740266" w:rsidP="00E22FA7">
            <w:pPr>
              <w:snapToGrid w:val="0"/>
              <w:rPr>
                <w:kern w:val="0"/>
                <w:sz w:val="16"/>
                <w:szCs w:val="16"/>
              </w:rPr>
            </w:pPr>
            <w:r>
              <w:rPr>
                <w:kern w:val="0"/>
                <w:sz w:val="16"/>
                <w:szCs w:val="16"/>
              </w:rPr>
              <w:t xml:space="preserve">D-Ⅰ-3 </w:t>
            </w:r>
            <w:r w:rsidRPr="00883B30">
              <w:rPr>
                <w:kern w:val="0"/>
                <w:sz w:val="16"/>
                <w:szCs w:val="16"/>
              </w:rPr>
              <w:t>聆聽與回應的表現。</w:t>
            </w:r>
          </w:p>
          <w:p w14:paraId="1439E4C8" w14:textId="77777777" w:rsidR="00740266" w:rsidRDefault="00740266" w:rsidP="00E22FA7">
            <w:pPr>
              <w:snapToGrid w:val="0"/>
              <w:rPr>
                <w:kern w:val="0"/>
                <w:sz w:val="16"/>
                <w:szCs w:val="16"/>
              </w:rPr>
            </w:pPr>
            <w:r>
              <w:rPr>
                <w:kern w:val="0"/>
                <w:sz w:val="16"/>
                <w:szCs w:val="16"/>
              </w:rPr>
              <w:t xml:space="preserve">F-Ⅰ-2 </w:t>
            </w:r>
            <w:r w:rsidRPr="00883B30">
              <w:rPr>
                <w:kern w:val="0"/>
                <w:sz w:val="16"/>
                <w:szCs w:val="16"/>
              </w:rPr>
              <w:t>不同解決問題方法或策略的提出與嘗試。</w:t>
            </w:r>
          </w:p>
        </w:tc>
        <w:tc>
          <w:tcPr>
            <w:tcW w:w="850" w:type="dxa"/>
          </w:tcPr>
          <w:p w14:paraId="0C0A8EBF" w14:textId="77777777" w:rsidR="00740266" w:rsidRDefault="00740266" w:rsidP="00E22FA7">
            <w:pPr>
              <w:snapToGrid w:val="0"/>
              <w:mirrorIndents/>
              <w:rPr>
                <w:kern w:val="0"/>
                <w:sz w:val="16"/>
                <w:szCs w:val="16"/>
              </w:rPr>
            </w:pPr>
            <w:r>
              <w:rPr>
                <w:kern w:val="0"/>
                <w:sz w:val="16"/>
                <w:szCs w:val="16"/>
              </w:rPr>
              <w:t>生活</w:t>
            </w:r>
            <w:r>
              <w:rPr>
                <w:kern w:val="0"/>
                <w:sz w:val="16"/>
                <w:szCs w:val="16"/>
              </w:rPr>
              <w:t>-E-A3</w:t>
            </w:r>
          </w:p>
          <w:p w14:paraId="0C12F0CF" w14:textId="77777777" w:rsidR="00740266" w:rsidRDefault="00740266" w:rsidP="00E22FA7">
            <w:pPr>
              <w:snapToGrid w:val="0"/>
              <w:mirrorIndents/>
              <w:rPr>
                <w:kern w:val="0"/>
                <w:sz w:val="16"/>
                <w:szCs w:val="16"/>
              </w:rPr>
            </w:pPr>
            <w:r>
              <w:rPr>
                <w:kern w:val="0"/>
                <w:sz w:val="16"/>
                <w:szCs w:val="16"/>
              </w:rPr>
              <w:t>生活</w:t>
            </w:r>
            <w:r>
              <w:rPr>
                <w:kern w:val="0"/>
                <w:sz w:val="16"/>
                <w:szCs w:val="16"/>
              </w:rPr>
              <w:t>-E-C2</w:t>
            </w:r>
          </w:p>
        </w:tc>
        <w:tc>
          <w:tcPr>
            <w:tcW w:w="1701" w:type="dxa"/>
          </w:tcPr>
          <w:p w14:paraId="4DACEA3F"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能清楚介紹並示範簡易風力玩具。</w:t>
            </w:r>
          </w:p>
          <w:p w14:paraId="7DA363CD"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能輪流操作，體會風力玩具的特性。</w:t>
            </w:r>
          </w:p>
          <w:p w14:paraId="0038A56A"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動手製作風陀螺，利用風讓風陀螺轉動起</w:t>
            </w:r>
          </w:p>
          <w:p w14:paraId="182E8364" w14:textId="77777777" w:rsidR="00740266" w:rsidRPr="00883B30" w:rsidRDefault="00740266" w:rsidP="00E22FA7">
            <w:pPr>
              <w:snapToGrid w:val="0"/>
              <w:rPr>
                <w:kern w:val="0"/>
                <w:sz w:val="16"/>
                <w:szCs w:val="16"/>
              </w:rPr>
            </w:pPr>
            <w:r w:rsidRPr="00883B30">
              <w:rPr>
                <w:kern w:val="0"/>
                <w:sz w:val="16"/>
                <w:szCs w:val="16"/>
              </w:rPr>
              <w:t>來。</w:t>
            </w:r>
          </w:p>
          <w:p w14:paraId="4B73496D"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探究風陀螺的玩法，察覺風陀螺旋轉的特性。</w:t>
            </w:r>
          </w:p>
        </w:tc>
        <w:tc>
          <w:tcPr>
            <w:tcW w:w="2410" w:type="dxa"/>
          </w:tcPr>
          <w:p w14:paraId="20D4C85A" w14:textId="77777777" w:rsidR="00740266" w:rsidRPr="00883B30" w:rsidRDefault="00740266" w:rsidP="00E22FA7">
            <w:pPr>
              <w:snapToGrid w:val="0"/>
              <w:rPr>
                <w:kern w:val="0"/>
                <w:sz w:val="16"/>
                <w:szCs w:val="16"/>
              </w:rPr>
            </w:pPr>
            <w:r w:rsidRPr="00883B30">
              <w:rPr>
                <w:kern w:val="0"/>
                <w:sz w:val="16"/>
                <w:szCs w:val="16"/>
              </w:rPr>
              <w:t>第四主題風兒吹過來</w:t>
            </w:r>
          </w:p>
          <w:p w14:paraId="1E16E403" w14:textId="77777777" w:rsidR="00740266" w:rsidRPr="00883B30" w:rsidRDefault="00740266" w:rsidP="00E22FA7">
            <w:pPr>
              <w:snapToGrid w:val="0"/>
              <w:rPr>
                <w:kern w:val="0"/>
                <w:sz w:val="16"/>
                <w:szCs w:val="16"/>
              </w:rPr>
            </w:pPr>
            <w:r w:rsidRPr="00883B30">
              <w:rPr>
                <w:kern w:val="0"/>
                <w:sz w:val="16"/>
                <w:szCs w:val="16"/>
              </w:rPr>
              <w:t>第三單元和風一起玩</w:t>
            </w:r>
          </w:p>
          <w:p w14:paraId="6F360D38"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分組介紹自己帶來的風力玩具。教師引導介紹的重點：名稱、是怎麼來的、要怎麼和風一起玩？</w:t>
            </w:r>
          </w:p>
          <w:p w14:paraId="07A61E26"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教師鼓勵學童出來示範，提示相關操作技巧，其他學童觀摩。</w:t>
            </w:r>
          </w:p>
          <w:p w14:paraId="0ADF5493"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玩具分享時間</w:t>
            </w:r>
          </w:p>
          <w:p w14:paraId="34BC4ACB"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透過分組合作、交換分享或觀摩操作等方式，進行學習。</w:t>
            </w:r>
          </w:p>
          <w:p w14:paraId="368E1AD9"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觀察風是怎麼和手中的風力玩具一起玩？</w:t>
            </w:r>
          </w:p>
          <w:p w14:paraId="04A8CD27"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分組操作風力玩具後，鼓勵學童進行收拾與整理工作。</w:t>
            </w:r>
          </w:p>
          <w:p w14:paraId="5AD30E3C"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教師拿出事先完成的風陀螺成品，讓學童猜一猜要怎麼利用風來玩？要怎麼做？</w:t>
            </w:r>
          </w:p>
          <w:p w14:paraId="6DD5EF0F"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製作風陀螺，指導學童利用附件卡紙來創作。</w:t>
            </w:r>
          </w:p>
          <w:p w14:paraId="4340F56E"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提醒小心沿著圓形卡上的線，剪到中心點。</w:t>
            </w:r>
          </w:p>
          <w:p w14:paraId="2E1454DA"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逐一剪開圓圈外圍的每條線。</w:t>
            </w:r>
          </w:p>
          <w:p w14:paraId="5D080B81"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再將剪開後的兩側黏貼起來，形成圓錐狀</w:t>
            </w:r>
            <w:r w:rsidRPr="00883B30">
              <w:rPr>
                <w:kern w:val="0"/>
                <w:sz w:val="16"/>
                <w:szCs w:val="16"/>
              </w:rPr>
              <w:t>(</w:t>
            </w:r>
            <w:r w:rsidRPr="00883B30">
              <w:rPr>
                <w:kern w:val="0"/>
                <w:sz w:val="16"/>
                <w:szCs w:val="16"/>
              </w:rPr>
              <w:t>斗笠狀</w:t>
            </w:r>
            <w:r w:rsidRPr="00883B30">
              <w:rPr>
                <w:kern w:val="0"/>
                <w:sz w:val="16"/>
                <w:szCs w:val="16"/>
              </w:rPr>
              <w:t>)</w:t>
            </w:r>
            <w:r w:rsidRPr="00883B30">
              <w:rPr>
                <w:kern w:val="0"/>
                <w:sz w:val="16"/>
                <w:szCs w:val="16"/>
              </w:rPr>
              <w:t>。</w:t>
            </w:r>
          </w:p>
          <w:p w14:paraId="18AE4BAD"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將每條剪開的黑線往內摺約</w:t>
            </w:r>
            <w:r w:rsidRPr="00883B30">
              <w:rPr>
                <w:kern w:val="0"/>
                <w:sz w:val="16"/>
                <w:szCs w:val="16"/>
              </w:rPr>
              <w:t>45</w:t>
            </w:r>
            <w:r w:rsidRPr="00883B30">
              <w:rPr>
                <w:kern w:val="0"/>
                <w:sz w:val="16"/>
                <w:szCs w:val="16"/>
              </w:rPr>
              <w:t>度角，方向要一致。</w:t>
            </w:r>
          </w:p>
          <w:p w14:paraId="7199F054"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學童相互欣賞設計的圖案樣式：兩兩分享各自的風陀螺圖案樣式及設計時的發想。</w:t>
            </w:r>
          </w:p>
          <w:p w14:paraId="39A5C778" w14:textId="77777777" w:rsidR="00740266" w:rsidRPr="00883B30" w:rsidRDefault="00740266" w:rsidP="00E22FA7">
            <w:pPr>
              <w:snapToGrid w:val="0"/>
              <w:rPr>
                <w:kern w:val="0"/>
                <w:sz w:val="16"/>
                <w:szCs w:val="16"/>
              </w:rPr>
            </w:pPr>
            <w:r w:rsidRPr="00883B30">
              <w:rPr>
                <w:kern w:val="0"/>
                <w:sz w:val="16"/>
                <w:szCs w:val="16"/>
              </w:rPr>
              <w:t>8.</w:t>
            </w:r>
            <w:r w:rsidRPr="00883B30">
              <w:rPr>
                <w:kern w:val="0"/>
                <w:sz w:val="16"/>
                <w:szCs w:val="16"/>
              </w:rPr>
              <w:t>操作與討論：吹吹看，要怎麼讓風陀螺動起來？</w:t>
            </w:r>
          </w:p>
          <w:p w14:paraId="27E2114D" w14:textId="77777777" w:rsidR="00740266" w:rsidRPr="00883B30" w:rsidRDefault="00740266" w:rsidP="00E22FA7">
            <w:pPr>
              <w:snapToGrid w:val="0"/>
              <w:rPr>
                <w:kern w:val="0"/>
                <w:sz w:val="16"/>
                <w:szCs w:val="16"/>
              </w:rPr>
            </w:pPr>
            <w:r w:rsidRPr="00883B30">
              <w:rPr>
                <w:kern w:val="0"/>
                <w:sz w:val="16"/>
                <w:szCs w:val="16"/>
              </w:rPr>
              <w:t>9.</w:t>
            </w:r>
            <w:r w:rsidRPr="00883B30">
              <w:rPr>
                <w:kern w:val="0"/>
                <w:sz w:val="16"/>
                <w:szCs w:val="16"/>
              </w:rPr>
              <w:t>討論：看看誰的風陀螺轉得快又穩呢？是怎麼辦到的？</w:t>
            </w:r>
            <w:r w:rsidRPr="00883B30">
              <w:rPr>
                <w:kern w:val="0"/>
                <w:sz w:val="16"/>
                <w:szCs w:val="16"/>
              </w:rPr>
              <w:t>(</w:t>
            </w:r>
            <w:r w:rsidRPr="00883B30">
              <w:rPr>
                <w:kern w:val="0"/>
                <w:sz w:val="16"/>
                <w:szCs w:val="16"/>
              </w:rPr>
              <w:t>例如：吹風陀螺中心偏扇葉處，用風力來推動陀螺；吐出來的氣要勻稱</w:t>
            </w:r>
            <w:r w:rsidRPr="00883B30">
              <w:rPr>
                <w:kern w:val="0"/>
                <w:sz w:val="16"/>
                <w:szCs w:val="16"/>
              </w:rPr>
              <w:t>)</w:t>
            </w:r>
          </w:p>
          <w:p w14:paraId="26BE6E1F" w14:textId="77777777" w:rsidR="00740266" w:rsidRPr="00883B30" w:rsidRDefault="00740266" w:rsidP="00E22FA7">
            <w:pPr>
              <w:snapToGrid w:val="0"/>
              <w:rPr>
                <w:kern w:val="0"/>
                <w:sz w:val="16"/>
                <w:szCs w:val="16"/>
              </w:rPr>
            </w:pPr>
            <w:r w:rsidRPr="00883B30">
              <w:rPr>
                <w:kern w:val="0"/>
                <w:sz w:val="16"/>
                <w:szCs w:val="16"/>
              </w:rPr>
              <w:t>10.</w:t>
            </w:r>
            <w:r w:rsidRPr="00883B30">
              <w:rPr>
                <w:kern w:val="0"/>
                <w:sz w:val="16"/>
                <w:szCs w:val="16"/>
              </w:rPr>
              <w:t>玩法新發現：還有其他的發現或是其他的玩法嗎？</w:t>
            </w:r>
            <w:r w:rsidRPr="00883B30">
              <w:rPr>
                <w:kern w:val="0"/>
                <w:sz w:val="16"/>
                <w:szCs w:val="16"/>
              </w:rPr>
              <w:t>(</w:t>
            </w:r>
            <w:r w:rsidRPr="00883B30">
              <w:rPr>
                <w:kern w:val="0"/>
                <w:sz w:val="16"/>
                <w:szCs w:val="16"/>
              </w:rPr>
              <w:t>例如：同學</w:t>
            </w:r>
            <w:r w:rsidRPr="00883B30">
              <w:rPr>
                <w:kern w:val="0"/>
                <w:sz w:val="16"/>
                <w:szCs w:val="16"/>
              </w:rPr>
              <w:lastRenderedPageBreak/>
              <w:t>的風陀螺轉動的方向和我的不同；如果內摺的扇葉翻平，會轉不動；如果外翻內扇葉，可以怎麼玩呢？</w:t>
            </w:r>
            <w:r w:rsidRPr="00883B30">
              <w:rPr>
                <w:kern w:val="0"/>
                <w:sz w:val="16"/>
                <w:szCs w:val="16"/>
              </w:rPr>
              <w:t>)</w:t>
            </w:r>
          </w:p>
        </w:tc>
        <w:tc>
          <w:tcPr>
            <w:tcW w:w="567" w:type="dxa"/>
            <w:vAlign w:val="center"/>
          </w:tcPr>
          <w:p w14:paraId="7293691C"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1C344CD0"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1D7381EF"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tc>
        <w:tc>
          <w:tcPr>
            <w:tcW w:w="1418" w:type="dxa"/>
          </w:tcPr>
          <w:p w14:paraId="734C7467"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戶外教育</w:t>
            </w:r>
            <w:r>
              <w:rPr>
                <w:kern w:val="0"/>
                <w:sz w:val="16"/>
                <w:szCs w:val="16"/>
              </w:rPr>
              <w:t>】</w:t>
            </w:r>
          </w:p>
          <w:p w14:paraId="571A97AA" w14:textId="77777777" w:rsidR="00740266" w:rsidRDefault="00740266" w:rsidP="00E22FA7">
            <w:pPr>
              <w:snapToGrid w:val="0"/>
              <w:ind w:right="57"/>
              <w:mirrorIndents/>
              <w:rPr>
                <w:kern w:val="0"/>
                <w:sz w:val="16"/>
                <w:szCs w:val="16"/>
              </w:rPr>
            </w:pPr>
            <w:r>
              <w:rPr>
                <w:kern w:val="0"/>
                <w:sz w:val="16"/>
                <w:szCs w:val="16"/>
              </w:rPr>
              <w:t>戶</w:t>
            </w:r>
            <w:r>
              <w:rPr>
                <w:kern w:val="0"/>
                <w:sz w:val="16"/>
                <w:szCs w:val="16"/>
              </w:rPr>
              <w:t xml:space="preserve">E3 </w:t>
            </w:r>
            <w:r w:rsidRPr="00883B30">
              <w:rPr>
                <w:kern w:val="0"/>
                <w:sz w:val="16"/>
                <w:szCs w:val="16"/>
              </w:rPr>
              <w:t>善用五官的感知，培養眼、耳、鼻、舌、觸覺及心靈對環境感受的能力。</w:t>
            </w:r>
          </w:p>
        </w:tc>
      </w:tr>
      <w:tr w:rsidR="00740266" w:rsidRPr="006D5C2B" w14:paraId="01330123" w14:textId="77777777" w:rsidTr="00E22FA7">
        <w:tc>
          <w:tcPr>
            <w:tcW w:w="312" w:type="dxa"/>
            <w:vAlign w:val="center"/>
          </w:tcPr>
          <w:p w14:paraId="5A2D0DAE" w14:textId="77777777" w:rsidR="00740266" w:rsidRPr="00883B30" w:rsidRDefault="00740266" w:rsidP="00E22FA7">
            <w:pPr>
              <w:snapToGrid w:val="0"/>
              <w:mirrorIndents/>
              <w:jc w:val="center"/>
              <w:rPr>
                <w:kern w:val="0"/>
                <w:sz w:val="16"/>
                <w:szCs w:val="16"/>
              </w:rPr>
            </w:pPr>
            <w:r>
              <w:rPr>
                <w:kern w:val="0"/>
                <w:sz w:val="16"/>
                <w:szCs w:val="16"/>
              </w:rPr>
              <w:lastRenderedPageBreak/>
              <w:t>第十四週</w:t>
            </w:r>
          </w:p>
        </w:tc>
        <w:tc>
          <w:tcPr>
            <w:tcW w:w="283" w:type="dxa"/>
            <w:vAlign w:val="center"/>
          </w:tcPr>
          <w:p w14:paraId="0D72AA8D" w14:textId="77777777" w:rsidR="00740266" w:rsidRPr="00883B30" w:rsidRDefault="00740266" w:rsidP="00E22FA7">
            <w:pPr>
              <w:snapToGrid w:val="0"/>
              <w:mirrorIndents/>
              <w:jc w:val="center"/>
              <w:rPr>
                <w:kern w:val="0"/>
                <w:sz w:val="16"/>
                <w:szCs w:val="16"/>
              </w:rPr>
            </w:pPr>
            <w:r w:rsidRPr="00883B30">
              <w:rPr>
                <w:kern w:val="0"/>
                <w:sz w:val="16"/>
                <w:szCs w:val="16"/>
              </w:rPr>
              <w:t>第四主題風兒吹過</w:t>
            </w:r>
          </w:p>
        </w:tc>
        <w:tc>
          <w:tcPr>
            <w:tcW w:w="283" w:type="dxa"/>
            <w:vAlign w:val="center"/>
          </w:tcPr>
          <w:p w14:paraId="03058AA4" w14:textId="77777777" w:rsidR="00740266" w:rsidRPr="00883B30" w:rsidRDefault="00740266" w:rsidP="00E22FA7">
            <w:pPr>
              <w:snapToGrid w:val="0"/>
              <w:ind w:left="57"/>
              <w:mirrorIndents/>
              <w:jc w:val="center"/>
              <w:rPr>
                <w:kern w:val="0"/>
                <w:sz w:val="16"/>
                <w:szCs w:val="16"/>
              </w:rPr>
            </w:pPr>
            <w:r w:rsidRPr="00883B30">
              <w:rPr>
                <w:kern w:val="0"/>
                <w:sz w:val="16"/>
                <w:szCs w:val="16"/>
              </w:rPr>
              <w:t>第三單元和風一起玩</w:t>
            </w:r>
          </w:p>
        </w:tc>
        <w:tc>
          <w:tcPr>
            <w:tcW w:w="1617" w:type="dxa"/>
          </w:tcPr>
          <w:p w14:paraId="06A45786" w14:textId="77777777" w:rsidR="00740266" w:rsidRDefault="00740266" w:rsidP="00E22FA7">
            <w:pPr>
              <w:snapToGrid w:val="0"/>
              <w:mirrorIndents/>
              <w:rPr>
                <w:kern w:val="0"/>
                <w:sz w:val="16"/>
                <w:szCs w:val="16"/>
              </w:rPr>
            </w:pPr>
            <w:r>
              <w:rPr>
                <w:kern w:val="0"/>
                <w:sz w:val="16"/>
                <w:szCs w:val="16"/>
              </w:rPr>
              <w:t xml:space="preserve">2-Ⅰ-5 </w:t>
            </w:r>
            <w:r w:rsidRPr="00883B30">
              <w:rPr>
                <w:kern w:val="0"/>
                <w:sz w:val="16"/>
                <w:szCs w:val="16"/>
              </w:rPr>
              <w:t>運用各種探究事物的方法及技能，對訊息做適切的處理，並養成動手做的習慣。</w:t>
            </w:r>
          </w:p>
          <w:p w14:paraId="69BE6E05" w14:textId="77777777" w:rsidR="00740266" w:rsidRDefault="00740266" w:rsidP="00E22FA7">
            <w:pPr>
              <w:snapToGrid w:val="0"/>
              <w:mirrorIndents/>
              <w:rPr>
                <w:kern w:val="0"/>
                <w:sz w:val="16"/>
                <w:szCs w:val="16"/>
              </w:rPr>
            </w:pPr>
            <w:r>
              <w:rPr>
                <w:kern w:val="0"/>
                <w:sz w:val="16"/>
                <w:szCs w:val="16"/>
              </w:rPr>
              <w:t xml:space="preserve">3-Ⅰ-3 </w:t>
            </w:r>
            <w:r w:rsidRPr="00883B30">
              <w:rPr>
                <w:kern w:val="0"/>
                <w:sz w:val="16"/>
                <w:szCs w:val="16"/>
              </w:rPr>
              <w:t>體會學習的樂趣和成就感，主動學習新的事物。</w:t>
            </w:r>
          </w:p>
          <w:p w14:paraId="498FAB72" w14:textId="77777777" w:rsidR="00740266" w:rsidRDefault="00740266" w:rsidP="00E22FA7">
            <w:pPr>
              <w:snapToGrid w:val="0"/>
              <w:mirrorIndents/>
              <w:rPr>
                <w:kern w:val="0"/>
                <w:sz w:val="16"/>
                <w:szCs w:val="16"/>
              </w:rPr>
            </w:pPr>
            <w:r>
              <w:rPr>
                <w:kern w:val="0"/>
                <w:sz w:val="16"/>
                <w:szCs w:val="16"/>
              </w:rPr>
              <w:t xml:space="preserve">4-Ⅰ-1 </w:t>
            </w:r>
            <w:r w:rsidRPr="00883B30">
              <w:rPr>
                <w:kern w:val="0"/>
                <w:sz w:val="16"/>
                <w:szCs w:val="16"/>
              </w:rPr>
              <w:t>利用各種生活的媒介與素材進行表現與創作，喚起豐富的想像力。</w:t>
            </w:r>
          </w:p>
        </w:tc>
        <w:tc>
          <w:tcPr>
            <w:tcW w:w="1861" w:type="dxa"/>
          </w:tcPr>
          <w:p w14:paraId="27B105B7" w14:textId="77777777" w:rsidR="00740266" w:rsidRDefault="00740266" w:rsidP="00E22FA7">
            <w:pPr>
              <w:snapToGrid w:val="0"/>
              <w:rPr>
                <w:kern w:val="0"/>
                <w:sz w:val="16"/>
                <w:szCs w:val="16"/>
              </w:rPr>
            </w:pPr>
            <w:r>
              <w:rPr>
                <w:kern w:val="0"/>
                <w:sz w:val="16"/>
                <w:szCs w:val="16"/>
              </w:rPr>
              <w:t xml:space="preserve">C-Ⅰ-3 </w:t>
            </w:r>
            <w:r w:rsidRPr="00883B30">
              <w:rPr>
                <w:kern w:val="0"/>
                <w:sz w:val="16"/>
                <w:szCs w:val="16"/>
              </w:rPr>
              <w:t>探究生活事物的方法與技能。</w:t>
            </w:r>
          </w:p>
          <w:p w14:paraId="4D34F407" w14:textId="77777777" w:rsidR="00740266" w:rsidRDefault="00740266" w:rsidP="00E22FA7">
            <w:pPr>
              <w:snapToGrid w:val="0"/>
              <w:rPr>
                <w:kern w:val="0"/>
                <w:sz w:val="16"/>
                <w:szCs w:val="16"/>
              </w:rPr>
            </w:pPr>
            <w:r>
              <w:rPr>
                <w:kern w:val="0"/>
                <w:sz w:val="16"/>
                <w:szCs w:val="16"/>
              </w:rPr>
              <w:t xml:space="preserve">C-Ⅰ-4 </w:t>
            </w:r>
            <w:r w:rsidRPr="00883B30">
              <w:rPr>
                <w:kern w:val="0"/>
                <w:sz w:val="16"/>
                <w:szCs w:val="16"/>
              </w:rPr>
              <w:t>事理的應用與實踐。</w:t>
            </w:r>
          </w:p>
          <w:p w14:paraId="03829361" w14:textId="77777777" w:rsidR="00740266" w:rsidRDefault="00740266" w:rsidP="00E22FA7">
            <w:pPr>
              <w:snapToGrid w:val="0"/>
              <w:rPr>
                <w:kern w:val="0"/>
                <w:sz w:val="16"/>
                <w:szCs w:val="16"/>
              </w:rPr>
            </w:pPr>
            <w:r>
              <w:rPr>
                <w:kern w:val="0"/>
                <w:sz w:val="16"/>
                <w:szCs w:val="16"/>
              </w:rPr>
              <w:t xml:space="preserve">F-Ⅰ-2 </w:t>
            </w:r>
            <w:r w:rsidRPr="00883B30">
              <w:rPr>
                <w:kern w:val="0"/>
                <w:sz w:val="16"/>
                <w:szCs w:val="16"/>
              </w:rPr>
              <w:t>不同解決問題方法或策略的提出與嘗試。</w:t>
            </w:r>
          </w:p>
        </w:tc>
        <w:tc>
          <w:tcPr>
            <w:tcW w:w="850" w:type="dxa"/>
          </w:tcPr>
          <w:p w14:paraId="435C93C1" w14:textId="77777777" w:rsidR="00740266" w:rsidRDefault="00740266" w:rsidP="00E22FA7">
            <w:pPr>
              <w:snapToGrid w:val="0"/>
              <w:mirrorIndents/>
              <w:rPr>
                <w:kern w:val="0"/>
                <w:sz w:val="16"/>
                <w:szCs w:val="16"/>
              </w:rPr>
            </w:pPr>
            <w:r>
              <w:rPr>
                <w:kern w:val="0"/>
                <w:sz w:val="16"/>
                <w:szCs w:val="16"/>
              </w:rPr>
              <w:t>生活</w:t>
            </w:r>
            <w:r>
              <w:rPr>
                <w:kern w:val="0"/>
                <w:sz w:val="16"/>
                <w:szCs w:val="16"/>
              </w:rPr>
              <w:t>-E-A3</w:t>
            </w:r>
          </w:p>
          <w:p w14:paraId="519D30B3" w14:textId="77777777" w:rsidR="00740266" w:rsidRDefault="00740266" w:rsidP="00E22FA7">
            <w:pPr>
              <w:snapToGrid w:val="0"/>
              <w:mirrorIndents/>
              <w:rPr>
                <w:kern w:val="0"/>
                <w:sz w:val="16"/>
                <w:szCs w:val="16"/>
              </w:rPr>
            </w:pPr>
            <w:r>
              <w:rPr>
                <w:kern w:val="0"/>
                <w:sz w:val="16"/>
                <w:szCs w:val="16"/>
              </w:rPr>
              <w:t>生活</w:t>
            </w:r>
            <w:r>
              <w:rPr>
                <w:kern w:val="0"/>
                <w:sz w:val="16"/>
                <w:szCs w:val="16"/>
              </w:rPr>
              <w:t>-E-C2</w:t>
            </w:r>
          </w:p>
        </w:tc>
        <w:tc>
          <w:tcPr>
            <w:tcW w:w="1701" w:type="dxa"/>
          </w:tcPr>
          <w:p w14:paraId="166217D9"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嘗試動手製作龍捲風，欣賞分享。</w:t>
            </w:r>
          </w:p>
          <w:p w14:paraId="4C39AAFC"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探究如何讓龍捲風旋轉飛行。</w:t>
            </w:r>
          </w:p>
        </w:tc>
        <w:tc>
          <w:tcPr>
            <w:tcW w:w="2410" w:type="dxa"/>
          </w:tcPr>
          <w:p w14:paraId="5B616681" w14:textId="77777777" w:rsidR="00740266" w:rsidRPr="00883B30" w:rsidRDefault="00740266" w:rsidP="00E22FA7">
            <w:pPr>
              <w:snapToGrid w:val="0"/>
              <w:rPr>
                <w:kern w:val="0"/>
                <w:sz w:val="16"/>
                <w:szCs w:val="16"/>
              </w:rPr>
            </w:pPr>
            <w:r w:rsidRPr="00883B30">
              <w:rPr>
                <w:kern w:val="0"/>
                <w:sz w:val="16"/>
                <w:szCs w:val="16"/>
              </w:rPr>
              <w:t>第四主題風兒吹過來</w:t>
            </w:r>
          </w:p>
          <w:p w14:paraId="42A63E5A" w14:textId="77777777" w:rsidR="00740266" w:rsidRPr="00883B30" w:rsidRDefault="00740266" w:rsidP="00E22FA7">
            <w:pPr>
              <w:snapToGrid w:val="0"/>
              <w:rPr>
                <w:kern w:val="0"/>
                <w:sz w:val="16"/>
                <w:szCs w:val="16"/>
              </w:rPr>
            </w:pPr>
            <w:r w:rsidRPr="00883B30">
              <w:rPr>
                <w:kern w:val="0"/>
                <w:sz w:val="16"/>
                <w:szCs w:val="16"/>
              </w:rPr>
              <w:t>第三單元和風一起玩</w:t>
            </w:r>
          </w:p>
          <w:p w14:paraId="7EB2D437"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教師拿出事先做好的龍捲風，讓學童猜猜是什麼？要怎麼玩？</w:t>
            </w:r>
          </w:p>
          <w:p w14:paraId="2D8433CC"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製作龍捲風，指導學童利用附件來創作，指導方式如下：</w:t>
            </w:r>
          </w:p>
          <w:p w14:paraId="43C3EFA7"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撕下來的龍捲風紙卡要怎麼設計圖案？</w:t>
            </w:r>
            <w:r w:rsidRPr="00883B30">
              <w:rPr>
                <w:kern w:val="0"/>
                <w:sz w:val="16"/>
                <w:szCs w:val="16"/>
              </w:rPr>
              <w:t>(</w:t>
            </w:r>
            <w:r w:rsidRPr="00883B30">
              <w:rPr>
                <w:kern w:val="0"/>
                <w:sz w:val="16"/>
                <w:szCs w:val="16"/>
              </w:rPr>
              <w:t>例如：用鉛筆先畫出圖案，再用粉蠟筆彩繪裝飾。</w:t>
            </w:r>
            <w:r w:rsidRPr="00883B30">
              <w:rPr>
                <w:kern w:val="0"/>
                <w:sz w:val="16"/>
                <w:szCs w:val="16"/>
              </w:rPr>
              <w:t>)</w:t>
            </w:r>
          </w:p>
          <w:p w14:paraId="4ECDABA4"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要怎麼將棉線固定在竹筷和紙卡之間？</w:t>
            </w:r>
            <w:r w:rsidRPr="00883B30">
              <w:rPr>
                <w:kern w:val="0"/>
                <w:sz w:val="16"/>
                <w:szCs w:val="16"/>
              </w:rPr>
              <w:t>(</w:t>
            </w:r>
            <w:r w:rsidRPr="00883B30">
              <w:rPr>
                <w:kern w:val="0"/>
                <w:sz w:val="16"/>
                <w:szCs w:val="16"/>
              </w:rPr>
              <w:t>例如：在卡紙中心鑽個洞，將棉線一頭穿過洞，用膠帶固定，再把棉線另一頭綁在竹筷一端。</w:t>
            </w:r>
            <w:r w:rsidRPr="00883B30">
              <w:rPr>
                <w:kern w:val="0"/>
                <w:sz w:val="16"/>
                <w:szCs w:val="16"/>
              </w:rPr>
              <w:t>)</w:t>
            </w:r>
          </w:p>
          <w:p w14:paraId="433E817A"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欣賞與分享龍捲風玩具，兩兩欣賞並分享：</w:t>
            </w:r>
          </w:p>
          <w:p w14:paraId="4FFA096D"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欣賞同學設計的龍捲風造型。</w:t>
            </w:r>
          </w:p>
          <w:p w14:paraId="464867D9"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你為什麼要這樣裝飾自己的龍捲風？</w:t>
            </w:r>
          </w:p>
          <w:p w14:paraId="62C4D416"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玩龍捲風</w:t>
            </w:r>
          </w:p>
          <w:p w14:paraId="34092B2E"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教師整隊到操場或空曠的地方。</w:t>
            </w:r>
          </w:p>
          <w:p w14:paraId="5ECA5FB9"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分組或自由操作龍捲風。</w:t>
            </w:r>
          </w:p>
          <w:p w14:paraId="14C71826"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觀察與討論</w:t>
            </w:r>
          </w:p>
          <w:p w14:paraId="34F61869"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你是怎麼讓龍捲風飛起來的？</w:t>
            </w:r>
            <w:r w:rsidRPr="00883B30">
              <w:rPr>
                <w:kern w:val="0"/>
                <w:sz w:val="16"/>
                <w:szCs w:val="16"/>
              </w:rPr>
              <w:t>(</w:t>
            </w:r>
            <w:r w:rsidRPr="00883B30">
              <w:rPr>
                <w:kern w:val="0"/>
                <w:sz w:val="16"/>
                <w:szCs w:val="16"/>
              </w:rPr>
              <w:t>例如：在空曠地點手拿竹筷一端，快速跑起來。</w:t>
            </w:r>
            <w:r w:rsidRPr="00883B30">
              <w:rPr>
                <w:kern w:val="0"/>
                <w:sz w:val="16"/>
                <w:szCs w:val="16"/>
              </w:rPr>
              <w:t>)</w:t>
            </w:r>
          </w:p>
          <w:p w14:paraId="60134D3C"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龍捲風會旋轉嗎？</w:t>
            </w:r>
            <w:r w:rsidRPr="00883B30">
              <w:rPr>
                <w:kern w:val="0"/>
                <w:sz w:val="16"/>
                <w:szCs w:val="16"/>
              </w:rPr>
              <w:t>(</w:t>
            </w:r>
            <w:r w:rsidRPr="00883B30">
              <w:rPr>
                <w:kern w:val="0"/>
                <w:sz w:val="16"/>
                <w:szCs w:val="16"/>
              </w:rPr>
              <w:t>例如：會；如果風大，站立時，龍捲風也會因風而旋轉。</w:t>
            </w:r>
            <w:r w:rsidRPr="00883B30">
              <w:rPr>
                <w:kern w:val="0"/>
                <w:sz w:val="16"/>
                <w:szCs w:val="16"/>
              </w:rPr>
              <w:t>)</w:t>
            </w:r>
          </w:p>
          <w:p w14:paraId="5F86CF83"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不同形狀的龍捲風會怎麼飛？怎麼轉？</w:t>
            </w:r>
            <w:r w:rsidRPr="00883B30">
              <w:rPr>
                <w:kern w:val="0"/>
                <w:sz w:val="16"/>
                <w:szCs w:val="16"/>
              </w:rPr>
              <w:t>(</w:t>
            </w:r>
            <w:r w:rsidRPr="00883B30">
              <w:rPr>
                <w:kern w:val="0"/>
                <w:sz w:val="16"/>
                <w:szCs w:val="16"/>
              </w:rPr>
              <w:t>例如：不管圓形或方形龍捲風都會上揚；旋轉的方向和龍捲風螺旋面有關。</w:t>
            </w:r>
            <w:r w:rsidRPr="00883B30">
              <w:rPr>
                <w:kern w:val="0"/>
                <w:sz w:val="16"/>
                <w:szCs w:val="16"/>
              </w:rPr>
              <w:t>)</w:t>
            </w:r>
          </w:p>
          <w:p w14:paraId="51D3B0D3" w14:textId="77777777" w:rsidR="00740266" w:rsidRPr="00883B30" w:rsidRDefault="00740266" w:rsidP="00E22FA7">
            <w:pPr>
              <w:snapToGrid w:val="0"/>
              <w:rPr>
                <w:kern w:val="0"/>
                <w:sz w:val="16"/>
                <w:szCs w:val="16"/>
              </w:rPr>
            </w:pPr>
            <w:r w:rsidRPr="00883B30">
              <w:rPr>
                <w:kern w:val="0"/>
                <w:sz w:val="16"/>
                <w:szCs w:val="16"/>
              </w:rPr>
              <w:lastRenderedPageBreak/>
              <w:t>(4)</w:t>
            </w:r>
            <w:r w:rsidRPr="00883B30">
              <w:rPr>
                <w:kern w:val="0"/>
                <w:sz w:val="16"/>
                <w:szCs w:val="16"/>
              </w:rPr>
              <w:t>還可以怎麼調整你的玩具，讓它飛得更好或轉得更快？</w:t>
            </w:r>
            <w:r w:rsidRPr="00883B30">
              <w:rPr>
                <w:kern w:val="0"/>
                <w:sz w:val="16"/>
                <w:szCs w:val="16"/>
              </w:rPr>
              <w:t>(</w:t>
            </w:r>
            <w:r w:rsidRPr="00883B30">
              <w:rPr>
                <w:kern w:val="0"/>
                <w:sz w:val="16"/>
                <w:szCs w:val="16"/>
              </w:rPr>
              <w:t>例如：形狀、紙張等</w:t>
            </w:r>
            <w:r w:rsidRPr="00883B30">
              <w:rPr>
                <w:kern w:val="0"/>
                <w:sz w:val="16"/>
                <w:szCs w:val="16"/>
              </w:rPr>
              <w:t>)</w:t>
            </w:r>
          </w:p>
          <w:p w14:paraId="41337F7F"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部分自製其他風力玩具的學童，例如：風車、十字球等，教師開放給予操作時機，並請學童觀察風是怎麼和手中的風力玩具一起玩。</w:t>
            </w:r>
          </w:p>
        </w:tc>
        <w:tc>
          <w:tcPr>
            <w:tcW w:w="567" w:type="dxa"/>
            <w:vAlign w:val="center"/>
          </w:tcPr>
          <w:p w14:paraId="6FAEF3BD"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25C99A3D"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422EE450"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1BF995D9"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50F675EE"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戶外教育】</w:t>
            </w:r>
          </w:p>
          <w:p w14:paraId="1A170BF9" w14:textId="77777777" w:rsidR="00740266" w:rsidRDefault="00740266" w:rsidP="00E22FA7">
            <w:pPr>
              <w:snapToGrid w:val="0"/>
              <w:ind w:right="57"/>
              <w:mirrorIndents/>
              <w:rPr>
                <w:kern w:val="0"/>
                <w:sz w:val="16"/>
                <w:szCs w:val="16"/>
              </w:rPr>
            </w:pPr>
            <w:r>
              <w:rPr>
                <w:kern w:val="0"/>
                <w:sz w:val="16"/>
                <w:szCs w:val="16"/>
              </w:rPr>
              <w:t>戶</w:t>
            </w:r>
            <w:r>
              <w:rPr>
                <w:kern w:val="0"/>
                <w:sz w:val="16"/>
                <w:szCs w:val="16"/>
              </w:rPr>
              <w:t xml:space="preserve">E3 </w:t>
            </w:r>
            <w:r w:rsidRPr="00883B30">
              <w:rPr>
                <w:kern w:val="0"/>
                <w:sz w:val="16"/>
                <w:szCs w:val="16"/>
              </w:rPr>
              <w:t>善用五官的感知，培養眼、耳、鼻、舌、觸覺及心靈對環境感受的能力。</w:t>
            </w:r>
          </w:p>
        </w:tc>
      </w:tr>
      <w:tr w:rsidR="00740266" w:rsidRPr="006D5C2B" w14:paraId="50B62AFE" w14:textId="77777777" w:rsidTr="00E22FA7">
        <w:tc>
          <w:tcPr>
            <w:tcW w:w="312" w:type="dxa"/>
            <w:vAlign w:val="center"/>
          </w:tcPr>
          <w:p w14:paraId="1CBF5F9A" w14:textId="77777777" w:rsidR="00740266" w:rsidRPr="00883B30" w:rsidRDefault="00740266" w:rsidP="00E22FA7">
            <w:pPr>
              <w:snapToGrid w:val="0"/>
              <w:mirrorIndents/>
              <w:jc w:val="center"/>
              <w:rPr>
                <w:kern w:val="0"/>
                <w:sz w:val="16"/>
                <w:szCs w:val="16"/>
              </w:rPr>
            </w:pPr>
            <w:r>
              <w:rPr>
                <w:kern w:val="0"/>
                <w:sz w:val="16"/>
                <w:szCs w:val="16"/>
              </w:rPr>
              <w:lastRenderedPageBreak/>
              <w:t>第十五週</w:t>
            </w:r>
          </w:p>
        </w:tc>
        <w:tc>
          <w:tcPr>
            <w:tcW w:w="283" w:type="dxa"/>
            <w:vAlign w:val="center"/>
          </w:tcPr>
          <w:p w14:paraId="74C36026" w14:textId="77777777" w:rsidR="00740266" w:rsidRPr="00883B30" w:rsidRDefault="00740266" w:rsidP="00E22FA7">
            <w:pPr>
              <w:snapToGrid w:val="0"/>
              <w:mirrorIndents/>
              <w:jc w:val="center"/>
              <w:rPr>
                <w:kern w:val="0"/>
                <w:sz w:val="16"/>
                <w:szCs w:val="16"/>
              </w:rPr>
            </w:pPr>
            <w:r w:rsidRPr="00883B30">
              <w:rPr>
                <w:kern w:val="0"/>
                <w:sz w:val="16"/>
                <w:szCs w:val="16"/>
              </w:rPr>
              <w:t>第五主題聽！那是什麼聲音</w:t>
            </w:r>
          </w:p>
        </w:tc>
        <w:tc>
          <w:tcPr>
            <w:tcW w:w="283" w:type="dxa"/>
            <w:vAlign w:val="center"/>
          </w:tcPr>
          <w:p w14:paraId="064C88E8" w14:textId="77777777" w:rsidR="00740266" w:rsidRPr="00883B30" w:rsidRDefault="00740266" w:rsidP="00E22FA7">
            <w:pPr>
              <w:snapToGrid w:val="0"/>
              <w:ind w:left="57"/>
              <w:mirrorIndents/>
              <w:jc w:val="center"/>
              <w:rPr>
                <w:kern w:val="0"/>
                <w:sz w:val="16"/>
                <w:szCs w:val="16"/>
              </w:rPr>
            </w:pPr>
            <w:r w:rsidRPr="00883B30">
              <w:rPr>
                <w:kern w:val="0"/>
                <w:sz w:val="16"/>
                <w:szCs w:val="16"/>
              </w:rPr>
              <w:t>第一單元聲音的訊息</w:t>
            </w:r>
          </w:p>
        </w:tc>
        <w:tc>
          <w:tcPr>
            <w:tcW w:w="1617" w:type="dxa"/>
          </w:tcPr>
          <w:p w14:paraId="412CE826" w14:textId="77777777" w:rsidR="00740266" w:rsidRDefault="00740266" w:rsidP="00E22FA7">
            <w:pPr>
              <w:snapToGrid w:val="0"/>
              <w:mirrorIndents/>
              <w:rPr>
                <w:kern w:val="0"/>
                <w:sz w:val="16"/>
                <w:szCs w:val="16"/>
              </w:rPr>
            </w:pPr>
            <w:r>
              <w:rPr>
                <w:kern w:val="0"/>
                <w:sz w:val="16"/>
                <w:szCs w:val="16"/>
              </w:rPr>
              <w:t xml:space="preserve">2-Ⅰ-1 </w:t>
            </w:r>
            <w:r w:rsidRPr="00883B30">
              <w:rPr>
                <w:kern w:val="0"/>
                <w:sz w:val="16"/>
                <w:szCs w:val="16"/>
              </w:rPr>
              <w:t>以感官和知覺探索生活，覺察事物及環境的特性。</w:t>
            </w:r>
          </w:p>
          <w:p w14:paraId="72D2D8A9" w14:textId="77777777" w:rsidR="00740266" w:rsidRDefault="00740266" w:rsidP="00E22FA7">
            <w:pPr>
              <w:snapToGrid w:val="0"/>
              <w:mirrorIndents/>
              <w:rPr>
                <w:kern w:val="0"/>
                <w:sz w:val="16"/>
                <w:szCs w:val="16"/>
              </w:rPr>
            </w:pPr>
          </w:p>
        </w:tc>
        <w:tc>
          <w:tcPr>
            <w:tcW w:w="1861" w:type="dxa"/>
          </w:tcPr>
          <w:p w14:paraId="1DCEC9F3" w14:textId="77777777" w:rsidR="00740266" w:rsidRDefault="00740266" w:rsidP="00E22FA7">
            <w:pPr>
              <w:snapToGrid w:val="0"/>
              <w:rPr>
                <w:kern w:val="0"/>
                <w:sz w:val="16"/>
                <w:szCs w:val="16"/>
              </w:rPr>
            </w:pPr>
            <w:r>
              <w:rPr>
                <w:kern w:val="0"/>
                <w:sz w:val="16"/>
                <w:szCs w:val="16"/>
              </w:rPr>
              <w:t xml:space="preserve">C-Ⅰ-1 </w:t>
            </w:r>
            <w:r w:rsidRPr="00883B30">
              <w:rPr>
                <w:kern w:val="0"/>
                <w:sz w:val="16"/>
                <w:szCs w:val="16"/>
              </w:rPr>
              <w:t>事物特性與現象的探究。</w:t>
            </w:r>
          </w:p>
        </w:tc>
        <w:tc>
          <w:tcPr>
            <w:tcW w:w="850" w:type="dxa"/>
          </w:tcPr>
          <w:p w14:paraId="2126412D" w14:textId="77777777" w:rsidR="00740266" w:rsidRDefault="00740266" w:rsidP="00E22FA7">
            <w:pPr>
              <w:snapToGrid w:val="0"/>
              <w:mirrorIndents/>
              <w:rPr>
                <w:kern w:val="0"/>
                <w:sz w:val="16"/>
                <w:szCs w:val="16"/>
              </w:rPr>
            </w:pPr>
            <w:r>
              <w:rPr>
                <w:kern w:val="0"/>
                <w:sz w:val="16"/>
                <w:szCs w:val="16"/>
              </w:rPr>
              <w:t>生活</w:t>
            </w:r>
            <w:r>
              <w:rPr>
                <w:kern w:val="0"/>
                <w:sz w:val="16"/>
                <w:szCs w:val="16"/>
              </w:rPr>
              <w:t>-E-A2</w:t>
            </w:r>
          </w:p>
          <w:p w14:paraId="539F2347" w14:textId="77777777" w:rsidR="00740266" w:rsidRDefault="00740266" w:rsidP="00E22FA7">
            <w:pPr>
              <w:snapToGrid w:val="0"/>
              <w:mirrorIndents/>
              <w:rPr>
                <w:kern w:val="0"/>
                <w:sz w:val="16"/>
                <w:szCs w:val="16"/>
              </w:rPr>
            </w:pPr>
            <w:r>
              <w:rPr>
                <w:kern w:val="0"/>
                <w:sz w:val="16"/>
                <w:szCs w:val="16"/>
              </w:rPr>
              <w:t>生活</w:t>
            </w:r>
            <w:r>
              <w:rPr>
                <w:kern w:val="0"/>
                <w:sz w:val="16"/>
                <w:szCs w:val="16"/>
              </w:rPr>
              <w:t>-E-B1</w:t>
            </w:r>
          </w:p>
        </w:tc>
        <w:tc>
          <w:tcPr>
            <w:tcW w:w="1701" w:type="dxa"/>
          </w:tcPr>
          <w:p w14:paraId="1B194305"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專注聆聽生活中的人、事、物所發出的聲音。</w:t>
            </w:r>
          </w:p>
          <w:p w14:paraId="332CE3B2"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探究生活中的聲音，願意與人分享，並表達內心的感受。</w:t>
            </w:r>
          </w:p>
          <w:p w14:paraId="5C27E513"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察覺生活環境中的樂音與噪音，對生活中的人、事、物的影響。</w:t>
            </w:r>
          </w:p>
        </w:tc>
        <w:tc>
          <w:tcPr>
            <w:tcW w:w="2410" w:type="dxa"/>
          </w:tcPr>
          <w:p w14:paraId="018BF9B3" w14:textId="77777777" w:rsidR="00740266" w:rsidRPr="00883B30" w:rsidRDefault="00740266" w:rsidP="00E22FA7">
            <w:pPr>
              <w:snapToGrid w:val="0"/>
              <w:rPr>
                <w:kern w:val="0"/>
                <w:sz w:val="16"/>
                <w:szCs w:val="16"/>
              </w:rPr>
            </w:pPr>
            <w:r w:rsidRPr="00883B30">
              <w:rPr>
                <w:kern w:val="0"/>
                <w:sz w:val="16"/>
                <w:szCs w:val="16"/>
              </w:rPr>
              <w:t>第五主題聽！那是什麼聲音</w:t>
            </w:r>
          </w:p>
          <w:p w14:paraId="71F6FBCD" w14:textId="77777777" w:rsidR="00740266" w:rsidRPr="00883B30" w:rsidRDefault="00740266" w:rsidP="00E22FA7">
            <w:pPr>
              <w:snapToGrid w:val="0"/>
              <w:rPr>
                <w:kern w:val="0"/>
                <w:sz w:val="16"/>
                <w:szCs w:val="16"/>
              </w:rPr>
            </w:pPr>
            <w:r w:rsidRPr="00883B30">
              <w:rPr>
                <w:kern w:val="0"/>
                <w:sz w:val="16"/>
                <w:szCs w:val="16"/>
              </w:rPr>
              <w:t>第一單元聲音的訊息</w:t>
            </w:r>
          </w:p>
          <w:p w14:paraId="2B26D505"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教師將學童帶到學校空曠的地方，請學童靜下心來，閉上眼睛，專注地聆聽校園周遭的聲音。</w:t>
            </w:r>
          </w:p>
          <w:p w14:paraId="0BC6F544"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教師提問：「校園中你聽到哪些聲音？」</w:t>
            </w:r>
          </w:p>
          <w:p w14:paraId="6ABBDA03"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教師提問：「這些聲音給你什麼感覺呢？」彙整學童可能的答案有：</w:t>
            </w:r>
          </w:p>
          <w:p w14:paraId="43A79AA7"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小鳥吱吱喳喳的聲音像唱歌，好好聽！</w:t>
            </w:r>
          </w:p>
          <w:p w14:paraId="0FE4D249"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消防車的聲音很大聲，我耳朵很痛。</w:t>
            </w:r>
          </w:p>
          <w:p w14:paraId="5863F749"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哨子的聲音聽起來很緊張。</w:t>
            </w:r>
          </w:p>
          <w:p w14:paraId="0E129147"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教師提問：「這些聲音告訴我們什麼訊息呢？」學童可能的答案有：</w:t>
            </w:r>
          </w:p>
          <w:p w14:paraId="795BF787"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消防車的聲音應該是趕著去救火。</w:t>
            </w:r>
          </w:p>
          <w:p w14:paraId="5833F2B9"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體育老師吹的哨子聲聽起來應該是代表要集合了。</w:t>
            </w:r>
          </w:p>
          <w:p w14:paraId="5BF386A3"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教師小結</w:t>
            </w:r>
          </w:p>
          <w:p w14:paraId="2880F67B"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校園生活中充滿了很多聲音，這些聲音有好聽的，也有不好聽的。</w:t>
            </w:r>
          </w:p>
          <w:p w14:paraId="767C894C"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在生活中，要用耳朵仔細聆聽、並留意周遭環境的各種聲音，用心發現聲音所傳遞的訊息。</w:t>
            </w:r>
          </w:p>
          <w:p w14:paraId="22AC26CA"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教師提問：「生活中有哪些聲音</w:t>
            </w:r>
            <w:r w:rsidRPr="00883B30">
              <w:rPr>
                <w:kern w:val="0"/>
                <w:sz w:val="16"/>
                <w:szCs w:val="16"/>
              </w:rPr>
              <w:lastRenderedPageBreak/>
              <w:t>有特別的意義，我們一聽到就知道發生什麼事，要做什麼？」</w:t>
            </w:r>
          </w:p>
          <w:p w14:paraId="4158E8BA"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教師串聯歸納：</w:t>
            </w:r>
          </w:p>
          <w:p w14:paraId="0AE4FD24"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只要用心聆聽，就可以發現生活中充斥著五花八門的聲音。</w:t>
            </w:r>
          </w:p>
          <w:p w14:paraId="0DD01231"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平常可以多運用耳朵去專注聆聽生活中的人、事、物所發出的聲音，並將自己所聽到的聲音、聽到聲音的感受、聲音所傳達的訊息，與老師、同學、家人分享。</w:t>
            </w:r>
          </w:p>
        </w:tc>
        <w:tc>
          <w:tcPr>
            <w:tcW w:w="567" w:type="dxa"/>
            <w:vAlign w:val="center"/>
          </w:tcPr>
          <w:p w14:paraId="0256998D"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4F4D6F18"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tc>
        <w:tc>
          <w:tcPr>
            <w:tcW w:w="1418" w:type="dxa"/>
          </w:tcPr>
          <w:p w14:paraId="68ABC063"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戶外教育】</w:t>
            </w:r>
          </w:p>
          <w:p w14:paraId="2000908D" w14:textId="77777777" w:rsidR="00740266" w:rsidRDefault="00740266" w:rsidP="00E22FA7">
            <w:pPr>
              <w:snapToGrid w:val="0"/>
              <w:ind w:right="57"/>
              <w:mirrorIndents/>
              <w:rPr>
                <w:kern w:val="0"/>
                <w:sz w:val="16"/>
                <w:szCs w:val="16"/>
              </w:rPr>
            </w:pPr>
            <w:r>
              <w:rPr>
                <w:kern w:val="0"/>
                <w:sz w:val="16"/>
                <w:szCs w:val="16"/>
              </w:rPr>
              <w:t>戶</w:t>
            </w:r>
            <w:r>
              <w:rPr>
                <w:kern w:val="0"/>
                <w:sz w:val="16"/>
                <w:szCs w:val="16"/>
              </w:rPr>
              <w:t xml:space="preserve">E3 </w:t>
            </w:r>
            <w:r w:rsidRPr="00883B30">
              <w:rPr>
                <w:kern w:val="0"/>
                <w:sz w:val="16"/>
                <w:szCs w:val="16"/>
              </w:rPr>
              <w:t>善用五官的感知，培養眼、耳、鼻、舌、觸覺及心靈對環境感受的能力。</w:t>
            </w:r>
          </w:p>
        </w:tc>
      </w:tr>
      <w:tr w:rsidR="00740266" w:rsidRPr="006D5C2B" w14:paraId="760D3759" w14:textId="77777777" w:rsidTr="00E22FA7">
        <w:tc>
          <w:tcPr>
            <w:tcW w:w="312" w:type="dxa"/>
            <w:vAlign w:val="center"/>
          </w:tcPr>
          <w:p w14:paraId="779C2DD5" w14:textId="77777777" w:rsidR="00740266" w:rsidRPr="00883B30" w:rsidRDefault="00740266" w:rsidP="00E22FA7">
            <w:pPr>
              <w:snapToGrid w:val="0"/>
              <w:mirrorIndents/>
              <w:jc w:val="center"/>
              <w:rPr>
                <w:kern w:val="0"/>
                <w:sz w:val="16"/>
                <w:szCs w:val="16"/>
              </w:rPr>
            </w:pPr>
            <w:r>
              <w:rPr>
                <w:kern w:val="0"/>
                <w:sz w:val="16"/>
                <w:szCs w:val="16"/>
              </w:rPr>
              <w:lastRenderedPageBreak/>
              <w:t>第十六週</w:t>
            </w:r>
          </w:p>
        </w:tc>
        <w:tc>
          <w:tcPr>
            <w:tcW w:w="283" w:type="dxa"/>
            <w:vAlign w:val="center"/>
          </w:tcPr>
          <w:p w14:paraId="3D97433C" w14:textId="77777777" w:rsidR="00740266" w:rsidRPr="00883B30" w:rsidRDefault="00740266" w:rsidP="00E22FA7">
            <w:pPr>
              <w:snapToGrid w:val="0"/>
              <w:mirrorIndents/>
              <w:jc w:val="center"/>
              <w:rPr>
                <w:kern w:val="0"/>
                <w:sz w:val="16"/>
                <w:szCs w:val="16"/>
              </w:rPr>
            </w:pPr>
            <w:r w:rsidRPr="00883B30">
              <w:rPr>
                <w:kern w:val="0"/>
                <w:sz w:val="16"/>
                <w:szCs w:val="16"/>
              </w:rPr>
              <w:t>第五主題聽！那是什麼聲音</w:t>
            </w:r>
          </w:p>
        </w:tc>
        <w:tc>
          <w:tcPr>
            <w:tcW w:w="283" w:type="dxa"/>
            <w:vAlign w:val="center"/>
          </w:tcPr>
          <w:p w14:paraId="6EFB1C33" w14:textId="77777777" w:rsidR="00740266" w:rsidRPr="00883B30" w:rsidRDefault="00740266" w:rsidP="00E22FA7">
            <w:pPr>
              <w:snapToGrid w:val="0"/>
              <w:ind w:left="57"/>
              <w:mirrorIndents/>
              <w:jc w:val="center"/>
              <w:rPr>
                <w:kern w:val="0"/>
                <w:sz w:val="16"/>
                <w:szCs w:val="16"/>
              </w:rPr>
            </w:pPr>
            <w:r w:rsidRPr="00883B30">
              <w:rPr>
                <w:kern w:val="0"/>
                <w:sz w:val="16"/>
                <w:szCs w:val="16"/>
              </w:rPr>
              <w:t>第二單元好聽的聲音</w:t>
            </w:r>
          </w:p>
        </w:tc>
        <w:tc>
          <w:tcPr>
            <w:tcW w:w="1617" w:type="dxa"/>
          </w:tcPr>
          <w:p w14:paraId="3275D4B4" w14:textId="77777777" w:rsidR="00740266" w:rsidRDefault="00740266" w:rsidP="00E22FA7">
            <w:pPr>
              <w:snapToGrid w:val="0"/>
              <w:mirrorIndents/>
              <w:rPr>
                <w:kern w:val="0"/>
                <w:sz w:val="16"/>
                <w:szCs w:val="16"/>
              </w:rPr>
            </w:pPr>
            <w:r>
              <w:rPr>
                <w:kern w:val="0"/>
                <w:sz w:val="16"/>
                <w:szCs w:val="16"/>
              </w:rPr>
              <w:t xml:space="preserve">2-Ⅰ-1 </w:t>
            </w:r>
            <w:r w:rsidRPr="00883B30">
              <w:rPr>
                <w:kern w:val="0"/>
                <w:sz w:val="16"/>
                <w:szCs w:val="16"/>
              </w:rPr>
              <w:t>以感官和知覺探索生活，覺察事物及環境的特性。</w:t>
            </w:r>
          </w:p>
          <w:p w14:paraId="6D6DC0C0" w14:textId="77777777" w:rsidR="00740266" w:rsidRDefault="00740266" w:rsidP="00E22FA7">
            <w:pPr>
              <w:snapToGrid w:val="0"/>
              <w:mirrorIndents/>
              <w:rPr>
                <w:kern w:val="0"/>
                <w:sz w:val="16"/>
                <w:szCs w:val="16"/>
              </w:rPr>
            </w:pPr>
            <w:r>
              <w:rPr>
                <w:kern w:val="0"/>
                <w:sz w:val="16"/>
                <w:szCs w:val="16"/>
              </w:rPr>
              <w:t xml:space="preserve">2-Ⅰ-3 </w:t>
            </w:r>
            <w:r w:rsidRPr="00883B30">
              <w:rPr>
                <w:kern w:val="0"/>
                <w:sz w:val="16"/>
                <w:szCs w:val="16"/>
              </w:rPr>
              <w:t>探索生活中的人、事、物，並體會彼此之間會相互影響。</w:t>
            </w:r>
          </w:p>
          <w:p w14:paraId="26886AE8" w14:textId="77777777" w:rsidR="00740266" w:rsidRDefault="00740266" w:rsidP="00E22FA7">
            <w:pPr>
              <w:snapToGrid w:val="0"/>
              <w:mirrorIndents/>
              <w:rPr>
                <w:kern w:val="0"/>
                <w:sz w:val="16"/>
                <w:szCs w:val="16"/>
              </w:rPr>
            </w:pPr>
            <w:r>
              <w:rPr>
                <w:kern w:val="0"/>
                <w:sz w:val="16"/>
                <w:szCs w:val="16"/>
              </w:rPr>
              <w:t xml:space="preserve">3-Ⅰ-1 </w:t>
            </w:r>
            <w:r w:rsidRPr="00883B30">
              <w:rPr>
                <w:kern w:val="0"/>
                <w:sz w:val="16"/>
                <w:szCs w:val="16"/>
              </w:rPr>
              <w:t>願意參與各種學習活動，表現好奇與求知探究之心。</w:t>
            </w:r>
          </w:p>
          <w:p w14:paraId="5A7A0226" w14:textId="77777777" w:rsidR="00740266" w:rsidRDefault="00740266" w:rsidP="00E22FA7">
            <w:pPr>
              <w:snapToGrid w:val="0"/>
              <w:mirrorIndents/>
              <w:rPr>
                <w:kern w:val="0"/>
                <w:sz w:val="16"/>
                <w:szCs w:val="16"/>
              </w:rPr>
            </w:pPr>
            <w:r>
              <w:rPr>
                <w:kern w:val="0"/>
                <w:sz w:val="16"/>
                <w:szCs w:val="16"/>
              </w:rPr>
              <w:t xml:space="preserve">5-Ⅰ-1 </w:t>
            </w:r>
            <w:r w:rsidRPr="00883B30">
              <w:rPr>
                <w:kern w:val="0"/>
                <w:sz w:val="16"/>
                <w:szCs w:val="16"/>
              </w:rPr>
              <w:t>覺知生活中人、事、物的豐富面貌，建立初步的美感經驗。</w:t>
            </w:r>
          </w:p>
        </w:tc>
        <w:tc>
          <w:tcPr>
            <w:tcW w:w="1861" w:type="dxa"/>
          </w:tcPr>
          <w:p w14:paraId="15B14AAB" w14:textId="77777777" w:rsidR="00740266" w:rsidRDefault="00740266" w:rsidP="00E22FA7">
            <w:pPr>
              <w:snapToGrid w:val="0"/>
              <w:rPr>
                <w:kern w:val="0"/>
                <w:sz w:val="16"/>
                <w:szCs w:val="16"/>
              </w:rPr>
            </w:pPr>
            <w:r>
              <w:rPr>
                <w:kern w:val="0"/>
                <w:sz w:val="16"/>
                <w:szCs w:val="16"/>
              </w:rPr>
              <w:t xml:space="preserve">C-Ⅰ-1 </w:t>
            </w:r>
            <w:r w:rsidRPr="00883B30">
              <w:rPr>
                <w:kern w:val="0"/>
                <w:sz w:val="16"/>
                <w:szCs w:val="16"/>
              </w:rPr>
              <w:t>事物特性與現象的探究。</w:t>
            </w:r>
          </w:p>
          <w:p w14:paraId="4D8A33F3" w14:textId="77777777" w:rsidR="00740266" w:rsidRDefault="00740266" w:rsidP="00E22FA7">
            <w:pPr>
              <w:snapToGrid w:val="0"/>
              <w:rPr>
                <w:kern w:val="0"/>
                <w:sz w:val="16"/>
                <w:szCs w:val="16"/>
              </w:rPr>
            </w:pPr>
            <w:r>
              <w:rPr>
                <w:kern w:val="0"/>
                <w:sz w:val="16"/>
                <w:szCs w:val="16"/>
              </w:rPr>
              <w:t xml:space="preserve">C-Ⅰ-3 </w:t>
            </w:r>
            <w:r w:rsidRPr="00883B30">
              <w:rPr>
                <w:kern w:val="0"/>
                <w:sz w:val="16"/>
                <w:szCs w:val="16"/>
              </w:rPr>
              <w:t>探究生活事物的方法與技能。</w:t>
            </w:r>
          </w:p>
        </w:tc>
        <w:tc>
          <w:tcPr>
            <w:tcW w:w="850" w:type="dxa"/>
          </w:tcPr>
          <w:p w14:paraId="49F7C319" w14:textId="77777777" w:rsidR="00740266" w:rsidRDefault="00740266" w:rsidP="00E22FA7">
            <w:pPr>
              <w:snapToGrid w:val="0"/>
              <w:mirrorIndents/>
              <w:rPr>
                <w:kern w:val="0"/>
                <w:sz w:val="16"/>
                <w:szCs w:val="16"/>
              </w:rPr>
            </w:pPr>
            <w:r>
              <w:rPr>
                <w:kern w:val="0"/>
                <w:sz w:val="16"/>
                <w:szCs w:val="16"/>
              </w:rPr>
              <w:t>生活</w:t>
            </w:r>
            <w:r>
              <w:rPr>
                <w:kern w:val="0"/>
                <w:sz w:val="16"/>
                <w:szCs w:val="16"/>
              </w:rPr>
              <w:t>-E-A2</w:t>
            </w:r>
          </w:p>
          <w:p w14:paraId="41047D69" w14:textId="77777777" w:rsidR="00740266" w:rsidRDefault="00740266" w:rsidP="00E22FA7">
            <w:pPr>
              <w:snapToGrid w:val="0"/>
              <w:mirrorIndents/>
              <w:rPr>
                <w:kern w:val="0"/>
                <w:sz w:val="16"/>
                <w:szCs w:val="16"/>
              </w:rPr>
            </w:pPr>
            <w:r>
              <w:rPr>
                <w:kern w:val="0"/>
                <w:sz w:val="16"/>
                <w:szCs w:val="16"/>
              </w:rPr>
              <w:t>生活</w:t>
            </w:r>
            <w:r>
              <w:rPr>
                <w:kern w:val="0"/>
                <w:sz w:val="16"/>
                <w:szCs w:val="16"/>
              </w:rPr>
              <w:t>-E-A3</w:t>
            </w:r>
          </w:p>
          <w:p w14:paraId="644BEB20" w14:textId="77777777" w:rsidR="00740266" w:rsidRDefault="00740266" w:rsidP="00E22FA7">
            <w:pPr>
              <w:snapToGrid w:val="0"/>
              <w:mirrorIndents/>
              <w:rPr>
                <w:kern w:val="0"/>
                <w:sz w:val="16"/>
                <w:szCs w:val="16"/>
              </w:rPr>
            </w:pPr>
            <w:r>
              <w:rPr>
                <w:kern w:val="0"/>
                <w:sz w:val="16"/>
                <w:szCs w:val="16"/>
              </w:rPr>
              <w:t>生活</w:t>
            </w:r>
            <w:r>
              <w:rPr>
                <w:kern w:val="0"/>
                <w:sz w:val="16"/>
                <w:szCs w:val="16"/>
              </w:rPr>
              <w:t>-E-B1</w:t>
            </w:r>
          </w:p>
          <w:p w14:paraId="4F881D7D" w14:textId="77777777" w:rsidR="00740266" w:rsidRDefault="00740266" w:rsidP="00E22FA7">
            <w:pPr>
              <w:snapToGrid w:val="0"/>
              <w:mirrorIndents/>
              <w:rPr>
                <w:kern w:val="0"/>
                <w:sz w:val="16"/>
                <w:szCs w:val="16"/>
              </w:rPr>
            </w:pPr>
            <w:r>
              <w:rPr>
                <w:kern w:val="0"/>
                <w:sz w:val="16"/>
                <w:szCs w:val="16"/>
              </w:rPr>
              <w:t>生活</w:t>
            </w:r>
            <w:r>
              <w:rPr>
                <w:kern w:val="0"/>
                <w:sz w:val="16"/>
                <w:szCs w:val="16"/>
              </w:rPr>
              <w:t>-E-C2</w:t>
            </w:r>
          </w:p>
        </w:tc>
        <w:tc>
          <w:tcPr>
            <w:tcW w:w="1701" w:type="dxa"/>
          </w:tcPr>
          <w:p w14:paraId="33E02FB5"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回想生活中的人、事、物所發出的好聽的聲音，並與同學分享，表達自己內心的感受。</w:t>
            </w:r>
          </w:p>
          <w:p w14:paraId="3A9310CA"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專注聆聽生活中的人、事、物所發出的聲音，並願意與人分享，達內心的感受。</w:t>
            </w:r>
          </w:p>
          <w:p w14:paraId="36F7EDA6"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探索在生活中說話的方法和技巧，並透過情境模擬，體會不同的聲音會帶給人不同的感受，並練習解決問題的方法。</w:t>
            </w:r>
          </w:p>
          <w:p w14:paraId="6064D218"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透過音樂欣賞發覺聲音的多元性，並藉由想像，使音樂具象化、故事化。</w:t>
            </w:r>
          </w:p>
          <w:p w14:paraId="16DCC5ED"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合作完成播音樂的任務，並察覺在不同情境適合放不同類型的音樂，彼此討論，達成共識。</w:t>
            </w:r>
          </w:p>
        </w:tc>
        <w:tc>
          <w:tcPr>
            <w:tcW w:w="2410" w:type="dxa"/>
          </w:tcPr>
          <w:p w14:paraId="2EA1DB75" w14:textId="77777777" w:rsidR="00740266" w:rsidRPr="00883B30" w:rsidRDefault="00740266" w:rsidP="00E22FA7">
            <w:pPr>
              <w:snapToGrid w:val="0"/>
              <w:rPr>
                <w:kern w:val="0"/>
                <w:sz w:val="16"/>
                <w:szCs w:val="16"/>
              </w:rPr>
            </w:pPr>
            <w:r w:rsidRPr="00883B30">
              <w:rPr>
                <w:kern w:val="0"/>
                <w:sz w:val="16"/>
                <w:szCs w:val="16"/>
              </w:rPr>
              <w:t>第五主題聽！那是什麼聲音</w:t>
            </w:r>
          </w:p>
          <w:p w14:paraId="126CE07D" w14:textId="77777777" w:rsidR="00740266" w:rsidRPr="00883B30" w:rsidRDefault="00740266" w:rsidP="00E22FA7">
            <w:pPr>
              <w:snapToGrid w:val="0"/>
              <w:rPr>
                <w:kern w:val="0"/>
                <w:sz w:val="16"/>
                <w:szCs w:val="16"/>
              </w:rPr>
            </w:pPr>
            <w:r w:rsidRPr="00883B30">
              <w:rPr>
                <w:kern w:val="0"/>
                <w:sz w:val="16"/>
                <w:szCs w:val="16"/>
              </w:rPr>
              <w:t>第二單元好聽的聲音</w:t>
            </w:r>
          </w:p>
          <w:p w14:paraId="75ECCBBC"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教師提問：「在生活中，你還聽過哪些好聽的聲音？在哪裡聽到的呢？」</w:t>
            </w:r>
          </w:p>
          <w:p w14:paraId="1850F192"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學童共同討論與分享，教師鼓勵學童在假日和家人去你想去聽聽看好聽聲音的地方，聆聽聲音。</w:t>
            </w:r>
          </w:p>
          <w:p w14:paraId="745034B2"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教師提問：「想一想，怎麼讓生活裡充滿好聽的聲音？」彙整學童可能的答案有：</w:t>
            </w:r>
          </w:p>
          <w:p w14:paraId="44027585"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說話要溫柔。</w:t>
            </w:r>
          </w:p>
          <w:p w14:paraId="2D6335AD"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可以在一些時間播音樂，例如：吃午餐的時候。</w:t>
            </w:r>
          </w:p>
          <w:p w14:paraId="520EF6D4"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營造好聲音環境</w:t>
            </w:r>
          </w:p>
          <w:p w14:paraId="231FF9B6"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教師手拿籤桶，籤桶裡有五個情境，讓學童依組別抽籤。</w:t>
            </w:r>
          </w:p>
          <w:p w14:paraId="1CBB74AA"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籤桶情境說明：</w:t>
            </w:r>
          </w:p>
          <w:p w14:paraId="5E77646A" w14:textId="77777777" w:rsidR="00740266" w:rsidRPr="00883B30" w:rsidRDefault="00740266" w:rsidP="00E22FA7">
            <w:pPr>
              <w:snapToGrid w:val="0"/>
              <w:rPr>
                <w:kern w:val="0"/>
                <w:sz w:val="16"/>
                <w:szCs w:val="16"/>
              </w:rPr>
            </w:pPr>
            <w:r w:rsidRPr="00883B30">
              <w:rPr>
                <w:kern w:val="0"/>
                <w:sz w:val="16"/>
                <w:szCs w:val="16"/>
              </w:rPr>
              <w:t>情境一：同學一起玩遊戲，有人不遵守規則。</w:t>
            </w:r>
          </w:p>
          <w:p w14:paraId="25541B5D" w14:textId="77777777" w:rsidR="00740266" w:rsidRPr="00883B30" w:rsidRDefault="00740266" w:rsidP="00E22FA7">
            <w:pPr>
              <w:snapToGrid w:val="0"/>
              <w:rPr>
                <w:kern w:val="0"/>
                <w:sz w:val="16"/>
                <w:szCs w:val="16"/>
              </w:rPr>
            </w:pPr>
            <w:r w:rsidRPr="00883B30">
              <w:rPr>
                <w:kern w:val="0"/>
                <w:sz w:val="16"/>
                <w:szCs w:val="16"/>
              </w:rPr>
              <w:t>情境二：同學不小心把我的東西撞倒了。</w:t>
            </w:r>
          </w:p>
          <w:p w14:paraId="26AA84FF" w14:textId="77777777" w:rsidR="00740266" w:rsidRPr="00883B30" w:rsidRDefault="00740266" w:rsidP="00E22FA7">
            <w:pPr>
              <w:snapToGrid w:val="0"/>
              <w:rPr>
                <w:kern w:val="0"/>
                <w:sz w:val="16"/>
                <w:szCs w:val="16"/>
              </w:rPr>
            </w:pPr>
            <w:r w:rsidRPr="00883B30">
              <w:rPr>
                <w:kern w:val="0"/>
                <w:sz w:val="16"/>
                <w:szCs w:val="16"/>
              </w:rPr>
              <w:t>情境三：同學跌倒受傷了，難過的哭了。</w:t>
            </w:r>
          </w:p>
          <w:p w14:paraId="76BCE5AD" w14:textId="77777777" w:rsidR="00740266" w:rsidRPr="00883B30" w:rsidRDefault="00740266" w:rsidP="00E22FA7">
            <w:pPr>
              <w:snapToGrid w:val="0"/>
              <w:rPr>
                <w:kern w:val="0"/>
                <w:sz w:val="16"/>
                <w:szCs w:val="16"/>
              </w:rPr>
            </w:pPr>
            <w:r w:rsidRPr="00883B30">
              <w:rPr>
                <w:kern w:val="0"/>
                <w:sz w:val="16"/>
                <w:szCs w:val="16"/>
              </w:rPr>
              <w:t>情境四：小組比賽時輸了。</w:t>
            </w:r>
          </w:p>
          <w:p w14:paraId="47C42325" w14:textId="77777777" w:rsidR="00740266" w:rsidRPr="00883B30" w:rsidRDefault="00740266" w:rsidP="00E22FA7">
            <w:pPr>
              <w:snapToGrid w:val="0"/>
              <w:rPr>
                <w:kern w:val="0"/>
                <w:sz w:val="16"/>
                <w:szCs w:val="16"/>
              </w:rPr>
            </w:pPr>
            <w:r w:rsidRPr="00883B30">
              <w:rPr>
                <w:kern w:val="0"/>
                <w:sz w:val="16"/>
                <w:szCs w:val="16"/>
              </w:rPr>
              <w:t>情境五：上課了，同學還在睡午覺，要怎麼叫他起床。</w:t>
            </w:r>
          </w:p>
          <w:p w14:paraId="4A8521AD" w14:textId="77777777" w:rsidR="00740266" w:rsidRPr="00883B30" w:rsidRDefault="00740266" w:rsidP="00E22FA7">
            <w:pPr>
              <w:snapToGrid w:val="0"/>
              <w:rPr>
                <w:kern w:val="0"/>
                <w:sz w:val="16"/>
                <w:szCs w:val="16"/>
              </w:rPr>
            </w:pPr>
            <w:r w:rsidRPr="00883B30">
              <w:rPr>
                <w:kern w:val="0"/>
                <w:sz w:val="16"/>
                <w:szCs w:val="16"/>
              </w:rPr>
              <w:lastRenderedPageBreak/>
              <w:t>(3)</w:t>
            </w:r>
            <w:r w:rsidRPr="00883B30">
              <w:rPr>
                <w:kern w:val="0"/>
                <w:sz w:val="16"/>
                <w:szCs w:val="16"/>
              </w:rPr>
              <w:t>學童</w:t>
            </w:r>
            <w:r w:rsidRPr="00883B30">
              <w:rPr>
                <w:kern w:val="0"/>
                <w:sz w:val="16"/>
                <w:szCs w:val="16"/>
              </w:rPr>
              <w:t>3</w:t>
            </w:r>
            <w:r w:rsidRPr="00883B30">
              <w:rPr>
                <w:kern w:val="0"/>
                <w:sz w:val="16"/>
                <w:szCs w:val="16"/>
              </w:rPr>
              <w:t>～</w:t>
            </w:r>
            <w:r w:rsidRPr="00883B30">
              <w:rPr>
                <w:kern w:val="0"/>
                <w:sz w:val="16"/>
                <w:szCs w:val="16"/>
              </w:rPr>
              <w:t>4</w:t>
            </w:r>
            <w:r w:rsidRPr="00883B30">
              <w:rPr>
                <w:kern w:val="0"/>
                <w:sz w:val="16"/>
                <w:szCs w:val="16"/>
              </w:rPr>
              <w:t>人一組，討論小組所抽到的情境，應該怎麼演出來。</w:t>
            </w:r>
          </w:p>
          <w:p w14:paraId="7069BE84"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分組上臺表演。</w:t>
            </w:r>
          </w:p>
          <w:p w14:paraId="23BEB189"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音樂欣賞〈口哨與小狗〉，教師鼓勵學童閉上眼睛，想像這首音樂在說些什麼。</w:t>
            </w:r>
          </w:p>
          <w:p w14:paraId="65AD97AE"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音樂欣賞〈森林與水車〉，並請學童一起跟著音樂做簡易律動。</w:t>
            </w:r>
          </w:p>
          <w:p w14:paraId="4FA0CFEB"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音樂欣賞〈晨歌〉，欣賞音樂並請學童發表感受與感想。</w:t>
            </w:r>
          </w:p>
          <w:p w14:paraId="67553ED0" w14:textId="77777777" w:rsidR="00740266" w:rsidRPr="00883B30" w:rsidRDefault="00740266" w:rsidP="00E22FA7">
            <w:pPr>
              <w:snapToGrid w:val="0"/>
              <w:rPr>
                <w:kern w:val="0"/>
                <w:sz w:val="16"/>
                <w:szCs w:val="16"/>
              </w:rPr>
            </w:pPr>
            <w:r w:rsidRPr="00883B30">
              <w:rPr>
                <w:kern w:val="0"/>
                <w:sz w:val="16"/>
                <w:szCs w:val="16"/>
              </w:rPr>
              <w:t>8.</w:t>
            </w:r>
            <w:r w:rsidRPr="00883B30">
              <w:rPr>
                <w:kern w:val="0"/>
                <w:sz w:val="16"/>
                <w:szCs w:val="16"/>
              </w:rPr>
              <w:t>小小</w:t>
            </w:r>
            <w:r w:rsidRPr="00883B30">
              <w:rPr>
                <w:kern w:val="0"/>
                <w:sz w:val="16"/>
                <w:szCs w:val="16"/>
              </w:rPr>
              <w:t>DJ</w:t>
            </w:r>
            <w:r w:rsidRPr="00883B30">
              <w:rPr>
                <w:kern w:val="0"/>
                <w:sz w:val="16"/>
                <w:szCs w:val="16"/>
              </w:rPr>
              <w:t>播音樂計畫：教師在黑板上呈現在小白板上記錄的方法：</w:t>
            </w:r>
          </w:p>
          <w:p w14:paraId="4C57A69A"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什麼時間適合播音樂？</w:t>
            </w:r>
          </w:p>
          <w:p w14:paraId="599F3125"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要播什麼音樂比較好？</w:t>
            </w:r>
          </w:p>
          <w:p w14:paraId="4B2D320E"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誰負責播音樂？</w:t>
            </w:r>
          </w:p>
          <w:p w14:paraId="1FE62638" w14:textId="77777777" w:rsidR="00740266" w:rsidRPr="00883B30" w:rsidRDefault="00740266" w:rsidP="00E22FA7">
            <w:pPr>
              <w:snapToGrid w:val="0"/>
              <w:rPr>
                <w:kern w:val="0"/>
                <w:sz w:val="16"/>
                <w:szCs w:val="16"/>
              </w:rPr>
            </w:pPr>
            <w:r w:rsidRPr="00883B30">
              <w:rPr>
                <w:kern w:val="0"/>
                <w:sz w:val="16"/>
                <w:szCs w:val="16"/>
              </w:rPr>
              <w:t>9.</w:t>
            </w:r>
            <w:r w:rsidRPr="00883B30">
              <w:rPr>
                <w:kern w:val="0"/>
                <w:sz w:val="16"/>
                <w:szCs w:val="16"/>
              </w:rPr>
              <w:t>教師分配這一週具體執行播音樂的時間。</w:t>
            </w:r>
          </w:p>
        </w:tc>
        <w:tc>
          <w:tcPr>
            <w:tcW w:w="567" w:type="dxa"/>
            <w:vAlign w:val="center"/>
          </w:tcPr>
          <w:p w14:paraId="5B54F1BB"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64CA8665"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4892CD5F"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42DD98F1"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4A4130D0" w14:textId="77777777" w:rsidR="00740266" w:rsidRPr="00EF1BA9" w:rsidRDefault="00740266" w:rsidP="00E22FA7">
            <w:pPr>
              <w:snapToGrid w:val="0"/>
              <w:ind w:right="57"/>
              <w:mirrorIndents/>
              <w:rPr>
                <w:color w:val="FF0000"/>
                <w:kern w:val="0"/>
                <w:sz w:val="16"/>
                <w:szCs w:val="16"/>
              </w:rPr>
            </w:pPr>
            <w:r w:rsidRPr="00EF1BA9">
              <w:rPr>
                <w:color w:val="FF0000"/>
                <w:kern w:val="0"/>
                <w:sz w:val="16"/>
                <w:szCs w:val="16"/>
              </w:rPr>
              <w:t>【人權教育】</w:t>
            </w:r>
          </w:p>
          <w:p w14:paraId="41FA7E8B" w14:textId="77777777" w:rsidR="00740266" w:rsidRDefault="00740266" w:rsidP="00E22FA7">
            <w:pPr>
              <w:snapToGrid w:val="0"/>
              <w:ind w:right="57"/>
              <w:mirrorIndents/>
              <w:rPr>
                <w:kern w:val="0"/>
                <w:sz w:val="16"/>
                <w:szCs w:val="16"/>
              </w:rPr>
            </w:pPr>
            <w:r>
              <w:rPr>
                <w:kern w:val="0"/>
                <w:sz w:val="16"/>
                <w:szCs w:val="16"/>
              </w:rPr>
              <w:t>人</w:t>
            </w:r>
            <w:r>
              <w:rPr>
                <w:kern w:val="0"/>
                <w:sz w:val="16"/>
                <w:szCs w:val="16"/>
              </w:rPr>
              <w:t xml:space="preserve">E3 </w:t>
            </w:r>
            <w:r w:rsidRPr="00883B30">
              <w:rPr>
                <w:kern w:val="0"/>
                <w:sz w:val="16"/>
                <w:szCs w:val="16"/>
              </w:rPr>
              <w:t>了解每個人需求的不同，並討論與遵守團體的規則。</w:t>
            </w:r>
          </w:p>
          <w:p w14:paraId="41D57250"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資訊教育】</w:t>
            </w:r>
          </w:p>
          <w:p w14:paraId="348F3C68" w14:textId="77777777" w:rsidR="00740266" w:rsidRDefault="00740266" w:rsidP="00E22FA7">
            <w:pPr>
              <w:snapToGrid w:val="0"/>
              <w:ind w:right="57"/>
              <w:mirrorIndents/>
              <w:rPr>
                <w:kern w:val="0"/>
                <w:sz w:val="16"/>
                <w:szCs w:val="16"/>
              </w:rPr>
            </w:pPr>
            <w:r>
              <w:rPr>
                <w:kern w:val="0"/>
                <w:sz w:val="16"/>
                <w:szCs w:val="16"/>
              </w:rPr>
              <w:t>資</w:t>
            </w:r>
            <w:r>
              <w:rPr>
                <w:kern w:val="0"/>
                <w:sz w:val="16"/>
                <w:szCs w:val="16"/>
              </w:rPr>
              <w:t xml:space="preserve">E2 </w:t>
            </w:r>
            <w:r w:rsidRPr="00883B30">
              <w:rPr>
                <w:kern w:val="0"/>
                <w:sz w:val="16"/>
                <w:szCs w:val="16"/>
              </w:rPr>
              <w:t>使用資訊科技解決生活中簡單的問題。</w:t>
            </w:r>
          </w:p>
        </w:tc>
      </w:tr>
      <w:tr w:rsidR="00740266" w:rsidRPr="006D5C2B" w14:paraId="46BCF3F6" w14:textId="77777777" w:rsidTr="00E22FA7">
        <w:tc>
          <w:tcPr>
            <w:tcW w:w="312" w:type="dxa"/>
            <w:vAlign w:val="center"/>
          </w:tcPr>
          <w:p w14:paraId="74113BCD" w14:textId="77777777" w:rsidR="00740266" w:rsidRPr="00883B30" w:rsidRDefault="00740266" w:rsidP="00E22FA7">
            <w:pPr>
              <w:snapToGrid w:val="0"/>
              <w:mirrorIndents/>
              <w:jc w:val="center"/>
              <w:rPr>
                <w:kern w:val="0"/>
                <w:sz w:val="16"/>
                <w:szCs w:val="16"/>
              </w:rPr>
            </w:pPr>
            <w:r>
              <w:rPr>
                <w:kern w:val="0"/>
                <w:sz w:val="16"/>
                <w:szCs w:val="16"/>
              </w:rPr>
              <w:lastRenderedPageBreak/>
              <w:t>第十七週</w:t>
            </w:r>
          </w:p>
        </w:tc>
        <w:tc>
          <w:tcPr>
            <w:tcW w:w="283" w:type="dxa"/>
            <w:vAlign w:val="center"/>
          </w:tcPr>
          <w:p w14:paraId="54302C05" w14:textId="77777777" w:rsidR="00740266" w:rsidRPr="00883B30" w:rsidRDefault="00740266" w:rsidP="00E22FA7">
            <w:pPr>
              <w:snapToGrid w:val="0"/>
              <w:mirrorIndents/>
              <w:jc w:val="center"/>
              <w:rPr>
                <w:kern w:val="0"/>
                <w:sz w:val="16"/>
                <w:szCs w:val="16"/>
              </w:rPr>
            </w:pPr>
            <w:r w:rsidRPr="00883B30">
              <w:rPr>
                <w:kern w:val="0"/>
                <w:sz w:val="16"/>
                <w:szCs w:val="16"/>
              </w:rPr>
              <w:t>第五主題聽！那是什麼聲音</w:t>
            </w:r>
          </w:p>
        </w:tc>
        <w:tc>
          <w:tcPr>
            <w:tcW w:w="283" w:type="dxa"/>
            <w:vAlign w:val="center"/>
          </w:tcPr>
          <w:p w14:paraId="5715A218" w14:textId="77777777" w:rsidR="00740266" w:rsidRPr="00883B30" w:rsidRDefault="00740266" w:rsidP="00E22FA7">
            <w:pPr>
              <w:snapToGrid w:val="0"/>
              <w:ind w:left="57"/>
              <w:mirrorIndents/>
              <w:jc w:val="center"/>
              <w:rPr>
                <w:kern w:val="0"/>
                <w:sz w:val="16"/>
                <w:szCs w:val="16"/>
              </w:rPr>
            </w:pPr>
            <w:r w:rsidRPr="00883B30">
              <w:rPr>
                <w:kern w:val="0"/>
                <w:sz w:val="16"/>
                <w:szCs w:val="16"/>
              </w:rPr>
              <w:t>第三單元聲音大合奏</w:t>
            </w:r>
          </w:p>
        </w:tc>
        <w:tc>
          <w:tcPr>
            <w:tcW w:w="1617" w:type="dxa"/>
          </w:tcPr>
          <w:p w14:paraId="73F84A3B" w14:textId="77777777" w:rsidR="00740266" w:rsidRDefault="00740266" w:rsidP="00E22FA7">
            <w:pPr>
              <w:snapToGrid w:val="0"/>
              <w:mirrorIndents/>
              <w:rPr>
                <w:kern w:val="0"/>
                <w:sz w:val="16"/>
                <w:szCs w:val="16"/>
              </w:rPr>
            </w:pPr>
            <w:r>
              <w:rPr>
                <w:kern w:val="0"/>
                <w:sz w:val="16"/>
                <w:szCs w:val="16"/>
              </w:rPr>
              <w:t xml:space="preserve">2-Ⅰ-1 </w:t>
            </w:r>
            <w:r w:rsidRPr="00883B30">
              <w:rPr>
                <w:kern w:val="0"/>
                <w:sz w:val="16"/>
                <w:szCs w:val="16"/>
              </w:rPr>
              <w:t>以感官和知覺探索生活，覺察事物及環境的特性。</w:t>
            </w:r>
          </w:p>
          <w:p w14:paraId="1744BFA2" w14:textId="77777777" w:rsidR="00740266" w:rsidRDefault="00740266" w:rsidP="00E22FA7">
            <w:pPr>
              <w:snapToGrid w:val="0"/>
              <w:mirrorIndents/>
              <w:rPr>
                <w:kern w:val="0"/>
                <w:sz w:val="16"/>
                <w:szCs w:val="16"/>
              </w:rPr>
            </w:pPr>
            <w:r>
              <w:rPr>
                <w:kern w:val="0"/>
                <w:sz w:val="16"/>
                <w:szCs w:val="16"/>
              </w:rPr>
              <w:t xml:space="preserve">2-Ⅰ-5 </w:t>
            </w:r>
            <w:r w:rsidRPr="00883B30">
              <w:rPr>
                <w:kern w:val="0"/>
                <w:sz w:val="16"/>
                <w:szCs w:val="16"/>
              </w:rPr>
              <w:t>運用各種探究事物的方法及技能，對訊息做適切的處理，並養成動手做的習慣。</w:t>
            </w:r>
          </w:p>
          <w:p w14:paraId="4378699E" w14:textId="77777777" w:rsidR="00740266" w:rsidRDefault="00740266" w:rsidP="00E22FA7">
            <w:pPr>
              <w:snapToGrid w:val="0"/>
              <w:mirrorIndents/>
              <w:rPr>
                <w:kern w:val="0"/>
                <w:sz w:val="16"/>
                <w:szCs w:val="16"/>
              </w:rPr>
            </w:pPr>
            <w:r>
              <w:rPr>
                <w:kern w:val="0"/>
                <w:sz w:val="16"/>
                <w:szCs w:val="16"/>
              </w:rPr>
              <w:t xml:space="preserve">3-Ⅰ-3 </w:t>
            </w:r>
            <w:r w:rsidRPr="00883B30">
              <w:rPr>
                <w:kern w:val="0"/>
                <w:sz w:val="16"/>
                <w:szCs w:val="16"/>
              </w:rPr>
              <w:t>體會學習的樂趣和成就感，主動學習新的事物。</w:t>
            </w:r>
          </w:p>
          <w:p w14:paraId="7D789BF9" w14:textId="77777777" w:rsidR="00740266" w:rsidRDefault="00740266" w:rsidP="00E22FA7">
            <w:pPr>
              <w:snapToGrid w:val="0"/>
              <w:mirrorIndents/>
              <w:rPr>
                <w:kern w:val="0"/>
                <w:sz w:val="16"/>
                <w:szCs w:val="16"/>
              </w:rPr>
            </w:pPr>
            <w:r>
              <w:rPr>
                <w:kern w:val="0"/>
                <w:sz w:val="16"/>
                <w:szCs w:val="16"/>
              </w:rPr>
              <w:t xml:space="preserve">4-Ⅰ-1 </w:t>
            </w:r>
            <w:r w:rsidRPr="00883B30">
              <w:rPr>
                <w:kern w:val="0"/>
                <w:sz w:val="16"/>
                <w:szCs w:val="16"/>
              </w:rPr>
              <w:t>利用各種生活的媒介與素材進行表現與創作，喚起豐富的想像力。</w:t>
            </w:r>
          </w:p>
          <w:p w14:paraId="1704ADE6" w14:textId="77777777" w:rsidR="00740266" w:rsidRDefault="00740266" w:rsidP="00E22FA7">
            <w:pPr>
              <w:snapToGrid w:val="0"/>
              <w:mirrorIndents/>
              <w:rPr>
                <w:kern w:val="0"/>
                <w:sz w:val="16"/>
                <w:szCs w:val="16"/>
              </w:rPr>
            </w:pPr>
            <w:r>
              <w:rPr>
                <w:kern w:val="0"/>
                <w:sz w:val="16"/>
                <w:szCs w:val="16"/>
              </w:rPr>
              <w:t xml:space="preserve">4-Ⅰ-2 </w:t>
            </w:r>
            <w:r w:rsidRPr="00883B30">
              <w:rPr>
                <w:kern w:val="0"/>
                <w:sz w:val="16"/>
                <w:szCs w:val="16"/>
              </w:rPr>
              <w:t>使用不同的表徵符號進行表現與分享，感受創作的樂趣。</w:t>
            </w:r>
          </w:p>
          <w:p w14:paraId="29900F92" w14:textId="77777777" w:rsidR="00740266" w:rsidRDefault="00740266" w:rsidP="00E22FA7">
            <w:pPr>
              <w:snapToGrid w:val="0"/>
              <w:mirrorIndents/>
              <w:rPr>
                <w:kern w:val="0"/>
                <w:sz w:val="16"/>
                <w:szCs w:val="16"/>
              </w:rPr>
            </w:pPr>
            <w:r>
              <w:rPr>
                <w:kern w:val="0"/>
                <w:sz w:val="16"/>
                <w:szCs w:val="16"/>
              </w:rPr>
              <w:t xml:space="preserve">4-Ⅰ-3 </w:t>
            </w:r>
            <w:r w:rsidRPr="00883B30">
              <w:rPr>
                <w:kern w:val="0"/>
                <w:sz w:val="16"/>
                <w:szCs w:val="16"/>
              </w:rPr>
              <w:t>運用各種表現與創造的方法與形式，美化生活、增加生活的趣</w:t>
            </w:r>
            <w:r w:rsidRPr="00883B30">
              <w:rPr>
                <w:kern w:val="0"/>
                <w:sz w:val="16"/>
                <w:szCs w:val="16"/>
              </w:rPr>
              <w:lastRenderedPageBreak/>
              <w:t>味。</w:t>
            </w:r>
          </w:p>
          <w:p w14:paraId="16B224AA" w14:textId="77777777" w:rsidR="00740266" w:rsidRDefault="00740266" w:rsidP="00E22FA7">
            <w:pPr>
              <w:snapToGrid w:val="0"/>
              <w:mirrorIndents/>
              <w:rPr>
                <w:kern w:val="0"/>
                <w:sz w:val="16"/>
                <w:szCs w:val="16"/>
              </w:rPr>
            </w:pPr>
            <w:r>
              <w:rPr>
                <w:kern w:val="0"/>
                <w:sz w:val="16"/>
                <w:szCs w:val="16"/>
              </w:rPr>
              <w:t xml:space="preserve">7-Ⅰ-5 </w:t>
            </w:r>
            <w:r w:rsidRPr="00883B30">
              <w:rPr>
                <w:kern w:val="0"/>
                <w:sz w:val="16"/>
                <w:szCs w:val="16"/>
              </w:rPr>
              <w:t>透過一起工作的過程，感受合作的重要性。</w:t>
            </w:r>
          </w:p>
        </w:tc>
        <w:tc>
          <w:tcPr>
            <w:tcW w:w="1861" w:type="dxa"/>
          </w:tcPr>
          <w:p w14:paraId="4B355251" w14:textId="77777777" w:rsidR="00740266" w:rsidRDefault="00740266" w:rsidP="00E22FA7">
            <w:pPr>
              <w:snapToGrid w:val="0"/>
              <w:rPr>
                <w:kern w:val="0"/>
                <w:sz w:val="16"/>
                <w:szCs w:val="16"/>
              </w:rPr>
            </w:pPr>
            <w:r>
              <w:rPr>
                <w:kern w:val="0"/>
                <w:sz w:val="16"/>
                <w:szCs w:val="16"/>
              </w:rPr>
              <w:lastRenderedPageBreak/>
              <w:t xml:space="preserve">C-Ⅰ-1 </w:t>
            </w:r>
            <w:r w:rsidRPr="00883B30">
              <w:rPr>
                <w:kern w:val="0"/>
                <w:sz w:val="16"/>
                <w:szCs w:val="16"/>
              </w:rPr>
              <w:t>事物特性與現象的探究。</w:t>
            </w:r>
          </w:p>
          <w:p w14:paraId="57A3CEFB" w14:textId="77777777" w:rsidR="00740266" w:rsidRDefault="00740266" w:rsidP="00E22FA7">
            <w:pPr>
              <w:snapToGrid w:val="0"/>
              <w:rPr>
                <w:kern w:val="0"/>
                <w:sz w:val="16"/>
                <w:szCs w:val="16"/>
              </w:rPr>
            </w:pPr>
            <w:r>
              <w:rPr>
                <w:kern w:val="0"/>
                <w:sz w:val="16"/>
                <w:szCs w:val="16"/>
              </w:rPr>
              <w:t xml:space="preserve">C-Ⅰ-2 </w:t>
            </w:r>
            <w:r w:rsidRPr="00883B30">
              <w:rPr>
                <w:kern w:val="0"/>
                <w:sz w:val="16"/>
                <w:szCs w:val="16"/>
              </w:rPr>
              <w:t>媒材特性與符號表徵的使用。</w:t>
            </w:r>
          </w:p>
          <w:p w14:paraId="4248600E" w14:textId="77777777" w:rsidR="00740266" w:rsidRDefault="00740266" w:rsidP="00E22FA7">
            <w:pPr>
              <w:snapToGrid w:val="0"/>
              <w:rPr>
                <w:kern w:val="0"/>
                <w:sz w:val="16"/>
                <w:szCs w:val="16"/>
              </w:rPr>
            </w:pPr>
            <w:r>
              <w:rPr>
                <w:kern w:val="0"/>
                <w:sz w:val="16"/>
                <w:szCs w:val="16"/>
              </w:rPr>
              <w:t xml:space="preserve">C-Ⅰ-4 </w:t>
            </w:r>
            <w:r w:rsidRPr="00883B30">
              <w:rPr>
                <w:kern w:val="0"/>
                <w:sz w:val="16"/>
                <w:szCs w:val="16"/>
              </w:rPr>
              <w:t>事理的應用與實踐。</w:t>
            </w:r>
          </w:p>
          <w:p w14:paraId="6D99D000" w14:textId="77777777" w:rsidR="00740266" w:rsidRDefault="00740266" w:rsidP="00E22FA7">
            <w:pPr>
              <w:snapToGrid w:val="0"/>
              <w:rPr>
                <w:kern w:val="0"/>
                <w:sz w:val="16"/>
                <w:szCs w:val="16"/>
              </w:rPr>
            </w:pPr>
            <w:r>
              <w:rPr>
                <w:kern w:val="0"/>
                <w:sz w:val="16"/>
                <w:szCs w:val="16"/>
              </w:rPr>
              <w:t xml:space="preserve">C-Ⅰ-5 </w:t>
            </w:r>
            <w:r w:rsidRPr="00883B30">
              <w:rPr>
                <w:kern w:val="0"/>
                <w:sz w:val="16"/>
                <w:szCs w:val="16"/>
              </w:rPr>
              <w:t>知識與方法的運用、組合與創新。</w:t>
            </w:r>
          </w:p>
          <w:p w14:paraId="40CD84D0" w14:textId="77777777" w:rsidR="00740266" w:rsidRDefault="00740266" w:rsidP="00E22FA7">
            <w:pPr>
              <w:snapToGrid w:val="0"/>
              <w:rPr>
                <w:kern w:val="0"/>
                <w:sz w:val="16"/>
                <w:szCs w:val="16"/>
              </w:rPr>
            </w:pPr>
            <w:r>
              <w:rPr>
                <w:kern w:val="0"/>
                <w:sz w:val="16"/>
                <w:szCs w:val="16"/>
              </w:rPr>
              <w:t xml:space="preserve">D-Ⅰ-4 </w:t>
            </w:r>
            <w:r w:rsidRPr="00883B30">
              <w:rPr>
                <w:kern w:val="0"/>
                <w:sz w:val="16"/>
                <w:szCs w:val="16"/>
              </w:rPr>
              <w:t>共同工作並相互協助。</w:t>
            </w:r>
          </w:p>
          <w:p w14:paraId="276D004C" w14:textId="77777777" w:rsidR="00740266" w:rsidRDefault="00740266" w:rsidP="00E22FA7">
            <w:pPr>
              <w:snapToGrid w:val="0"/>
              <w:rPr>
                <w:kern w:val="0"/>
                <w:sz w:val="16"/>
                <w:szCs w:val="16"/>
              </w:rPr>
            </w:pPr>
            <w:r>
              <w:rPr>
                <w:kern w:val="0"/>
                <w:sz w:val="16"/>
                <w:szCs w:val="16"/>
              </w:rPr>
              <w:t xml:space="preserve">F-Ⅰ-1 </w:t>
            </w:r>
            <w:r w:rsidRPr="00883B30">
              <w:rPr>
                <w:kern w:val="0"/>
                <w:sz w:val="16"/>
                <w:szCs w:val="16"/>
              </w:rPr>
              <w:t>工作任務理解與工作目標設定的練習。</w:t>
            </w:r>
          </w:p>
        </w:tc>
        <w:tc>
          <w:tcPr>
            <w:tcW w:w="850" w:type="dxa"/>
          </w:tcPr>
          <w:p w14:paraId="1BB12A32" w14:textId="77777777" w:rsidR="00740266" w:rsidRDefault="00740266" w:rsidP="00E22FA7">
            <w:pPr>
              <w:snapToGrid w:val="0"/>
              <w:mirrorIndents/>
              <w:rPr>
                <w:kern w:val="0"/>
                <w:sz w:val="16"/>
                <w:szCs w:val="16"/>
              </w:rPr>
            </w:pPr>
            <w:r>
              <w:rPr>
                <w:kern w:val="0"/>
                <w:sz w:val="16"/>
                <w:szCs w:val="16"/>
              </w:rPr>
              <w:t>生活</w:t>
            </w:r>
            <w:r>
              <w:rPr>
                <w:kern w:val="0"/>
                <w:sz w:val="16"/>
                <w:szCs w:val="16"/>
              </w:rPr>
              <w:t>-E-A2</w:t>
            </w:r>
          </w:p>
          <w:p w14:paraId="76AC77AF" w14:textId="77777777" w:rsidR="00740266" w:rsidRDefault="00740266" w:rsidP="00E22FA7">
            <w:pPr>
              <w:snapToGrid w:val="0"/>
              <w:mirrorIndents/>
              <w:rPr>
                <w:kern w:val="0"/>
                <w:sz w:val="16"/>
                <w:szCs w:val="16"/>
              </w:rPr>
            </w:pPr>
            <w:r>
              <w:rPr>
                <w:kern w:val="0"/>
                <w:sz w:val="16"/>
                <w:szCs w:val="16"/>
              </w:rPr>
              <w:t>生活</w:t>
            </w:r>
            <w:r>
              <w:rPr>
                <w:kern w:val="0"/>
                <w:sz w:val="16"/>
                <w:szCs w:val="16"/>
              </w:rPr>
              <w:t>-E-A3</w:t>
            </w:r>
          </w:p>
          <w:p w14:paraId="51786544" w14:textId="77777777" w:rsidR="00740266" w:rsidRDefault="00740266" w:rsidP="00E22FA7">
            <w:pPr>
              <w:snapToGrid w:val="0"/>
              <w:mirrorIndents/>
              <w:rPr>
                <w:kern w:val="0"/>
                <w:sz w:val="16"/>
                <w:szCs w:val="16"/>
              </w:rPr>
            </w:pPr>
            <w:r>
              <w:rPr>
                <w:kern w:val="0"/>
                <w:sz w:val="16"/>
                <w:szCs w:val="16"/>
              </w:rPr>
              <w:t>生活</w:t>
            </w:r>
            <w:r>
              <w:rPr>
                <w:kern w:val="0"/>
                <w:sz w:val="16"/>
                <w:szCs w:val="16"/>
              </w:rPr>
              <w:t>-E-B1</w:t>
            </w:r>
          </w:p>
          <w:p w14:paraId="12D1C2BD" w14:textId="77777777" w:rsidR="00740266" w:rsidRDefault="00740266" w:rsidP="00E22FA7">
            <w:pPr>
              <w:snapToGrid w:val="0"/>
              <w:mirrorIndents/>
              <w:rPr>
                <w:kern w:val="0"/>
                <w:sz w:val="16"/>
                <w:szCs w:val="16"/>
              </w:rPr>
            </w:pPr>
            <w:r>
              <w:rPr>
                <w:kern w:val="0"/>
                <w:sz w:val="16"/>
                <w:szCs w:val="16"/>
              </w:rPr>
              <w:t>生活</w:t>
            </w:r>
            <w:r>
              <w:rPr>
                <w:kern w:val="0"/>
                <w:sz w:val="16"/>
                <w:szCs w:val="16"/>
              </w:rPr>
              <w:t>-E-C2</w:t>
            </w:r>
          </w:p>
        </w:tc>
        <w:tc>
          <w:tcPr>
            <w:tcW w:w="1701" w:type="dxa"/>
          </w:tcPr>
          <w:p w14:paraId="142888C1"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透過故事情境引導，習唱歌曲〈王老先生有塊地〉。</w:t>
            </w:r>
          </w:p>
          <w:p w14:paraId="72132183"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透過嘴巴模仿動物叫聲，進行聲響創作，並應用於歌曲。</w:t>
            </w:r>
          </w:p>
          <w:p w14:paraId="62F990C7"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用身體或物品模擬動物或自然界的聲音。</w:t>
            </w:r>
          </w:p>
          <w:p w14:paraId="1B341B9B"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分組探究與創作，並與其他組別進行交流，從中感受、體會合作的重要。</w:t>
            </w:r>
          </w:p>
        </w:tc>
        <w:tc>
          <w:tcPr>
            <w:tcW w:w="2410" w:type="dxa"/>
          </w:tcPr>
          <w:p w14:paraId="3913BFB5" w14:textId="77777777" w:rsidR="00740266" w:rsidRPr="00883B30" w:rsidRDefault="00740266" w:rsidP="00E22FA7">
            <w:pPr>
              <w:snapToGrid w:val="0"/>
              <w:rPr>
                <w:kern w:val="0"/>
                <w:sz w:val="16"/>
                <w:szCs w:val="16"/>
              </w:rPr>
            </w:pPr>
            <w:r w:rsidRPr="00883B30">
              <w:rPr>
                <w:kern w:val="0"/>
                <w:sz w:val="16"/>
                <w:szCs w:val="16"/>
              </w:rPr>
              <w:t>第五主題聽！那是什麼聲音</w:t>
            </w:r>
          </w:p>
          <w:p w14:paraId="45AE57A6" w14:textId="77777777" w:rsidR="00740266" w:rsidRPr="00883B30" w:rsidRDefault="00740266" w:rsidP="00E22FA7">
            <w:pPr>
              <w:snapToGrid w:val="0"/>
              <w:rPr>
                <w:kern w:val="0"/>
                <w:sz w:val="16"/>
                <w:szCs w:val="16"/>
              </w:rPr>
            </w:pPr>
            <w:r w:rsidRPr="00883B30">
              <w:rPr>
                <w:kern w:val="0"/>
                <w:sz w:val="16"/>
                <w:szCs w:val="16"/>
              </w:rPr>
              <w:t>第三單元聲音大合奏</w:t>
            </w:r>
          </w:p>
          <w:p w14:paraId="4C654D6D"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故事情境引導：教師鼓勵學童與教師一起創作王老先生農場的故事，以說故事加角色扮演方式引出歌曲〈王老先生有塊地〉。</w:t>
            </w:r>
          </w:p>
          <w:p w14:paraId="65582B6F"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教師引領歌曲對唱。</w:t>
            </w:r>
          </w:p>
          <w:p w14:paraId="02871D31"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教師鼓勵學童嘗試改變第六小節歌詞聲音創作演唱。</w:t>
            </w:r>
            <w:r w:rsidRPr="00883B30">
              <w:rPr>
                <w:kern w:val="0"/>
                <w:sz w:val="16"/>
                <w:szCs w:val="16"/>
              </w:rPr>
              <w:t>(</w:t>
            </w:r>
            <w:r w:rsidRPr="00883B30">
              <w:rPr>
                <w:kern w:val="0"/>
                <w:sz w:val="16"/>
                <w:szCs w:val="16"/>
              </w:rPr>
              <w:t>例如：養「青蛙」：這兒呱呱，那兒呱，這呱那呱，叫個不停。</w:t>
            </w:r>
            <w:r w:rsidRPr="00883B30">
              <w:rPr>
                <w:kern w:val="0"/>
                <w:sz w:val="16"/>
                <w:szCs w:val="16"/>
              </w:rPr>
              <w:t>)</w:t>
            </w:r>
          </w:p>
          <w:p w14:paraId="14778871"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教師提問：「農場裡除了動物的叫聲外，還會聽到什麼聲音呢？」教師彙整學童可能的答案。</w:t>
            </w:r>
          </w:p>
          <w:p w14:paraId="48BA0DE7"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可能會下雨，就會聽到雨滴聲。</w:t>
            </w:r>
          </w:p>
          <w:p w14:paraId="24B41FE6"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有時候會有風吹過來的聲音。</w:t>
            </w:r>
          </w:p>
          <w:p w14:paraId="2D389140"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教師請學童試試看拍打、敲擊物品，或利用拍打身體不同的部位，聽聽看會發出什麼樣的聲音。</w:t>
            </w:r>
          </w:p>
          <w:p w14:paraId="6E28FDCB"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教師彙整學童可能的答案。</w:t>
            </w:r>
          </w:p>
          <w:p w14:paraId="359D41C5" w14:textId="77777777" w:rsidR="00740266" w:rsidRPr="00883B30" w:rsidRDefault="00740266" w:rsidP="00E22FA7">
            <w:pPr>
              <w:snapToGrid w:val="0"/>
              <w:rPr>
                <w:kern w:val="0"/>
                <w:sz w:val="16"/>
                <w:szCs w:val="16"/>
              </w:rPr>
            </w:pPr>
            <w:r w:rsidRPr="00883B30">
              <w:rPr>
                <w:kern w:val="0"/>
                <w:sz w:val="16"/>
                <w:szCs w:val="16"/>
              </w:rPr>
              <w:lastRenderedPageBreak/>
              <w:t>(1)</w:t>
            </w:r>
            <w:r w:rsidRPr="00883B30">
              <w:rPr>
                <w:kern w:val="0"/>
                <w:sz w:val="16"/>
                <w:szCs w:val="16"/>
              </w:rPr>
              <w:t>我想用綠豆撒在鐵盒上，模仿雨滴落在屋頂的聲音。</w:t>
            </w:r>
          </w:p>
          <w:p w14:paraId="6CF0E121"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我覺得雙手快速摩擦會發出像樹葉被風吹過的沙沙聲，可以表現農場有一陣風吹過來。</w:t>
            </w:r>
          </w:p>
          <w:p w14:paraId="6FF9A286"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全班討論想表現的農場情境，討論後，嘗試表現出來；小組分工，有人負責發出動物聲音，有人表現農場情境的聲音。</w:t>
            </w:r>
          </w:p>
          <w:p w14:paraId="56DCF27A" w14:textId="77777777" w:rsidR="00740266" w:rsidRPr="00883B30" w:rsidRDefault="00740266" w:rsidP="00E22FA7">
            <w:pPr>
              <w:snapToGrid w:val="0"/>
              <w:rPr>
                <w:kern w:val="0"/>
                <w:sz w:val="16"/>
                <w:szCs w:val="16"/>
              </w:rPr>
            </w:pPr>
            <w:r w:rsidRPr="00883B30">
              <w:rPr>
                <w:kern w:val="0"/>
                <w:sz w:val="16"/>
                <w:szCs w:val="16"/>
              </w:rPr>
              <w:t>8.</w:t>
            </w:r>
            <w:r w:rsidRPr="00883B30">
              <w:rPr>
                <w:kern w:val="0"/>
                <w:sz w:val="16"/>
                <w:szCs w:val="16"/>
              </w:rPr>
              <w:t>製作頭套</w:t>
            </w:r>
          </w:p>
          <w:p w14:paraId="754F1FA3"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準備美勞材料和工具。</w:t>
            </w:r>
          </w:p>
          <w:p w14:paraId="777DB0F0"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用鉛筆在色紙上畫出角色的頭，完成後再用黑筆描邊。</w:t>
            </w:r>
          </w:p>
          <w:p w14:paraId="2BF9E9CA"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用粉蠟筆上色。</w:t>
            </w:r>
          </w:p>
          <w:p w14:paraId="2D8AB4F0"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剪下圖案。</w:t>
            </w:r>
          </w:p>
          <w:p w14:paraId="3D4C2AC3"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將西卡紙長條頭帶套在頭上量一量長度。</w:t>
            </w:r>
          </w:p>
          <w:p w14:paraId="2E1150EF"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將頭套帶子用白膠黏在角色圖案上。</w:t>
            </w:r>
          </w:p>
          <w:p w14:paraId="695AAF59" w14:textId="77777777" w:rsidR="00740266" w:rsidRPr="00883B30" w:rsidRDefault="00740266" w:rsidP="00E22FA7">
            <w:pPr>
              <w:snapToGrid w:val="0"/>
              <w:rPr>
                <w:kern w:val="0"/>
                <w:sz w:val="16"/>
                <w:szCs w:val="16"/>
              </w:rPr>
            </w:pPr>
            <w:r w:rsidRPr="00883B30">
              <w:rPr>
                <w:kern w:val="0"/>
                <w:sz w:val="16"/>
                <w:szCs w:val="16"/>
              </w:rPr>
              <w:t>9.</w:t>
            </w:r>
            <w:r w:rsidRPr="00883B30">
              <w:rPr>
                <w:kern w:val="0"/>
                <w:sz w:val="16"/>
                <w:szCs w:val="16"/>
              </w:rPr>
              <w:t>展演〈王老先生有塊地〉。</w:t>
            </w:r>
          </w:p>
        </w:tc>
        <w:tc>
          <w:tcPr>
            <w:tcW w:w="567" w:type="dxa"/>
            <w:vAlign w:val="center"/>
          </w:tcPr>
          <w:p w14:paraId="5705D0F5"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152E28DD"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26E2624E"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55E210C4"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5CAA2583"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人權教育】</w:t>
            </w:r>
          </w:p>
          <w:p w14:paraId="066E0B87" w14:textId="77777777" w:rsidR="00740266" w:rsidRDefault="00740266" w:rsidP="00E22FA7">
            <w:pPr>
              <w:snapToGrid w:val="0"/>
              <w:ind w:right="57"/>
              <w:mirrorIndents/>
              <w:rPr>
                <w:kern w:val="0"/>
                <w:sz w:val="16"/>
                <w:szCs w:val="16"/>
              </w:rPr>
            </w:pPr>
            <w:r>
              <w:rPr>
                <w:kern w:val="0"/>
                <w:sz w:val="16"/>
                <w:szCs w:val="16"/>
              </w:rPr>
              <w:t>人</w:t>
            </w:r>
            <w:r>
              <w:rPr>
                <w:kern w:val="0"/>
                <w:sz w:val="16"/>
                <w:szCs w:val="16"/>
              </w:rPr>
              <w:t xml:space="preserve">E3 </w:t>
            </w:r>
            <w:r w:rsidRPr="00883B30">
              <w:rPr>
                <w:kern w:val="0"/>
                <w:sz w:val="16"/>
                <w:szCs w:val="16"/>
              </w:rPr>
              <w:t>了解每個人需求的不同，並討論與遵守團體的規則。</w:t>
            </w:r>
          </w:p>
        </w:tc>
      </w:tr>
      <w:tr w:rsidR="00740266" w:rsidRPr="006D5C2B" w14:paraId="555ED107" w14:textId="77777777" w:rsidTr="00E22FA7">
        <w:tc>
          <w:tcPr>
            <w:tcW w:w="312" w:type="dxa"/>
            <w:vAlign w:val="center"/>
          </w:tcPr>
          <w:p w14:paraId="59E80DDD" w14:textId="77777777" w:rsidR="00740266" w:rsidRPr="00883B30" w:rsidRDefault="00740266" w:rsidP="00E22FA7">
            <w:pPr>
              <w:snapToGrid w:val="0"/>
              <w:mirrorIndents/>
              <w:jc w:val="center"/>
              <w:rPr>
                <w:kern w:val="0"/>
                <w:sz w:val="16"/>
                <w:szCs w:val="16"/>
              </w:rPr>
            </w:pPr>
            <w:r>
              <w:rPr>
                <w:kern w:val="0"/>
                <w:sz w:val="16"/>
                <w:szCs w:val="16"/>
              </w:rPr>
              <w:lastRenderedPageBreak/>
              <w:t>第十八週</w:t>
            </w:r>
          </w:p>
        </w:tc>
        <w:tc>
          <w:tcPr>
            <w:tcW w:w="283" w:type="dxa"/>
            <w:vAlign w:val="center"/>
          </w:tcPr>
          <w:p w14:paraId="3668CDE6" w14:textId="77777777" w:rsidR="00740266" w:rsidRPr="00883B30" w:rsidRDefault="00740266" w:rsidP="00E22FA7">
            <w:pPr>
              <w:snapToGrid w:val="0"/>
              <w:mirrorIndents/>
              <w:jc w:val="center"/>
              <w:rPr>
                <w:kern w:val="0"/>
                <w:sz w:val="16"/>
                <w:szCs w:val="16"/>
              </w:rPr>
            </w:pPr>
            <w:r w:rsidRPr="00883B30">
              <w:rPr>
                <w:kern w:val="0"/>
                <w:sz w:val="16"/>
                <w:szCs w:val="16"/>
              </w:rPr>
              <w:t>第六主題過年囉</w:t>
            </w:r>
          </w:p>
        </w:tc>
        <w:tc>
          <w:tcPr>
            <w:tcW w:w="283" w:type="dxa"/>
            <w:vAlign w:val="center"/>
          </w:tcPr>
          <w:p w14:paraId="6DAFB8A2" w14:textId="77777777" w:rsidR="00740266" w:rsidRPr="00883B30" w:rsidRDefault="00740266" w:rsidP="00E22FA7">
            <w:pPr>
              <w:snapToGrid w:val="0"/>
              <w:ind w:left="57"/>
              <w:mirrorIndents/>
              <w:jc w:val="center"/>
              <w:rPr>
                <w:kern w:val="0"/>
                <w:sz w:val="16"/>
                <w:szCs w:val="16"/>
              </w:rPr>
            </w:pPr>
            <w:r w:rsidRPr="00883B30">
              <w:rPr>
                <w:kern w:val="0"/>
                <w:sz w:val="16"/>
                <w:szCs w:val="16"/>
              </w:rPr>
              <w:t>第一單元熱鬧迎新年</w:t>
            </w:r>
          </w:p>
        </w:tc>
        <w:tc>
          <w:tcPr>
            <w:tcW w:w="1617" w:type="dxa"/>
          </w:tcPr>
          <w:p w14:paraId="094B1504" w14:textId="77777777" w:rsidR="00740266" w:rsidRDefault="00740266" w:rsidP="00E22FA7">
            <w:pPr>
              <w:snapToGrid w:val="0"/>
              <w:mirrorIndents/>
              <w:rPr>
                <w:kern w:val="0"/>
                <w:sz w:val="16"/>
                <w:szCs w:val="16"/>
              </w:rPr>
            </w:pPr>
            <w:r>
              <w:rPr>
                <w:kern w:val="0"/>
                <w:sz w:val="16"/>
                <w:szCs w:val="16"/>
              </w:rPr>
              <w:t xml:space="preserve">1-Ⅰ-1 </w:t>
            </w:r>
            <w:r w:rsidRPr="00883B30">
              <w:rPr>
                <w:kern w:val="0"/>
                <w:sz w:val="16"/>
                <w:szCs w:val="16"/>
              </w:rPr>
              <w:t>探索並分享對自己及相關人、事、物的感受與想法。</w:t>
            </w:r>
          </w:p>
          <w:p w14:paraId="2071FF2A" w14:textId="77777777" w:rsidR="00740266" w:rsidRDefault="00740266" w:rsidP="00E22FA7">
            <w:pPr>
              <w:snapToGrid w:val="0"/>
              <w:mirrorIndents/>
              <w:rPr>
                <w:kern w:val="0"/>
                <w:sz w:val="16"/>
                <w:szCs w:val="16"/>
              </w:rPr>
            </w:pPr>
            <w:r>
              <w:rPr>
                <w:kern w:val="0"/>
                <w:sz w:val="16"/>
                <w:szCs w:val="16"/>
              </w:rPr>
              <w:t xml:space="preserve">2-Ⅰ-1 </w:t>
            </w:r>
            <w:r w:rsidRPr="00883B30">
              <w:rPr>
                <w:kern w:val="0"/>
                <w:sz w:val="16"/>
                <w:szCs w:val="16"/>
              </w:rPr>
              <w:t>以感官和知覺探索生活，覺察事物及環境的特性。</w:t>
            </w:r>
          </w:p>
          <w:p w14:paraId="5056B763" w14:textId="77777777" w:rsidR="00740266" w:rsidRDefault="00740266" w:rsidP="00E22FA7">
            <w:pPr>
              <w:snapToGrid w:val="0"/>
              <w:mirrorIndents/>
              <w:rPr>
                <w:kern w:val="0"/>
                <w:sz w:val="16"/>
                <w:szCs w:val="16"/>
              </w:rPr>
            </w:pPr>
            <w:r>
              <w:rPr>
                <w:kern w:val="0"/>
                <w:sz w:val="16"/>
                <w:szCs w:val="16"/>
              </w:rPr>
              <w:t xml:space="preserve">4-Ⅰ-2 </w:t>
            </w:r>
            <w:r w:rsidRPr="00883B30">
              <w:rPr>
                <w:kern w:val="0"/>
                <w:sz w:val="16"/>
                <w:szCs w:val="16"/>
              </w:rPr>
              <w:t>使用不同的表徵符號進行表現與分享，感受創作的樂趣。</w:t>
            </w:r>
          </w:p>
          <w:p w14:paraId="29C63598" w14:textId="77777777" w:rsidR="00740266" w:rsidRDefault="00740266" w:rsidP="00E22FA7">
            <w:pPr>
              <w:snapToGrid w:val="0"/>
              <w:mirrorIndents/>
              <w:rPr>
                <w:kern w:val="0"/>
                <w:sz w:val="16"/>
                <w:szCs w:val="16"/>
              </w:rPr>
            </w:pPr>
            <w:r>
              <w:rPr>
                <w:kern w:val="0"/>
                <w:sz w:val="16"/>
                <w:szCs w:val="16"/>
              </w:rPr>
              <w:t xml:space="preserve">4-Ⅰ-3 </w:t>
            </w:r>
            <w:r w:rsidRPr="00883B30">
              <w:rPr>
                <w:kern w:val="0"/>
                <w:sz w:val="16"/>
                <w:szCs w:val="16"/>
              </w:rPr>
              <w:t>運用各種表現與創造的方法與形式，美化生活、增加生活的趣味。</w:t>
            </w:r>
          </w:p>
          <w:p w14:paraId="3402DFE3" w14:textId="77777777" w:rsidR="00740266" w:rsidRDefault="00740266" w:rsidP="00E22FA7">
            <w:pPr>
              <w:snapToGrid w:val="0"/>
              <w:mirrorIndents/>
              <w:rPr>
                <w:kern w:val="0"/>
                <w:sz w:val="16"/>
                <w:szCs w:val="16"/>
              </w:rPr>
            </w:pPr>
            <w:r>
              <w:rPr>
                <w:kern w:val="0"/>
                <w:sz w:val="16"/>
                <w:szCs w:val="16"/>
              </w:rPr>
              <w:t xml:space="preserve">5-Ⅰ-3 </w:t>
            </w:r>
            <w:r w:rsidRPr="00883B30">
              <w:rPr>
                <w:kern w:val="0"/>
                <w:sz w:val="16"/>
                <w:szCs w:val="16"/>
              </w:rPr>
              <w:t>理解與欣賞美的多元形式與異同。</w:t>
            </w:r>
          </w:p>
          <w:p w14:paraId="6D53CEDE" w14:textId="77777777" w:rsidR="00740266" w:rsidRDefault="00740266" w:rsidP="00E22FA7">
            <w:pPr>
              <w:snapToGrid w:val="0"/>
              <w:mirrorIndents/>
              <w:rPr>
                <w:kern w:val="0"/>
                <w:sz w:val="16"/>
                <w:szCs w:val="16"/>
              </w:rPr>
            </w:pPr>
            <w:r>
              <w:rPr>
                <w:kern w:val="0"/>
                <w:sz w:val="16"/>
                <w:szCs w:val="16"/>
              </w:rPr>
              <w:t xml:space="preserve">7-Ⅰ-3 </w:t>
            </w:r>
            <w:r w:rsidRPr="00883B30">
              <w:rPr>
                <w:kern w:val="0"/>
                <w:sz w:val="16"/>
                <w:szCs w:val="16"/>
              </w:rPr>
              <w:t>覺知他人的感受，體會他人的立場及</w:t>
            </w:r>
            <w:r w:rsidRPr="00883B30">
              <w:rPr>
                <w:kern w:val="0"/>
                <w:sz w:val="16"/>
                <w:szCs w:val="16"/>
              </w:rPr>
              <w:lastRenderedPageBreak/>
              <w:t>學習體諒他人，並尊重和自己不同觀點的意見。</w:t>
            </w:r>
          </w:p>
          <w:p w14:paraId="43341ED2" w14:textId="77777777" w:rsidR="00740266" w:rsidRDefault="00740266" w:rsidP="00E22FA7">
            <w:pPr>
              <w:snapToGrid w:val="0"/>
              <w:mirrorIndents/>
              <w:rPr>
                <w:kern w:val="0"/>
                <w:sz w:val="16"/>
                <w:szCs w:val="16"/>
              </w:rPr>
            </w:pPr>
            <w:r>
              <w:rPr>
                <w:kern w:val="0"/>
                <w:sz w:val="16"/>
                <w:szCs w:val="16"/>
              </w:rPr>
              <w:t xml:space="preserve">7-Ⅰ-4 </w:t>
            </w:r>
            <w:r w:rsidRPr="00883B30">
              <w:rPr>
                <w:kern w:val="0"/>
                <w:sz w:val="16"/>
                <w:szCs w:val="16"/>
              </w:rPr>
              <w:t>能為共同的目標訂定規則或方法，一起工作並完成任務。</w:t>
            </w:r>
          </w:p>
        </w:tc>
        <w:tc>
          <w:tcPr>
            <w:tcW w:w="1861" w:type="dxa"/>
          </w:tcPr>
          <w:p w14:paraId="418F4803" w14:textId="77777777" w:rsidR="00740266" w:rsidRDefault="00740266" w:rsidP="00E22FA7">
            <w:pPr>
              <w:snapToGrid w:val="0"/>
              <w:rPr>
                <w:kern w:val="0"/>
                <w:sz w:val="16"/>
                <w:szCs w:val="16"/>
              </w:rPr>
            </w:pPr>
            <w:r>
              <w:rPr>
                <w:kern w:val="0"/>
                <w:sz w:val="16"/>
                <w:szCs w:val="16"/>
              </w:rPr>
              <w:lastRenderedPageBreak/>
              <w:t xml:space="preserve">A-Ⅰ-2 </w:t>
            </w:r>
            <w:r w:rsidRPr="00883B30">
              <w:rPr>
                <w:kern w:val="0"/>
                <w:sz w:val="16"/>
                <w:szCs w:val="16"/>
              </w:rPr>
              <w:t>事物變化現象的觀察。</w:t>
            </w:r>
          </w:p>
          <w:p w14:paraId="30CA803F" w14:textId="77777777" w:rsidR="00740266" w:rsidRDefault="00740266" w:rsidP="00E22FA7">
            <w:pPr>
              <w:snapToGrid w:val="0"/>
              <w:rPr>
                <w:kern w:val="0"/>
                <w:sz w:val="16"/>
                <w:szCs w:val="16"/>
              </w:rPr>
            </w:pPr>
            <w:r>
              <w:rPr>
                <w:kern w:val="0"/>
                <w:sz w:val="16"/>
                <w:szCs w:val="16"/>
              </w:rPr>
              <w:t xml:space="preserve">C-Ⅰ-1 </w:t>
            </w:r>
            <w:r w:rsidRPr="00883B30">
              <w:rPr>
                <w:kern w:val="0"/>
                <w:sz w:val="16"/>
                <w:szCs w:val="16"/>
              </w:rPr>
              <w:t>事物特性與現象的探究。</w:t>
            </w:r>
          </w:p>
          <w:p w14:paraId="63A6AC9A" w14:textId="77777777" w:rsidR="00740266" w:rsidRDefault="00740266" w:rsidP="00E22FA7">
            <w:pPr>
              <w:snapToGrid w:val="0"/>
              <w:rPr>
                <w:kern w:val="0"/>
                <w:sz w:val="16"/>
                <w:szCs w:val="16"/>
              </w:rPr>
            </w:pPr>
            <w:r>
              <w:rPr>
                <w:kern w:val="0"/>
                <w:sz w:val="16"/>
                <w:szCs w:val="16"/>
              </w:rPr>
              <w:t xml:space="preserve">C-Ⅰ-2 </w:t>
            </w:r>
            <w:r w:rsidRPr="00883B30">
              <w:rPr>
                <w:kern w:val="0"/>
                <w:sz w:val="16"/>
                <w:szCs w:val="16"/>
              </w:rPr>
              <w:t>媒材特性與符號表徵的使用。</w:t>
            </w:r>
          </w:p>
          <w:p w14:paraId="0C38873C" w14:textId="77777777" w:rsidR="00740266" w:rsidRDefault="00740266" w:rsidP="00E22FA7">
            <w:pPr>
              <w:snapToGrid w:val="0"/>
              <w:rPr>
                <w:kern w:val="0"/>
                <w:sz w:val="16"/>
                <w:szCs w:val="16"/>
              </w:rPr>
            </w:pPr>
            <w:r>
              <w:rPr>
                <w:kern w:val="0"/>
                <w:sz w:val="16"/>
                <w:szCs w:val="16"/>
              </w:rPr>
              <w:t xml:space="preserve">D-Ⅰ-4 </w:t>
            </w:r>
            <w:r w:rsidRPr="00883B30">
              <w:rPr>
                <w:kern w:val="0"/>
                <w:sz w:val="16"/>
                <w:szCs w:val="16"/>
              </w:rPr>
              <w:t>共同工作並相互協助。</w:t>
            </w:r>
          </w:p>
          <w:p w14:paraId="6FA8C2DD" w14:textId="77777777" w:rsidR="00740266" w:rsidRDefault="00740266" w:rsidP="00E22FA7">
            <w:pPr>
              <w:snapToGrid w:val="0"/>
              <w:rPr>
                <w:kern w:val="0"/>
                <w:sz w:val="16"/>
                <w:szCs w:val="16"/>
              </w:rPr>
            </w:pPr>
            <w:r>
              <w:rPr>
                <w:kern w:val="0"/>
                <w:sz w:val="16"/>
                <w:szCs w:val="16"/>
              </w:rPr>
              <w:t xml:space="preserve">F-Ⅰ-3 </w:t>
            </w:r>
            <w:r w:rsidRPr="00883B30">
              <w:rPr>
                <w:kern w:val="0"/>
                <w:sz w:val="16"/>
                <w:szCs w:val="16"/>
              </w:rPr>
              <w:t>時間分配及做事程序的規畫練習。</w:t>
            </w:r>
          </w:p>
          <w:p w14:paraId="38488FB9" w14:textId="77777777" w:rsidR="00740266" w:rsidRDefault="00740266" w:rsidP="00E22FA7">
            <w:pPr>
              <w:snapToGrid w:val="0"/>
              <w:rPr>
                <w:kern w:val="0"/>
                <w:sz w:val="16"/>
                <w:szCs w:val="16"/>
              </w:rPr>
            </w:pPr>
            <w:r>
              <w:rPr>
                <w:kern w:val="0"/>
                <w:sz w:val="16"/>
                <w:szCs w:val="16"/>
              </w:rPr>
              <w:t xml:space="preserve">F-Ⅰ-4 </w:t>
            </w:r>
            <w:r w:rsidRPr="00883B30">
              <w:rPr>
                <w:kern w:val="0"/>
                <w:sz w:val="16"/>
                <w:szCs w:val="16"/>
              </w:rPr>
              <w:t>對自己做事方法或策略的省思與改善。</w:t>
            </w:r>
          </w:p>
        </w:tc>
        <w:tc>
          <w:tcPr>
            <w:tcW w:w="850" w:type="dxa"/>
          </w:tcPr>
          <w:p w14:paraId="52BE745D" w14:textId="77777777" w:rsidR="00740266" w:rsidRDefault="00740266" w:rsidP="00E22FA7">
            <w:pPr>
              <w:snapToGrid w:val="0"/>
              <w:mirrorIndents/>
              <w:rPr>
                <w:kern w:val="0"/>
                <w:sz w:val="16"/>
                <w:szCs w:val="16"/>
              </w:rPr>
            </w:pPr>
            <w:r>
              <w:rPr>
                <w:kern w:val="0"/>
                <w:sz w:val="16"/>
                <w:szCs w:val="16"/>
              </w:rPr>
              <w:t>生活</w:t>
            </w:r>
            <w:r>
              <w:rPr>
                <w:kern w:val="0"/>
                <w:sz w:val="16"/>
                <w:szCs w:val="16"/>
              </w:rPr>
              <w:t>-E-A1</w:t>
            </w:r>
          </w:p>
          <w:p w14:paraId="6F82EA8D" w14:textId="77777777" w:rsidR="00740266" w:rsidRDefault="00740266" w:rsidP="00E22FA7">
            <w:pPr>
              <w:snapToGrid w:val="0"/>
              <w:mirrorIndents/>
              <w:rPr>
                <w:kern w:val="0"/>
                <w:sz w:val="16"/>
                <w:szCs w:val="16"/>
              </w:rPr>
            </w:pPr>
            <w:r>
              <w:rPr>
                <w:kern w:val="0"/>
                <w:sz w:val="16"/>
                <w:szCs w:val="16"/>
              </w:rPr>
              <w:t>生活</w:t>
            </w:r>
            <w:r>
              <w:rPr>
                <w:kern w:val="0"/>
                <w:sz w:val="16"/>
                <w:szCs w:val="16"/>
              </w:rPr>
              <w:t>-E-A2</w:t>
            </w:r>
          </w:p>
          <w:p w14:paraId="0C6D0A1A" w14:textId="77777777" w:rsidR="00740266" w:rsidRDefault="00740266" w:rsidP="00E22FA7">
            <w:pPr>
              <w:snapToGrid w:val="0"/>
              <w:mirrorIndents/>
              <w:rPr>
                <w:kern w:val="0"/>
                <w:sz w:val="16"/>
                <w:szCs w:val="16"/>
              </w:rPr>
            </w:pPr>
            <w:r>
              <w:rPr>
                <w:kern w:val="0"/>
                <w:sz w:val="16"/>
                <w:szCs w:val="16"/>
              </w:rPr>
              <w:t>生活</w:t>
            </w:r>
            <w:r>
              <w:rPr>
                <w:kern w:val="0"/>
                <w:sz w:val="16"/>
                <w:szCs w:val="16"/>
              </w:rPr>
              <w:t>-E-B1</w:t>
            </w:r>
          </w:p>
          <w:p w14:paraId="4E294A0E" w14:textId="77777777" w:rsidR="00740266" w:rsidRDefault="00740266" w:rsidP="00E22FA7">
            <w:pPr>
              <w:snapToGrid w:val="0"/>
              <w:mirrorIndents/>
              <w:rPr>
                <w:kern w:val="0"/>
                <w:sz w:val="16"/>
                <w:szCs w:val="16"/>
              </w:rPr>
            </w:pPr>
            <w:r>
              <w:rPr>
                <w:kern w:val="0"/>
                <w:sz w:val="16"/>
                <w:szCs w:val="16"/>
              </w:rPr>
              <w:t>生活</w:t>
            </w:r>
            <w:r>
              <w:rPr>
                <w:kern w:val="0"/>
                <w:sz w:val="16"/>
                <w:szCs w:val="16"/>
              </w:rPr>
              <w:t>-E-B3</w:t>
            </w:r>
          </w:p>
          <w:p w14:paraId="210AE749" w14:textId="77777777" w:rsidR="00740266" w:rsidRDefault="00740266" w:rsidP="00E22FA7">
            <w:pPr>
              <w:snapToGrid w:val="0"/>
              <w:mirrorIndents/>
              <w:rPr>
                <w:kern w:val="0"/>
                <w:sz w:val="16"/>
                <w:szCs w:val="16"/>
              </w:rPr>
            </w:pPr>
            <w:r>
              <w:rPr>
                <w:kern w:val="0"/>
                <w:sz w:val="16"/>
                <w:szCs w:val="16"/>
              </w:rPr>
              <w:t>生活</w:t>
            </w:r>
            <w:r>
              <w:rPr>
                <w:kern w:val="0"/>
                <w:sz w:val="16"/>
                <w:szCs w:val="16"/>
              </w:rPr>
              <w:t>-E-C2</w:t>
            </w:r>
          </w:p>
        </w:tc>
        <w:tc>
          <w:tcPr>
            <w:tcW w:w="1701" w:type="dxa"/>
          </w:tcPr>
          <w:p w14:paraId="3A579A16"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觀察周遭人事物，覺察過年前景象變化。</w:t>
            </w:r>
          </w:p>
          <w:p w14:paraId="4DBF0B2B"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探究過年前景象，願意與人分享，並表達內心的感受。</w:t>
            </w:r>
          </w:p>
          <w:p w14:paraId="351C4DE8"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覺察家人過年前做的準備工作，體諒家人辛勞，願意幫忙準備工作。</w:t>
            </w:r>
          </w:p>
          <w:p w14:paraId="19E59C98"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計畫年節前自己可以做的事情與方法，感受合作的重要。</w:t>
            </w:r>
          </w:p>
          <w:p w14:paraId="18B5287F"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欣賞各式各樣創意春聯，感受表現美的方式可以很多元。</w:t>
            </w:r>
          </w:p>
          <w:p w14:paraId="78DF493B"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理解使用多元媒材創作春聯，形式不同但傳</w:t>
            </w:r>
            <w:r w:rsidRPr="00883B30">
              <w:rPr>
                <w:kern w:val="0"/>
                <w:sz w:val="16"/>
                <w:szCs w:val="16"/>
              </w:rPr>
              <w:lastRenderedPageBreak/>
              <w:t>達相同的意義。</w:t>
            </w:r>
          </w:p>
          <w:p w14:paraId="29094602"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使用多元媒材創作春聯，傳達新年的祝福。</w:t>
            </w:r>
          </w:p>
          <w:p w14:paraId="63CF9204" w14:textId="77777777" w:rsidR="00740266" w:rsidRPr="00883B30" w:rsidRDefault="00740266" w:rsidP="00E22FA7">
            <w:pPr>
              <w:snapToGrid w:val="0"/>
              <w:rPr>
                <w:kern w:val="0"/>
                <w:sz w:val="16"/>
                <w:szCs w:val="16"/>
              </w:rPr>
            </w:pPr>
            <w:r w:rsidRPr="00883B30">
              <w:rPr>
                <w:kern w:val="0"/>
                <w:sz w:val="16"/>
                <w:szCs w:val="16"/>
              </w:rPr>
              <w:t>8.</w:t>
            </w:r>
            <w:r w:rsidRPr="00883B30">
              <w:rPr>
                <w:kern w:val="0"/>
                <w:sz w:val="16"/>
                <w:szCs w:val="16"/>
              </w:rPr>
              <w:t>欣賞同學自製的春聯，感受表現美的方式可以很多元。</w:t>
            </w:r>
          </w:p>
          <w:p w14:paraId="2D2194BF" w14:textId="77777777" w:rsidR="00740266" w:rsidRPr="00883B30" w:rsidRDefault="00740266" w:rsidP="00E22FA7">
            <w:pPr>
              <w:snapToGrid w:val="0"/>
              <w:rPr>
                <w:kern w:val="0"/>
                <w:sz w:val="16"/>
                <w:szCs w:val="16"/>
              </w:rPr>
            </w:pPr>
            <w:r w:rsidRPr="00883B30">
              <w:rPr>
                <w:kern w:val="0"/>
                <w:sz w:val="16"/>
                <w:szCs w:val="16"/>
              </w:rPr>
              <w:t>9.</w:t>
            </w:r>
            <w:r w:rsidRPr="00883B30">
              <w:rPr>
                <w:kern w:val="0"/>
                <w:sz w:val="16"/>
                <w:szCs w:val="16"/>
              </w:rPr>
              <w:t>與教師、同學或家人溝通與合作完成環境布置，感受合作的重要。</w:t>
            </w:r>
          </w:p>
          <w:p w14:paraId="7C542F70" w14:textId="77777777" w:rsidR="00740266" w:rsidRPr="00883B30" w:rsidRDefault="00740266" w:rsidP="00E22FA7">
            <w:pPr>
              <w:snapToGrid w:val="0"/>
              <w:rPr>
                <w:kern w:val="0"/>
                <w:sz w:val="16"/>
                <w:szCs w:val="16"/>
              </w:rPr>
            </w:pPr>
            <w:r w:rsidRPr="00883B30">
              <w:rPr>
                <w:kern w:val="0"/>
                <w:sz w:val="16"/>
                <w:szCs w:val="16"/>
              </w:rPr>
              <w:t>10.</w:t>
            </w:r>
            <w:r w:rsidRPr="00883B30">
              <w:rPr>
                <w:kern w:val="0"/>
                <w:sz w:val="16"/>
                <w:szCs w:val="16"/>
              </w:rPr>
              <w:t>運用自製的創意春聯布置環境，美化教室或家裡，傳達祝福並增添過年的氣氛。</w:t>
            </w:r>
          </w:p>
        </w:tc>
        <w:tc>
          <w:tcPr>
            <w:tcW w:w="2410" w:type="dxa"/>
          </w:tcPr>
          <w:p w14:paraId="44ACC38A" w14:textId="77777777" w:rsidR="00740266" w:rsidRPr="00883B30" w:rsidRDefault="00740266" w:rsidP="00E22FA7">
            <w:pPr>
              <w:snapToGrid w:val="0"/>
              <w:rPr>
                <w:kern w:val="0"/>
                <w:sz w:val="16"/>
                <w:szCs w:val="16"/>
              </w:rPr>
            </w:pPr>
            <w:r w:rsidRPr="00883B30">
              <w:rPr>
                <w:kern w:val="0"/>
                <w:sz w:val="16"/>
                <w:szCs w:val="16"/>
              </w:rPr>
              <w:lastRenderedPageBreak/>
              <w:t>第六主題過年囉</w:t>
            </w:r>
          </w:p>
          <w:p w14:paraId="32D655AF" w14:textId="77777777" w:rsidR="00740266" w:rsidRPr="00883B30" w:rsidRDefault="00740266" w:rsidP="00E22FA7">
            <w:pPr>
              <w:snapToGrid w:val="0"/>
              <w:rPr>
                <w:kern w:val="0"/>
                <w:sz w:val="16"/>
                <w:szCs w:val="16"/>
              </w:rPr>
            </w:pPr>
            <w:r w:rsidRPr="00883B30">
              <w:rPr>
                <w:kern w:val="0"/>
                <w:sz w:val="16"/>
                <w:szCs w:val="16"/>
              </w:rPr>
              <w:t>第一單元熱鬧迎新年</w:t>
            </w:r>
          </w:p>
          <w:p w14:paraId="63A1D82A"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教師提問：「新年快到了，你有什麼感受？」教師小結學童可能的答案：</w:t>
            </w:r>
          </w:p>
          <w:p w14:paraId="52EEA8EF"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感覺開心，因為家人有空陪我。</w:t>
            </w:r>
          </w:p>
          <w:p w14:paraId="28D3C552"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期待，希望過年趕快來，可以回去看爺爺、奶奶。</w:t>
            </w:r>
          </w:p>
          <w:p w14:paraId="5F45B53A"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教師提問：「過年前，家人通常會做哪些準備工作？」教師將學童的回答記錄在黑板，分成採買、清潔整理和布置、其他等三類。</w:t>
            </w:r>
          </w:p>
          <w:p w14:paraId="10465521"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欣賞創意春聯：教師在黑板上貼各式各樣的創意春聯。</w:t>
            </w:r>
          </w:p>
          <w:p w14:paraId="753C8B68"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製作創意春聯：教師提問：「製作創意春聯前，要先考慮什麼問題呢？」小結學童可能的答案：</w:t>
            </w:r>
          </w:p>
          <w:p w14:paraId="2EBD0C5E" w14:textId="77777777" w:rsidR="00740266" w:rsidRPr="00883B30" w:rsidRDefault="00740266" w:rsidP="00E22FA7">
            <w:pPr>
              <w:snapToGrid w:val="0"/>
              <w:rPr>
                <w:kern w:val="0"/>
                <w:sz w:val="16"/>
                <w:szCs w:val="16"/>
              </w:rPr>
            </w:pPr>
            <w:r w:rsidRPr="00883B30">
              <w:rPr>
                <w:kern w:val="0"/>
                <w:sz w:val="16"/>
                <w:szCs w:val="16"/>
              </w:rPr>
              <w:lastRenderedPageBreak/>
              <w:t>(1)</w:t>
            </w:r>
            <w:r w:rsidRPr="00883B30">
              <w:rPr>
                <w:kern w:val="0"/>
                <w:sz w:val="16"/>
                <w:szCs w:val="16"/>
              </w:rPr>
              <w:t>張貼的位置。</w:t>
            </w:r>
          </w:p>
          <w:p w14:paraId="25904818"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想寫的吉祥話。</w:t>
            </w:r>
          </w:p>
          <w:p w14:paraId="2B2A814F"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教師提問：「要怎麼設計創意春聯才會又漂亮又有變化呢？色彩怎麼搭配？寫什麼字和使用什麼圖？怎麼裝飾？使用什麼材料？」教師彙整學童可能的答案。</w:t>
            </w:r>
          </w:p>
          <w:p w14:paraId="18AF7D35"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材料：彩色筆、簽字筆、色紙、黏土等。</w:t>
            </w:r>
          </w:p>
          <w:p w14:paraId="1F631500"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色彩搭配：紅色搭配金色、紅色搭配黃色、紅色搭配橘色。</w:t>
            </w:r>
          </w:p>
          <w:p w14:paraId="37296410"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裝飾：摺紙、做紙鞭炮、加亮片、撕貼圖案、字體內加裝飾、用黏土製作、字和圖的搭配。</w:t>
            </w:r>
          </w:p>
          <w:p w14:paraId="49F08318"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請每位學童蒐集準備相關材料，並製作所設計的春聯。</w:t>
            </w:r>
          </w:p>
          <w:p w14:paraId="2AE1FBEC"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學童展示自製的創意春聯，並說明意義。</w:t>
            </w:r>
          </w:p>
          <w:p w14:paraId="3A8A5C29" w14:textId="77777777" w:rsidR="00740266" w:rsidRPr="00883B30" w:rsidRDefault="00740266" w:rsidP="00E22FA7">
            <w:pPr>
              <w:snapToGrid w:val="0"/>
              <w:rPr>
                <w:kern w:val="0"/>
                <w:sz w:val="16"/>
                <w:szCs w:val="16"/>
              </w:rPr>
            </w:pPr>
            <w:r w:rsidRPr="00883B30">
              <w:rPr>
                <w:kern w:val="0"/>
                <w:sz w:val="16"/>
                <w:szCs w:val="16"/>
              </w:rPr>
              <w:t>8.</w:t>
            </w:r>
            <w:r w:rsidRPr="00883B30">
              <w:rPr>
                <w:kern w:val="0"/>
                <w:sz w:val="16"/>
                <w:szCs w:val="16"/>
              </w:rPr>
              <w:t>將設計製作好的創意春聯，合力將春聯貼在教室或家裡。</w:t>
            </w:r>
          </w:p>
        </w:tc>
        <w:tc>
          <w:tcPr>
            <w:tcW w:w="567" w:type="dxa"/>
            <w:vAlign w:val="center"/>
          </w:tcPr>
          <w:p w14:paraId="68FE590C"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00AB1E7E"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3FBD8849"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6522416B"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6E349690"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家庭教育</w:t>
            </w:r>
            <w:r>
              <w:rPr>
                <w:kern w:val="0"/>
                <w:sz w:val="16"/>
                <w:szCs w:val="16"/>
              </w:rPr>
              <w:t>】</w:t>
            </w:r>
          </w:p>
          <w:p w14:paraId="7280F358" w14:textId="77777777" w:rsidR="00740266" w:rsidRDefault="00740266" w:rsidP="00E22FA7">
            <w:pPr>
              <w:snapToGrid w:val="0"/>
              <w:ind w:right="57"/>
              <w:mirrorIndents/>
              <w:rPr>
                <w:kern w:val="0"/>
                <w:sz w:val="16"/>
                <w:szCs w:val="16"/>
              </w:rPr>
            </w:pPr>
            <w:r>
              <w:rPr>
                <w:kern w:val="0"/>
                <w:sz w:val="16"/>
                <w:szCs w:val="16"/>
              </w:rPr>
              <w:t>家</w:t>
            </w:r>
            <w:r>
              <w:rPr>
                <w:kern w:val="0"/>
                <w:sz w:val="16"/>
                <w:szCs w:val="16"/>
              </w:rPr>
              <w:t xml:space="preserve">E4 </w:t>
            </w:r>
            <w:r w:rsidRPr="00883B30">
              <w:rPr>
                <w:kern w:val="0"/>
                <w:sz w:val="16"/>
                <w:szCs w:val="16"/>
              </w:rPr>
              <w:t>覺察個人情緒並適切表達，與家人及同儕適切互動。</w:t>
            </w:r>
          </w:p>
          <w:p w14:paraId="58045980" w14:textId="77777777" w:rsidR="00740266" w:rsidRDefault="00740266" w:rsidP="00E22FA7">
            <w:pPr>
              <w:snapToGrid w:val="0"/>
              <w:ind w:right="57"/>
              <w:mirrorIndents/>
              <w:rPr>
                <w:kern w:val="0"/>
                <w:sz w:val="16"/>
                <w:szCs w:val="16"/>
              </w:rPr>
            </w:pPr>
            <w:r>
              <w:rPr>
                <w:kern w:val="0"/>
                <w:sz w:val="16"/>
                <w:szCs w:val="16"/>
              </w:rPr>
              <w:t>家</w:t>
            </w:r>
            <w:r>
              <w:rPr>
                <w:kern w:val="0"/>
                <w:sz w:val="16"/>
                <w:szCs w:val="16"/>
              </w:rPr>
              <w:t xml:space="preserve">E6 </w:t>
            </w:r>
            <w:r w:rsidRPr="00883B30">
              <w:rPr>
                <w:kern w:val="0"/>
                <w:sz w:val="16"/>
                <w:szCs w:val="16"/>
              </w:rPr>
              <w:t>覺察與實踐兒童在家庭中的角色責任。</w:t>
            </w:r>
          </w:p>
          <w:p w14:paraId="39EA57F2" w14:textId="77777777" w:rsidR="00740266" w:rsidRDefault="00740266" w:rsidP="00E22FA7">
            <w:pPr>
              <w:snapToGrid w:val="0"/>
              <w:ind w:right="57"/>
              <w:mirrorIndents/>
              <w:rPr>
                <w:kern w:val="0"/>
                <w:sz w:val="16"/>
                <w:szCs w:val="16"/>
              </w:rPr>
            </w:pPr>
            <w:r>
              <w:rPr>
                <w:kern w:val="0"/>
                <w:sz w:val="16"/>
                <w:szCs w:val="16"/>
              </w:rPr>
              <w:t>家</w:t>
            </w:r>
            <w:r>
              <w:rPr>
                <w:kern w:val="0"/>
                <w:sz w:val="16"/>
                <w:szCs w:val="16"/>
              </w:rPr>
              <w:t xml:space="preserve">E7 </w:t>
            </w:r>
            <w:r w:rsidRPr="00883B30">
              <w:rPr>
                <w:kern w:val="0"/>
                <w:sz w:val="16"/>
                <w:szCs w:val="16"/>
              </w:rPr>
              <w:t>表達對家庭成員的關心與情感。</w:t>
            </w:r>
          </w:p>
          <w:p w14:paraId="6E3CAD96" w14:textId="77777777" w:rsidR="00740266" w:rsidRDefault="00740266" w:rsidP="00E22FA7">
            <w:pPr>
              <w:snapToGrid w:val="0"/>
              <w:ind w:right="57"/>
              <w:mirrorIndents/>
              <w:rPr>
                <w:kern w:val="0"/>
                <w:sz w:val="16"/>
                <w:szCs w:val="16"/>
              </w:rPr>
            </w:pPr>
            <w:r>
              <w:rPr>
                <w:kern w:val="0"/>
                <w:sz w:val="16"/>
                <w:szCs w:val="16"/>
              </w:rPr>
              <w:t>家</w:t>
            </w:r>
            <w:r>
              <w:rPr>
                <w:kern w:val="0"/>
                <w:sz w:val="16"/>
                <w:szCs w:val="16"/>
              </w:rPr>
              <w:t xml:space="preserve">E11 </w:t>
            </w:r>
            <w:r w:rsidRPr="00883B30">
              <w:rPr>
                <w:kern w:val="0"/>
                <w:sz w:val="16"/>
                <w:szCs w:val="16"/>
              </w:rPr>
              <w:t>養成良好家庭生活習慣，熟悉家務技巧，並參與家務工作。</w:t>
            </w:r>
          </w:p>
          <w:p w14:paraId="28DC490E"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多元文化教育</w:t>
            </w:r>
            <w:r>
              <w:rPr>
                <w:kern w:val="0"/>
                <w:sz w:val="16"/>
                <w:szCs w:val="16"/>
              </w:rPr>
              <w:t>】</w:t>
            </w:r>
          </w:p>
          <w:p w14:paraId="25EB77C7" w14:textId="77777777" w:rsidR="00740266" w:rsidRDefault="00740266" w:rsidP="00E22FA7">
            <w:pPr>
              <w:snapToGrid w:val="0"/>
              <w:ind w:right="57"/>
              <w:mirrorIndents/>
              <w:rPr>
                <w:kern w:val="0"/>
                <w:sz w:val="16"/>
                <w:szCs w:val="16"/>
              </w:rPr>
            </w:pPr>
            <w:r>
              <w:rPr>
                <w:kern w:val="0"/>
                <w:sz w:val="16"/>
                <w:szCs w:val="16"/>
              </w:rPr>
              <w:t>多</w:t>
            </w:r>
            <w:r>
              <w:rPr>
                <w:kern w:val="0"/>
                <w:sz w:val="16"/>
                <w:szCs w:val="16"/>
              </w:rPr>
              <w:t xml:space="preserve">E1 </w:t>
            </w:r>
            <w:r w:rsidRPr="00883B30">
              <w:rPr>
                <w:kern w:val="0"/>
                <w:sz w:val="16"/>
                <w:szCs w:val="16"/>
              </w:rPr>
              <w:t>了解自己的</w:t>
            </w:r>
            <w:r w:rsidRPr="00883B30">
              <w:rPr>
                <w:kern w:val="0"/>
                <w:sz w:val="16"/>
                <w:szCs w:val="16"/>
              </w:rPr>
              <w:lastRenderedPageBreak/>
              <w:t>文化特質。</w:t>
            </w:r>
          </w:p>
        </w:tc>
      </w:tr>
      <w:tr w:rsidR="00740266" w:rsidRPr="006D5C2B" w14:paraId="678F14F2" w14:textId="77777777" w:rsidTr="00E22FA7">
        <w:tc>
          <w:tcPr>
            <w:tcW w:w="312" w:type="dxa"/>
            <w:vAlign w:val="center"/>
          </w:tcPr>
          <w:p w14:paraId="3185DB2D" w14:textId="77777777" w:rsidR="00740266" w:rsidRPr="00883B30" w:rsidRDefault="00740266" w:rsidP="00E22FA7">
            <w:pPr>
              <w:snapToGrid w:val="0"/>
              <w:mirrorIndents/>
              <w:jc w:val="center"/>
              <w:rPr>
                <w:kern w:val="0"/>
                <w:sz w:val="16"/>
                <w:szCs w:val="16"/>
              </w:rPr>
            </w:pPr>
            <w:r>
              <w:rPr>
                <w:kern w:val="0"/>
                <w:sz w:val="16"/>
                <w:szCs w:val="16"/>
              </w:rPr>
              <w:lastRenderedPageBreak/>
              <w:t>第十九週</w:t>
            </w:r>
          </w:p>
        </w:tc>
        <w:tc>
          <w:tcPr>
            <w:tcW w:w="283" w:type="dxa"/>
            <w:vAlign w:val="center"/>
          </w:tcPr>
          <w:p w14:paraId="77361AD2" w14:textId="77777777" w:rsidR="00740266" w:rsidRPr="00883B30" w:rsidRDefault="00740266" w:rsidP="00E22FA7">
            <w:pPr>
              <w:snapToGrid w:val="0"/>
              <w:mirrorIndents/>
              <w:jc w:val="center"/>
              <w:rPr>
                <w:kern w:val="0"/>
                <w:sz w:val="16"/>
                <w:szCs w:val="16"/>
              </w:rPr>
            </w:pPr>
            <w:r w:rsidRPr="00883B30">
              <w:rPr>
                <w:kern w:val="0"/>
                <w:sz w:val="16"/>
                <w:szCs w:val="16"/>
              </w:rPr>
              <w:t>第六主題過年囉</w:t>
            </w:r>
          </w:p>
        </w:tc>
        <w:tc>
          <w:tcPr>
            <w:tcW w:w="283" w:type="dxa"/>
            <w:vAlign w:val="center"/>
          </w:tcPr>
          <w:p w14:paraId="71AFE372" w14:textId="77777777" w:rsidR="00740266" w:rsidRPr="00883B30" w:rsidRDefault="00740266" w:rsidP="00E22FA7">
            <w:pPr>
              <w:snapToGrid w:val="0"/>
              <w:ind w:left="57"/>
              <w:mirrorIndents/>
              <w:jc w:val="center"/>
              <w:rPr>
                <w:kern w:val="0"/>
                <w:sz w:val="16"/>
                <w:szCs w:val="16"/>
              </w:rPr>
            </w:pPr>
            <w:r w:rsidRPr="00883B30">
              <w:rPr>
                <w:kern w:val="0"/>
                <w:sz w:val="16"/>
                <w:szCs w:val="16"/>
              </w:rPr>
              <w:t>第二單元團圓除夕夜</w:t>
            </w:r>
          </w:p>
        </w:tc>
        <w:tc>
          <w:tcPr>
            <w:tcW w:w="1617" w:type="dxa"/>
          </w:tcPr>
          <w:p w14:paraId="03B581AE" w14:textId="77777777" w:rsidR="00740266" w:rsidRDefault="00740266" w:rsidP="00E22FA7">
            <w:pPr>
              <w:snapToGrid w:val="0"/>
              <w:mirrorIndents/>
              <w:rPr>
                <w:kern w:val="0"/>
                <w:sz w:val="16"/>
                <w:szCs w:val="16"/>
              </w:rPr>
            </w:pPr>
            <w:r>
              <w:rPr>
                <w:kern w:val="0"/>
                <w:sz w:val="16"/>
                <w:szCs w:val="16"/>
              </w:rPr>
              <w:t xml:space="preserve">2-Ⅰ-1 </w:t>
            </w:r>
            <w:r w:rsidRPr="00883B30">
              <w:rPr>
                <w:kern w:val="0"/>
                <w:sz w:val="16"/>
                <w:szCs w:val="16"/>
              </w:rPr>
              <w:t>以感官和知覺探索生活，覺察事物及環境的特性。</w:t>
            </w:r>
          </w:p>
          <w:p w14:paraId="653CAE06" w14:textId="77777777" w:rsidR="00740266" w:rsidRDefault="00740266" w:rsidP="00E22FA7">
            <w:pPr>
              <w:snapToGrid w:val="0"/>
              <w:mirrorIndents/>
              <w:rPr>
                <w:kern w:val="0"/>
                <w:sz w:val="16"/>
                <w:szCs w:val="16"/>
              </w:rPr>
            </w:pPr>
            <w:r>
              <w:rPr>
                <w:kern w:val="0"/>
                <w:sz w:val="16"/>
                <w:szCs w:val="16"/>
              </w:rPr>
              <w:t xml:space="preserve">2-Ⅰ-3 </w:t>
            </w:r>
            <w:r w:rsidRPr="00883B30">
              <w:rPr>
                <w:kern w:val="0"/>
                <w:sz w:val="16"/>
                <w:szCs w:val="16"/>
              </w:rPr>
              <w:t>探索生活中的人、事、物，並體會彼此之間會相互影響。</w:t>
            </w:r>
          </w:p>
          <w:p w14:paraId="63ED16C3" w14:textId="77777777" w:rsidR="00740266" w:rsidRDefault="00740266" w:rsidP="00E22FA7">
            <w:pPr>
              <w:snapToGrid w:val="0"/>
              <w:mirrorIndents/>
              <w:rPr>
                <w:kern w:val="0"/>
                <w:sz w:val="16"/>
                <w:szCs w:val="16"/>
              </w:rPr>
            </w:pPr>
            <w:r>
              <w:rPr>
                <w:kern w:val="0"/>
                <w:sz w:val="16"/>
                <w:szCs w:val="16"/>
              </w:rPr>
              <w:t xml:space="preserve">7-Ⅰ-1 </w:t>
            </w:r>
            <w:r w:rsidRPr="00883B30">
              <w:rPr>
                <w:kern w:val="0"/>
                <w:sz w:val="16"/>
                <w:szCs w:val="16"/>
              </w:rPr>
              <w:t>以對方能理解的語彙或合宜的方式，表達對人、事、物的觀察與意見。</w:t>
            </w:r>
          </w:p>
          <w:p w14:paraId="198F16FA" w14:textId="77777777" w:rsidR="00740266" w:rsidRDefault="00740266" w:rsidP="00E22FA7">
            <w:pPr>
              <w:snapToGrid w:val="0"/>
              <w:mirrorIndents/>
              <w:rPr>
                <w:kern w:val="0"/>
                <w:sz w:val="16"/>
                <w:szCs w:val="16"/>
              </w:rPr>
            </w:pPr>
            <w:r>
              <w:rPr>
                <w:kern w:val="0"/>
                <w:sz w:val="16"/>
                <w:szCs w:val="16"/>
              </w:rPr>
              <w:t xml:space="preserve">7-Ⅰ-3 </w:t>
            </w:r>
            <w:r w:rsidRPr="00883B30">
              <w:rPr>
                <w:kern w:val="0"/>
                <w:sz w:val="16"/>
                <w:szCs w:val="16"/>
              </w:rPr>
              <w:t>覺知他人的感受，體會他人的立場及學習體諒他人，並尊重和自己不同觀點的意見。</w:t>
            </w:r>
          </w:p>
        </w:tc>
        <w:tc>
          <w:tcPr>
            <w:tcW w:w="1861" w:type="dxa"/>
          </w:tcPr>
          <w:p w14:paraId="21712A06" w14:textId="77777777" w:rsidR="00740266" w:rsidRDefault="00740266" w:rsidP="00E22FA7">
            <w:pPr>
              <w:snapToGrid w:val="0"/>
              <w:rPr>
                <w:kern w:val="0"/>
                <w:sz w:val="16"/>
                <w:szCs w:val="16"/>
              </w:rPr>
            </w:pPr>
            <w:r>
              <w:rPr>
                <w:kern w:val="0"/>
                <w:sz w:val="16"/>
                <w:szCs w:val="16"/>
              </w:rPr>
              <w:t xml:space="preserve">C-Ⅰ-1 </w:t>
            </w:r>
            <w:r w:rsidRPr="00883B30">
              <w:rPr>
                <w:kern w:val="0"/>
                <w:sz w:val="16"/>
                <w:szCs w:val="16"/>
              </w:rPr>
              <w:t>事物特性與現象的探究。</w:t>
            </w:r>
          </w:p>
          <w:p w14:paraId="0D65DA4F" w14:textId="77777777" w:rsidR="00740266" w:rsidRDefault="00740266" w:rsidP="00E22FA7">
            <w:pPr>
              <w:snapToGrid w:val="0"/>
              <w:rPr>
                <w:kern w:val="0"/>
                <w:sz w:val="16"/>
                <w:szCs w:val="16"/>
              </w:rPr>
            </w:pPr>
            <w:r>
              <w:rPr>
                <w:kern w:val="0"/>
                <w:sz w:val="16"/>
                <w:szCs w:val="16"/>
              </w:rPr>
              <w:t xml:space="preserve">F-Ⅰ-4 </w:t>
            </w:r>
            <w:r w:rsidRPr="00883B30">
              <w:rPr>
                <w:kern w:val="0"/>
                <w:sz w:val="16"/>
                <w:szCs w:val="16"/>
              </w:rPr>
              <w:t>對自己做事方法或策略的省思與改善。</w:t>
            </w:r>
          </w:p>
        </w:tc>
        <w:tc>
          <w:tcPr>
            <w:tcW w:w="850" w:type="dxa"/>
          </w:tcPr>
          <w:p w14:paraId="1774D009" w14:textId="77777777" w:rsidR="00740266" w:rsidRDefault="00740266" w:rsidP="00E22FA7">
            <w:pPr>
              <w:snapToGrid w:val="0"/>
              <w:mirrorIndents/>
              <w:rPr>
                <w:kern w:val="0"/>
                <w:sz w:val="16"/>
                <w:szCs w:val="16"/>
              </w:rPr>
            </w:pPr>
            <w:r>
              <w:rPr>
                <w:kern w:val="0"/>
                <w:sz w:val="16"/>
                <w:szCs w:val="16"/>
              </w:rPr>
              <w:t>生活</w:t>
            </w:r>
            <w:r>
              <w:rPr>
                <w:kern w:val="0"/>
                <w:sz w:val="16"/>
                <w:szCs w:val="16"/>
              </w:rPr>
              <w:t>-E-A2</w:t>
            </w:r>
          </w:p>
          <w:p w14:paraId="775D99BF" w14:textId="77777777" w:rsidR="00740266" w:rsidRDefault="00740266" w:rsidP="00E22FA7">
            <w:pPr>
              <w:snapToGrid w:val="0"/>
              <w:mirrorIndents/>
              <w:rPr>
                <w:kern w:val="0"/>
                <w:sz w:val="16"/>
                <w:szCs w:val="16"/>
              </w:rPr>
            </w:pPr>
            <w:r>
              <w:rPr>
                <w:kern w:val="0"/>
                <w:sz w:val="16"/>
                <w:szCs w:val="16"/>
              </w:rPr>
              <w:t>生活</w:t>
            </w:r>
            <w:r>
              <w:rPr>
                <w:kern w:val="0"/>
                <w:sz w:val="16"/>
                <w:szCs w:val="16"/>
              </w:rPr>
              <w:t>-E-B1</w:t>
            </w:r>
          </w:p>
          <w:p w14:paraId="5CE0223B" w14:textId="77777777" w:rsidR="00740266" w:rsidRDefault="00740266" w:rsidP="00E22FA7">
            <w:pPr>
              <w:snapToGrid w:val="0"/>
              <w:mirrorIndents/>
              <w:rPr>
                <w:kern w:val="0"/>
                <w:sz w:val="16"/>
                <w:szCs w:val="16"/>
              </w:rPr>
            </w:pPr>
            <w:r>
              <w:rPr>
                <w:kern w:val="0"/>
                <w:sz w:val="16"/>
                <w:szCs w:val="16"/>
              </w:rPr>
              <w:t>生活</w:t>
            </w:r>
            <w:r>
              <w:rPr>
                <w:kern w:val="0"/>
                <w:sz w:val="16"/>
                <w:szCs w:val="16"/>
              </w:rPr>
              <w:t>-E-C2</w:t>
            </w:r>
          </w:p>
          <w:p w14:paraId="1D8E165D" w14:textId="77777777" w:rsidR="00740266" w:rsidRDefault="00740266" w:rsidP="00E22FA7">
            <w:pPr>
              <w:snapToGrid w:val="0"/>
              <w:mirrorIndents/>
              <w:rPr>
                <w:kern w:val="0"/>
                <w:sz w:val="16"/>
                <w:szCs w:val="16"/>
              </w:rPr>
            </w:pPr>
            <w:r>
              <w:rPr>
                <w:kern w:val="0"/>
                <w:sz w:val="16"/>
                <w:szCs w:val="16"/>
              </w:rPr>
              <w:t>生活</w:t>
            </w:r>
            <w:r>
              <w:rPr>
                <w:kern w:val="0"/>
                <w:sz w:val="16"/>
                <w:szCs w:val="16"/>
              </w:rPr>
              <w:t>-E-C3</w:t>
            </w:r>
          </w:p>
        </w:tc>
        <w:tc>
          <w:tcPr>
            <w:tcW w:w="1701" w:type="dxa"/>
          </w:tcPr>
          <w:p w14:paraId="6EFCBAF5"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分享過除夕的經驗，覺知過除夕的形式不同，但都具團聚的意義。</w:t>
            </w:r>
          </w:p>
          <w:p w14:paraId="709D4CA6"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表達今年過除夕的想法，珍惜與家人團聚互動的機會。</w:t>
            </w:r>
          </w:p>
          <w:p w14:paraId="5D92820D"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分享除夕夜吃的年菜，探究年菜具有的吉祥意義。</w:t>
            </w:r>
          </w:p>
          <w:p w14:paraId="58940F67"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構思今年新增的年菜和意義，並與家人分享想法。</w:t>
            </w:r>
          </w:p>
          <w:p w14:paraId="431FC4B9"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分享除夕夜和家人進行的活動，並表達內心的感受。</w:t>
            </w:r>
          </w:p>
          <w:p w14:paraId="34CAD309"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規畫今年除夕夜想進行的活動，並在小組演</w:t>
            </w:r>
            <w:r w:rsidRPr="00883B30">
              <w:rPr>
                <w:kern w:val="0"/>
                <w:sz w:val="16"/>
                <w:szCs w:val="16"/>
              </w:rPr>
              <w:lastRenderedPageBreak/>
              <w:t>練。</w:t>
            </w:r>
          </w:p>
        </w:tc>
        <w:tc>
          <w:tcPr>
            <w:tcW w:w="2410" w:type="dxa"/>
          </w:tcPr>
          <w:p w14:paraId="640ED456" w14:textId="77777777" w:rsidR="00740266" w:rsidRPr="00883B30" w:rsidRDefault="00740266" w:rsidP="00E22FA7">
            <w:pPr>
              <w:snapToGrid w:val="0"/>
              <w:rPr>
                <w:kern w:val="0"/>
                <w:sz w:val="16"/>
                <w:szCs w:val="16"/>
              </w:rPr>
            </w:pPr>
            <w:r w:rsidRPr="00883B30">
              <w:rPr>
                <w:kern w:val="0"/>
                <w:sz w:val="16"/>
                <w:szCs w:val="16"/>
              </w:rPr>
              <w:lastRenderedPageBreak/>
              <w:t>第六主題過年囉</w:t>
            </w:r>
          </w:p>
          <w:p w14:paraId="27F4DFCE" w14:textId="77777777" w:rsidR="00740266" w:rsidRPr="00883B30" w:rsidRDefault="00740266" w:rsidP="00E22FA7">
            <w:pPr>
              <w:snapToGrid w:val="0"/>
              <w:rPr>
                <w:kern w:val="0"/>
                <w:sz w:val="16"/>
                <w:szCs w:val="16"/>
              </w:rPr>
            </w:pPr>
            <w:r w:rsidRPr="00883B30">
              <w:rPr>
                <w:kern w:val="0"/>
                <w:sz w:val="16"/>
                <w:szCs w:val="16"/>
              </w:rPr>
              <w:t>第二單元團圓除夕夜</w:t>
            </w:r>
          </w:p>
          <w:p w14:paraId="783A9F46"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教師提問：「過除夕的方式雖然不同，但有什麼一樣的地方？」小結學童可能的答案：</w:t>
            </w:r>
          </w:p>
          <w:p w14:paraId="7BFD3E88"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過除夕的方式不同，感覺都很溫暖和開心。</w:t>
            </w:r>
          </w:p>
          <w:p w14:paraId="3D54DC38"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過除夕，不論全家一起做什麼，都感覺很幸福！</w:t>
            </w:r>
          </w:p>
          <w:p w14:paraId="7B913113"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教師提問：「回想除夕吃年夜飯時，餐桌上會有哪些菜餚？」將學童回答，依照肉類、蔬果、年節特色食物、其他等分類記錄在黑板。</w:t>
            </w:r>
          </w:p>
          <w:p w14:paraId="0C1492DA"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教師介紹不同國家的年菜。</w:t>
            </w:r>
          </w:p>
          <w:p w14:paraId="0C526CDF"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越南：在過年時會吃粽子，南、北越分別以方形與長筒型兩種不同形狀出現，代表「飲水思源」。</w:t>
            </w:r>
          </w:p>
          <w:p w14:paraId="512758EA" w14:textId="77777777" w:rsidR="00740266" w:rsidRPr="00883B30" w:rsidRDefault="00740266" w:rsidP="00E22FA7">
            <w:pPr>
              <w:snapToGrid w:val="0"/>
              <w:rPr>
                <w:kern w:val="0"/>
                <w:sz w:val="16"/>
                <w:szCs w:val="16"/>
              </w:rPr>
            </w:pPr>
            <w:r w:rsidRPr="00883B30">
              <w:rPr>
                <w:kern w:val="0"/>
                <w:sz w:val="16"/>
                <w:szCs w:val="16"/>
              </w:rPr>
              <w:lastRenderedPageBreak/>
              <w:t>(2)</w:t>
            </w:r>
            <w:r w:rsidRPr="00883B30">
              <w:rPr>
                <w:kern w:val="0"/>
                <w:sz w:val="16"/>
                <w:szCs w:val="16"/>
              </w:rPr>
              <w:t>日本：除夕夜大家會吃蕎麥麵，是因為蕎麥麵比其他的麵類要容易切斷，所以意味著把今年的厄運都切斷！另外蕎麥麵條細又長，代表延年益壽、好事綿延不絕。</w:t>
            </w:r>
          </w:p>
          <w:p w14:paraId="6D8AE1CC"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年菜的意義：全「雞」代表全家福、魚代表年年有餘、長年菜代表長命百歲、橘子</w:t>
            </w:r>
            <w:r w:rsidRPr="00883B30">
              <w:rPr>
                <w:kern w:val="0"/>
                <w:sz w:val="16"/>
                <w:szCs w:val="16"/>
              </w:rPr>
              <w:t>(</w:t>
            </w:r>
            <w:r w:rsidRPr="00883B30">
              <w:rPr>
                <w:kern w:val="0"/>
                <w:sz w:val="16"/>
                <w:szCs w:val="16"/>
              </w:rPr>
              <w:t>桔子</w:t>
            </w:r>
            <w:r w:rsidRPr="00883B30">
              <w:rPr>
                <w:kern w:val="0"/>
                <w:sz w:val="16"/>
                <w:szCs w:val="16"/>
              </w:rPr>
              <w:t>)</w:t>
            </w:r>
            <w:r w:rsidRPr="00883B30">
              <w:rPr>
                <w:kern w:val="0"/>
                <w:sz w:val="16"/>
                <w:szCs w:val="16"/>
              </w:rPr>
              <w:t>代表大吉大利、蘋果代表平平安安、年糕代表步步高升、蘿蔔糕代表好彩頭。</w:t>
            </w:r>
          </w:p>
          <w:p w14:paraId="04053252"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教師提問：「今年吃完年夜飯，可以和家人一起做哪些活動？」小結學童可能的答案：</w:t>
            </w:r>
          </w:p>
          <w:p w14:paraId="566813C8"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唱跳：以前只有看電視，今年想唱老師教過的〈風兒吹過來〉。</w:t>
            </w:r>
          </w:p>
          <w:p w14:paraId="71CBCEFF"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遊戲：今年我想和家人玩剛學會的年菜賓果遊戲。</w:t>
            </w:r>
          </w:p>
          <w:p w14:paraId="32D109B1"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說故事：老師說的《年獸的故事》很好聽，我要說給家人聽。</w:t>
            </w:r>
          </w:p>
          <w:p w14:paraId="186DAB49"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其他：看書、畫圖、玩積木等。</w:t>
            </w:r>
          </w:p>
          <w:p w14:paraId="4250DD25"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教師給任務：小組練習今年吃完年夜飯想要做的活動。</w:t>
            </w:r>
          </w:p>
        </w:tc>
        <w:tc>
          <w:tcPr>
            <w:tcW w:w="567" w:type="dxa"/>
            <w:vAlign w:val="center"/>
          </w:tcPr>
          <w:p w14:paraId="3340B52D"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547345EE"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654E9958"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135DB5AA"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0D0EF56E"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家庭教育】</w:t>
            </w:r>
          </w:p>
          <w:p w14:paraId="11EA390E" w14:textId="77777777" w:rsidR="00740266" w:rsidRDefault="00740266" w:rsidP="00E22FA7">
            <w:pPr>
              <w:snapToGrid w:val="0"/>
              <w:ind w:right="57"/>
              <w:mirrorIndents/>
              <w:rPr>
                <w:kern w:val="0"/>
                <w:sz w:val="16"/>
                <w:szCs w:val="16"/>
              </w:rPr>
            </w:pPr>
            <w:r>
              <w:rPr>
                <w:kern w:val="0"/>
                <w:sz w:val="16"/>
                <w:szCs w:val="16"/>
              </w:rPr>
              <w:t>家</w:t>
            </w:r>
            <w:r>
              <w:rPr>
                <w:kern w:val="0"/>
                <w:sz w:val="16"/>
                <w:szCs w:val="16"/>
              </w:rPr>
              <w:t xml:space="preserve">E4 </w:t>
            </w:r>
            <w:r w:rsidRPr="00883B30">
              <w:rPr>
                <w:kern w:val="0"/>
                <w:sz w:val="16"/>
                <w:szCs w:val="16"/>
              </w:rPr>
              <w:t>覺察個人情緒並適切表達，與家人及同儕適切互動。</w:t>
            </w:r>
          </w:p>
          <w:p w14:paraId="619B9B7C" w14:textId="77777777" w:rsidR="00740266" w:rsidRDefault="00740266" w:rsidP="00E22FA7">
            <w:pPr>
              <w:snapToGrid w:val="0"/>
              <w:ind w:right="57"/>
              <w:mirrorIndents/>
              <w:rPr>
                <w:kern w:val="0"/>
                <w:sz w:val="16"/>
                <w:szCs w:val="16"/>
              </w:rPr>
            </w:pPr>
            <w:r>
              <w:rPr>
                <w:kern w:val="0"/>
                <w:sz w:val="16"/>
                <w:szCs w:val="16"/>
              </w:rPr>
              <w:t>家</w:t>
            </w:r>
            <w:r>
              <w:rPr>
                <w:kern w:val="0"/>
                <w:sz w:val="16"/>
                <w:szCs w:val="16"/>
              </w:rPr>
              <w:t xml:space="preserve">E5 </w:t>
            </w:r>
            <w:r w:rsidRPr="00883B30">
              <w:rPr>
                <w:kern w:val="0"/>
                <w:sz w:val="16"/>
                <w:szCs w:val="16"/>
              </w:rPr>
              <w:t>了解家庭中各種關係的互動</w:t>
            </w:r>
            <w:r w:rsidRPr="00883B30">
              <w:rPr>
                <w:kern w:val="0"/>
                <w:sz w:val="16"/>
                <w:szCs w:val="16"/>
              </w:rPr>
              <w:t>(</w:t>
            </w:r>
            <w:r w:rsidRPr="00883B30">
              <w:rPr>
                <w:kern w:val="0"/>
                <w:sz w:val="16"/>
                <w:szCs w:val="16"/>
              </w:rPr>
              <w:t>親子、手足、祖孫及其他親屬等</w:t>
            </w:r>
            <w:r w:rsidRPr="00883B30">
              <w:rPr>
                <w:kern w:val="0"/>
                <w:sz w:val="16"/>
                <w:szCs w:val="16"/>
              </w:rPr>
              <w:t>)</w:t>
            </w:r>
            <w:r w:rsidRPr="00883B30">
              <w:rPr>
                <w:kern w:val="0"/>
                <w:sz w:val="16"/>
                <w:szCs w:val="16"/>
              </w:rPr>
              <w:t>。</w:t>
            </w:r>
          </w:p>
          <w:p w14:paraId="29A8D63D" w14:textId="77777777" w:rsidR="00740266" w:rsidRDefault="00740266" w:rsidP="00E22FA7">
            <w:pPr>
              <w:snapToGrid w:val="0"/>
              <w:ind w:right="57"/>
              <w:mirrorIndents/>
              <w:rPr>
                <w:kern w:val="0"/>
                <w:sz w:val="16"/>
                <w:szCs w:val="16"/>
              </w:rPr>
            </w:pPr>
            <w:r>
              <w:rPr>
                <w:kern w:val="0"/>
                <w:sz w:val="16"/>
                <w:szCs w:val="16"/>
              </w:rPr>
              <w:t>家</w:t>
            </w:r>
            <w:r>
              <w:rPr>
                <w:kern w:val="0"/>
                <w:sz w:val="16"/>
                <w:szCs w:val="16"/>
              </w:rPr>
              <w:t xml:space="preserve">E7 </w:t>
            </w:r>
            <w:r w:rsidRPr="00883B30">
              <w:rPr>
                <w:kern w:val="0"/>
                <w:sz w:val="16"/>
                <w:szCs w:val="16"/>
              </w:rPr>
              <w:t>表達對家庭成員的關心與情感。</w:t>
            </w:r>
          </w:p>
          <w:p w14:paraId="4D2FB51B"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多元文化教育</w:t>
            </w:r>
            <w:r>
              <w:rPr>
                <w:kern w:val="0"/>
                <w:sz w:val="16"/>
                <w:szCs w:val="16"/>
              </w:rPr>
              <w:t>】</w:t>
            </w:r>
          </w:p>
          <w:p w14:paraId="3A43A992" w14:textId="77777777" w:rsidR="00740266" w:rsidRDefault="00740266" w:rsidP="00E22FA7">
            <w:pPr>
              <w:snapToGrid w:val="0"/>
              <w:ind w:right="57"/>
              <w:mirrorIndents/>
              <w:rPr>
                <w:kern w:val="0"/>
                <w:sz w:val="16"/>
                <w:szCs w:val="16"/>
              </w:rPr>
            </w:pPr>
            <w:r>
              <w:rPr>
                <w:kern w:val="0"/>
                <w:sz w:val="16"/>
                <w:szCs w:val="16"/>
              </w:rPr>
              <w:t>多</w:t>
            </w:r>
            <w:r>
              <w:rPr>
                <w:kern w:val="0"/>
                <w:sz w:val="16"/>
                <w:szCs w:val="16"/>
              </w:rPr>
              <w:t xml:space="preserve">E1 </w:t>
            </w:r>
            <w:r w:rsidRPr="00883B30">
              <w:rPr>
                <w:kern w:val="0"/>
                <w:sz w:val="16"/>
                <w:szCs w:val="16"/>
              </w:rPr>
              <w:t>了解自己的文化特質。</w:t>
            </w:r>
          </w:p>
          <w:p w14:paraId="50CD1AEF" w14:textId="77777777" w:rsidR="00740266" w:rsidRDefault="00740266" w:rsidP="00E22FA7">
            <w:pPr>
              <w:snapToGrid w:val="0"/>
              <w:ind w:right="57"/>
              <w:mirrorIndents/>
              <w:rPr>
                <w:kern w:val="0"/>
                <w:sz w:val="16"/>
                <w:szCs w:val="16"/>
              </w:rPr>
            </w:pPr>
            <w:r>
              <w:rPr>
                <w:kern w:val="0"/>
                <w:sz w:val="16"/>
                <w:szCs w:val="16"/>
              </w:rPr>
              <w:t>多</w:t>
            </w:r>
            <w:r>
              <w:rPr>
                <w:kern w:val="0"/>
                <w:sz w:val="16"/>
                <w:szCs w:val="16"/>
              </w:rPr>
              <w:t xml:space="preserve">E6 </w:t>
            </w:r>
            <w:r w:rsidRPr="00883B30">
              <w:rPr>
                <w:kern w:val="0"/>
                <w:sz w:val="16"/>
                <w:szCs w:val="16"/>
              </w:rPr>
              <w:t>了解各文化間的多樣性與差異</w:t>
            </w:r>
            <w:r w:rsidRPr="00883B30">
              <w:rPr>
                <w:kern w:val="0"/>
                <w:sz w:val="16"/>
                <w:szCs w:val="16"/>
              </w:rPr>
              <w:lastRenderedPageBreak/>
              <w:t>性。</w:t>
            </w:r>
          </w:p>
        </w:tc>
      </w:tr>
      <w:tr w:rsidR="00740266" w:rsidRPr="006D5C2B" w14:paraId="17435A7B" w14:textId="77777777" w:rsidTr="00E22FA7">
        <w:tc>
          <w:tcPr>
            <w:tcW w:w="312" w:type="dxa"/>
            <w:vAlign w:val="center"/>
          </w:tcPr>
          <w:p w14:paraId="772364BF" w14:textId="77777777" w:rsidR="00740266" w:rsidRPr="00883B30" w:rsidRDefault="00740266" w:rsidP="00E22FA7">
            <w:pPr>
              <w:snapToGrid w:val="0"/>
              <w:mirrorIndents/>
              <w:jc w:val="center"/>
              <w:rPr>
                <w:kern w:val="0"/>
                <w:sz w:val="16"/>
                <w:szCs w:val="16"/>
              </w:rPr>
            </w:pPr>
            <w:r>
              <w:rPr>
                <w:kern w:val="0"/>
                <w:sz w:val="16"/>
                <w:szCs w:val="16"/>
              </w:rPr>
              <w:lastRenderedPageBreak/>
              <w:t>第廿週</w:t>
            </w:r>
          </w:p>
        </w:tc>
        <w:tc>
          <w:tcPr>
            <w:tcW w:w="283" w:type="dxa"/>
            <w:vAlign w:val="center"/>
          </w:tcPr>
          <w:p w14:paraId="23DCF59D" w14:textId="77777777" w:rsidR="00740266" w:rsidRPr="00883B30" w:rsidRDefault="00740266" w:rsidP="00E22FA7">
            <w:pPr>
              <w:snapToGrid w:val="0"/>
              <w:mirrorIndents/>
              <w:jc w:val="center"/>
              <w:rPr>
                <w:kern w:val="0"/>
                <w:sz w:val="16"/>
                <w:szCs w:val="16"/>
              </w:rPr>
            </w:pPr>
            <w:r w:rsidRPr="00883B30">
              <w:rPr>
                <w:kern w:val="0"/>
                <w:sz w:val="16"/>
                <w:szCs w:val="16"/>
              </w:rPr>
              <w:t>第六主題過年囉</w:t>
            </w:r>
          </w:p>
        </w:tc>
        <w:tc>
          <w:tcPr>
            <w:tcW w:w="283" w:type="dxa"/>
            <w:vAlign w:val="center"/>
          </w:tcPr>
          <w:p w14:paraId="6EC7562F" w14:textId="77777777" w:rsidR="00740266" w:rsidRPr="00883B30" w:rsidRDefault="00740266" w:rsidP="00E22FA7">
            <w:pPr>
              <w:snapToGrid w:val="0"/>
              <w:ind w:left="57"/>
              <w:mirrorIndents/>
              <w:jc w:val="center"/>
              <w:rPr>
                <w:kern w:val="0"/>
                <w:sz w:val="16"/>
                <w:szCs w:val="16"/>
              </w:rPr>
            </w:pPr>
            <w:r w:rsidRPr="00883B30">
              <w:rPr>
                <w:kern w:val="0"/>
                <w:sz w:val="16"/>
                <w:szCs w:val="16"/>
              </w:rPr>
              <w:t>第二單元團圓除夕夜</w:t>
            </w:r>
          </w:p>
        </w:tc>
        <w:tc>
          <w:tcPr>
            <w:tcW w:w="1617" w:type="dxa"/>
          </w:tcPr>
          <w:p w14:paraId="70423438" w14:textId="77777777" w:rsidR="00740266" w:rsidRDefault="00740266" w:rsidP="00E22FA7">
            <w:pPr>
              <w:snapToGrid w:val="0"/>
              <w:mirrorIndents/>
              <w:rPr>
                <w:kern w:val="0"/>
                <w:sz w:val="16"/>
                <w:szCs w:val="16"/>
              </w:rPr>
            </w:pPr>
            <w:r>
              <w:rPr>
                <w:kern w:val="0"/>
                <w:sz w:val="16"/>
                <w:szCs w:val="16"/>
              </w:rPr>
              <w:t xml:space="preserve">7-Ⅰ-1 </w:t>
            </w:r>
            <w:r w:rsidRPr="00883B30">
              <w:rPr>
                <w:kern w:val="0"/>
                <w:sz w:val="16"/>
                <w:szCs w:val="16"/>
              </w:rPr>
              <w:t>以對方能理解的語彙或合宜的方式，表達對人、事、物的觀察與意見。</w:t>
            </w:r>
          </w:p>
          <w:p w14:paraId="36DA3EF5" w14:textId="77777777" w:rsidR="00740266" w:rsidRDefault="00740266" w:rsidP="00E22FA7">
            <w:pPr>
              <w:snapToGrid w:val="0"/>
              <w:mirrorIndents/>
              <w:rPr>
                <w:kern w:val="0"/>
                <w:sz w:val="16"/>
                <w:szCs w:val="16"/>
              </w:rPr>
            </w:pPr>
            <w:r>
              <w:rPr>
                <w:kern w:val="0"/>
                <w:sz w:val="16"/>
                <w:szCs w:val="16"/>
              </w:rPr>
              <w:t xml:space="preserve">7-Ⅰ-3 </w:t>
            </w:r>
            <w:r w:rsidRPr="00883B30">
              <w:rPr>
                <w:kern w:val="0"/>
                <w:sz w:val="16"/>
                <w:szCs w:val="16"/>
              </w:rPr>
              <w:t>覺知他人的感受，體會他人的立場及學習體諒他人，並尊重和自己不同觀點的意見。</w:t>
            </w:r>
          </w:p>
        </w:tc>
        <w:tc>
          <w:tcPr>
            <w:tcW w:w="1861" w:type="dxa"/>
          </w:tcPr>
          <w:p w14:paraId="6DAE0528" w14:textId="77777777" w:rsidR="00740266" w:rsidRDefault="00740266" w:rsidP="00E22FA7">
            <w:pPr>
              <w:snapToGrid w:val="0"/>
              <w:rPr>
                <w:kern w:val="0"/>
                <w:sz w:val="16"/>
                <w:szCs w:val="16"/>
              </w:rPr>
            </w:pPr>
            <w:r>
              <w:rPr>
                <w:kern w:val="0"/>
                <w:sz w:val="16"/>
                <w:szCs w:val="16"/>
              </w:rPr>
              <w:t xml:space="preserve">F-Ⅰ-4 </w:t>
            </w:r>
            <w:r w:rsidRPr="00883B30">
              <w:rPr>
                <w:kern w:val="0"/>
                <w:sz w:val="16"/>
                <w:szCs w:val="16"/>
              </w:rPr>
              <w:t>對自己做事方法或策略的省思與改善。</w:t>
            </w:r>
          </w:p>
        </w:tc>
        <w:tc>
          <w:tcPr>
            <w:tcW w:w="850" w:type="dxa"/>
          </w:tcPr>
          <w:p w14:paraId="4808CCA9" w14:textId="77777777" w:rsidR="00740266" w:rsidRDefault="00740266" w:rsidP="00E22FA7">
            <w:pPr>
              <w:snapToGrid w:val="0"/>
              <w:mirrorIndents/>
              <w:rPr>
                <w:kern w:val="0"/>
                <w:sz w:val="16"/>
                <w:szCs w:val="16"/>
              </w:rPr>
            </w:pPr>
            <w:r>
              <w:rPr>
                <w:kern w:val="0"/>
                <w:sz w:val="16"/>
                <w:szCs w:val="16"/>
              </w:rPr>
              <w:t>生活</w:t>
            </w:r>
            <w:r>
              <w:rPr>
                <w:kern w:val="0"/>
                <w:sz w:val="16"/>
                <w:szCs w:val="16"/>
              </w:rPr>
              <w:t>-E-A1</w:t>
            </w:r>
          </w:p>
          <w:p w14:paraId="14A0566D" w14:textId="77777777" w:rsidR="00740266" w:rsidRDefault="00740266" w:rsidP="00E22FA7">
            <w:pPr>
              <w:snapToGrid w:val="0"/>
              <w:mirrorIndents/>
              <w:rPr>
                <w:kern w:val="0"/>
                <w:sz w:val="16"/>
                <w:szCs w:val="16"/>
              </w:rPr>
            </w:pPr>
            <w:r>
              <w:rPr>
                <w:kern w:val="0"/>
                <w:sz w:val="16"/>
                <w:szCs w:val="16"/>
              </w:rPr>
              <w:t>生活</w:t>
            </w:r>
            <w:r>
              <w:rPr>
                <w:kern w:val="0"/>
                <w:sz w:val="16"/>
                <w:szCs w:val="16"/>
              </w:rPr>
              <w:t>-E-A2</w:t>
            </w:r>
          </w:p>
          <w:p w14:paraId="66203DB5" w14:textId="77777777" w:rsidR="00740266" w:rsidRDefault="00740266" w:rsidP="00E22FA7">
            <w:pPr>
              <w:snapToGrid w:val="0"/>
              <w:mirrorIndents/>
              <w:rPr>
                <w:kern w:val="0"/>
                <w:sz w:val="16"/>
                <w:szCs w:val="16"/>
              </w:rPr>
            </w:pPr>
            <w:r>
              <w:rPr>
                <w:kern w:val="0"/>
                <w:sz w:val="16"/>
                <w:szCs w:val="16"/>
              </w:rPr>
              <w:t>生活</w:t>
            </w:r>
            <w:r>
              <w:rPr>
                <w:kern w:val="0"/>
                <w:sz w:val="16"/>
                <w:szCs w:val="16"/>
              </w:rPr>
              <w:t>-E-B1</w:t>
            </w:r>
          </w:p>
          <w:p w14:paraId="7DEC25BD" w14:textId="77777777" w:rsidR="00740266" w:rsidRDefault="00740266" w:rsidP="00E22FA7">
            <w:pPr>
              <w:snapToGrid w:val="0"/>
              <w:mirrorIndents/>
              <w:rPr>
                <w:kern w:val="0"/>
                <w:sz w:val="16"/>
                <w:szCs w:val="16"/>
              </w:rPr>
            </w:pPr>
            <w:r>
              <w:rPr>
                <w:kern w:val="0"/>
                <w:sz w:val="16"/>
                <w:szCs w:val="16"/>
              </w:rPr>
              <w:t>生活</w:t>
            </w:r>
            <w:r>
              <w:rPr>
                <w:kern w:val="0"/>
                <w:sz w:val="16"/>
                <w:szCs w:val="16"/>
              </w:rPr>
              <w:t>-E-C2</w:t>
            </w:r>
          </w:p>
        </w:tc>
        <w:tc>
          <w:tcPr>
            <w:tcW w:w="1701" w:type="dxa"/>
          </w:tcPr>
          <w:p w14:paraId="6770AD75"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與家人分享並依計畫實施壓歲錢的使用方法。</w:t>
            </w:r>
          </w:p>
          <w:p w14:paraId="68BB4DA0"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理解壓歲錢的意義，製作創意紅包送給長輩或家人。</w:t>
            </w:r>
          </w:p>
        </w:tc>
        <w:tc>
          <w:tcPr>
            <w:tcW w:w="2410" w:type="dxa"/>
          </w:tcPr>
          <w:p w14:paraId="749DD115" w14:textId="77777777" w:rsidR="00740266" w:rsidRPr="00883B30" w:rsidRDefault="00740266" w:rsidP="00E22FA7">
            <w:pPr>
              <w:snapToGrid w:val="0"/>
              <w:rPr>
                <w:kern w:val="0"/>
                <w:sz w:val="16"/>
                <w:szCs w:val="16"/>
              </w:rPr>
            </w:pPr>
            <w:r w:rsidRPr="00883B30">
              <w:rPr>
                <w:kern w:val="0"/>
                <w:sz w:val="16"/>
                <w:szCs w:val="16"/>
              </w:rPr>
              <w:t>第六主題過年囉</w:t>
            </w:r>
          </w:p>
          <w:p w14:paraId="656B0A4A" w14:textId="77777777" w:rsidR="00740266" w:rsidRPr="00883B30" w:rsidRDefault="00740266" w:rsidP="00E22FA7">
            <w:pPr>
              <w:snapToGrid w:val="0"/>
              <w:rPr>
                <w:kern w:val="0"/>
                <w:sz w:val="16"/>
                <w:szCs w:val="16"/>
              </w:rPr>
            </w:pPr>
            <w:r w:rsidRPr="00883B30">
              <w:rPr>
                <w:kern w:val="0"/>
                <w:sz w:val="16"/>
                <w:szCs w:val="16"/>
              </w:rPr>
              <w:t>第二單元團圓除夕夜</w:t>
            </w:r>
          </w:p>
          <w:p w14:paraId="567695DE"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教師提問：「為什麼長輩要發壓歲錢給小朋友呢？」教師小結：壓歲錢是長輩對我們的祝福，</w:t>
            </w:r>
          </w:p>
          <w:p w14:paraId="1E604F73"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教師提問：「今年收到壓歲錢，你想怎麼運用？」</w:t>
            </w:r>
          </w:p>
          <w:p w14:paraId="6FD4B488"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買自己的東西：買文具或學用品、玩具、玩偶等。</w:t>
            </w:r>
          </w:p>
          <w:p w14:paraId="4E1EC9BB"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買家人的東西：買生日禮物給家人。</w:t>
            </w:r>
          </w:p>
          <w:p w14:paraId="0E2DDC62"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存起來：存在撲滿、郵局、銀行等。</w:t>
            </w:r>
          </w:p>
          <w:p w14:paraId="106C6017"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捐給需要幫助的人：老人、孤兒、偏鄉兒童午餐等。</w:t>
            </w:r>
          </w:p>
          <w:p w14:paraId="28AF0695" w14:textId="77777777" w:rsidR="00740266" w:rsidRPr="00883B30" w:rsidRDefault="00740266" w:rsidP="00E22FA7">
            <w:pPr>
              <w:snapToGrid w:val="0"/>
              <w:rPr>
                <w:kern w:val="0"/>
                <w:sz w:val="16"/>
                <w:szCs w:val="16"/>
              </w:rPr>
            </w:pPr>
            <w:r w:rsidRPr="00883B30">
              <w:rPr>
                <w:kern w:val="0"/>
                <w:sz w:val="16"/>
                <w:szCs w:val="16"/>
              </w:rPr>
              <w:lastRenderedPageBreak/>
              <w:t>(5)</w:t>
            </w:r>
            <w:r w:rsidRPr="00883B30">
              <w:rPr>
                <w:kern w:val="0"/>
                <w:sz w:val="16"/>
                <w:szCs w:val="16"/>
              </w:rPr>
              <w:t>其他：交給爸媽、交學費等。</w:t>
            </w:r>
          </w:p>
          <w:p w14:paraId="5D9C4CC2"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教師提問：「想一想，是不是壓歲錢給的越多，表示祝福越多？」小結學童可能的答案：</w:t>
            </w:r>
          </w:p>
          <w:p w14:paraId="50398505"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壓歲錢主要在表達祝福，不是金額越多，祝福越多。</w:t>
            </w:r>
          </w:p>
          <w:p w14:paraId="49B0E2CA"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收到一元壓歲錢，表示一元復始；五元表示五福臨門；六元表示六六大順；十元表示十全十美等。</w:t>
            </w:r>
          </w:p>
          <w:p w14:paraId="21F92E49"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製作創意紅包</w:t>
            </w:r>
          </w:p>
          <w:p w14:paraId="6F716442"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收集紅包袋數個。</w:t>
            </w:r>
          </w:p>
          <w:p w14:paraId="6C202B97"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將課本第</w:t>
            </w:r>
            <w:r w:rsidRPr="00883B30">
              <w:rPr>
                <w:kern w:val="0"/>
                <w:sz w:val="16"/>
                <w:szCs w:val="16"/>
              </w:rPr>
              <w:t>167</w:t>
            </w:r>
            <w:r w:rsidRPr="00883B30">
              <w:rPr>
                <w:kern w:val="0"/>
                <w:sz w:val="16"/>
                <w:szCs w:val="16"/>
              </w:rPr>
              <w:t>頁附件</w:t>
            </w:r>
            <w:r w:rsidRPr="00883B30">
              <w:rPr>
                <w:kern w:val="0"/>
                <w:sz w:val="16"/>
                <w:szCs w:val="16"/>
              </w:rPr>
              <w:t>8</w:t>
            </w:r>
            <w:r w:rsidRPr="00883B30">
              <w:rPr>
                <w:kern w:val="0"/>
                <w:sz w:val="16"/>
                <w:szCs w:val="16"/>
              </w:rPr>
              <w:t>紅包祝福卡撕下，寫上自己的行動方案，行動項目是對方需要，自己也做得到。</w:t>
            </w:r>
          </w:p>
          <w:p w14:paraId="29352430"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小組分享作品。</w:t>
            </w:r>
          </w:p>
          <w:p w14:paraId="76BA014D"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教師串聯歸納。</w:t>
            </w:r>
          </w:p>
          <w:p w14:paraId="58D0EC32"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壓歲錢是長輩給予的祝福，重要的是祝福，而不是金額多少。</w:t>
            </w:r>
          </w:p>
          <w:p w14:paraId="62021281"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與家人分享使用壓歲錢的想法，並聆聽家人的建議。</w:t>
            </w:r>
          </w:p>
          <w:p w14:paraId="048CBEA0"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依照計畫使用壓歲錢，珍惜壓歲錢。</w:t>
            </w:r>
          </w:p>
          <w:p w14:paraId="2679B8D9"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請將創意紅包送給長輩或家人。</w:t>
            </w:r>
          </w:p>
        </w:tc>
        <w:tc>
          <w:tcPr>
            <w:tcW w:w="567" w:type="dxa"/>
            <w:vAlign w:val="center"/>
          </w:tcPr>
          <w:p w14:paraId="26B52391"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0E223723"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51A9FBCD"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012DC942"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548E9E06" w14:textId="77777777" w:rsidR="00740266" w:rsidRDefault="00740266" w:rsidP="00E22FA7">
            <w:pPr>
              <w:snapToGrid w:val="0"/>
              <w:ind w:right="57"/>
              <w:mirrorIndents/>
              <w:rPr>
                <w:kern w:val="0"/>
                <w:sz w:val="16"/>
                <w:szCs w:val="16"/>
              </w:rPr>
            </w:pPr>
            <w:r>
              <w:rPr>
                <w:kern w:val="0"/>
                <w:sz w:val="16"/>
                <w:szCs w:val="16"/>
              </w:rPr>
              <w:t>【家庭教育】</w:t>
            </w:r>
          </w:p>
          <w:p w14:paraId="7E513D18" w14:textId="77777777" w:rsidR="00740266" w:rsidRDefault="00740266" w:rsidP="00E22FA7">
            <w:pPr>
              <w:snapToGrid w:val="0"/>
              <w:ind w:right="57"/>
              <w:mirrorIndents/>
              <w:rPr>
                <w:kern w:val="0"/>
                <w:sz w:val="16"/>
                <w:szCs w:val="16"/>
              </w:rPr>
            </w:pPr>
            <w:r>
              <w:rPr>
                <w:kern w:val="0"/>
                <w:sz w:val="16"/>
                <w:szCs w:val="16"/>
              </w:rPr>
              <w:t>家</w:t>
            </w:r>
            <w:r>
              <w:rPr>
                <w:kern w:val="0"/>
                <w:sz w:val="16"/>
                <w:szCs w:val="16"/>
              </w:rPr>
              <w:t xml:space="preserve">E4 </w:t>
            </w:r>
            <w:r w:rsidRPr="00883B30">
              <w:rPr>
                <w:kern w:val="0"/>
                <w:sz w:val="16"/>
                <w:szCs w:val="16"/>
              </w:rPr>
              <w:t>覺察個人情緒並適切表達，與家人及同儕適切互動。</w:t>
            </w:r>
          </w:p>
          <w:p w14:paraId="0DA1C320" w14:textId="77777777" w:rsidR="00740266" w:rsidRDefault="00740266" w:rsidP="00E22FA7">
            <w:pPr>
              <w:snapToGrid w:val="0"/>
              <w:ind w:right="57"/>
              <w:mirrorIndents/>
              <w:rPr>
                <w:kern w:val="0"/>
                <w:sz w:val="16"/>
                <w:szCs w:val="16"/>
              </w:rPr>
            </w:pPr>
            <w:r>
              <w:rPr>
                <w:kern w:val="0"/>
                <w:sz w:val="16"/>
                <w:szCs w:val="16"/>
              </w:rPr>
              <w:t>家</w:t>
            </w:r>
            <w:r>
              <w:rPr>
                <w:kern w:val="0"/>
                <w:sz w:val="16"/>
                <w:szCs w:val="16"/>
              </w:rPr>
              <w:t xml:space="preserve">E5 </w:t>
            </w:r>
            <w:r w:rsidRPr="00883B30">
              <w:rPr>
                <w:kern w:val="0"/>
                <w:sz w:val="16"/>
                <w:szCs w:val="16"/>
              </w:rPr>
              <w:t>了解家庭中各種關係的互動</w:t>
            </w:r>
            <w:r w:rsidRPr="00883B30">
              <w:rPr>
                <w:kern w:val="0"/>
                <w:sz w:val="16"/>
                <w:szCs w:val="16"/>
              </w:rPr>
              <w:t>(</w:t>
            </w:r>
            <w:r w:rsidRPr="00883B30">
              <w:rPr>
                <w:kern w:val="0"/>
                <w:sz w:val="16"/>
                <w:szCs w:val="16"/>
              </w:rPr>
              <w:t>親子、手足、祖孫及其他親屬等</w:t>
            </w:r>
            <w:r w:rsidRPr="00883B30">
              <w:rPr>
                <w:kern w:val="0"/>
                <w:sz w:val="16"/>
                <w:szCs w:val="16"/>
              </w:rPr>
              <w:t>)</w:t>
            </w:r>
            <w:r w:rsidRPr="00883B30">
              <w:rPr>
                <w:kern w:val="0"/>
                <w:sz w:val="16"/>
                <w:szCs w:val="16"/>
              </w:rPr>
              <w:t>。</w:t>
            </w:r>
          </w:p>
          <w:p w14:paraId="11C74A6A" w14:textId="77777777" w:rsidR="00740266" w:rsidRDefault="00740266" w:rsidP="00E22FA7">
            <w:pPr>
              <w:snapToGrid w:val="0"/>
              <w:ind w:right="57"/>
              <w:mirrorIndents/>
              <w:rPr>
                <w:kern w:val="0"/>
                <w:sz w:val="16"/>
                <w:szCs w:val="16"/>
              </w:rPr>
            </w:pPr>
            <w:r>
              <w:rPr>
                <w:kern w:val="0"/>
                <w:sz w:val="16"/>
                <w:szCs w:val="16"/>
              </w:rPr>
              <w:t>家</w:t>
            </w:r>
            <w:r>
              <w:rPr>
                <w:kern w:val="0"/>
                <w:sz w:val="16"/>
                <w:szCs w:val="16"/>
              </w:rPr>
              <w:t xml:space="preserve">E6 </w:t>
            </w:r>
            <w:r w:rsidRPr="00883B30">
              <w:rPr>
                <w:kern w:val="0"/>
                <w:sz w:val="16"/>
                <w:szCs w:val="16"/>
              </w:rPr>
              <w:t>覺察與實踐兒童在家庭中的角色責任。</w:t>
            </w:r>
          </w:p>
          <w:p w14:paraId="257E894B" w14:textId="77777777" w:rsidR="00740266" w:rsidRDefault="00740266" w:rsidP="00E22FA7">
            <w:pPr>
              <w:snapToGrid w:val="0"/>
              <w:ind w:right="57"/>
              <w:mirrorIndents/>
              <w:rPr>
                <w:kern w:val="0"/>
                <w:sz w:val="16"/>
                <w:szCs w:val="16"/>
              </w:rPr>
            </w:pPr>
            <w:r>
              <w:rPr>
                <w:kern w:val="0"/>
                <w:sz w:val="16"/>
                <w:szCs w:val="16"/>
              </w:rPr>
              <w:t>家</w:t>
            </w:r>
            <w:r>
              <w:rPr>
                <w:kern w:val="0"/>
                <w:sz w:val="16"/>
                <w:szCs w:val="16"/>
              </w:rPr>
              <w:t xml:space="preserve">E7 </w:t>
            </w:r>
            <w:r w:rsidRPr="00883B30">
              <w:rPr>
                <w:kern w:val="0"/>
                <w:sz w:val="16"/>
                <w:szCs w:val="16"/>
              </w:rPr>
              <w:t>表達對家庭成員的關心與情感。</w:t>
            </w:r>
          </w:p>
          <w:p w14:paraId="0265D259" w14:textId="77777777" w:rsidR="00740266" w:rsidRDefault="00740266" w:rsidP="00E22FA7">
            <w:pPr>
              <w:snapToGrid w:val="0"/>
              <w:ind w:right="57"/>
              <w:mirrorIndents/>
              <w:rPr>
                <w:kern w:val="0"/>
                <w:sz w:val="16"/>
                <w:szCs w:val="16"/>
              </w:rPr>
            </w:pPr>
            <w:r>
              <w:rPr>
                <w:kern w:val="0"/>
                <w:sz w:val="16"/>
                <w:szCs w:val="16"/>
              </w:rPr>
              <w:lastRenderedPageBreak/>
              <w:t>家</w:t>
            </w:r>
            <w:r>
              <w:rPr>
                <w:kern w:val="0"/>
                <w:sz w:val="16"/>
                <w:szCs w:val="16"/>
              </w:rPr>
              <w:t xml:space="preserve">E9 </w:t>
            </w:r>
            <w:r w:rsidRPr="00883B30">
              <w:rPr>
                <w:kern w:val="0"/>
                <w:sz w:val="16"/>
                <w:szCs w:val="16"/>
              </w:rPr>
              <w:t>參與家庭消費行動，澄清金錢與物品的價值。</w:t>
            </w:r>
          </w:p>
        </w:tc>
      </w:tr>
      <w:tr w:rsidR="00740266" w:rsidRPr="006D5C2B" w14:paraId="7013E531" w14:textId="77777777" w:rsidTr="00E22FA7">
        <w:tc>
          <w:tcPr>
            <w:tcW w:w="312" w:type="dxa"/>
            <w:vAlign w:val="center"/>
          </w:tcPr>
          <w:p w14:paraId="0DF2D25E" w14:textId="77777777" w:rsidR="00740266" w:rsidRPr="00883B30" w:rsidRDefault="00740266" w:rsidP="00E22FA7">
            <w:pPr>
              <w:snapToGrid w:val="0"/>
              <w:mirrorIndents/>
              <w:jc w:val="center"/>
              <w:rPr>
                <w:kern w:val="0"/>
                <w:sz w:val="16"/>
                <w:szCs w:val="16"/>
              </w:rPr>
            </w:pPr>
            <w:r>
              <w:rPr>
                <w:kern w:val="0"/>
                <w:sz w:val="16"/>
                <w:szCs w:val="16"/>
              </w:rPr>
              <w:lastRenderedPageBreak/>
              <w:t>第廿一週</w:t>
            </w:r>
          </w:p>
        </w:tc>
        <w:tc>
          <w:tcPr>
            <w:tcW w:w="283" w:type="dxa"/>
            <w:vAlign w:val="center"/>
          </w:tcPr>
          <w:p w14:paraId="377D14AD" w14:textId="77777777" w:rsidR="00740266" w:rsidRPr="00883B30" w:rsidRDefault="00740266" w:rsidP="00E22FA7">
            <w:pPr>
              <w:snapToGrid w:val="0"/>
              <w:mirrorIndents/>
              <w:jc w:val="center"/>
              <w:rPr>
                <w:kern w:val="0"/>
                <w:sz w:val="16"/>
                <w:szCs w:val="16"/>
              </w:rPr>
            </w:pPr>
            <w:r w:rsidRPr="00883B30">
              <w:rPr>
                <w:kern w:val="0"/>
                <w:sz w:val="16"/>
                <w:szCs w:val="16"/>
              </w:rPr>
              <w:t>第六主題過年囉</w:t>
            </w:r>
          </w:p>
        </w:tc>
        <w:tc>
          <w:tcPr>
            <w:tcW w:w="283" w:type="dxa"/>
            <w:vAlign w:val="center"/>
          </w:tcPr>
          <w:p w14:paraId="548EF0FC" w14:textId="77777777" w:rsidR="00740266" w:rsidRPr="00883B30" w:rsidRDefault="00740266" w:rsidP="00E22FA7">
            <w:pPr>
              <w:snapToGrid w:val="0"/>
              <w:ind w:left="57"/>
              <w:mirrorIndents/>
              <w:jc w:val="center"/>
              <w:rPr>
                <w:kern w:val="0"/>
                <w:sz w:val="16"/>
                <w:szCs w:val="16"/>
              </w:rPr>
            </w:pPr>
            <w:r w:rsidRPr="00883B30">
              <w:rPr>
                <w:kern w:val="0"/>
                <w:sz w:val="16"/>
                <w:szCs w:val="16"/>
              </w:rPr>
              <w:t>第三單元快樂新年到</w:t>
            </w:r>
          </w:p>
        </w:tc>
        <w:tc>
          <w:tcPr>
            <w:tcW w:w="1617" w:type="dxa"/>
          </w:tcPr>
          <w:p w14:paraId="0ABFDFF9" w14:textId="77777777" w:rsidR="00740266" w:rsidRDefault="00740266" w:rsidP="00E22FA7">
            <w:pPr>
              <w:snapToGrid w:val="0"/>
              <w:mirrorIndents/>
              <w:rPr>
                <w:kern w:val="0"/>
                <w:sz w:val="16"/>
                <w:szCs w:val="16"/>
              </w:rPr>
            </w:pPr>
            <w:r>
              <w:rPr>
                <w:kern w:val="0"/>
                <w:sz w:val="16"/>
                <w:szCs w:val="16"/>
              </w:rPr>
              <w:t xml:space="preserve">1-Ⅰ-1 </w:t>
            </w:r>
            <w:r w:rsidRPr="00883B30">
              <w:rPr>
                <w:kern w:val="0"/>
                <w:sz w:val="16"/>
                <w:szCs w:val="16"/>
              </w:rPr>
              <w:t>探索並分享對自己及相關人、事、物的感受與想法。</w:t>
            </w:r>
          </w:p>
          <w:p w14:paraId="7E00008F" w14:textId="77777777" w:rsidR="00740266" w:rsidRDefault="00740266" w:rsidP="00E22FA7">
            <w:pPr>
              <w:snapToGrid w:val="0"/>
              <w:mirrorIndents/>
              <w:rPr>
                <w:kern w:val="0"/>
                <w:sz w:val="16"/>
                <w:szCs w:val="16"/>
              </w:rPr>
            </w:pPr>
            <w:r>
              <w:rPr>
                <w:kern w:val="0"/>
                <w:sz w:val="16"/>
                <w:szCs w:val="16"/>
              </w:rPr>
              <w:t xml:space="preserve">2-Ⅰ-3 </w:t>
            </w:r>
            <w:r w:rsidRPr="00883B30">
              <w:rPr>
                <w:kern w:val="0"/>
                <w:sz w:val="16"/>
                <w:szCs w:val="16"/>
              </w:rPr>
              <w:t>探索生活中的人、事、物，並體會彼此之間會相互影響。</w:t>
            </w:r>
          </w:p>
          <w:p w14:paraId="61227B7D" w14:textId="77777777" w:rsidR="00740266" w:rsidRDefault="00740266" w:rsidP="00E22FA7">
            <w:pPr>
              <w:snapToGrid w:val="0"/>
              <w:mirrorIndents/>
              <w:rPr>
                <w:kern w:val="0"/>
                <w:sz w:val="16"/>
                <w:szCs w:val="16"/>
              </w:rPr>
            </w:pPr>
            <w:r>
              <w:rPr>
                <w:kern w:val="0"/>
                <w:sz w:val="16"/>
                <w:szCs w:val="16"/>
              </w:rPr>
              <w:t xml:space="preserve">5-Ⅰ-3 </w:t>
            </w:r>
            <w:r w:rsidRPr="00883B30">
              <w:rPr>
                <w:kern w:val="0"/>
                <w:sz w:val="16"/>
                <w:szCs w:val="16"/>
              </w:rPr>
              <w:t>理解與欣賞美的多元形式與異同。</w:t>
            </w:r>
          </w:p>
          <w:p w14:paraId="02E848E6" w14:textId="77777777" w:rsidR="00740266" w:rsidRDefault="00740266" w:rsidP="00E22FA7">
            <w:pPr>
              <w:snapToGrid w:val="0"/>
              <w:mirrorIndents/>
              <w:rPr>
                <w:kern w:val="0"/>
                <w:sz w:val="16"/>
                <w:szCs w:val="16"/>
              </w:rPr>
            </w:pPr>
            <w:r>
              <w:rPr>
                <w:kern w:val="0"/>
                <w:sz w:val="16"/>
                <w:szCs w:val="16"/>
              </w:rPr>
              <w:t xml:space="preserve">7-Ⅰ-1 </w:t>
            </w:r>
            <w:r w:rsidRPr="00883B30">
              <w:rPr>
                <w:kern w:val="0"/>
                <w:sz w:val="16"/>
                <w:szCs w:val="16"/>
              </w:rPr>
              <w:t>以對方能理解的語彙或合宜的方式，表達對人、事、物的觀察與意見。</w:t>
            </w:r>
          </w:p>
          <w:p w14:paraId="244154E8" w14:textId="77777777" w:rsidR="00740266" w:rsidRDefault="00740266" w:rsidP="00E22FA7">
            <w:pPr>
              <w:snapToGrid w:val="0"/>
              <w:mirrorIndents/>
              <w:rPr>
                <w:kern w:val="0"/>
                <w:sz w:val="16"/>
                <w:szCs w:val="16"/>
              </w:rPr>
            </w:pPr>
            <w:r>
              <w:rPr>
                <w:kern w:val="0"/>
                <w:sz w:val="16"/>
                <w:szCs w:val="16"/>
              </w:rPr>
              <w:t xml:space="preserve">7-Ⅰ-3 </w:t>
            </w:r>
            <w:r w:rsidRPr="00883B30">
              <w:rPr>
                <w:kern w:val="0"/>
                <w:sz w:val="16"/>
                <w:szCs w:val="16"/>
              </w:rPr>
              <w:t>覺知他人的感</w:t>
            </w:r>
            <w:r w:rsidRPr="00883B30">
              <w:rPr>
                <w:kern w:val="0"/>
                <w:sz w:val="16"/>
                <w:szCs w:val="16"/>
              </w:rPr>
              <w:lastRenderedPageBreak/>
              <w:t>受，體會他人的立場及學習體諒他人，並尊重和自己不同觀點的意見。</w:t>
            </w:r>
          </w:p>
        </w:tc>
        <w:tc>
          <w:tcPr>
            <w:tcW w:w="1861" w:type="dxa"/>
          </w:tcPr>
          <w:p w14:paraId="79630858" w14:textId="77777777" w:rsidR="00740266" w:rsidRDefault="00740266" w:rsidP="00E22FA7">
            <w:pPr>
              <w:snapToGrid w:val="0"/>
              <w:rPr>
                <w:kern w:val="0"/>
                <w:sz w:val="16"/>
                <w:szCs w:val="16"/>
              </w:rPr>
            </w:pPr>
            <w:r>
              <w:rPr>
                <w:kern w:val="0"/>
                <w:sz w:val="16"/>
                <w:szCs w:val="16"/>
              </w:rPr>
              <w:lastRenderedPageBreak/>
              <w:t xml:space="preserve">C-Ⅰ-1 </w:t>
            </w:r>
            <w:r w:rsidRPr="00883B30">
              <w:rPr>
                <w:kern w:val="0"/>
                <w:sz w:val="16"/>
                <w:szCs w:val="16"/>
              </w:rPr>
              <w:t>事物特性與現象的探究。</w:t>
            </w:r>
          </w:p>
          <w:p w14:paraId="6744146C" w14:textId="77777777" w:rsidR="00740266" w:rsidRDefault="00740266" w:rsidP="00E22FA7">
            <w:pPr>
              <w:snapToGrid w:val="0"/>
              <w:rPr>
                <w:kern w:val="0"/>
                <w:sz w:val="16"/>
                <w:szCs w:val="16"/>
              </w:rPr>
            </w:pPr>
            <w:r>
              <w:rPr>
                <w:kern w:val="0"/>
                <w:sz w:val="16"/>
                <w:szCs w:val="16"/>
              </w:rPr>
              <w:t xml:space="preserve">C-Ⅰ-2 </w:t>
            </w:r>
            <w:r w:rsidRPr="00883B30">
              <w:rPr>
                <w:kern w:val="0"/>
                <w:sz w:val="16"/>
                <w:szCs w:val="16"/>
              </w:rPr>
              <w:t>媒材特性與符號表徵的使用。</w:t>
            </w:r>
          </w:p>
          <w:p w14:paraId="39D06833" w14:textId="77777777" w:rsidR="00740266" w:rsidRDefault="00740266" w:rsidP="00E22FA7">
            <w:pPr>
              <w:snapToGrid w:val="0"/>
              <w:rPr>
                <w:kern w:val="0"/>
                <w:sz w:val="16"/>
                <w:szCs w:val="16"/>
              </w:rPr>
            </w:pPr>
            <w:r>
              <w:rPr>
                <w:kern w:val="0"/>
                <w:sz w:val="16"/>
                <w:szCs w:val="16"/>
              </w:rPr>
              <w:t xml:space="preserve">F-Ⅰ-3 </w:t>
            </w:r>
            <w:r w:rsidRPr="00883B30">
              <w:rPr>
                <w:kern w:val="0"/>
                <w:sz w:val="16"/>
                <w:szCs w:val="16"/>
              </w:rPr>
              <w:t>時間分配及做事程序的規畫練習。</w:t>
            </w:r>
          </w:p>
          <w:p w14:paraId="0B3A34C3" w14:textId="77777777" w:rsidR="00740266" w:rsidRDefault="00740266" w:rsidP="00E22FA7">
            <w:pPr>
              <w:snapToGrid w:val="0"/>
              <w:rPr>
                <w:kern w:val="0"/>
                <w:sz w:val="16"/>
                <w:szCs w:val="16"/>
              </w:rPr>
            </w:pPr>
            <w:r>
              <w:rPr>
                <w:kern w:val="0"/>
                <w:sz w:val="16"/>
                <w:szCs w:val="16"/>
              </w:rPr>
              <w:t xml:space="preserve">F-Ⅰ-4 </w:t>
            </w:r>
            <w:r w:rsidRPr="00883B30">
              <w:rPr>
                <w:kern w:val="0"/>
                <w:sz w:val="16"/>
                <w:szCs w:val="16"/>
              </w:rPr>
              <w:t>對自己做事方法或策略的省思與改善。</w:t>
            </w:r>
          </w:p>
        </w:tc>
        <w:tc>
          <w:tcPr>
            <w:tcW w:w="850" w:type="dxa"/>
          </w:tcPr>
          <w:p w14:paraId="5306D436" w14:textId="77777777" w:rsidR="00740266" w:rsidRDefault="00740266" w:rsidP="00E22FA7">
            <w:pPr>
              <w:snapToGrid w:val="0"/>
              <w:mirrorIndents/>
              <w:rPr>
                <w:kern w:val="0"/>
                <w:sz w:val="16"/>
                <w:szCs w:val="16"/>
              </w:rPr>
            </w:pPr>
            <w:r>
              <w:rPr>
                <w:kern w:val="0"/>
                <w:sz w:val="16"/>
                <w:szCs w:val="16"/>
              </w:rPr>
              <w:t>生活</w:t>
            </w:r>
            <w:r>
              <w:rPr>
                <w:kern w:val="0"/>
                <w:sz w:val="16"/>
                <w:szCs w:val="16"/>
              </w:rPr>
              <w:t>-E-A1</w:t>
            </w:r>
          </w:p>
          <w:p w14:paraId="4807FE5F" w14:textId="77777777" w:rsidR="00740266" w:rsidRDefault="00740266" w:rsidP="00E22FA7">
            <w:pPr>
              <w:snapToGrid w:val="0"/>
              <w:mirrorIndents/>
              <w:rPr>
                <w:kern w:val="0"/>
                <w:sz w:val="16"/>
                <w:szCs w:val="16"/>
              </w:rPr>
            </w:pPr>
            <w:r>
              <w:rPr>
                <w:kern w:val="0"/>
                <w:sz w:val="16"/>
                <w:szCs w:val="16"/>
              </w:rPr>
              <w:t>生活</w:t>
            </w:r>
            <w:r>
              <w:rPr>
                <w:kern w:val="0"/>
                <w:sz w:val="16"/>
                <w:szCs w:val="16"/>
              </w:rPr>
              <w:t>-E-A2</w:t>
            </w:r>
          </w:p>
          <w:p w14:paraId="75B66BC8" w14:textId="77777777" w:rsidR="00740266" w:rsidRDefault="00740266" w:rsidP="00E22FA7">
            <w:pPr>
              <w:snapToGrid w:val="0"/>
              <w:mirrorIndents/>
              <w:rPr>
                <w:kern w:val="0"/>
                <w:sz w:val="16"/>
                <w:szCs w:val="16"/>
              </w:rPr>
            </w:pPr>
            <w:r>
              <w:rPr>
                <w:kern w:val="0"/>
                <w:sz w:val="16"/>
                <w:szCs w:val="16"/>
              </w:rPr>
              <w:t>生活</w:t>
            </w:r>
            <w:r>
              <w:rPr>
                <w:kern w:val="0"/>
                <w:sz w:val="16"/>
                <w:szCs w:val="16"/>
              </w:rPr>
              <w:t>-E-B1</w:t>
            </w:r>
          </w:p>
          <w:p w14:paraId="7251DFB9" w14:textId="77777777" w:rsidR="00740266" w:rsidRDefault="00740266" w:rsidP="00E22FA7">
            <w:pPr>
              <w:snapToGrid w:val="0"/>
              <w:mirrorIndents/>
              <w:rPr>
                <w:kern w:val="0"/>
                <w:sz w:val="16"/>
                <w:szCs w:val="16"/>
              </w:rPr>
            </w:pPr>
            <w:r>
              <w:rPr>
                <w:kern w:val="0"/>
                <w:sz w:val="16"/>
                <w:szCs w:val="16"/>
              </w:rPr>
              <w:t>生活</w:t>
            </w:r>
            <w:r>
              <w:rPr>
                <w:kern w:val="0"/>
                <w:sz w:val="16"/>
                <w:szCs w:val="16"/>
              </w:rPr>
              <w:t>-E-C2</w:t>
            </w:r>
          </w:p>
        </w:tc>
        <w:tc>
          <w:tcPr>
            <w:tcW w:w="1701" w:type="dxa"/>
          </w:tcPr>
          <w:p w14:paraId="4A00B704"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演唱歌曲〈恭喜恭喜〉，感受歌曲的表情。</w:t>
            </w:r>
          </w:p>
          <w:p w14:paraId="1879E335"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拍念節奏，為歌曲頑固伴奏。</w:t>
            </w:r>
          </w:p>
          <w:p w14:paraId="170E1810"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規畫今年過年拜年的對象和方法，聯繫情感並表達祝福。</w:t>
            </w:r>
          </w:p>
          <w:p w14:paraId="12BDCCF2"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透過角色扮演熟悉拜年的方式與禮儀，並能在生活中實踐。</w:t>
            </w:r>
          </w:p>
          <w:p w14:paraId="166C1D0F"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分享自己與家人過春節的方式，曾參與的活動與感受。</w:t>
            </w:r>
          </w:p>
          <w:p w14:paraId="4CA38451" w14:textId="77777777" w:rsidR="00740266" w:rsidRPr="00883B30" w:rsidRDefault="00740266" w:rsidP="00E22FA7">
            <w:pPr>
              <w:snapToGrid w:val="0"/>
              <w:rPr>
                <w:kern w:val="0"/>
                <w:sz w:val="16"/>
                <w:szCs w:val="16"/>
              </w:rPr>
            </w:pPr>
            <w:r w:rsidRPr="00883B30">
              <w:rPr>
                <w:kern w:val="0"/>
                <w:sz w:val="16"/>
                <w:szCs w:val="16"/>
              </w:rPr>
              <w:lastRenderedPageBreak/>
              <w:t>6.</w:t>
            </w:r>
            <w:r w:rsidRPr="00883B30">
              <w:rPr>
                <w:kern w:val="0"/>
                <w:sz w:val="16"/>
                <w:szCs w:val="16"/>
              </w:rPr>
              <w:t>欣賞不同地方的祈福活動，感受多元文化的特質，並尊重其展現方式。</w:t>
            </w:r>
          </w:p>
          <w:p w14:paraId="3817F649"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為自己許願，期許來年能更好。</w:t>
            </w:r>
          </w:p>
          <w:p w14:paraId="0A5026B7" w14:textId="77777777" w:rsidR="00740266" w:rsidRPr="00883B30" w:rsidRDefault="00740266" w:rsidP="00E22FA7">
            <w:pPr>
              <w:snapToGrid w:val="0"/>
              <w:rPr>
                <w:kern w:val="0"/>
                <w:sz w:val="16"/>
                <w:szCs w:val="16"/>
              </w:rPr>
            </w:pPr>
            <w:r w:rsidRPr="00883B30">
              <w:rPr>
                <w:kern w:val="0"/>
                <w:sz w:val="16"/>
                <w:szCs w:val="16"/>
              </w:rPr>
              <w:t>8.</w:t>
            </w:r>
            <w:r w:rsidRPr="00883B30">
              <w:rPr>
                <w:kern w:val="0"/>
                <w:sz w:val="16"/>
                <w:szCs w:val="16"/>
              </w:rPr>
              <w:t>思考實現願望的可行辦法。</w:t>
            </w:r>
          </w:p>
        </w:tc>
        <w:tc>
          <w:tcPr>
            <w:tcW w:w="2410" w:type="dxa"/>
          </w:tcPr>
          <w:p w14:paraId="3FE9E5F0" w14:textId="77777777" w:rsidR="00740266" w:rsidRPr="00883B30" w:rsidRDefault="00740266" w:rsidP="00E22FA7">
            <w:pPr>
              <w:snapToGrid w:val="0"/>
              <w:rPr>
                <w:kern w:val="0"/>
                <w:sz w:val="16"/>
                <w:szCs w:val="16"/>
              </w:rPr>
            </w:pPr>
            <w:r w:rsidRPr="00883B30">
              <w:rPr>
                <w:kern w:val="0"/>
                <w:sz w:val="16"/>
                <w:szCs w:val="16"/>
              </w:rPr>
              <w:lastRenderedPageBreak/>
              <w:t>第六主題過年囉</w:t>
            </w:r>
          </w:p>
          <w:p w14:paraId="0B270F84" w14:textId="77777777" w:rsidR="00740266" w:rsidRPr="00883B30" w:rsidRDefault="00740266" w:rsidP="00E22FA7">
            <w:pPr>
              <w:snapToGrid w:val="0"/>
              <w:rPr>
                <w:kern w:val="0"/>
                <w:sz w:val="16"/>
                <w:szCs w:val="16"/>
              </w:rPr>
            </w:pPr>
            <w:r w:rsidRPr="00883B30">
              <w:rPr>
                <w:kern w:val="0"/>
                <w:sz w:val="16"/>
                <w:szCs w:val="16"/>
              </w:rPr>
              <w:t>第三單元快樂新年到</w:t>
            </w:r>
          </w:p>
          <w:p w14:paraId="748B00EF"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習唱歌曲〈恭喜恭喜〉</w:t>
            </w:r>
          </w:p>
          <w:p w14:paraId="13AFC3B1"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拍念歌詞，並討論歌詞內容。</w:t>
            </w:r>
          </w:p>
          <w:p w14:paraId="58F3224F"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以模唱的方式習唱全曲。</w:t>
            </w:r>
          </w:p>
          <w:p w14:paraId="027815B5"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引導學童選擇適當的演唱表情。</w:t>
            </w:r>
          </w:p>
          <w:p w14:paraId="53E56E89"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節奏遊戲：</w:t>
            </w:r>
            <w:r w:rsidRPr="00883B30">
              <w:rPr>
                <w:kern w:val="0"/>
                <w:sz w:val="16"/>
                <w:szCs w:val="16"/>
              </w:rPr>
              <w:t>)</w:t>
            </w:r>
            <w:r w:rsidRPr="00883B30">
              <w:rPr>
                <w:kern w:val="0"/>
                <w:sz w:val="16"/>
                <w:szCs w:val="16"/>
              </w:rPr>
              <w:t>全班分兩組，一組代表鼓，一組代表鈸，依教師指揮的節奏，發出鼓聲「咚」與鈸聲「鏘」。</w:t>
            </w:r>
          </w:p>
          <w:p w14:paraId="23CE56F0"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指導學童拍念本頁節奏譜例。</w:t>
            </w:r>
          </w:p>
          <w:p w14:paraId="3DEA0583"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教師提問：「過年時，你曾經向誰拜年？用什麼方法拜年？說過什麼吉祥話？」</w:t>
            </w:r>
          </w:p>
          <w:p w14:paraId="55E241A3" w14:textId="77777777" w:rsidR="00740266" w:rsidRPr="00883B30" w:rsidRDefault="00740266" w:rsidP="00E22FA7">
            <w:pPr>
              <w:snapToGrid w:val="0"/>
              <w:rPr>
                <w:kern w:val="0"/>
                <w:sz w:val="16"/>
                <w:szCs w:val="16"/>
              </w:rPr>
            </w:pPr>
            <w:r w:rsidRPr="00883B30">
              <w:rPr>
                <w:kern w:val="0"/>
                <w:sz w:val="16"/>
                <w:szCs w:val="16"/>
              </w:rPr>
              <w:lastRenderedPageBreak/>
              <w:t>5.</w:t>
            </w:r>
            <w:r w:rsidRPr="00883B30">
              <w:rPr>
                <w:kern w:val="0"/>
                <w:sz w:val="16"/>
                <w:szCs w:val="16"/>
              </w:rPr>
              <w:t>教師提問：「除了打電話拜年、當面拜年，還有哪些拜年的方法呢？」小結學童可能的答案：例如：電子賀卡、視訊、手機簡訊等。</w:t>
            </w:r>
          </w:p>
          <w:p w14:paraId="63FCFC41" w14:textId="77777777" w:rsidR="00740266" w:rsidRPr="00883B30" w:rsidRDefault="00740266" w:rsidP="00E22FA7">
            <w:pPr>
              <w:snapToGrid w:val="0"/>
              <w:rPr>
                <w:kern w:val="0"/>
                <w:sz w:val="16"/>
                <w:szCs w:val="16"/>
              </w:rPr>
            </w:pPr>
            <w:r w:rsidRPr="00883B30">
              <w:rPr>
                <w:kern w:val="0"/>
                <w:sz w:val="16"/>
                <w:szCs w:val="16"/>
              </w:rPr>
              <w:t>6.</w:t>
            </w:r>
            <w:r w:rsidRPr="00883B30">
              <w:rPr>
                <w:kern w:val="0"/>
                <w:sz w:val="16"/>
                <w:szCs w:val="16"/>
              </w:rPr>
              <w:t>練習親自拜年和電話拜年：先分組練習，再請</w:t>
            </w:r>
            <w:r w:rsidRPr="00883B30">
              <w:rPr>
                <w:kern w:val="0"/>
                <w:sz w:val="16"/>
                <w:szCs w:val="16"/>
              </w:rPr>
              <w:t>2</w:t>
            </w:r>
            <w:r w:rsidRPr="00883B30">
              <w:rPr>
                <w:kern w:val="0"/>
                <w:sz w:val="16"/>
                <w:szCs w:val="16"/>
              </w:rPr>
              <w:t>～</w:t>
            </w:r>
            <w:r w:rsidRPr="00883B30">
              <w:rPr>
                <w:kern w:val="0"/>
                <w:sz w:val="16"/>
                <w:szCs w:val="16"/>
              </w:rPr>
              <w:t>3</w:t>
            </w:r>
            <w:r w:rsidRPr="00883B30">
              <w:rPr>
                <w:kern w:val="0"/>
                <w:sz w:val="16"/>
                <w:szCs w:val="16"/>
              </w:rPr>
              <w:t>組表演。</w:t>
            </w:r>
          </w:p>
          <w:p w14:paraId="7B6634FB" w14:textId="77777777" w:rsidR="00740266" w:rsidRPr="00883B30" w:rsidRDefault="00740266" w:rsidP="00E22FA7">
            <w:pPr>
              <w:snapToGrid w:val="0"/>
              <w:rPr>
                <w:kern w:val="0"/>
                <w:sz w:val="16"/>
                <w:szCs w:val="16"/>
              </w:rPr>
            </w:pPr>
            <w:r w:rsidRPr="00883B30">
              <w:rPr>
                <w:kern w:val="0"/>
                <w:sz w:val="16"/>
                <w:szCs w:val="16"/>
              </w:rPr>
              <w:t>7.</w:t>
            </w:r>
            <w:r w:rsidRPr="00883B30">
              <w:rPr>
                <w:kern w:val="0"/>
                <w:sz w:val="16"/>
                <w:szCs w:val="16"/>
              </w:rPr>
              <w:t>教師提問：「除了拜年，春節期間，你會和家人一起進行哪些活動？」小結學童可能的答案：出去玩、在家聊天、買福袋、祈福。</w:t>
            </w:r>
          </w:p>
          <w:p w14:paraId="1B0B8C8E" w14:textId="77777777" w:rsidR="00740266" w:rsidRPr="00883B30" w:rsidRDefault="00740266" w:rsidP="00E22FA7">
            <w:pPr>
              <w:snapToGrid w:val="0"/>
              <w:rPr>
                <w:kern w:val="0"/>
                <w:sz w:val="16"/>
                <w:szCs w:val="16"/>
              </w:rPr>
            </w:pPr>
            <w:r w:rsidRPr="00883B30">
              <w:rPr>
                <w:kern w:val="0"/>
                <w:sz w:val="16"/>
                <w:szCs w:val="16"/>
              </w:rPr>
              <w:t>8.</w:t>
            </w:r>
            <w:r w:rsidRPr="00883B30">
              <w:rPr>
                <w:kern w:val="0"/>
                <w:sz w:val="16"/>
                <w:szCs w:val="16"/>
              </w:rPr>
              <w:t>教師提問：「要怎麼讓新年願望比較容易實現呢？」教師彙整學童可能的答案。</w:t>
            </w:r>
          </w:p>
          <w:p w14:paraId="251BD15E" w14:textId="77777777" w:rsidR="00740266" w:rsidRPr="00883B30" w:rsidRDefault="00740266" w:rsidP="00E22FA7">
            <w:pPr>
              <w:snapToGrid w:val="0"/>
              <w:rPr>
                <w:kern w:val="0"/>
                <w:sz w:val="16"/>
                <w:szCs w:val="16"/>
              </w:rPr>
            </w:pPr>
            <w:r w:rsidRPr="00883B30">
              <w:rPr>
                <w:kern w:val="0"/>
                <w:sz w:val="16"/>
                <w:szCs w:val="16"/>
              </w:rPr>
              <w:t>(1)</w:t>
            </w:r>
            <w:r w:rsidRPr="00883B30">
              <w:rPr>
                <w:kern w:val="0"/>
                <w:sz w:val="16"/>
                <w:szCs w:val="16"/>
              </w:rPr>
              <w:t>要擬定計畫，並且實際採取行動。</w:t>
            </w:r>
          </w:p>
          <w:p w14:paraId="373BDC50" w14:textId="77777777" w:rsidR="00740266" w:rsidRPr="00883B30" w:rsidRDefault="00740266" w:rsidP="00E22FA7">
            <w:pPr>
              <w:snapToGrid w:val="0"/>
              <w:rPr>
                <w:kern w:val="0"/>
                <w:sz w:val="16"/>
                <w:szCs w:val="16"/>
              </w:rPr>
            </w:pPr>
            <w:r w:rsidRPr="00883B30">
              <w:rPr>
                <w:kern w:val="0"/>
                <w:sz w:val="16"/>
                <w:szCs w:val="16"/>
              </w:rPr>
              <w:t>(2)</w:t>
            </w:r>
            <w:r w:rsidRPr="00883B30">
              <w:rPr>
                <w:kern w:val="0"/>
                <w:sz w:val="16"/>
                <w:szCs w:val="16"/>
              </w:rPr>
              <w:t>製作一張紀錄表，檢核自己是否有採取行動。</w:t>
            </w:r>
          </w:p>
          <w:p w14:paraId="0E7FC8C0" w14:textId="77777777" w:rsidR="00740266" w:rsidRPr="00883B30" w:rsidRDefault="00740266" w:rsidP="00E22FA7">
            <w:pPr>
              <w:snapToGrid w:val="0"/>
              <w:rPr>
                <w:kern w:val="0"/>
                <w:sz w:val="16"/>
                <w:szCs w:val="16"/>
              </w:rPr>
            </w:pPr>
            <w:r w:rsidRPr="00883B30">
              <w:rPr>
                <w:kern w:val="0"/>
                <w:sz w:val="16"/>
                <w:szCs w:val="16"/>
              </w:rPr>
              <w:t>(3)</w:t>
            </w:r>
            <w:r w:rsidRPr="00883B30">
              <w:rPr>
                <w:kern w:val="0"/>
                <w:sz w:val="16"/>
                <w:szCs w:val="16"/>
              </w:rPr>
              <w:t>寫張卡片給自己加油。</w:t>
            </w:r>
          </w:p>
          <w:p w14:paraId="57451F80" w14:textId="77777777" w:rsidR="00740266" w:rsidRPr="00883B30" w:rsidRDefault="00740266" w:rsidP="00E22FA7">
            <w:pPr>
              <w:snapToGrid w:val="0"/>
              <w:rPr>
                <w:kern w:val="0"/>
                <w:sz w:val="16"/>
                <w:szCs w:val="16"/>
              </w:rPr>
            </w:pPr>
            <w:r w:rsidRPr="00883B30">
              <w:rPr>
                <w:kern w:val="0"/>
                <w:sz w:val="16"/>
                <w:szCs w:val="16"/>
              </w:rPr>
              <w:t>(4)</w:t>
            </w:r>
            <w:r w:rsidRPr="00883B30">
              <w:rPr>
                <w:kern w:val="0"/>
                <w:sz w:val="16"/>
                <w:szCs w:val="16"/>
              </w:rPr>
              <w:t>畫一張海報，貼在明顯的位置提醒自己。</w:t>
            </w:r>
          </w:p>
          <w:p w14:paraId="11D662B8" w14:textId="77777777" w:rsidR="00740266" w:rsidRPr="00883B30" w:rsidRDefault="00740266" w:rsidP="00E22FA7">
            <w:pPr>
              <w:snapToGrid w:val="0"/>
              <w:rPr>
                <w:kern w:val="0"/>
                <w:sz w:val="16"/>
                <w:szCs w:val="16"/>
              </w:rPr>
            </w:pPr>
            <w:r w:rsidRPr="00883B30">
              <w:rPr>
                <w:kern w:val="0"/>
                <w:sz w:val="16"/>
                <w:szCs w:val="16"/>
              </w:rPr>
              <w:t>(5)</w:t>
            </w:r>
            <w:r w:rsidRPr="00883B30">
              <w:rPr>
                <w:kern w:val="0"/>
                <w:sz w:val="16"/>
                <w:szCs w:val="16"/>
              </w:rPr>
              <w:t>要努力去實現願望，遇到困難時要想辦法解決。</w:t>
            </w:r>
          </w:p>
        </w:tc>
        <w:tc>
          <w:tcPr>
            <w:tcW w:w="567" w:type="dxa"/>
            <w:vAlign w:val="center"/>
          </w:tcPr>
          <w:p w14:paraId="6895F1ED" w14:textId="77777777" w:rsidR="00740266" w:rsidRPr="00883B30" w:rsidRDefault="00740266" w:rsidP="00E22FA7">
            <w:pPr>
              <w:snapToGrid w:val="0"/>
              <w:ind w:left="57" w:right="57"/>
              <w:mirrorIndents/>
              <w:jc w:val="center"/>
              <w:rPr>
                <w:kern w:val="0"/>
                <w:sz w:val="16"/>
                <w:szCs w:val="16"/>
              </w:rPr>
            </w:pPr>
            <w:r w:rsidRPr="00883B30">
              <w:rPr>
                <w:kern w:val="0"/>
                <w:sz w:val="16"/>
                <w:szCs w:val="16"/>
              </w:rPr>
              <w:lastRenderedPageBreak/>
              <w:t>6</w:t>
            </w:r>
          </w:p>
        </w:tc>
        <w:tc>
          <w:tcPr>
            <w:tcW w:w="992" w:type="dxa"/>
          </w:tcPr>
          <w:p w14:paraId="5B6EFD11" w14:textId="77777777" w:rsidR="00740266" w:rsidRPr="00883B30" w:rsidRDefault="00740266" w:rsidP="00E22FA7">
            <w:pPr>
              <w:snapToGrid w:val="0"/>
              <w:ind w:right="57"/>
              <w:mirrorIndents/>
              <w:rPr>
                <w:kern w:val="0"/>
                <w:sz w:val="16"/>
                <w:szCs w:val="16"/>
              </w:rPr>
            </w:pPr>
            <w:r w:rsidRPr="00883B30">
              <w:rPr>
                <w:kern w:val="0"/>
                <w:sz w:val="16"/>
                <w:szCs w:val="16"/>
              </w:rPr>
              <w:t>口頭評量</w:t>
            </w:r>
          </w:p>
          <w:p w14:paraId="4BEF6B90" w14:textId="77777777" w:rsidR="00740266" w:rsidRPr="00883B30" w:rsidRDefault="00740266" w:rsidP="00E22FA7">
            <w:pPr>
              <w:snapToGrid w:val="0"/>
              <w:ind w:right="57"/>
              <w:mirrorIndents/>
              <w:rPr>
                <w:kern w:val="0"/>
                <w:sz w:val="16"/>
                <w:szCs w:val="16"/>
              </w:rPr>
            </w:pPr>
            <w:r w:rsidRPr="00883B30">
              <w:rPr>
                <w:kern w:val="0"/>
                <w:sz w:val="16"/>
                <w:szCs w:val="16"/>
              </w:rPr>
              <w:t>實作評量</w:t>
            </w:r>
          </w:p>
          <w:p w14:paraId="3AFE4CDA" w14:textId="77777777" w:rsidR="00740266" w:rsidRPr="00883B30" w:rsidRDefault="00740266" w:rsidP="00E22FA7">
            <w:pPr>
              <w:snapToGrid w:val="0"/>
              <w:ind w:right="57"/>
              <w:mirrorIndents/>
              <w:rPr>
                <w:kern w:val="0"/>
                <w:sz w:val="16"/>
                <w:szCs w:val="16"/>
              </w:rPr>
            </w:pPr>
            <w:r w:rsidRPr="00883B30">
              <w:rPr>
                <w:kern w:val="0"/>
                <w:sz w:val="16"/>
                <w:szCs w:val="16"/>
              </w:rPr>
              <w:t>紙筆評量</w:t>
            </w:r>
          </w:p>
        </w:tc>
        <w:tc>
          <w:tcPr>
            <w:tcW w:w="1418" w:type="dxa"/>
          </w:tcPr>
          <w:p w14:paraId="48D7235B" w14:textId="77777777" w:rsidR="00740266" w:rsidRDefault="00740266" w:rsidP="00E22FA7">
            <w:pPr>
              <w:snapToGrid w:val="0"/>
              <w:ind w:right="57"/>
              <w:mirrorIndents/>
              <w:rPr>
                <w:kern w:val="0"/>
                <w:sz w:val="16"/>
                <w:szCs w:val="16"/>
              </w:rPr>
            </w:pPr>
            <w:r>
              <w:rPr>
                <w:kern w:val="0"/>
                <w:sz w:val="16"/>
                <w:szCs w:val="16"/>
              </w:rPr>
              <w:t>【家庭教育】</w:t>
            </w:r>
          </w:p>
          <w:p w14:paraId="007443F0" w14:textId="77777777" w:rsidR="00740266" w:rsidRDefault="00740266" w:rsidP="00E22FA7">
            <w:pPr>
              <w:snapToGrid w:val="0"/>
              <w:ind w:right="57"/>
              <w:mirrorIndents/>
              <w:rPr>
                <w:kern w:val="0"/>
                <w:sz w:val="16"/>
                <w:szCs w:val="16"/>
              </w:rPr>
            </w:pPr>
            <w:r>
              <w:rPr>
                <w:kern w:val="0"/>
                <w:sz w:val="16"/>
                <w:szCs w:val="16"/>
              </w:rPr>
              <w:t>家</w:t>
            </w:r>
            <w:r>
              <w:rPr>
                <w:kern w:val="0"/>
                <w:sz w:val="16"/>
                <w:szCs w:val="16"/>
              </w:rPr>
              <w:t xml:space="preserve">E4 </w:t>
            </w:r>
            <w:r w:rsidRPr="00883B30">
              <w:rPr>
                <w:kern w:val="0"/>
                <w:sz w:val="16"/>
                <w:szCs w:val="16"/>
              </w:rPr>
              <w:t>覺察個人情緒並適切表達，與家人及同儕適切互動。</w:t>
            </w:r>
          </w:p>
          <w:p w14:paraId="075EF48E" w14:textId="77777777" w:rsidR="00740266" w:rsidRDefault="00740266" w:rsidP="00E22FA7">
            <w:pPr>
              <w:snapToGrid w:val="0"/>
              <w:ind w:right="57"/>
              <w:mirrorIndents/>
              <w:rPr>
                <w:kern w:val="0"/>
                <w:sz w:val="16"/>
                <w:szCs w:val="16"/>
              </w:rPr>
            </w:pPr>
            <w:r>
              <w:rPr>
                <w:kern w:val="0"/>
                <w:sz w:val="16"/>
                <w:szCs w:val="16"/>
              </w:rPr>
              <w:t>家</w:t>
            </w:r>
            <w:r>
              <w:rPr>
                <w:kern w:val="0"/>
                <w:sz w:val="16"/>
                <w:szCs w:val="16"/>
              </w:rPr>
              <w:t xml:space="preserve">E5 </w:t>
            </w:r>
            <w:r w:rsidRPr="00883B30">
              <w:rPr>
                <w:kern w:val="0"/>
                <w:sz w:val="16"/>
                <w:szCs w:val="16"/>
              </w:rPr>
              <w:t>了解家庭中各種關係的互動</w:t>
            </w:r>
            <w:r w:rsidRPr="00883B30">
              <w:rPr>
                <w:kern w:val="0"/>
                <w:sz w:val="16"/>
                <w:szCs w:val="16"/>
              </w:rPr>
              <w:t>(</w:t>
            </w:r>
            <w:r w:rsidRPr="00883B30">
              <w:rPr>
                <w:kern w:val="0"/>
                <w:sz w:val="16"/>
                <w:szCs w:val="16"/>
              </w:rPr>
              <w:t>親子、手足、祖孫及其他親屬等</w:t>
            </w:r>
            <w:r w:rsidRPr="00883B30">
              <w:rPr>
                <w:kern w:val="0"/>
                <w:sz w:val="16"/>
                <w:szCs w:val="16"/>
              </w:rPr>
              <w:t>)</w:t>
            </w:r>
            <w:r w:rsidRPr="00883B30">
              <w:rPr>
                <w:kern w:val="0"/>
                <w:sz w:val="16"/>
                <w:szCs w:val="16"/>
              </w:rPr>
              <w:t>。</w:t>
            </w:r>
          </w:p>
          <w:p w14:paraId="60D89F10" w14:textId="77777777" w:rsidR="00740266" w:rsidRDefault="00740266" w:rsidP="00E22FA7">
            <w:pPr>
              <w:snapToGrid w:val="0"/>
              <w:ind w:right="57"/>
              <w:mirrorIndents/>
              <w:rPr>
                <w:kern w:val="0"/>
                <w:sz w:val="16"/>
                <w:szCs w:val="16"/>
              </w:rPr>
            </w:pPr>
            <w:r>
              <w:rPr>
                <w:kern w:val="0"/>
                <w:sz w:val="16"/>
                <w:szCs w:val="16"/>
              </w:rPr>
              <w:t>家</w:t>
            </w:r>
            <w:r>
              <w:rPr>
                <w:kern w:val="0"/>
                <w:sz w:val="16"/>
                <w:szCs w:val="16"/>
              </w:rPr>
              <w:t xml:space="preserve">E7 </w:t>
            </w:r>
            <w:r w:rsidRPr="00883B30">
              <w:rPr>
                <w:kern w:val="0"/>
                <w:sz w:val="16"/>
                <w:szCs w:val="16"/>
              </w:rPr>
              <w:t>表達對家庭成員的關心與情感。</w:t>
            </w:r>
          </w:p>
          <w:p w14:paraId="715B05FC" w14:textId="77777777" w:rsidR="00740266" w:rsidRDefault="00740266" w:rsidP="00E22FA7">
            <w:pPr>
              <w:snapToGrid w:val="0"/>
              <w:ind w:right="57"/>
              <w:mirrorIndents/>
              <w:rPr>
                <w:kern w:val="0"/>
                <w:sz w:val="16"/>
                <w:szCs w:val="16"/>
              </w:rPr>
            </w:pPr>
            <w:r>
              <w:rPr>
                <w:kern w:val="0"/>
                <w:sz w:val="16"/>
                <w:szCs w:val="16"/>
              </w:rPr>
              <w:t>【</w:t>
            </w:r>
            <w:r w:rsidRPr="00EF1BA9">
              <w:rPr>
                <w:color w:val="FF0000"/>
                <w:kern w:val="0"/>
                <w:sz w:val="16"/>
                <w:szCs w:val="16"/>
              </w:rPr>
              <w:t>多元文化教育</w:t>
            </w:r>
            <w:r>
              <w:rPr>
                <w:kern w:val="0"/>
                <w:sz w:val="16"/>
                <w:szCs w:val="16"/>
              </w:rPr>
              <w:t>】</w:t>
            </w:r>
          </w:p>
          <w:p w14:paraId="4C017C8C" w14:textId="77777777" w:rsidR="00740266" w:rsidRDefault="00740266" w:rsidP="00E22FA7">
            <w:pPr>
              <w:snapToGrid w:val="0"/>
              <w:ind w:right="57"/>
              <w:mirrorIndents/>
              <w:rPr>
                <w:kern w:val="0"/>
                <w:sz w:val="16"/>
                <w:szCs w:val="16"/>
              </w:rPr>
            </w:pPr>
            <w:r>
              <w:rPr>
                <w:kern w:val="0"/>
                <w:sz w:val="16"/>
                <w:szCs w:val="16"/>
              </w:rPr>
              <w:lastRenderedPageBreak/>
              <w:t>多</w:t>
            </w:r>
            <w:r>
              <w:rPr>
                <w:kern w:val="0"/>
                <w:sz w:val="16"/>
                <w:szCs w:val="16"/>
              </w:rPr>
              <w:t xml:space="preserve">E1 </w:t>
            </w:r>
            <w:r w:rsidRPr="00883B30">
              <w:rPr>
                <w:kern w:val="0"/>
                <w:sz w:val="16"/>
                <w:szCs w:val="16"/>
              </w:rPr>
              <w:t>了解自己的文化特質。</w:t>
            </w:r>
          </w:p>
        </w:tc>
      </w:tr>
    </w:tbl>
    <w:p w14:paraId="11FD1B96" w14:textId="77777777" w:rsidR="00740266" w:rsidRPr="00A576AA" w:rsidRDefault="00740266" w:rsidP="00740266"/>
    <w:p w14:paraId="21F380ED" w14:textId="77777777" w:rsidR="001B1EED" w:rsidRDefault="001B1EED" w:rsidP="001B1EED">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15A5C9DC" w14:textId="77777777" w:rsidR="001B1EED" w:rsidRDefault="001B1EED" w:rsidP="001B1EED">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173F351B" w14:textId="77777777" w:rsidR="00740266" w:rsidRDefault="00740266" w:rsidP="001B1EED">
      <w:pPr>
        <w:rPr>
          <w:b/>
          <w:sz w:val="16"/>
          <w:szCs w:val="16"/>
        </w:rPr>
      </w:pPr>
    </w:p>
    <w:p w14:paraId="663C94AB" w14:textId="77777777" w:rsidR="00740266" w:rsidRDefault="00740266" w:rsidP="001B1EED">
      <w:pPr>
        <w:rPr>
          <w:b/>
          <w:sz w:val="16"/>
          <w:szCs w:val="16"/>
        </w:rPr>
      </w:pPr>
    </w:p>
    <w:p w14:paraId="19FE4C25" w14:textId="77777777" w:rsidR="00740266" w:rsidRDefault="00740266" w:rsidP="001B1EED">
      <w:pPr>
        <w:rPr>
          <w:b/>
          <w:sz w:val="16"/>
          <w:szCs w:val="16"/>
        </w:rPr>
      </w:pPr>
    </w:p>
    <w:p w14:paraId="01657410" w14:textId="77777777" w:rsidR="00740266" w:rsidRPr="00FD28EE" w:rsidRDefault="00740266" w:rsidP="001B1EED">
      <w:pPr>
        <w:rPr>
          <w:b/>
          <w:sz w:val="16"/>
          <w:szCs w:val="16"/>
        </w:rPr>
      </w:pPr>
    </w:p>
    <w:p w14:paraId="143DB486" w14:textId="39AA0524" w:rsidR="001B1EED" w:rsidRPr="00A576AA" w:rsidRDefault="001B1EED" w:rsidP="001B1EED">
      <w:pPr>
        <w:jc w:val="center"/>
        <w:rPr>
          <w:rFonts w:ascii="標楷體" w:eastAsia="標楷體" w:hAnsi="標楷體" w:cstheme="minorBidi"/>
          <w:b/>
        </w:rPr>
      </w:pPr>
      <w:r w:rsidRPr="00A576AA">
        <w:rPr>
          <w:rFonts w:ascii="標楷體" w:eastAsia="標楷體" w:hAnsi="標楷體" w:cstheme="minorBidi" w:hint="eastAsia"/>
          <w:b/>
        </w:rPr>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學年度__</w:t>
      </w:r>
      <w:r w:rsidR="00740266">
        <w:rPr>
          <w:rFonts w:ascii="標楷體" w:eastAsia="標楷體" w:hAnsi="標楷體" w:cstheme="minorBidi" w:hint="eastAsia"/>
          <w:b/>
        </w:rPr>
        <w:t>1</w:t>
      </w:r>
      <w:r w:rsidRPr="00A576AA">
        <w:rPr>
          <w:rFonts w:ascii="標楷體" w:eastAsia="標楷體" w:hAnsi="標楷體" w:cstheme="minorBidi" w:hint="eastAsia"/>
          <w:b/>
        </w:rPr>
        <w:t>_年級第_</w:t>
      </w:r>
      <w:r w:rsidR="00740266">
        <w:rPr>
          <w:rFonts w:ascii="標楷體" w:eastAsia="標楷體" w:hAnsi="標楷體" w:cstheme="minorBidi" w:hint="eastAsia"/>
          <w:b/>
        </w:rPr>
        <w:t>1</w:t>
      </w:r>
      <w:r w:rsidRPr="00A576AA">
        <w:rPr>
          <w:rFonts w:ascii="標楷體" w:eastAsia="標楷體" w:hAnsi="標楷體" w:cstheme="minorBidi" w:hint="eastAsia"/>
          <w:b/>
        </w:rPr>
        <w:t>__學期</w:t>
      </w:r>
    </w:p>
    <w:p w14:paraId="1E43239E" w14:textId="2AF1B0FF" w:rsidR="001B1EED" w:rsidRDefault="001B1EED" w:rsidP="001B1EED">
      <w:pPr>
        <w:jc w:val="center"/>
        <w:rPr>
          <w:rFonts w:ascii="標楷體" w:eastAsia="標楷體" w:hAnsi="標楷體" w:cstheme="minorBidi"/>
          <w:b/>
        </w:rPr>
      </w:pPr>
      <w:r w:rsidRPr="00A576AA">
        <w:rPr>
          <w:rFonts w:ascii="標楷體" w:eastAsia="標楷體" w:hAnsi="標楷體" w:cstheme="minorBidi" w:hint="eastAsia"/>
          <w:b/>
        </w:rPr>
        <w:lastRenderedPageBreak/>
        <w:t>____</w:t>
      </w:r>
      <w:r w:rsidR="00E30D2F">
        <w:rPr>
          <w:rFonts w:ascii="標楷體" w:eastAsia="標楷體" w:hAnsi="標楷體" w:cstheme="minorBidi" w:hint="eastAsia"/>
          <w:b/>
        </w:rPr>
        <w:t>健體</w:t>
      </w:r>
      <w:r w:rsidRPr="00A576AA">
        <w:rPr>
          <w:rFonts w:ascii="標楷體" w:eastAsia="標楷體" w:hAnsi="標楷體" w:cstheme="minorBidi" w:hint="eastAsia"/>
          <w:b/>
        </w:rPr>
        <w:t>___</w:t>
      </w:r>
      <w:r>
        <w:rPr>
          <w:rFonts w:ascii="標楷體" w:eastAsia="標楷體" w:hAnsi="標楷體" w:cstheme="minorBidi" w:hint="eastAsia"/>
          <w:b/>
        </w:rPr>
        <w:t>領域課程計畫</w:t>
      </w:r>
    </w:p>
    <w:p w14:paraId="07FB7748" w14:textId="77777777" w:rsidR="00E30D2F" w:rsidRDefault="00E30D2F" w:rsidP="001B1EED">
      <w:pPr>
        <w:jc w:val="center"/>
        <w:rPr>
          <w:rFonts w:ascii="標楷體" w:eastAsia="標楷體" w:hAnsi="標楷體" w:cstheme="minorBidi"/>
          <w:b/>
        </w:rPr>
      </w:pPr>
    </w:p>
    <w:tbl>
      <w:tblPr>
        <w:tblW w:w="122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283"/>
        <w:gridCol w:w="283"/>
        <w:gridCol w:w="1617"/>
        <w:gridCol w:w="1861"/>
        <w:gridCol w:w="850"/>
        <w:gridCol w:w="1701"/>
        <w:gridCol w:w="2410"/>
        <w:gridCol w:w="567"/>
        <w:gridCol w:w="992"/>
        <w:gridCol w:w="1418"/>
      </w:tblGrid>
      <w:tr w:rsidR="00E30D2F" w:rsidRPr="006D5C2B" w14:paraId="36D2FBE3" w14:textId="77777777" w:rsidTr="00E22FA7">
        <w:trPr>
          <w:trHeight w:val="744"/>
          <w:tblHeader/>
        </w:trPr>
        <w:tc>
          <w:tcPr>
            <w:tcW w:w="312" w:type="dxa"/>
            <w:vMerge w:val="restart"/>
            <w:shd w:val="clear" w:color="000000" w:fill="auto"/>
            <w:vAlign w:val="center"/>
          </w:tcPr>
          <w:p w14:paraId="4D386835" w14:textId="77777777" w:rsidR="00E30D2F" w:rsidRPr="006D5C2B" w:rsidRDefault="00E30D2F" w:rsidP="00E22FA7">
            <w:pPr>
              <w:snapToGrid w:val="0"/>
              <w:mirrorIndents/>
              <w:jc w:val="center"/>
              <w:rPr>
                <w:kern w:val="0"/>
                <w:sz w:val="20"/>
                <w:szCs w:val="20"/>
              </w:rPr>
            </w:pPr>
            <w:r w:rsidRPr="006D5C2B">
              <w:rPr>
                <w:kern w:val="0"/>
                <w:sz w:val="20"/>
                <w:szCs w:val="20"/>
              </w:rPr>
              <w:t>起訖週次</w:t>
            </w:r>
          </w:p>
        </w:tc>
        <w:tc>
          <w:tcPr>
            <w:tcW w:w="283" w:type="dxa"/>
            <w:vMerge w:val="restart"/>
            <w:shd w:val="clear" w:color="000000" w:fill="auto"/>
            <w:vAlign w:val="center"/>
          </w:tcPr>
          <w:p w14:paraId="08028875" w14:textId="77777777" w:rsidR="00E30D2F" w:rsidRPr="006D5C2B" w:rsidRDefault="00E30D2F" w:rsidP="00E22FA7">
            <w:pPr>
              <w:snapToGrid w:val="0"/>
              <w:mirrorIndents/>
              <w:jc w:val="center"/>
              <w:rPr>
                <w:kern w:val="0"/>
                <w:sz w:val="20"/>
                <w:szCs w:val="20"/>
              </w:rPr>
            </w:pPr>
            <w:r w:rsidRPr="006D5C2B">
              <w:rPr>
                <w:kern w:val="0"/>
                <w:sz w:val="20"/>
                <w:szCs w:val="20"/>
              </w:rPr>
              <w:t>主題</w:t>
            </w:r>
          </w:p>
        </w:tc>
        <w:tc>
          <w:tcPr>
            <w:tcW w:w="283" w:type="dxa"/>
            <w:vMerge w:val="restart"/>
            <w:shd w:val="clear" w:color="000000" w:fill="auto"/>
            <w:vAlign w:val="center"/>
          </w:tcPr>
          <w:p w14:paraId="6439A3C1" w14:textId="77777777" w:rsidR="00E30D2F" w:rsidRPr="006D5C2B" w:rsidRDefault="00E30D2F" w:rsidP="00E22FA7">
            <w:pPr>
              <w:snapToGrid w:val="0"/>
              <w:mirrorIndents/>
              <w:jc w:val="center"/>
              <w:rPr>
                <w:kern w:val="0"/>
                <w:sz w:val="20"/>
                <w:szCs w:val="20"/>
              </w:rPr>
            </w:pPr>
            <w:r w:rsidRPr="006D5C2B">
              <w:rPr>
                <w:kern w:val="0"/>
                <w:sz w:val="20"/>
                <w:szCs w:val="20"/>
              </w:rPr>
              <w:t>單元名稱</w:t>
            </w:r>
          </w:p>
        </w:tc>
        <w:tc>
          <w:tcPr>
            <w:tcW w:w="3478" w:type="dxa"/>
            <w:gridSpan w:val="2"/>
            <w:shd w:val="clear" w:color="000000" w:fill="auto"/>
            <w:vAlign w:val="center"/>
          </w:tcPr>
          <w:p w14:paraId="124C063F" w14:textId="77777777" w:rsidR="00E30D2F" w:rsidRPr="006D5C2B" w:rsidRDefault="00E30D2F" w:rsidP="00E22FA7">
            <w:pPr>
              <w:snapToGrid w:val="0"/>
              <w:mirrorIndents/>
              <w:jc w:val="center"/>
              <w:rPr>
                <w:kern w:val="0"/>
                <w:sz w:val="20"/>
                <w:szCs w:val="20"/>
              </w:rPr>
            </w:pPr>
            <w:r w:rsidRPr="006D5C2B">
              <w:rPr>
                <w:kern w:val="0"/>
                <w:sz w:val="20"/>
                <w:szCs w:val="20"/>
              </w:rPr>
              <w:t>學習重點</w:t>
            </w:r>
          </w:p>
        </w:tc>
        <w:tc>
          <w:tcPr>
            <w:tcW w:w="850" w:type="dxa"/>
            <w:vMerge w:val="restart"/>
            <w:shd w:val="clear" w:color="000000" w:fill="auto"/>
            <w:vAlign w:val="center"/>
          </w:tcPr>
          <w:p w14:paraId="09985E48" w14:textId="77777777" w:rsidR="00E30D2F" w:rsidRPr="006D5C2B" w:rsidRDefault="00E30D2F" w:rsidP="00E22FA7">
            <w:pPr>
              <w:snapToGrid w:val="0"/>
              <w:mirrorIndents/>
              <w:jc w:val="center"/>
              <w:rPr>
                <w:kern w:val="0"/>
                <w:sz w:val="20"/>
                <w:szCs w:val="20"/>
              </w:rPr>
            </w:pPr>
            <w:r w:rsidRPr="006D5C2B">
              <w:rPr>
                <w:kern w:val="0"/>
                <w:sz w:val="20"/>
                <w:szCs w:val="20"/>
              </w:rPr>
              <w:t>核心素養</w:t>
            </w:r>
            <w:r w:rsidRPr="006D5C2B">
              <w:rPr>
                <w:kern w:val="0"/>
                <w:sz w:val="20"/>
                <w:szCs w:val="20"/>
              </w:rPr>
              <w:t>/</w:t>
            </w:r>
            <w:r w:rsidRPr="006D5C2B">
              <w:rPr>
                <w:kern w:val="0"/>
                <w:sz w:val="20"/>
                <w:szCs w:val="20"/>
              </w:rPr>
              <w:t>具體內涵</w:t>
            </w:r>
          </w:p>
        </w:tc>
        <w:tc>
          <w:tcPr>
            <w:tcW w:w="1701" w:type="dxa"/>
            <w:vMerge w:val="restart"/>
            <w:shd w:val="clear" w:color="000000" w:fill="auto"/>
            <w:vAlign w:val="center"/>
          </w:tcPr>
          <w:p w14:paraId="356596E5" w14:textId="77777777" w:rsidR="00E30D2F" w:rsidRPr="006D5C2B" w:rsidRDefault="00E30D2F" w:rsidP="00E22FA7">
            <w:pPr>
              <w:snapToGrid w:val="0"/>
              <w:mirrorIndents/>
              <w:jc w:val="center"/>
              <w:rPr>
                <w:kern w:val="0"/>
                <w:sz w:val="20"/>
                <w:szCs w:val="20"/>
              </w:rPr>
            </w:pPr>
            <w:r w:rsidRPr="006D5C2B">
              <w:rPr>
                <w:kern w:val="0"/>
                <w:sz w:val="20"/>
                <w:szCs w:val="20"/>
              </w:rPr>
              <w:t>教學目標</w:t>
            </w:r>
          </w:p>
        </w:tc>
        <w:tc>
          <w:tcPr>
            <w:tcW w:w="2410" w:type="dxa"/>
            <w:vMerge w:val="restart"/>
            <w:shd w:val="clear" w:color="000000" w:fill="auto"/>
            <w:vAlign w:val="center"/>
          </w:tcPr>
          <w:p w14:paraId="155AA583" w14:textId="77777777" w:rsidR="00E30D2F" w:rsidRPr="006D5C2B" w:rsidRDefault="00E30D2F" w:rsidP="00E22FA7">
            <w:pPr>
              <w:snapToGrid w:val="0"/>
              <w:mirrorIndents/>
              <w:jc w:val="center"/>
              <w:rPr>
                <w:kern w:val="0"/>
                <w:sz w:val="20"/>
                <w:szCs w:val="20"/>
              </w:rPr>
            </w:pPr>
            <w:r w:rsidRPr="006D5C2B">
              <w:rPr>
                <w:kern w:val="0"/>
                <w:sz w:val="20"/>
                <w:szCs w:val="20"/>
              </w:rPr>
              <w:t>教學活動重點</w:t>
            </w:r>
          </w:p>
        </w:tc>
        <w:tc>
          <w:tcPr>
            <w:tcW w:w="567" w:type="dxa"/>
            <w:vMerge w:val="restart"/>
            <w:shd w:val="clear" w:color="000000" w:fill="auto"/>
            <w:vAlign w:val="center"/>
          </w:tcPr>
          <w:p w14:paraId="518C4FA8" w14:textId="77777777" w:rsidR="00E30D2F" w:rsidRPr="006D5C2B" w:rsidRDefault="00E30D2F" w:rsidP="00E22FA7">
            <w:pPr>
              <w:snapToGrid w:val="0"/>
              <w:mirrorIndents/>
              <w:jc w:val="center"/>
              <w:rPr>
                <w:kern w:val="0"/>
                <w:sz w:val="20"/>
                <w:szCs w:val="20"/>
              </w:rPr>
            </w:pPr>
            <w:r w:rsidRPr="006D5C2B">
              <w:rPr>
                <w:kern w:val="0"/>
                <w:sz w:val="20"/>
                <w:szCs w:val="20"/>
              </w:rPr>
              <w:t>教學節數</w:t>
            </w:r>
          </w:p>
        </w:tc>
        <w:tc>
          <w:tcPr>
            <w:tcW w:w="992" w:type="dxa"/>
            <w:vMerge w:val="restart"/>
            <w:shd w:val="clear" w:color="000000" w:fill="auto"/>
            <w:vAlign w:val="center"/>
          </w:tcPr>
          <w:p w14:paraId="0ED8BB4C" w14:textId="77777777" w:rsidR="00E30D2F" w:rsidRPr="006D5C2B" w:rsidRDefault="00E30D2F" w:rsidP="00E22FA7">
            <w:pPr>
              <w:snapToGrid w:val="0"/>
              <w:mirrorIndents/>
              <w:jc w:val="center"/>
              <w:rPr>
                <w:kern w:val="0"/>
                <w:sz w:val="20"/>
                <w:szCs w:val="20"/>
              </w:rPr>
            </w:pPr>
            <w:r w:rsidRPr="006D5C2B">
              <w:rPr>
                <w:kern w:val="0"/>
                <w:sz w:val="20"/>
                <w:szCs w:val="20"/>
              </w:rPr>
              <w:t>評量方式</w:t>
            </w:r>
          </w:p>
        </w:tc>
        <w:tc>
          <w:tcPr>
            <w:tcW w:w="1418" w:type="dxa"/>
            <w:vMerge w:val="restart"/>
            <w:shd w:val="clear" w:color="000000" w:fill="auto"/>
            <w:vAlign w:val="center"/>
          </w:tcPr>
          <w:p w14:paraId="2B960F3A" w14:textId="77777777" w:rsidR="00E30D2F" w:rsidRPr="006D5C2B" w:rsidRDefault="00E30D2F" w:rsidP="00E22FA7">
            <w:pPr>
              <w:snapToGrid w:val="0"/>
              <w:mirrorIndents/>
              <w:jc w:val="center"/>
              <w:rPr>
                <w:kern w:val="0"/>
                <w:sz w:val="20"/>
                <w:szCs w:val="20"/>
              </w:rPr>
            </w:pPr>
            <w:r w:rsidRPr="006D5C2B">
              <w:rPr>
                <w:kern w:val="0"/>
                <w:sz w:val="20"/>
                <w:szCs w:val="20"/>
              </w:rPr>
              <w:t>議題</w:t>
            </w:r>
            <w:r w:rsidRPr="006D5C2B">
              <w:rPr>
                <w:kern w:val="0"/>
                <w:sz w:val="20"/>
                <w:szCs w:val="20"/>
              </w:rPr>
              <w:t>/</w:t>
            </w:r>
            <w:r w:rsidRPr="006D5C2B">
              <w:rPr>
                <w:kern w:val="0"/>
                <w:sz w:val="20"/>
                <w:szCs w:val="20"/>
              </w:rPr>
              <w:t>議題實質內涵</w:t>
            </w:r>
          </w:p>
        </w:tc>
      </w:tr>
      <w:tr w:rsidR="00E30D2F" w:rsidRPr="006D5C2B" w14:paraId="68209A96" w14:textId="77777777" w:rsidTr="00E22FA7">
        <w:trPr>
          <w:trHeight w:val="668"/>
          <w:tblHeader/>
        </w:trPr>
        <w:tc>
          <w:tcPr>
            <w:tcW w:w="312" w:type="dxa"/>
            <w:vMerge/>
            <w:vAlign w:val="center"/>
          </w:tcPr>
          <w:p w14:paraId="571608CF" w14:textId="77777777" w:rsidR="00E30D2F" w:rsidRPr="006D5C2B" w:rsidRDefault="00E30D2F" w:rsidP="00E22FA7">
            <w:pPr>
              <w:spacing w:line="0" w:lineRule="atLeast"/>
              <w:contextualSpacing/>
              <w:mirrorIndents/>
              <w:jc w:val="center"/>
              <w:rPr>
                <w:kern w:val="0"/>
                <w:sz w:val="20"/>
                <w:szCs w:val="20"/>
              </w:rPr>
            </w:pPr>
          </w:p>
        </w:tc>
        <w:tc>
          <w:tcPr>
            <w:tcW w:w="283" w:type="dxa"/>
            <w:vMerge/>
            <w:vAlign w:val="center"/>
          </w:tcPr>
          <w:p w14:paraId="035CC2C5" w14:textId="77777777" w:rsidR="00E30D2F" w:rsidRPr="006D5C2B" w:rsidRDefault="00E30D2F" w:rsidP="00E22FA7">
            <w:pPr>
              <w:spacing w:line="0" w:lineRule="atLeast"/>
              <w:contextualSpacing/>
              <w:mirrorIndents/>
              <w:jc w:val="center"/>
              <w:rPr>
                <w:kern w:val="0"/>
                <w:sz w:val="20"/>
                <w:szCs w:val="20"/>
              </w:rPr>
            </w:pPr>
          </w:p>
        </w:tc>
        <w:tc>
          <w:tcPr>
            <w:tcW w:w="283" w:type="dxa"/>
            <w:vMerge/>
            <w:vAlign w:val="center"/>
          </w:tcPr>
          <w:p w14:paraId="18A8C3AE" w14:textId="77777777" w:rsidR="00E30D2F" w:rsidRPr="006D5C2B" w:rsidRDefault="00E30D2F" w:rsidP="00E22FA7">
            <w:pPr>
              <w:spacing w:line="0" w:lineRule="atLeast"/>
              <w:ind w:left="57" w:firstLine="40"/>
              <w:contextualSpacing/>
              <w:mirrorIndents/>
              <w:jc w:val="center"/>
              <w:rPr>
                <w:kern w:val="0"/>
                <w:sz w:val="20"/>
                <w:szCs w:val="20"/>
              </w:rPr>
            </w:pPr>
          </w:p>
        </w:tc>
        <w:tc>
          <w:tcPr>
            <w:tcW w:w="1617" w:type="dxa"/>
            <w:vAlign w:val="center"/>
          </w:tcPr>
          <w:p w14:paraId="1D67A1F6" w14:textId="77777777" w:rsidR="00E30D2F" w:rsidRPr="006D5C2B" w:rsidRDefault="00E30D2F" w:rsidP="00E22FA7">
            <w:pPr>
              <w:snapToGrid w:val="0"/>
              <w:ind w:left="57" w:right="57"/>
              <w:mirrorIndents/>
              <w:jc w:val="center"/>
              <w:rPr>
                <w:kern w:val="0"/>
                <w:sz w:val="20"/>
                <w:szCs w:val="20"/>
              </w:rPr>
            </w:pPr>
            <w:r w:rsidRPr="006D5C2B">
              <w:rPr>
                <w:kern w:val="0"/>
                <w:sz w:val="20"/>
                <w:szCs w:val="20"/>
              </w:rPr>
              <w:t>學習表現</w:t>
            </w:r>
          </w:p>
        </w:tc>
        <w:tc>
          <w:tcPr>
            <w:tcW w:w="1861" w:type="dxa"/>
            <w:vAlign w:val="center"/>
          </w:tcPr>
          <w:p w14:paraId="2BBD133D" w14:textId="77777777" w:rsidR="00E30D2F" w:rsidRPr="006D5C2B" w:rsidRDefault="00E30D2F" w:rsidP="00E22FA7">
            <w:pPr>
              <w:snapToGrid w:val="0"/>
              <w:ind w:left="57" w:right="57"/>
              <w:mirrorIndents/>
              <w:jc w:val="center"/>
              <w:rPr>
                <w:kern w:val="0"/>
                <w:sz w:val="20"/>
                <w:szCs w:val="20"/>
              </w:rPr>
            </w:pPr>
            <w:r w:rsidRPr="006D5C2B">
              <w:rPr>
                <w:kern w:val="0"/>
                <w:sz w:val="20"/>
                <w:szCs w:val="20"/>
              </w:rPr>
              <w:t>學習內容</w:t>
            </w:r>
          </w:p>
        </w:tc>
        <w:tc>
          <w:tcPr>
            <w:tcW w:w="850" w:type="dxa"/>
            <w:vMerge/>
            <w:vAlign w:val="center"/>
          </w:tcPr>
          <w:p w14:paraId="0F97DFD5" w14:textId="77777777" w:rsidR="00E30D2F" w:rsidRPr="006D5C2B" w:rsidRDefault="00E30D2F" w:rsidP="00E22FA7">
            <w:pPr>
              <w:spacing w:line="0" w:lineRule="atLeast"/>
              <w:ind w:left="57" w:right="57"/>
              <w:contextualSpacing/>
              <w:mirrorIndents/>
              <w:jc w:val="center"/>
              <w:rPr>
                <w:kern w:val="0"/>
                <w:sz w:val="20"/>
                <w:szCs w:val="20"/>
              </w:rPr>
            </w:pPr>
          </w:p>
        </w:tc>
        <w:tc>
          <w:tcPr>
            <w:tcW w:w="1701" w:type="dxa"/>
            <w:vMerge/>
            <w:vAlign w:val="center"/>
          </w:tcPr>
          <w:p w14:paraId="5072AB98" w14:textId="77777777" w:rsidR="00E30D2F" w:rsidRPr="006D5C2B" w:rsidRDefault="00E30D2F" w:rsidP="00E22FA7">
            <w:pPr>
              <w:spacing w:line="0" w:lineRule="atLeast"/>
              <w:ind w:left="57" w:right="57"/>
              <w:contextualSpacing/>
              <w:mirrorIndents/>
              <w:jc w:val="center"/>
              <w:rPr>
                <w:kern w:val="0"/>
                <w:sz w:val="20"/>
                <w:szCs w:val="20"/>
              </w:rPr>
            </w:pPr>
          </w:p>
        </w:tc>
        <w:tc>
          <w:tcPr>
            <w:tcW w:w="2410" w:type="dxa"/>
            <w:vMerge/>
            <w:vAlign w:val="center"/>
          </w:tcPr>
          <w:p w14:paraId="5A2DCF6B" w14:textId="77777777" w:rsidR="00E30D2F" w:rsidRPr="006D5C2B" w:rsidRDefault="00E30D2F" w:rsidP="00E22FA7">
            <w:pPr>
              <w:spacing w:line="0" w:lineRule="atLeast"/>
              <w:ind w:left="57" w:right="57"/>
              <w:contextualSpacing/>
              <w:mirrorIndents/>
              <w:jc w:val="center"/>
              <w:rPr>
                <w:kern w:val="0"/>
                <w:sz w:val="20"/>
                <w:szCs w:val="20"/>
              </w:rPr>
            </w:pPr>
          </w:p>
        </w:tc>
        <w:tc>
          <w:tcPr>
            <w:tcW w:w="567" w:type="dxa"/>
            <w:vMerge/>
            <w:vAlign w:val="center"/>
          </w:tcPr>
          <w:p w14:paraId="2A7B169C" w14:textId="77777777" w:rsidR="00E30D2F" w:rsidRPr="006D5C2B" w:rsidRDefault="00E30D2F" w:rsidP="00E22FA7">
            <w:pPr>
              <w:spacing w:line="0" w:lineRule="atLeast"/>
              <w:ind w:left="57" w:right="57"/>
              <w:contextualSpacing/>
              <w:mirrorIndents/>
              <w:jc w:val="center"/>
              <w:rPr>
                <w:kern w:val="0"/>
                <w:sz w:val="20"/>
                <w:szCs w:val="20"/>
              </w:rPr>
            </w:pPr>
          </w:p>
        </w:tc>
        <w:tc>
          <w:tcPr>
            <w:tcW w:w="992" w:type="dxa"/>
            <w:vMerge/>
            <w:vAlign w:val="center"/>
          </w:tcPr>
          <w:p w14:paraId="4F1F373D" w14:textId="77777777" w:rsidR="00E30D2F" w:rsidRPr="006D5C2B" w:rsidRDefault="00E30D2F" w:rsidP="00E22FA7">
            <w:pPr>
              <w:spacing w:line="0" w:lineRule="atLeast"/>
              <w:ind w:left="57" w:right="57"/>
              <w:contextualSpacing/>
              <w:mirrorIndents/>
              <w:jc w:val="center"/>
              <w:rPr>
                <w:kern w:val="0"/>
                <w:sz w:val="20"/>
                <w:szCs w:val="20"/>
              </w:rPr>
            </w:pPr>
          </w:p>
        </w:tc>
        <w:tc>
          <w:tcPr>
            <w:tcW w:w="1418" w:type="dxa"/>
            <w:vMerge/>
            <w:vAlign w:val="center"/>
          </w:tcPr>
          <w:p w14:paraId="7B96ED75" w14:textId="77777777" w:rsidR="00E30D2F" w:rsidRPr="006D5C2B" w:rsidRDefault="00E30D2F" w:rsidP="00E22FA7">
            <w:pPr>
              <w:spacing w:line="0" w:lineRule="atLeast"/>
              <w:ind w:left="57" w:right="57"/>
              <w:contextualSpacing/>
              <w:mirrorIndents/>
              <w:jc w:val="center"/>
              <w:rPr>
                <w:kern w:val="0"/>
                <w:sz w:val="20"/>
                <w:szCs w:val="20"/>
              </w:rPr>
            </w:pPr>
          </w:p>
        </w:tc>
      </w:tr>
      <w:tr w:rsidR="00E30D2F" w:rsidRPr="006D5C2B" w14:paraId="565202CD" w14:textId="77777777" w:rsidTr="00E22FA7">
        <w:tc>
          <w:tcPr>
            <w:tcW w:w="312" w:type="dxa"/>
            <w:vAlign w:val="center"/>
          </w:tcPr>
          <w:p w14:paraId="45D75AB6" w14:textId="77777777" w:rsidR="00E30D2F" w:rsidRPr="00910BDB" w:rsidRDefault="00E30D2F" w:rsidP="00E22FA7">
            <w:pPr>
              <w:snapToGrid w:val="0"/>
              <w:mirrorIndents/>
              <w:jc w:val="center"/>
              <w:rPr>
                <w:kern w:val="0"/>
                <w:sz w:val="16"/>
                <w:szCs w:val="16"/>
              </w:rPr>
            </w:pPr>
            <w:r>
              <w:rPr>
                <w:kern w:val="0"/>
                <w:sz w:val="16"/>
                <w:szCs w:val="16"/>
              </w:rPr>
              <w:t>第一週</w:t>
            </w:r>
          </w:p>
        </w:tc>
        <w:tc>
          <w:tcPr>
            <w:tcW w:w="283" w:type="dxa"/>
            <w:vAlign w:val="center"/>
          </w:tcPr>
          <w:p w14:paraId="71BFD95F" w14:textId="77777777" w:rsidR="00E30D2F" w:rsidRPr="00910BDB" w:rsidRDefault="00E30D2F" w:rsidP="00E22FA7">
            <w:pPr>
              <w:snapToGrid w:val="0"/>
              <w:mirrorIndents/>
              <w:jc w:val="center"/>
              <w:rPr>
                <w:kern w:val="0"/>
                <w:sz w:val="16"/>
                <w:szCs w:val="16"/>
              </w:rPr>
            </w:pPr>
            <w:r w:rsidRPr="00910BDB">
              <w:rPr>
                <w:kern w:val="0"/>
                <w:sz w:val="16"/>
                <w:szCs w:val="16"/>
              </w:rPr>
              <w:t>第一單元健康又安全</w:t>
            </w:r>
          </w:p>
        </w:tc>
        <w:tc>
          <w:tcPr>
            <w:tcW w:w="283" w:type="dxa"/>
            <w:vAlign w:val="center"/>
          </w:tcPr>
          <w:p w14:paraId="680308DF" w14:textId="77777777" w:rsidR="00E30D2F" w:rsidRPr="00910BDB" w:rsidRDefault="00E30D2F" w:rsidP="00E22FA7">
            <w:pPr>
              <w:snapToGrid w:val="0"/>
              <w:ind w:left="57"/>
              <w:mirrorIndents/>
              <w:jc w:val="center"/>
              <w:rPr>
                <w:kern w:val="0"/>
                <w:sz w:val="16"/>
                <w:szCs w:val="16"/>
              </w:rPr>
            </w:pPr>
            <w:r w:rsidRPr="00910BDB">
              <w:rPr>
                <w:kern w:val="0"/>
                <w:sz w:val="16"/>
                <w:szCs w:val="16"/>
              </w:rPr>
              <w:t>第一課校園好健康、第二課危險！不能那樣玩</w:t>
            </w:r>
          </w:p>
        </w:tc>
        <w:tc>
          <w:tcPr>
            <w:tcW w:w="1617" w:type="dxa"/>
          </w:tcPr>
          <w:p w14:paraId="57783A7D" w14:textId="77777777" w:rsidR="00E30D2F" w:rsidRDefault="00E30D2F" w:rsidP="00E22FA7">
            <w:pPr>
              <w:snapToGrid w:val="0"/>
              <w:mirrorIndents/>
              <w:rPr>
                <w:kern w:val="0"/>
                <w:sz w:val="16"/>
                <w:szCs w:val="16"/>
              </w:rPr>
            </w:pPr>
            <w:r>
              <w:rPr>
                <w:kern w:val="0"/>
                <w:sz w:val="16"/>
                <w:szCs w:val="16"/>
              </w:rPr>
              <w:t xml:space="preserve">1a-Ⅰ-1 </w:t>
            </w:r>
            <w:r w:rsidRPr="00910BDB">
              <w:rPr>
                <w:kern w:val="0"/>
                <w:sz w:val="16"/>
                <w:szCs w:val="16"/>
              </w:rPr>
              <w:t>認識基本的健康常識。</w:t>
            </w:r>
          </w:p>
          <w:p w14:paraId="3A68A155" w14:textId="77777777" w:rsidR="00E30D2F" w:rsidRDefault="00E30D2F" w:rsidP="00E22FA7">
            <w:pPr>
              <w:snapToGrid w:val="0"/>
              <w:mirrorIndents/>
              <w:rPr>
                <w:kern w:val="0"/>
                <w:sz w:val="16"/>
                <w:szCs w:val="16"/>
              </w:rPr>
            </w:pPr>
            <w:r>
              <w:rPr>
                <w:kern w:val="0"/>
                <w:sz w:val="16"/>
                <w:szCs w:val="16"/>
              </w:rPr>
              <w:t xml:space="preserve">2a-Ⅰ-1 </w:t>
            </w:r>
            <w:r w:rsidRPr="00910BDB">
              <w:rPr>
                <w:kern w:val="0"/>
                <w:sz w:val="16"/>
                <w:szCs w:val="16"/>
              </w:rPr>
              <w:t>發覺影響健康的生活態度與行為。</w:t>
            </w:r>
          </w:p>
          <w:p w14:paraId="5B01FE23" w14:textId="77777777" w:rsidR="00E30D2F" w:rsidRDefault="00E30D2F" w:rsidP="00E22FA7">
            <w:pPr>
              <w:snapToGrid w:val="0"/>
              <w:mirrorIndents/>
              <w:rPr>
                <w:kern w:val="0"/>
                <w:sz w:val="16"/>
                <w:szCs w:val="16"/>
              </w:rPr>
            </w:pPr>
            <w:r>
              <w:rPr>
                <w:kern w:val="0"/>
                <w:sz w:val="16"/>
                <w:szCs w:val="16"/>
              </w:rPr>
              <w:t xml:space="preserve">2b-Ⅰ-1 </w:t>
            </w:r>
            <w:r w:rsidRPr="00910BDB">
              <w:rPr>
                <w:kern w:val="0"/>
                <w:sz w:val="16"/>
                <w:szCs w:val="16"/>
              </w:rPr>
              <w:t>接受健康的生活規範。</w:t>
            </w:r>
          </w:p>
          <w:p w14:paraId="767F70C2" w14:textId="77777777" w:rsidR="00E30D2F" w:rsidRDefault="00E30D2F" w:rsidP="00E22FA7">
            <w:pPr>
              <w:snapToGrid w:val="0"/>
              <w:mirrorIndents/>
              <w:rPr>
                <w:kern w:val="0"/>
                <w:sz w:val="16"/>
                <w:szCs w:val="16"/>
              </w:rPr>
            </w:pPr>
            <w:r>
              <w:rPr>
                <w:kern w:val="0"/>
                <w:sz w:val="16"/>
                <w:szCs w:val="16"/>
              </w:rPr>
              <w:t xml:space="preserve">4a-Ⅰ-1 </w:t>
            </w:r>
            <w:r w:rsidRPr="00910BDB">
              <w:rPr>
                <w:kern w:val="0"/>
                <w:sz w:val="16"/>
                <w:szCs w:val="16"/>
              </w:rPr>
              <w:t>能於引導下，使用適切的健康資訊、產品與服務。</w:t>
            </w:r>
          </w:p>
        </w:tc>
        <w:tc>
          <w:tcPr>
            <w:tcW w:w="1861" w:type="dxa"/>
          </w:tcPr>
          <w:p w14:paraId="1215BFD6" w14:textId="77777777" w:rsidR="00E30D2F" w:rsidRDefault="00E30D2F" w:rsidP="00E22FA7">
            <w:pPr>
              <w:snapToGrid w:val="0"/>
              <w:rPr>
                <w:kern w:val="0"/>
                <w:sz w:val="16"/>
                <w:szCs w:val="16"/>
              </w:rPr>
            </w:pPr>
            <w:r>
              <w:rPr>
                <w:kern w:val="0"/>
                <w:sz w:val="16"/>
                <w:szCs w:val="16"/>
              </w:rPr>
              <w:t xml:space="preserve">Ca-Ⅰ-1 </w:t>
            </w:r>
            <w:r w:rsidRPr="00910BDB">
              <w:rPr>
                <w:kern w:val="0"/>
                <w:sz w:val="16"/>
                <w:szCs w:val="16"/>
              </w:rPr>
              <w:t>生活中與健康相關的環境。</w:t>
            </w:r>
          </w:p>
          <w:p w14:paraId="676D23DF" w14:textId="77777777" w:rsidR="00E30D2F" w:rsidRDefault="00E30D2F" w:rsidP="00E22FA7">
            <w:pPr>
              <w:snapToGrid w:val="0"/>
              <w:rPr>
                <w:kern w:val="0"/>
                <w:sz w:val="16"/>
                <w:szCs w:val="16"/>
              </w:rPr>
            </w:pPr>
            <w:r>
              <w:rPr>
                <w:kern w:val="0"/>
                <w:sz w:val="16"/>
                <w:szCs w:val="16"/>
              </w:rPr>
              <w:t xml:space="preserve">Db-Ⅰ-1 </w:t>
            </w:r>
            <w:r w:rsidRPr="00910BDB">
              <w:rPr>
                <w:kern w:val="0"/>
                <w:sz w:val="16"/>
                <w:szCs w:val="16"/>
              </w:rPr>
              <w:t>日常生活中的性別角色。</w:t>
            </w:r>
          </w:p>
          <w:p w14:paraId="61060584" w14:textId="77777777" w:rsidR="00E30D2F" w:rsidRDefault="00E30D2F" w:rsidP="00E22FA7">
            <w:pPr>
              <w:snapToGrid w:val="0"/>
              <w:rPr>
                <w:kern w:val="0"/>
                <w:sz w:val="16"/>
                <w:szCs w:val="16"/>
              </w:rPr>
            </w:pPr>
            <w:r>
              <w:rPr>
                <w:kern w:val="0"/>
                <w:sz w:val="16"/>
                <w:szCs w:val="16"/>
              </w:rPr>
              <w:t xml:space="preserve">Ba-Ⅰ-1 </w:t>
            </w:r>
            <w:r w:rsidRPr="00910BDB">
              <w:rPr>
                <w:kern w:val="0"/>
                <w:sz w:val="16"/>
                <w:szCs w:val="16"/>
              </w:rPr>
              <w:t>遊戲場所與上下學情境的安全須知。</w:t>
            </w:r>
          </w:p>
        </w:tc>
        <w:tc>
          <w:tcPr>
            <w:tcW w:w="850" w:type="dxa"/>
          </w:tcPr>
          <w:p w14:paraId="3F0E7B2F" w14:textId="77777777" w:rsidR="00E30D2F" w:rsidRDefault="00E30D2F" w:rsidP="00E22FA7">
            <w:pPr>
              <w:snapToGrid w:val="0"/>
              <w:mirrorIndents/>
              <w:rPr>
                <w:kern w:val="0"/>
                <w:sz w:val="16"/>
                <w:szCs w:val="16"/>
              </w:rPr>
            </w:pPr>
            <w:r>
              <w:rPr>
                <w:kern w:val="0"/>
                <w:sz w:val="16"/>
                <w:szCs w:val="16"/>
              </w:rPr>
              <w:t>健體</w:t>
            </w:r>
            <w:r>
              <w:rPr>
                <w:kern w:val="0"/>
                <w:sz w:val="16"/>
                <w:szCs w:val="16"/>
              </w:rPr>
              <w:t>-E-A2</w:t>
            </w:r>
          </w:p>
        </w:tc>
        <w:tc>
          <w:tcPr>
            <w:tcW w:w="1701" w:type="dxa"/>
          </w:tcPr>
          <w:p w14:paraId="299898EF"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覺察學校各職位的角色分工不受性別的限制。</w:t>
            </w:r>
          </w:p>
          <w:p w14:paraId="5E2FE103"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認識健康中心的功能與設備。</w:t>
            </w:r>
          </w:p>
          <w:p w14:paraId="6DD82846"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在師長的引導下，了解學校的健康服務。</w:t>
            </w:r>
          </w:p>
          <w:p w14:paraId="188DECC2"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不在不安全的場所進行活動與遊戲。</w:t>
            </w:r>
          </w:p>
          <w:p w14:paraId="17C0948A"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辨識危險的遊戲場環境與器材設施，知道遊戲環境安全的重要性。</w:t>
            </w:r>
          </w:p>
          <w:p w14:paraId="520F1F3D" w14:textId="77777777" w:rsidR="00E30D2F" w:rsidRPr="00910BDB" w:rsidRDefault="00E30D2F" w:rsidP="00E22FA7">
            <w:pPr>
              <w:snapToGrid w:val="0"/>
              <w:rPr>
                <w:kern w:val="0"/>
                <w:sz w:val="16"/>
                <w:szCs w:val="16"/>
              </w:rPr>
            </w:pPr>
            <w:r w:rsidRPr="00910BDB">
              <w:rPr>
                <w:kern w:val="0"/>
                <w:sz w:val="16"/>
                <w:szCs w:val="16"/>
              </w:rPr>
              <w:t>6.</w:t>
            </w:r>
            <w:r w:rsidRPr="00910BDB">
              <w:rPr>
                <w:kern w:val="0"/>
                <w:sz w:val="16"/>
                <w:szCs w:val="16"/>
              </w:rPr>
              <w:t>辨識危險的遊戲行為，並了解導正的方法。</w:t>
            </w:r>
          </w:p>
        </w:tc>
        <w:tc>
          <w:tcPr>
            <w:tcW w:w="2410" w:type="dxa"/>
          </w:tcPr>
          <w:p w14:paraId="292E4E57" w14:textId="77777777" w:rsidR="00E30D2F" w:rsidRPr="00910BDB" w:rsidRDefault="00E30D2F" w:rsidP="00E22FA7">
            <w:pPr>
              <w:snapToGrid w:val="0"/>
              <w:rPr>
                <w:kern w:val="0"/>
                <w:sz w:val="16"/>
                <w:szCs w:val="16"/>
              </w:rPr>
            </w:pPr>
            <w:r w:rsidRPr="00910BDB">
              <w:rPr>
                <w:kern w:val="0"/>
                <w:sz w:val="16"/>
                <w:szCs w:val="16"/>
              </w:rPr>
              <w:t>第一單元健康又安全</w:t>
            </w:r>
          </w:p>
          <w:p w14:paraId="708017A6"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1</w:t>
            </w:r>
            <w:r w:rsidRPr="00910BDB">
              <w:rPr>
                <w:kern w:val="0"/>
                <w:sz w:val="16"/>
                <w:szCs w:val="16"/>
              </w:rPr>
              <w:t>課校園好健康</w:t>
            </w:r>
          </w:p>
          <w:p w14:paraId="7D183669"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w:t>
            </w:r>
            <w:r w:rsidRPr="00910BDB">
              <w:rPr>
                <w:kern w:val="0"/>
                <w:sz w:val="16"/>
                <w:szCs w:val="16"/>
              </w:rPr>
              <w:t>》認識師長</w:t>
            </w:r>
          </w:p>
          <w:p w14:paraId="24EC44C5"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配合課本第</w:t>
            </w:r>
            <w:r w:rsidRPr="00910BDB">
              <w:rPr>
                <w:kern w:val="0"/>
                <w:sz w:val="16"/>
                <w:szCs w:val="16"/>
              </w:rPr>
              <w:t>8</w:t>
            </w:r>
            <w:r w:rsidRPr="00910BDB">
              <w:rPr>
                <w:kern w:val="0"/>
                <w:sz w:val="16"/>
                <w:szCs w:val="16"/>
              </w:rPr>
              <w:t>頁，請學生說出學校的師長及其負責的工作。</w:t>
            </w:r>
          </w:p>
          <w:p w14:paraId="1716FF54"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教師補充說明校園中和健康生活相關的師長扮演的角色。</w:t>
            </w:r>
          </w:p>
          <w:p w14:paraId="684DF11C"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2</w:t>
            </w:r>
            <w:r w:rsidRPr="00910BDB">
              <w:rPr>
                <w:kern w:val="0"/>
                <w:sz w:val="16"/>
                <w:szCs w:val="16"/>
              </w:rPr>
              <w:t>》</w:t>
            </w:r>
            <w:r>
              <w:rPr>
                <w:kern w:val="0"/>
                <w:sz w:val="16"/>
                <w:szCs w:val="16"/>
              </w:rPr>
              <w:t>參觀</w:t>
            </w:r>
            <w:r w:rsidRPr="00910BDB">
              <w:rPr>
                <w:kern w:val="0"/>
                <w:sz w:val="16"/>
                <w:szCs w:val="16"/>
              </w:rPr>
              <w:t>健康中心</w:t>
            </w:r>
          </w:p>
          <w:p w14:paraId="1127B6D6"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教師詢問學生：學校的健康中心裡有哪些師長？他們在做什麼呢？</w:t>
            </w:r>
          </w:p>
          <w:p w14:paraId="3B9DE64A"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教師帶領學生參觀健康中心。</w:t>
            </w:r>
          </w:p>
          <w:p w14:paraId="339887B7"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2</w:t>
            </w:r>
            <w:r w:rsidRPr="00910BDB">
              <w:rPr>
                <w:kern w:val="0"/>
                <w:sz w:val="16"/>
                <w:szCs w:val="16"/>
              </w:rPr>
              <w:t>課危險！不能那樣玩</w:t>
            </w:r>
          </w:p>
          <w:p w14:paraId="7D9B415B"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w:t>
            </w:r>
            <w:r w:rsidRPr="00910BDB">
              <w:rPr>
                <w:kern w:val="0"/>
                <w:sz w:val="16"/>
                <w:szCs w:val="16"/>
              </w:rPr>
              <w:t>》我的遊戲基地</w:t>
            </w:r>
          </w:p>
          <w:p w14:paraId="48274402"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教師詢問學生：校園中哪些地方適合玩遊戲？</w:t>
            </w:r>
          </w:p>
          <w:p w14:paraId="2568D59F"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學生分組上臺發表討論的結果。</w:t>
            </w:r>
          </w:p>
          <w:p w14:paraId="41D806E2"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2</w:t>
            </w:r>
            <w:r w:rsidRPr="00910BDB">
              <w:rPr>
                <w:kern w:val="0"/>
                <w:sz w:val="16"/>
                <w:szCs w:val="16"/>
              </w:rPr>
              <w:t>》檢視遊戲器材</w:t>
            </w:r>
          </w:p>
          <w:p w14:paraId="178CE8F1"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教師展示不符合規定或破損的遊戲場所、遊樂器材的照片或課本第</w:t>
            </w:r>
            <w:r w:rsidRPr="00910BDB">
              <w:rPr>
                <w:kern w:val="0"/>
                <w:sz w:val="16"/>
                <w:szCs w:val="16"/>
              </w:rPr>
              <w:t>11</w:t>
            </w:r>
            <w:r w:rsidRPr="00910BDB">
              <w:rPr>
                <w:kern w:val="0"/>
                <w:sz w:val="16"/>
                <w:szCs w:val="16"/>
              </w:rPr>
              <w:t>頁圖片，並引導學生討論：損壞的遊戲器材可能發生危險，找一找，下面遊戲器材有哪些不安全的地方？</w:t>
            </w:r>
          </w:p>
          <w:p w14:paraId="13D11B0D"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逐步引導學生辨識安全與危險設施的差別後提問：你是否在遊戲場看過不符合規定或破損的現象，發現問題時會離開還是繼續使用？教師請選擇離開的學生說出理由，藉此提醒選擇繼續使用的學生安全的重要性。</w:t>
            </w:r>
          </w:p>
          <w:p w14:paraId="58078FB9"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教師提醒學生，在遊戲的時候，如果看到器材破損或不合規範，千</w:t>
            </w:r>
            <w:r w:rsidRPr="00910BDB">
              <w:rPr>
                <w:kern w:val="0"/>
                <w:sz w:val="16"/>
                <w:szCs w:val="16"/>
              </w:rPr>
              <w:lastRenderedPageBreak/>
              <w:t>萬不要使用，以免發生意外，並趕快通知家長請相關單位處理。</w:t>
            </w:r>
          </w:p>
          <w:p w14:paraId="3521896B"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3</w:t>
            </w:r>
            <w:r w:rsidRPr="00910BDB">
              <w:rPr>
                <w:kern w:val="0"/>
                <w:sz w:val="16"/>
                <w:szCs w:val="16"/>
              </w:rPr>
              <w:t>》危險來找碴</w:t>
            </w:r>
          </w:p>
          <w:p w14:paraId="62A1A636"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教師展示課本第</w:t>
            </w:r>
            <w:r w:rsidRPr="00910BDB">
              <w:rPr>
                <w:kern w:val="0"/>
                <w:sz w:val="16"/>
                <w:szCs w:val="16"/>
              </w:rPr>
              <w:t>12-13</w:t>
            </w:r>
            <w:r w:rsidRPr="00910BDB">
              <w:rPr>
                <w:kern w:val="0"/>
                <w:sz w:val="16"/>
                <w:szCs w:val="16"/>
              </w:rPr>
              <w:t>頁，請學生思考：下面哪些是危險的遊戲行為？你會怎麼提醒同學避免危險呢？</w:t>
            </w:r>
          </w:p>
          <w:p w14:paraId="6E72455F"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教師提問：想一想，如果你看到同學做出危險的遊戲行為，你會怎麼說、怎麼做呢？</w:t>
            </w:r>
          </w:p>
          <w:p w14:paraId="30DC52F6"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教師提醒：不但要在正確的地方玩遊戲，還要表現正確又安全的遊戲行為呵！</w:t>
            </w:r>
          </w:p>
        </w:tc>
        <w:tc>
          <w:tcPr>
            <w:tcW w:w="567" w:type="dxa"/>
            <w:vAlign w:val="center"/>
          </w:tcPr>
          <w:p w14:paraId="0F676E2D"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0DFA80C7" w14:textId="77777777" w:rsidR="00E30D2F" w:rsidRPr="00910BDB" w:rsidRDefault="00E30D2F" w:rsidP="00E22FA7">
            <w:pPr>
              <w:snapToGrid w:val="0"/>
              <w:ind w:right="57"/>
              <w:mirrorIndents/>
              <w:rPr>
                <w:kern w:val="0"/>
                <w:sz w:val="16"/>
                <w:szCs w:val="16"/>
              </w:rPr>
            </w:pPr>
            <w:r w:rsidRPr="00910BDB">
              <w:rPr>
                <w:kern w:val="0"/>
                <w:sz w:val="16"/>
                <w:szCs w:val="16"/>
              </w:rPr>
              <w:t>發表</w:t>
            </w:r>
          </w:p>
          <w:p w14:paraId="5E2B1042" w14:textId="77777777" w:rsidR="00E30D2F" w:rsidRPr="00910BDB" w:rsidRDefault="00E30D2F" w:rsidP="00E22FA7">
            <w:pPr>
              <w:snapToGrid w:val="0"/>
              <w:ind w:right="57"/>
              <w:mirrorIndents/>
              <w:rPr>
                <w:kern w:val="0"/>
                <w:sz w:val="16"/>
                <w:szCs w:val="16"/>
              </w:rPr>
            </w:pPr>
            <w:r w:rsidRPr="00910BDB">
              <w:rPr>
                <w:kern w:val="0"/>
                <w:sz w:val="16"/>
                <w:szCs w:val="16"/>
              </w:rPr>
              <w:t>觀察</w:t>
            </w:r>
          </w:p>
        </w:tc>
        <w:tc>
          <w:tcPr>
            <w:tcW w:w="1418" w:type="dxa"/>
          </w:tcPr>
          <w:p w14:paraId="351B9622" w14:textId="77777777" w:rsidR="00E30D2F" w:rsidRDefault="00E30D2F" w:rsidP="00E22FA7">
            <w:pPr>
              <w:snapToGrid w:val="0"/>
              <w:ind w:right="57"/>
              <w:mirrorIndents/>
              <w:rPr>
                <w:kern w:val="0"/>
                <w:sz w:val="16"/>
                <w:szCs w:val="16"/>
              </w:rPr>
            </w:pPr>
            <w:r>
              <w:rPr>
                <w:kern w:val="0"/>
                <w:sz w:val="16"/>
                <w:szCs w:val="16"/>
              </w:rPr>
              <w:t>【</w:t>
            </w:r>
            <w:r w:rsidRPr="00A877AA">
              <w:rPr>
                <w:color w:val="FF0000"/>
                <w:kern w:val="0"/>
                <w:sz w:val="16"/>
                <w:szCs w:val="16"/>
              </w:rPr>
              <w:t>性別平等教育</w:t>
            </w:r>
            <w:r>
              <w:rPr>
                <w:kern w:val="0"/>
                <w:sz w:val="16"/>
                <w:szCs w:val="16"/>
              </w:rPr>
              <w:t>】</w:t>
            </w:r>
          </w:p>
          <w:p w14:paraId="7E5B6E3D" w14:textId="77777777" w:rsidR="00E30D2F" w:rsidRDefault="00E30D2F" w:rsidP="00E22FA7">
            <w:pPr>
              <w:snapToGrid w:val="0"/>
              <w:ind w:right="57"/>
              <w:mirrorIndents/>
              <w:rPr>
                <w:kern w:val="0"/>
                <w:sz w:val="16"/>
                <w:szCs w:val="16"/>
              </w:rPr>
            </w:pPr>
            <w:r>
              <w:rPr>
                <w:kern w:val="0"/>
                <w:sz w:val="16"/>
                <w:szCs w:val="16"/>
              </w:rPr>
              <w:t>性</w:t>
            </w:r>
            <w:r>
              <w:rPr>
                <w:kern w:val="0"/>
                <w:sz w:val="16"/>
                <w:szCs w:val="16"/>
              </w:rPr>
              <w:t xml:space="preserve">E3 </w:t>
            </w:r>
            <w:r w:rsidRPr="00910BDB">
              <w:rPr>
                <w:kern w:val="0"/>
                <w:sz w:val="16"/>
                <w:szCs w:val="16"/>
              </w:rPr>
              <w:t>覺察性別角色的刻板印象，了解家庭、學校與職業的分工，不應受性別的限制。</w:t>
            </w:r>
          </w:p>
          <w:p w14:paraId="14A11CD7" w14:textId="77777777" w:rsidR="00E30D2F" w:rsidRDefault="00E30D2F" w:rsidP="00E22FA7">
            <w:pPr>
              <w:snapToGrid w:val="0"/>
              <w:ind w:right="57"/>
              <w:mirrorIndents/>
              <w:rPr>
                <w:kern w:val="0"/>
                <w:sz w:val="16"/>
                <w:szCs w:val="16"/>
              </w:rPr>
            </w:pPr>
            <w:r>
              <w:rPr>
                <w:kern w:val="0"/>
                <w:sz w:val="16"/>
                <w:szCs w:val="16"/>
              </w:rPr>
              <w:t>【</w:t>
            </w:r>
            <w:r w:rsidRPr="00A877AA">
              <w:rPr>
                <w:color w:val="FF0000"/>
                <w:kern w:val="0"/>
                <w:sz w:val="16"/>
                <w:szCs w:val="16"/>
              </w:rPr>
              <w:t>安全教育】</w:t>
            </w:r>
          </w:p>
          <w:p w14:paraId="03DC0F31" w14:textId="77777777" w:rsidR="00E30D2F" w:rsidRDefault="00E30D2F" w:rsidP="00E22FA7">
            <w:pPr>
              <w:snapToGrid w:val="0"/>
              <w:ind w:right="57"/>
              <w:mirrorIndents/>
              <w:rPr>
                <w:kern w:val="0"/>
                <w:sz w:val="16"/>
                <w:szCs w:val="16"/>
              </w:rPr>
            </w:pPr>
            <w:r>
              <w:rPr>
                <w:kern w:val="0"/>
                <w:sz w:val="16"/>
                <w:szCs w:val="16"/>
              </w:rPr>
              <w:t>安</w:t>
            </w:r>
            <w:r>
              <w:rPr>
                <w:kern w:val="0"/>
                <w:sz w:val="16"/>
                <w:szCs w:val="16"/>
              </w:rPr>
              <w:t xml:space="preserve">E4 </w:t>
            </w:r>
            <w:r w:rsidRPr="00910BDB">
              <w:rPr>
                <w:kern w:val="0"/>
                <w:sz w:val="16"/>
                <w:szCs w:val="16"/>
              </w:rPr>
              <w:t>探討日常生活應該注意的安全。</w:t>
            </w:r>
          </w:p>
          <w:p w14:paraId="2C3F8F49" w14:textId="77777777" w:rsidR="00E30D2F" w:rsidRPr="00A877AA" w:rsidRDefault="00E30D2F" w:rsidP="00E22FA7">
            <w:pPr>
              <w:snapToGrid w:val="0"/>
              <w:ind w:right="57"/>
              <w:mirrorIndents/>
              <w:rPr>
                <w:color w:val="FF0000"/>
                <w:kern w:val="0"/>
                <w:sz w:val="16"/>
                <w:szCs w:val="16"/>
              </w:rPr>
            </w:pPr>
            <w:r>
              <w:rPr>
                <w:kern w:val="0"/>
                <w:sz w:val="16"/>
                <w:szCs w:val="16"/>
              </w:rPr>
              <w:t>【</w:t>
            </w:r>
            <w:r w:rsidRPr="00A877AA">
              <w:rPr>
                <w:color w:val="FF0000"/>
                <w:kern w:val="0"/>
                <w:sz w:val="16"/>
                <w:szCs w:val="16"/>
              </w:rPr>
              <w:t>人權教育】</w:t>
            </w:r>
          </w:p>
          <w:p w14:paraId="1D68BE1C" w14:textId="77777777" w:rsidR="00E30D2F" w:rsidRDefault="00E30D2F" w:rsidP="00E22FA7">
            <w:pPr>
              <w:snapToGrid w:val="0"/>
              <w:ind w:right="57"/>
              <w:mirrorIndents/>
              <w:rPr>
                <w:kern w:val="0"/>
                <w:sz w:val="16"/>
                <w:szCs w:val="16"/>
              </w:rPr>
            </w:pPr>
            <w:r>
              <w:rPr>
                <w:kern w:val="0"/>
                <w:sz w:val="16"/>
                <w:szCs w:val="16"/>
              </w:rPr>
              <w:t>人</w:t>
            </w:r>
            <w:r>
              <w:rPr>
                <w:kern w:val="0"/>
                <w:sz w:val="16"/>
                <w:szCs w:val="16"/>
              </w:rPr>
              <w:t xml:space="preserve">E8 </w:t>
            </w:r>
            <w:r w:rsidRPr="00910BDB">
              <w:rPr>
                <w:kern w:val="0"/>
                <w:sz w:val="16"/>
                <w:szCs w:val="16"/>
              </w:rPr>
              <w:t>了解兒童對遊戲權利的需求。</w:t>
            </w:r>
          </w:p>
        </w:tc>
      </w:tr>
      <w:tr w:rsidR="00E30D2F" w:rsidRPr="006D5C2B" w14:paraId="41768684" w14:textId="77777777" w:rsidTr="00E22FA7">
        <w:tc>
          <w:tcPr>
            <w:tcW w:w="312" w:type="dxa"/>
            <w:vAlign w:val="center"/>
          </w:tcPr>
          <w:p w14:paraId="23424904" w14:textId="77777777" w:rsidR="00E30D2F" w:rsidRPr="00910BDB" w:rsidRDefault="00E30D2F" w:rsidP="00E22FA7">
            <w:pPr>
              <w:snapToGrid w:val="0"/>
              <w:mirrorIndents/>
              <w:jc w:val="center"/>
              <w:rPr>
                <w:kern w:val="0"/>
                <w:sz w:val="16"/>
                <w:szCs w:val="16"/>
              </w:rPr>
            </w:pPr>
            <w:r>
              <w:rPr>
                <w:kern w:val="0"/>
                <w:sz w:val="16"/>
                <w:szCs w:val="16"/>
              </w:rPr>
              <w:lastRenderedPageBreak/>
              <w:t>第二週</w:t>
            </w:r>
          </w:p>
        </w:tc>
        <w:tc>
          <w:tcPr>
            <w:tcW w:w="283" w:type="dxa"/>
            <w:vAlign w:val="center"/>
          </w:tcPr>
          <w:p w14:paraId="40F7F06D" w14:textId="77777777" w:rsidR="00E30D2F" w:rsidRPr="00910BDB" w:rsidRDefault="00E30D2F" w:rsidP="00E22FA7">
            <w:pPr>
              <w:snapToGrid w:val="0"/>
              <w:mirrorIndents/>
              <w:jc w:val="center"/>
              <w:rPr>
                <w:kern w:val="0"/>
                <w:sz w:val="16"/>
                <w:szCs w:val="16"/>
              </w:rPr>
            </w:pPr>
            <w:r w:rsidRPr="00910BDB">
              <w:rPr>
                <w:kern w:val="0"/>
                <w:sz w:val="16"/>
                <w:szCs w:val="16"/>
              </w:rPr>
              <w:t>第一單元健康又安全</w:t>
            </w:r>
          </w:p>
        </w:tc>
        <w:tc>
          <w:tcPr>
            <w:tcW w:w="283" w:type="dxa"/>
            <w:vAlign w:val="center"/>
          </w:tcPr>
          <w:p w14:paraId="02CF5480" w14:textId="77777777" w:rsidR="00E30D2F" w:rsidRPr="00910BDB" w:rsidRDefault="00E30D2F" w:rsidP="00E22FA7">
            <w:pPr>
              <w:snapToGrid w:val="0"/>
              <w:ind w:left="57"/>
              <w:mirrorIndents/>
              <w:jc w:val="center"/>
              <w:rPr>
                <w:kern w:val="0"/>
                <w:sz w:val="16"/>
                <w:szCs w:val="16"/>
              </w:rPr>
            </w:pPr>
            <w:r w:rsidRPr="00910BDB">
              <w:rPr>
                <w:kern w:val="0"/>
                <w:sz w:val="16"/>
                <w:szCs w:val="16"/>
              </w:rPr>
              <w:t>第三課就要這樣玩</w:t>
            </w:r>
          </w:p>
        </w:tc>
        <w:tc>
          <w:tcPr>
            <w:tcW w:w="1617" w:type="dxa"/>
          </w:tcPr>
          <w:p w14:paraId="66E9703D" w14:textId="77777777" w:rsidR="00E30D2F" w:rsidRDefault="00E30D2F" w:rsidP="00E22FA7">
            <w:pPr>
              <w:snapToGrid w:val="0"/>
              <w:mirrorIndents/>
              <w:rPr>
                <w:kern w:val="0"/>
                <w:sz w:val="16"/>
                <w:szCs w:val="16"/>
              </w:rPr>
            </w:pPr>
            <w:r>
              <w:rPr>
                <w:kern w:val="0"/>
                <w:sz w:val="16"/>
                <w:szCs w:val="16"/>
              </w:rPr>
              <w:t xml:space="preserve">2a-Ⅰ-1 </w:t>
            </w:r>
            <w:r w:rsidRPr="00910BDB">
              <w:rPr>
                <w:kern w:val="0"/>
                <w:sz w:val="16"/>
                <w:szCs w:val="16"/>
              </w:rPr>
              <w:t>發覺影響健康的生活態度與行為。</w:t>
            </w:r>
          </w:p>
          <w:p w14:paraId="2483C7C7" w14:textId="77777777" w:rsidR="00E30D2F" w:rsidRDefault="00E30D2F" w:rsidP="00E22FA7">
            <w:pPr>
              <w:snapToGrid w:val="0"/>
              <w:mirrorIndents/>
              <w:rPr>
                <w:kern w:val="0"/>
                <w:sz w:val="16"/>
                <w:szCs w:val="16"/>
              </w:rPr>
            </w:pPr>
            <w:r>
              <w:rPr>
                <w:kern w:val="0"/>
                <w:sz w:val="16"/>
                <w:szCs w:val="16"/>
              </w:rPr>
              <w:t xml:space="preserve">2b-Ⅰ-1 </w:t>
            </w:r>
            <w:r w:rsidRPr="00910BDB">
              <w:rPr>
                <w:kern w:val="0"/>
                <w:sz w:val="16"/>
                <w:szCs w:val="16"/>
              </w:rPr>
              <w:t>接受健康的生活規範。</w:t>
            </w:r>
          </w:p>
        </w:tc>
        <w:tc>
          <w:tcPr>
            <w:tcW w:w="1861" w:type="dxa"/>
          </w:tcPr>
          <w:p w14:paraId="6E93F22F" w14:textId="77777777" w:rsidR="00E30D2F" w:rsidRDefault="00E30D2F" w:rsidP="00E22FA7">
            <w:pPr>
              <w:snapToGrid w:val="0"/>
              <w:rPr>
                <w:kern w:val="0"/>
                <w:sz w:val="16"/>
                <w:szCs w:val="16"/>
              </w:rPr>
            </w:pPr>
            <w:r>
              <w:rPr>
                <w:kern w:val="0"/>
                <w:sz w:val="16"/>
                <w:szCs w:val="16"/>
              </w:rPr>
              <w:t xml:space="preserve">Ba-Ⅰ-1 </w:t>
            </w:r>
            <w:r w:rsidRPr="00910BDB">
              <w:rPr>
                <w:kern w:val="0"/>
                <w:sz w:val="16"/>
                <w:szCs w:val="16"/>
              </w:rPr>
              <w:t>遊戲場所與上下學情境的安全須知。</w:t>
            </w:r>
          </w:p>
        </w:tc>
        <w:tc>
          <w:tcPr>
            <w:tcW w:w="850" w:type="dxa"/>
          </w:tcPr>
          <w:p w14:paraId="3CBEED8F" w14:textId="77777777" w:rsidR="00E30D2F" w:rsidRDefault="00E30D2F" w:rsidP="00E22FA7">
            <w:pPr>
              <w:snapToGrid w:val="0"/>
              <w:mirrorIndents/>
              <w:rPr>
                <w:kern w:val="0"/>
                <w:sz w:val="16"/>
                <w:szCs w:val="16"/>
              </w:rPr>
            </w:pPr>
            <w:r>
              <w:rPr>
                <w:kern w:val="0"/>
                <w:sz w:val="16"/>
                <w:szCs w:val="16"/>
              </w:rPr>
              <w:t>健體</w:t>
            </w:r>
            <w:r>
              <w:rPr>
                <w:kern w:val="0"/>
                <w:sz w:val="16"/>
                <w:szCs w:val="16"/>
              </w:rPr>
              <w:t>-E-A2</w:t>
            </w:r>
          </w:p>
        </w:tc>
        <w:tc>
          <w:tcPr>
            <w:tcW w:w="1701" w:type="dxa"/>
          </w:tcPr>
          <w:p w14:paraId="03AC63CA"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認識遊戲場中的安全注意事項與設施。</w:t>
            </w:r>
          </w:p>
          <w:p w14:paraId="077CF1E3"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知道遊戲安全性的重要性，遵守遊戲場的注意事項。</w:t>
            </w:r>
          </w:p>
          <w:p w14:paraId="5F58391A"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遊戲時具備正確的觀念與行為，並遵守團體紀律。</w:t>
            </w:r>
          </w:p>
          <w:p w14:paraId="569377A8"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正確使用遊戲器材。</w:t>
            </w:r>
          </w:p>
        </w:tc>
        <w:tc>
          <w:tcPr>
            <w:tcW w:w="2410" w:type="dxa"/>
          </w:tcPr>
          <w:p w14:paraId="7262405E" w14:textId="77777777" w:rsidR="00E30D2F" w:rsidRPr="00910BDB" w:rsidRDefault="00E30D2F" w:rsidP="00E22FA7">
            <w:pPr>
              <w:snapToGrid w:val="0"/>
              <w:rPr>
                <w:kern w:val="0"/>
                <w:sz w:val="16"/>
                <w:szCs w:val="16"/>
              </w:rPr>
            </w:pPr>
            <w:r w:rsidRPr="00910BDB">
              <w:rPr>
                <w:kern w:val="0"/>
                <w:sz w:val="16"/>
                <w:szCs w:val="16"/>
              </w:rPr>
              <w:t>第一單元健康又安全</w:t>
            </w:r>
          </w:p>
          <w:p w14:paraId="3E4C5C45"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3</w:t>
            </w:r>
            <w:r w:rsidRPr="00910BDB">
              <w:rPr>
                <w:kern w:val="0"/>
                <w:sz w:val="16"/>
                <w:szCs w:val="16"/>
              </w:rPr>
              <w:t>課就要這樣玩</w:t>
            </w:r>
          </w:p>
          <w:p w14:paraId="127CA24E"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w:t>
            </w:r>
            <w:r>
              <w:rPr>
                <w:kern w:val="0"/>
                <w:sz w:val="16"/>
                <w:szCs w:val="16"/>
              </w:rPr>
              <w:t>》遊戲場</w:t>
            </w:r>
            <w:r w:rsidRPr="00910BDB">
              <w:rPr>
                <w:kern w:val="0"/>
                <w:sz w:val="16"/>
                <w:szCs w:val="16"/>
              </w:rPr>
              <w:t>停看聽</w:t>
            </w:r>
          </w:p>
          <w:p w14:paraId="526B38A4"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教師引導學生思考：學校外還有許多遊戲場所，使用器材時，有哪些注意事項呢？</w:t>
            </w:r>
          </w:p>
          <w:p w14:paraId="7668CF28"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教師拿出事先準備的告示牌、警語照片或課本第</w:t>
            </w:r>
            <w:r w:rsidRPr="00910BDB">
              <w:rPr>
                <w:kern w:val="0"/>
                <w:sz w:val="16"/>
                <w:szCs w:val="16"/>
              </w:rPr>
              <w:t>14-15</w:t>
            </w:r>
            <w:r w:rsidRPr="00910BDB">
              <w:rPr>
                <w:kern w:val="0"/>
                <w:sz w:val="16"/>
                <w:szCs w:val="16"/>
              </w:rPr>
              <w:t>頁圖片，說明進入遊戲場所前必須了解的注意事項。</w:t>
            </w:r>
          </w:p>
          <w:p w14:paraId="2DE01ABB"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教師提醒學生下次到遊戲場所時，先確認告示牌或警告標誌，仔細閱讀內容再使用。</w:t>
            </w:r>
          </w:p>
          <w:p w14:paraId="096E52AD"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2</w:t>
            </w:r>
            <w:r w:rsidRPr="00910BDB">
              <w:rPr>
                <w:kern w:val="0"/>
                <w:sz w:val="16"/>
                <w:szCs w:val="16"/>
              </w:rPr>
              <w:t>》檢視遊戲器材</w:t>
            </w:r>
          </w:p>
          <w:p w14:paraId="6866690C"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教師提問：除了遵守使用遊戲器材安全規則之外，還要怎麼做，才能安全的玩遊戲呢？</w:t>
            </w:r>
          </w:p>
          <w:p w14:paraId="3BD8E606"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學生討論時，教師可適時說明安全遊戲行為和遊戲器材的安全使用方法。</w:t>
            </w:r>
          </w:p>
          <w:p w14:paraId="0AFD46E7"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教師提醒：使用遊戲器材時遵守規範、正確使用，才能安全玩。</w:t>
            </w:r>
          </w:p>
        </w:tc>
        <w:tc>
          <w:tcPr>
            <w:tcW w:w="567" w:type="dxa"/>
            <w:vAlign w:val="center"/>
          </w:tcPr>
          <w:p w14:paraId="3195D3C7"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t>3</w:t>
            </w:r>
          </w:p>
        </w:tc>
        <w:tc>
          <w:tcPr>
            <w:tcW w:w="992" w:type="dxa"/>
          </w:tcPr>
          <w:p w14:paraId="5BEA342F" w14:textId="77777777" w:rsidR="00E30D2F" w:rsidRPr="00910BDB" w:rsidRDefault="00E30D2F" w:rsidP="00E22FA7">
            <w:pPr>
              <w:snapToGrid w:val="0"/>
              <w:ind w:right="57"/>
              <w:mirrorIndents/>
              <w:rPr>
                <w:kern w:val="0"/>
                <w:sz w:val="16"/>
                <w:szCs w:val="16"/>
              </w:rPr>
            </w:pPr>
            <w:r w:rsidRPr="00910BDB">
              <w:rPr>
                <w:kern w:val="0"/>
                <w:sz w:val="16"/>
                <w:szCs w:val="16"/>
              </w:rPr>
              <w:t>發表</w:t>
            </w:r>
          </w:p>
          <w:p w14:paraId="42E0E66F" w14:textId="77777777" w:rsidR="00E30D2F" w:rsidRPr="00910BDB" w:rsidRDefault="00E30D2F" w:rsidP="00E22FA7">
            <w:pPr>
              <w:snapToGrid w:val="0"/>
              <w:ind w:right="57"/>
              <w:mirrorIndents/>
              <w:rPr>
                <w:kern w:val="0"/>
                <w:sz w:val="16"/>
                <w:szCs w:val="16"/>
              </w:rPr>
            </w:pPr>
            <w:r w:rsidRPr="00910BDB">
              <w:rPr>
                <w:kern w:val="0"/>
                <w:sz w:val="16"/>
                <w:szCs w:val="16"/>
              </w:rPr>
              <w:t>紙筆測驗</w:t>
            </w:r>
          </w:p>
        </w:tc>
        <w:tc>
          <w:tcPr>
            <w:tcW w:w="1418" w:type="dxa"/>
          </w:tcPr>
          <w:p w14:paraId="48F517BA" w14:textId="77777777" w:rsidR="00E30D2F" w:rsidRDefault="00E30D2F" w:rsidP="00E22FA7">
            <w:pPr>
              <w:snapToGrid w:val="0"/>
              <w:ind w:right="57"/>
              <w:mirrorIndents/>
              <w:rPr>
                <w:kern w:val="0"/>
                <w:sz w:val="16"/>
                <w:szCs w:val="16"/>
              </w:rPr>
            </w:pPr>
            <w:r>
              <w:rPr>
                <w:kern w:val="0"/>
                <w:sz w:val="16"/>
                <w:szCs w:val="16"/>
              </w:rPr>
              <w:t>【</w:t>
            </w:r>
            <w:r w:rsidRPr="00A877AA">
              <w:rPr>
                <w:color w:val="FF0000"/>
                <w:kern w:val="0"/>
                <w:sz w:val="16"/>
                <w:szCs w:val="16"/>
              </w:rPr>
              <w:t>安全教育</w:t>
            </w:r>
            <w:r>
              <w:rPr>
                <w:kern w:val="0"/>
                <w:sz w:val="16"/>
                <w:szCs w:val="16"/>
              </w:rPr>
              <w:t>】</w:t>
            </w:r>
          </w:p>
          <w:p w14:paraId="7D9C0785" w14:textId="77777777" w:rsidR="00E30D2F" w:rsidRDefault="00E30D2F" w:rsidP="00E22FA7">
            <w:pPr>
              <w:snapToGrid w:val="0"/>
              <w:ind w:right="57"/>
              <w:mirrorIndents/>
              <w:rPr>
                <w:kern w:val="0"/>
                <w:sz w:val="16"/>
                <w:szCs w:val="16"/>
              </w:rPr>
            </w:pPr>
            <w:r>
              <w:rPr>
                <w:kern w:val="0"/>
                <w:sz w:val="16"/>
                <w:szCs w:val="16"/>
              </w:rPr>
              <w:t>安</w:t>
            </w:r>
            <w:r>
              <w:rPr>
                <w:kern w:val="0"/>
                <w:sz w:val="16"/>
                <w:szCs w:val="16"/>
              </w:rPr>
              <w:t xml:space="preserve">E4 </w:t>
            </w:r>
            <w:r w:rsidRPr="00910BDB">
              <w:rPr>
                <w:kern w:val="0"/>
                <w:sz w:val="16"/>
                <w:szCs w:val="16"/>
              </w:rPr>
              <w:t>探討日常生活應該注意的安全。</w:t>
            </w:r>
          </w:p>
          <w:p w14:paraId="65D9680F" w14:textId="77777777" w:rsidR="00E30D2F" w:rsidRDefault="00E30D2F" w:rsidP="00E22FA7">
            <w:pPr>
              <w:snapToGrid w:val="0"/>
              <w:ind w:right="57"/>
              <w:mirrorIndents/>
              <w:rPr>
                <w:kern w:val="0"/>
                <w:sz w:val="16"/>
                <w:szCs w:val="16"/>
              </w:rPr>
            </w:pPr>
            <w:r>
              <w:rPr>
                <w:kern w:val="0"/>
                <w:sz w:val="16"/>
                <w:szCs w:val="16"/>
              </w:rPr>
              <w:t>【</w:t>
            </w:r>
            <w:r w:rsidRPr="00A877AA">
              <w:rPr>
                <w:color w:val="FF0000"/>
                <w:kern w:val="0"/>
                <w:sz w:val="16"/>
                <w:szCs w:val="16"/>
              </w:rPr>
              <w:t>人權教育</w:t>
            </w:r>
            <w:r>
              <w:rPr>
                <w:kern w:val="0"/>
                <w:sz w:val="16"/>
                <w:szCs w:val="16"/>
              </w:rPr>
              <w:t>】</w:t>
            </w:r>
          </w:p>
          <w:p w14:paraId="6079F345" w14:textId="77777777" w:rsidR="00E30D2F" w:rsidRDefault="00E30D2F" w:rsidP="00E22FA7">
            <w:pPr>
              <w:snapToGrid w:val="0"/>
              <w:ind w:right="57"/>
              <w:mirrorIndents/>
              <w:rPr>
                <w:kern w:val="0"/>
                <w:sz w:val="16"/>
                <w:szCs w:val="16"/>
              </w:rPr>
            </w:pPr>
            <w:r>
              <w:rPr>
                <w:kern w:val="0"/>
                <w:sz w:val="16"/>
                <w:szCs w:val="16"/>
              </w:rPr>
              <w:t>人</w:t>
            </w:r>
            <w:r>
              <w:rPr>
                <w:kern w:val="0"/>
                <w:sz w:val="16"/>
                <w:szCs w:val="16"/>
              </w:rPr>
              <w:t xml:space="preserve">E8 </w:t>
            </w:r>
            <w:r w:rsidRPr="00910BDB">
              <w:rPr>
                <w:kern w:val="0"/>
                <w:sz w:val="16"/>
                <w:szCs w:val="16"/>
              </w:rPr>
              <w:t>了解兒童對遊戲權利的需求。</w:t>
            </w:r>
          </w:p>
        </w:tc>
      </w:tr>
      <w:tr w:rsidR="00E30D2F" w:rsidRPr="006D5C2B" w14:paraId="1C6ED51B" w14:textId="77777777" w:rsidTr="00E22FA7">
        <w:tc>
          <w:tcPr>
            <w:tcW w:w="312" w:type="dxa"/>
            <w:vAlign w:val="center"/>
          </w:tcPr>
          <w:p w14:paraId="7B1357BB" w14:textId="77777777" w:rsidR="00E30D2F" w:rsidRPr="00910BDB" w:rsidRDefault="00E30D2F" w:rsidP="00E22FA7">
            <w:pPr>
              <w:snapToGrid w:val="0"/>
              <w:mirrorIndents/>
              <w:jc w:val="center"/>
              <w:rPr>
                <w:kern w:val="0"/>
                <w:sz w:val="16"/>
                <w:szCs w:val="16"/>
              </w:rPr>
            </w:pPr>
            <w:r>
              <w:rPr>
                <w:kern w:val="0"/>
                <w:sz w:val="16"/>
                <w:szCs w:val="16"/>
              </w:rPr>
              <w:t>第三</w:t>
            </w:r>
            <w:r>
              <w:rPr>
                <w:kern w:val="0"/>
                <w:sz w:val="16"/>
                <w:szCs w:val="16"/>
              </w:rPr>
              <w:lastRenderedPageBreak/>
              <w:t>週</w:t>
            </w:r>
          </w:p>
        </w:tc>
        <w:tc>
          <w:tcPr>
            <w:tcW w:w="283" w:type="dxa"/>
            <w:vAlign w:val="center"/>
          </w:tcPr>
          <w:p w14:paraId="3019A2B6" w14:textId="77777777" w:rsidR="00E30D2F" w:rsidRPr="00910BDB" w:rsidRDefault="00E30D2F" w:rsidP="00E22FA7">
            <w:pPr>
              <w:snapToGrid w:val="0"/>
              <w:mirrorIndents/>
              <w:jc w:val="center"/>
              <w:rPr>
                <w:kern w:val="0"/>
                <w:sz w:val="16"/>
                <w:szCs w:val="16"/>
              </w:rPr>
            </w:pPr>
            <w:r w:rsidRPr="00910BDB">
              <w:rPr>
                <w:kern w:val="0"/>
                <w:sz w:val="16"/>
                <w:szCs w:val="16"/>
              </w:rPr>
              <w:lastRenderedPageBreak/>
              <w:t>第二</w:t>
            </w:r>
            <w:r w:rsidRPr="00910BDB">
              <w:rPr>
                <w:kern w:val="0"/>
                <w:sz w:val="16"/>
                <w:szCs w:val="16"/>
              </w:rPr>
              <w:lastRenderedPageBreak/>
              <w:t>單元小心！危險</w:t>
            </w:r>
          </w:p>
        </w:tc>
        <w:tc>
          <w:tcPr>
            <w:tcW w:w="283" w:type="dxa"/>
            <w:vAlign w:val="center"/>
          </w:tcPr>
          <w:p w14:paraId="6283EAAB" w14:textId="77777777" w:rsidR="00E30D2F" w:rsidRPr="00910BDB" w:rsidRDefault="00E30D2F" w:rsidP="00E22FA7">
            <w:pPr>
              <w:snapToGrid w:val="0"/>
              <w:ind w:left="57"/>
              <w:mirrorIndents/>
              <w:jc w:val="center"/>
              <w:rPr>
                <w:kern w:val="0"/>
                <w:sz w:val="16"/>
                <w:szCs w:val="16"/>
              </w:rPr>
            </w:pPr>
            <w:r w:rsidRPr="00910BDB">
              <w:rPr>
                <w:kern w:val="0"/>
                <w:sz w:val="16"/>
                <w:szCs w:val="16"/>
              </w:rPr>
              <w:lastRenderedPageBreak/>
              <w:t>第一</w:t>
            </w:r>
            <w:r w:rsidRPr="00910BDB">
              <w:rPr>
                <w:kern w:val="0"/>
                <w:sz w:val="16"/>
                <w:szCs w:val="16"/>
              </w:rPr>
              <w:lastRenderedPageBreak/>
              <w:t>課上下學安全行</w:t>
            </w:r>
          </w:p>
        </w:tc>
        <w:tc>
          <w:tcPr>
            <w:tcW w:w="1617" w:type="dxa"/>
          </w:tcPr>
          <w:p w14:paraId="79CE980E" w14:textId="77777777" w:rsidR="00E30D2F" w:rsidRDefault="00E30D2F" w:rsidP="00E22FA7">
            <w:pPr>
              <w:snapToGrid w:val="0"/>
              <w:mirrorIndents/>
              <w:rPr>
                <w:kern w:val="0"/>
                <w:sz w:val="16"/>
                <w:szCs w:val="16"/>
              </w:rPr>
            </w:pPr>
            <w:r>
              <w:rPr>
                <w:kern w:val="0"/>
                <w:sz w:val="16"/>
                <w:szCs w:val="16"/>
              </w:rPr>
              <w:lastRenderedPageBreak/>
              <w:t xml:space="preserve">1a-Ⅰ-1 </w:t>
            </w:r>
            <w:r w:rsidRPr="00910BDB">
              <w:rPr>
                <w:kern w:val="0"/>
                <w:sz w:val="16"/>
                <w:szCs w:val="16"/>
              </w:rPr>
              <w:t>認識基本的健康常識。</w:t>
            </w:r>
          </w:p>
          <w:p w14:paraId="05AC4D8C" w14:textId="77777777" w:rsidR="00E30D2F" w:rsidRDefault="00E30D2F" w:rsidP="00E22FA7">
            <w:pPr>
              <w:snapToGrid w:val="0"/>
              <w:mirrorIndents/>
              <w:rPr>
                <w:kern w:val="0"/>
                <w:sz w:val="16"/>
                <w:szCs w:val="16"/>
              </w:rPr>
            </w:pPr>
            <w:r>
              <w:rPr>
                <w:kern w:val="0"/>
                <w:sz w:val="16"/>
                <w:szCs w:val="16"/>
              </w:rPr>
              <w:lastRenderedPageBreak/>
              <w:t xml:space="preserve">2a-Ⅰ-1 </w:t>
            </w:r>
            <w:r w:rsidRPr="00910BDB">
              <w:rPr>
                <w:kern w:val="0"/>
                <w:sz w:val="16"/>
                <w:szCs w:val="16"/>
              </w:rPr>
              <w:t>發覺影響健康的生活態度與行為。</w:t>
            </w:r>
          </w:p>
        </w:tc>
        <w:tc>
          <w:tcPr>
            <w:tcW w:w="1861" w:type="dxa"/>
          </w:tcPr>
          <w:p w14:paraId="3E279C19" w14:textId="77777777" w:rsidR="00E30D2F" w:rsidRDefault="00E30D2F" w:rsidP="00E22FA7">
            <w:pPr>
              <w:snapToGrid w:val="0"/>
              <w:rPr>
                <w:kern w:val="0"/>
                <w:sz w:val="16"/>
                <w:szCs w:val="16"/>
              </w:rPr>
            </w:pPr>
            <w:r>
              <w:rPr>
                <w:kern w:val="0"/>
                <w:sz w:val="16"/>
                <w:szCs w:val="16"/>
              </w:rPr>
              <w:lastRenderedPageBreak/>
              <w:t xml:space="preserve">Ba-Ⅰ-1 </w:t>
            </w:r>
            <w:r w:rsidRPr="00910BDB">
              <w:rPr>
                <w:kern w:val="0"/>
                <w:sz w:val="16"/>
                <w:szCs w:val="16"/>
              </w:rPr>
              <w:t>遊戲場所與上下學情境的安全須知。</w:t>
            </w:r>
          </w:p>
        </w:tc>
        <w:tc>
          <w:tcPr>
            <w:tcW w:w="850" w:type="dxa"/>
          </w:tcPr>
          <w:p w14:paraId="109C3351" w14:textId="77777777" w:rsidR="00E30D2F" w:rsidRDefault="00E30D2F" w:rsidP="00E22FA7">
            <w:pPr>
              <w:snapToGrid w:val="0"/>
              <w:mirrorIndents/>
              <w:rPr>
                <w:kern w:val="0"/>
                <w:sz w:val="16"/>
                <w:szCs w:val="16"/>
              </w:rPr>
            </w:pPr>
            <w:r>
              <w:rPr>
                <w:kern w:val="0"/>
                <w:sz w:val="16"/>
                <w:szCs w:val="16"/>
              </w:rPr>
              <w:t>健體</w:t>
            </w:r>
            <w:r>
              <w:rPr>
                <w:kern w:val="0"/>
                <w:sz w:val="16"/>
                <w:szCs w:val="16"/>
              </w:rPr>
              <w:t>-E-A2</w:t>
            </w:r>
          </w:p>
        </w:tc>
        <w:tc>
          <w:tcPr>
            <w:tcW w:w="1701" w:type="dxa"/>
          </w:tcPr>
          <w:p w14:paraId="536961CC"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發覺在上下學途中可能產生的危險。</w:t>
            </w:r>
          </w:p>
          <w:p w14:paraId="0CD9B1DE" w14:textId="77777777" w:rsidR="00E30D2F" w:rsidRPr="00910BDB" w:rsidRDefault="00E30D2F" w:rsidP="00E22FA7">
            <w:pPr>
              <w:snapToGrid w:val="0"/>
              <w:rPr>
                <w:kern w:val="0"/>
                <w:sz w:val="16"/>
                <w:szCs w:val="16"/>
              </w:rPr>
            </w:pPr>
            <w:r w:rsidRPr="00910BDB">
              <w:rPr>
                <w:kern w:val="0"/>
                <w:sz w:val="16"/>
                <w:szCs w:val="16"/>
              </w:rPr>
              <w:lastRenderedPageBreak/>
              <w:t>2.</w:t>
            </w:r>
            <w:r w:rsidRPr="00910BDB">
              <w:rPr>
                <w:kern w:val="0"/>
                <w:sz w:val="16"/>
                <w:szCs w:val="16"/>
              </w:rPr>
              <w:t>認識在上下學途中須注意的安全事項。</w:t>
            </w:r>
          </w:p>
        </w:tc>
        <w:tc>
          <w:tcPr>
            <w:tcW w:w="2410" w:type="dxa"/>
          </w:tcPr>
          <w:p w14:paraId="16895490" w14:textId="77777777" w:rsidR="00E30D2F" w:rsidRPr="00910BDB" w:rsidRDefault="00E30D2F" w:rsidP="00E22FA7">
            <w:pPr>
              <w:snapToGrid w:val="0"/>
              <w:rPr>
                <w:kern w:val="0"/>
                <w:sz w:val="16"/>
                <w:szCs w:val="16"/>
              </w:rPr>
            </w:pPr>
            <w:r w:rsidRPr="00910BDB">
              <w:rPr>
                <w:kern w:val="0"/>
                <w:sz w:val="16"/>
                <w:szCs w:val="16"/>
              </w:rPr>
              <w:lastRenderedPageBreak/>
              <w:t>第二單元小心！危險</w:t>
            </w:r>
          </w:p>
          <w:p w14:paraId="2D7DD3A8"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1</w:t>
            </w:r>
            <w:r w:rsidRPr="00910BDB">
              <w:rPr>
                <w:kern w:val="0"/>
                <w:sz w:val="16"/>
                <w:szCs w:val="16"/>
              </w:rPr>
              <w:t>課上下學安全行</w:t>
            </w:r>
          </w:p>
          <w:p w14:paraId="4F2DA87A" w14:textId="77777777" w:rsidR="00E30D2F" w:rsidRPr="00910BDB" w:rsidRDefault="00E30D2F" w:rsidP="00E22FA7">
            <w:pPr>
              <w:snapToGrid w:val="0"/>
              <w:rPr>
                <w:kern w:val="0"/>
                <w:sz w:val="16"/>
                <w:szCs w:val="16"/>
              </w:rPr>
            </w:pPr>
            <w:r w:rsidRPr="00910BDB">
              <w:rPr>
                <w:kern w:val="0"/>
                <w:sz w:val="16"/>
                <w:szCs w:val="16"/>
              </w:rPr>
              <w:lastRenderedPageBreak/>
              <w:t>《活動</w:t>
            </w:r>
            <w:r w:rsidRPr="00910BDB">
              <w:rPr>
                <w:kern w:val="0"/>
                <w:sz w:val="16"/>
                <w:szCs w:val="16"/>
              </w:rPr>
              <w:t>1</w:t>
            </w:r>
            <w:r w:rsidRPr="00910BDB">
              <w:rPr>
                <w:kern w:val="0"/>
                <w:sz w:val="16"/>
                <w:szCs w:val="16"/>
              </w:rPr>
              <w:t>》行路安全要注意</w:t>
            </w:r>
          </w:p>
          <w:p w14:paraId="25A51EFF"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教師提問：你平常是怎麼來學校的？搭公車、父母開車接送、乘坐機車還是走路？有沒有發生過危險的事？怎麼發生的？</w:t>
            </w:r>
          </w:p>
          <w:p w14:paraId="4AA2EBD6"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教師引導學生觀察課本圖示，並說出走路時的安全注意事項。</w:t>
            </w:r>
          </w:p>
          <w:p w14:paraId="673E4A5B"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2</w:t>
            </w:r>
            <w:r w:rsidRPr="00910BDB">
              <w:rPr>
                <w:kern w:val="0"/>
                <w:sz w:val="16"/>
                <w:szCs w:val="16"/>
              </w:rPr>
              <w:t>》遵守交通規則</w:t>
            </w:r>
          </w:p>
          <w:p w14:paraId="5BB76830"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教師展示交通號誌圖卡，詢問學生圖卡上交通號誌的意義。</w:t>
            </w:r>
          </w:p>
          <w:p w14:paraId="2624DF31"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教師補充說明交通號誌的意義，提醒學生要遵守號誌的指示，注意行路安全。</w:t>
            </w:r>
          </w:p>
          <w:p w14:paraId="6F9327E6"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進行危險判斷遊戲，請學生聽到教師所念的行為時，各自判斷其為安全行為或危險行為，若為安全行為比</w:t>
            </w:r>
            <w:r>
              <w:rPr>
                <w:kern w:val="0"/>
                <w:sz w:val="16"/>
                <w:szCs w:val="16"/>
              </w:rPr>
              <w:t>○</w:t>
            </w:r>
            <w:r w:rsidRPr="00910BDB">
              <w:rPr>
                <w:kern w:val="0"/>
                <w:sz w:val="16"/>
                <w:szCs w:val="16"/>
              </w:rPr>
              <w:t>，若為危險行為比</w:t>
            </w:r>
            <w:r w:rsidRPr="00910BDB">
              <w:rPr>
                <w:kern w:val="0"/>
                <w:sz w:val="16"/>
                <w:szCs w:val="16"/>
              </w:rPr>
              <w:t>╳</w:t>
            </w:r>
            <w:r w:rsidRPr="00910BDB">
              <w:rPr>
                <w:kern w:val="0"/>
                <w:sz w:val="16"/>
                <w:szCs w:val="16"/>
              </w:rPr>
              <w:t>。</w:t>
            </w:r>
          </w:p>
          <w:p w14:paraId="7B6E9F3B"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3</w:t>
            </w:r>
            <w:r w:rsidRPr="00910BDB">
              <w:rPr>
                <w:kern w:val="0"/>
                <w:sz w:val="16"/>
                <w:szCs w:val="16"/>
              </w:rPr>
              <w:t>》乘坐機車的安全</w:t>
            </w:r>
          </w:p>
          <w:p w14:paraId="5DDFA43A"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教師帶領學生閱讀課本，詢問學生兩張圖中乘坐機車的行為有什麼不同？哪一張圖是安全的乘坐機車行為？</w:t>
            </w:r>
          </w:p>
          <w:p w14:paraId="67AC2068" w14:textId="77777777" w:rsidR="00E30D2F" w:rsidRDefault="00E30D2F" w:rsidP="00E22FA7">
            <w:pPr>
              <w:snapToGrid w:val="0"/>
              <w:rPr>
                <w:kern w:val="0"/>
                <w:sz w:val="16"/>
                <w:szCs w:val="16"/>
              </w:rPr>
            </w:pPr>
            <w:r w:rsidRPr="00910BDB">
              <w:rPr>
                <w:kern w:val="0"/>
                <w:sz w:val="16"/>
                <w:szCs w:val="16"/>
              </w:rPr>
              <w:t>2.</w:t>
            </w:r>
            <w:r w:rsidRPr="00910BDB">
              <w:rPr>
                <w:kern w:val="0"/>
                <w:sz w:val="16"/>
                <w:szCs w:val="16"/>
              </w:rPr>
              <w:t>教師說明乘坐機車的安全注意事項：</w:t>
            </w:r>
          </w:p>
          <w:p w14:paraId="51641FBB"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戴好安全帽。</w:t>
            </w:r>
          </w:p>
          <w:p w14:paraId="09221CA2"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跨坐後座，抱緊駕駛者的腰部。</w:t>
            </w:r>
          </w:p>
          <w:p w14:paraId="7CB12234"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教師請學生發表乘坐機車時，沒有戴安全帽可能發生的危險。</w:t>
            </w:r>
          </w:p>
          <w:p w14:paraId="327A1D4D"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教師示範戴安全帽的正確方法：安全帽帶調至適當長度，扣緊帽扣。</w:t>
            </w:r>
          </w:p>
          <w:p w14:paraId="11C2E8EB"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教師請學生上臺演練正確戴安全帽的方式，提醒學生帽扣的鬆緊須因應個人臉型適當調整。</w:t>
            </w:r>
          </w:p>
          <w:p w14:paraId="7D6E3FF5"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4</w:t>
            </w:r>
            <w:r w:rsidRPr="00910BDB">
              <w:rPr>
                <w:kern w:val="0"/>
                <w:sz w:val="16"/>
                <w:szCs w:val="16"/>
              </w:rPr>
              <w:t>》乘坐汽車的安全</w:t>
            </w:r>
          </w:p>
          <w:p w14:paraId="099889E0"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教師帶領學生閱讀課本，詢問學生四張圖中，哪張圖是乘坐汽車的</w:t>
            </w:r>
            <w:r w:rsidRPr="00910BDB">
              <w:rPr>
                <w:kern w:val="0"/>
                <w:sz w:val="16"/>
                <w:szCs w:val="16"/>
              </w:rPr>
              <w:lastRenderedPageBreak/>
              <w:t>安全行為？為什麼？</w:t>
            </w:r>
          </w:p>
          <w:p w14:paraId="3BEE1132"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教師說明乘坐汽車的安全注意事項：</w:t>
            </w:r>
          </w:p>
          <w:p w14:paraId="37167532"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繫好安全帶。</w:t>
            </w:r>
          </w:p>
          <w:p w14:paraId="739AC452"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上下車開門時，注意後方來車。</w:t>
            </w:r>
          </w:p>
          <w:p w14:paraId="136A70BB"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教師詢問學生：搭乘汽車上學時，如果家長都把車子直接開到校門口，會造成什麼問題？（交通混亂且擁擠、影響其他人的安全）</w:t>
            </w:r>
          </w:p>
          <w:p w14:paraId="757381FC"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教師配合學校安全接送區位置圖，詢問乘坐機車或汽車上下學的學生是否遵守規定，在接送區上下車？如果不是，應如何改進？</w:t>
            </w:r>
          </w:p>
        </w:tc>
        <w:tc>
          <w:tcPr>
            <w:tcW w:w="567" w:type="dxa"/>
            <w:vAlign w:val="center"/>
          </w:tcPr>
          <w:p w14:paraId="6B4E8865"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3ED3819A" w14:textId="77777777" w:rsidR="00E30D2F" w:rsidRPr="00910BDB" w:rsidRDefault="00E30D2F" w:rsidP="00E22FA7">
            <w:pPr>
              <w:snapToGrid w:val="0"/>
              <w:ind w:right="57"/>
              <w:mirrorIndents/>
              <w:rPr>
                <w:kern w:val="0"/>
                <w:sz w:val="16"/>
                <w:szCs w:val="16"/>
              </w:rPr>
            </w:pPr>
            <w:r w:rsidRPr="00910BDB">
              <w:rPr>
                <w:kern w:val="0"/>
                <w:sz w:val="16"/>
                <w:szCs w:val="16"/>
              </w:rPr>
              <w:t>發表</w:t>
            </w:r>
          </w:p>
          <w:p w14:paraId="531FD4F9" w14:textId="77777777" w:rsidR="00E30D2F" w:rsidRPr="00910BDB" w:rsidRDefault="00E30D2F" w:rsidP="00E22FA7">
            <w:pPr>
              <w:snapToGrid w:val="0"/>
              <w:ind w:right="57"/>
              <w:mirrorIndents/>
              <w:rPr>
                <w:kern w:val="0"/>
                <w:sz w:val="16"/>
                <w:szCs w:val="16"/>
              </w:rPr>
            </w:pPr>
            <w:r w:rsidRPr="00910BDB">
              <w:rPr>
                <w:kern w:val="0"/>
                <w:sz w:val="16"/>
                <w:szCs w:val="16"/>
              </w:rPr>
              <w:t>自評</w:t>
            </w:r>
          </w:p>
        </w:tc>
        <w:tc>
          <w:tcPr>
            <w:tcW w:w="1418" w:type="dxa"/>
          </w:tcPr>
          <w:p w14:paraId="073A411B" w14:textId="77777777" w:rsidR="00E30D2F" w:rsidRPr="00A877AA" w:rsidRDefault="00E30D2F" w:rsidP="00E22FA7">
            <w:pPr>
              <w:snapToGrid w:val="0"/>
              <w:ind w:right="57"/>
              <w:mirrorIndents/>
              <w:rPr>
                <w:color w:val="FF0000"/>
                <w:kern w:val="0"/>
                <w:sz w:val="16"/>
                <w:szCs w:val="16"/>
              </w:rPr>
            </w:pPr>
            <w:r>
              <w:rPr>
                <w:kern w:val="0"/>
                <w:sz w:val="16"/>
                <w:szCs w:val="16"/>
              </w:rPr>
              <w:t>【</w:t>
            </w:r>
            <w:r w:rsidRPr="00A877AA">
              <w:rPr>
                <w:color w:val="FF0000"/>
                <w:kern w:val="0"/>
                <w:sz w:val="16"/>
                <w:szCs w:val="16"/>
              </w:rPr>
              <w:t>安全教育】</w:t>
            </w:r>
          </w:p>
          <w:p w14:paraId="60E06AD2" w14:textId="77777777" w:rsidR="00E30D2F" w:rsidRDefault="00E30D2F" w:rsidP="00E22FA7">
            <w:pPr>
              <w:snapToGrid w:val="0"/>
              <w:ind w:right="57"/>
              <w:mirrorIndents/>
              <w:rPr>
                <w:kern w:val="0"/>
                <w:sz w:val="16"/>
                <w:szCs w:val="16"/>
              </w:rPr>
            </w:pPr>
            <w:r>
              <w:rPr>
                <w:kern w:val="0"/>
                <w:sz w:val="16"/>
                <w:szCs w:val="16"/>
              </w:rPr>
              <w:t>安</w:t>
            </w:r>
            <w:r>
              <w:rPr>
                <w:kern w:val="0"/>
                <w:sz w:val="16"/>
                <w:szCs w:val="16"/>
              </w:rPr>
              <w:t xml:space="preserve">E4 </w:t>
            </w:r>
            <w:r w:rsidRPr="00910BDB">
              <w:rPr>
                <w:kern w:val="0"/>
                <w:sz w:val="16"/>
                <w:szCs w:val="16"/>
              </w:rPr>
              <w:t>探討日常生</w:t>
            </w:r>
            <w:r w:rsidRPr="00910BDB">
              <w:rPr>
                <w:kern w:val="0"/>
                <w:sz w:val="16"/>
                <w:szCs w:val="16"/>
              </w:rPr>
              <w:lastRenderedPageBreak/>
              <w:t>活應該注意的安全。</w:t>
            </w:r>
          </w:p>
        </w:tc>
      </w:tr>
      <w:tr w:rsidR="00E30D2F" w:rsidRPr="006D5C2B" w14:paraId="6D3858AC" w14:textId="77777777" w:rsidTr="00E22FA7">
        <w:tc>
          <w:tcPr>
            <w:tcW w:w="312" w:type="dxa"/>
            <w:vAlign w:val="center"/>
          </w:tcPr>
          <w:p w14:paraId="62F225FA" w14:textId="77777777" w:rsidR="00E30D2F" w:rsidRPr="00910BDB" w:rsidRDefault="00E30D2F" w:rsidP="00E22FA7">
            <w:pPr>
              <w:snapToGrid w:val="0"/>
              <w:mirrorIndents/>
              <w:jc w:val="center"/>
              <w:rPr>
                <w:kern w:val="0"/>
                <w:sz w:val="16"/>
                <w:szCs w:val="16"/>
              </w:rPr>
            </w:pPr>
            <w:r>
              <w:rPr>
                <w:kern w:val="0"/>
                <w:sz w:val="16"/>
                <w:szCs w:val="16"/>
              </w:rPr>
              <w:lastRenderedPageBreak/>
              <w:t>第四週</w:t>
            </w:r>
          </w:p>
        </w:tc>
        <w:tc>
          <w:tcPr>
            <w:tcW w:w="283" w:type="dxa"/>
            <w:vAlign w:val="center"/>
          </w:tcPr>
          <w:p w14:paraId="7EA7D85C" w14:textId="77777777" w:rsidR="00E30D2F" w:rsidRPr="00910BDB" w:rsidRDefault="00E30D2F" w:rsidP="00E22FA7">
            <w:pPr>
              <w:snapToGrid w:val="0"/>
              <w:mirrorIndents/>
              <w:jc w:val="center"/>
              <w:rPr>
                <w:kern w:val="0"/>
                <w:sz w:val="16"/>
                <w:szCs w:val="16"/>
              </w:rPr>
            </w:pPr>
            <w:r w:rsidRPr="00910BDB">
              <w:rPr>
                <w:kern w:val="0"/>
                <w:sz w:val="16"/>
                <w:szCs w:val="16"/>
              </w:rPr>
              <w:t>第二單元小心！危險</w:t>
            </w:r>
          </w:p>
        </w:tc>
        <w:tc>
          <w:tcPr>
            <w:tcW w:w="283" w:type="dxa"/>
            <w:vAlign w:val="center"/>
          </w:tcPr>
          <w:p w14:paraId="08243AE2" w14:textId="77777777" w:rsidR="00E30D2F" w:rsidRPr="00910BDB" w:rsidRDefault="00E30D2F" w:rsidP="00E22FA7">
            <w:pPr>
              <w:snapToGrid w:val="0"/>
              <w:ind w:left="57"/>
              <w:mirrorIndents/>
              <w:jc w:val="center"/>
              <w:rPr>
                <w:kern w:val="0"/>
                <w:sz w:val="16"/>
                <w:szCs w:val="16"/>
              </w:rPr>
            </w:pPr>
            <w:r w:rsidRPr="00910BDB">
              <w:rPr>
                <w:kern w:val="0"/>
                <w:sz w:val="16"/>
                <w:szCs w:val="16"/>
              </w:rPr>
              <w:t>第二課保護自己</w:t>
            </w:r>
          </w:p>
        </w:tc>
        <w:tc>
          <w:tcPr>
            <w:tcW w:w="1617" w:type="dxa"/>
          </w:tcPr>
          <w:p w14:paraId="70F3B482" w14:textId="77777777" w:rsidR="00E30D2F" w:rsidRDefault="00E30D2F" w:rsidP="00E22FA7">
            <w:pPr>
              <w:snapToGrid w:val="0"/>
              <w:mirrorIndents/>
              <w:rPr>
                <w:kern w:val="0"/>
                <w:sz w:val="16"/>
                <w:szCs w:val="16"/>
              </w:rPr>
            </w:pPr>
            <w:r>
              <w:rPr>
                <w:kern w:val="0"/>
                <w:sz w:val="16"/>
                <w:szCs w:val="16"/>
              </w:rPr>
              <w:t xml:space="preserve">1b-Ⅰ-1 </w:t>
            </w:r>
            <w:r>
              <w:rPr>
                <w:kern w:val="0"/>
                <w:sz w:val="16"/>
                <w:szCs w:val="16"/>
              </w:rPr>
              <w:t>舉例說明健康生活情境中適用的健康技能和</w:t>
            </w:r>
            <w:r w:rsidRPr="00910BDB">
              <w:rPr>
                <w:kern w:val="0"/>
                <w:sz w:val="16"/>
                <w:szCs w:val="16"/>
              </w:rPr>
              <w:t>生活技能。</w:t>
            </w:r>
          </w:p>
          <w:p w14:paraId="5060D936" w14:textId="77777777" w:rsidR="00E30D2F" w:rsidRDefault="00E30D2F" w:rsidP="00E22FA7">
            <w:pPr>
              <w:snapToGrid w:val="0"/>
              <w:mirrorIndents/>
              <w:rPr>
                <w:kern w:val="0"/>
                <w:sz w:val="16"/>
                <w:szCs w:val="16"/>
              </w:rPr>
            </w:pPr>
            <w:r>
              <w:rPr>
                <w:kern w:val="0"/>
                <w:sz w:val="16"/>
                <w:szCs w:val="16"/>
              </w:rPr>
              <w:t xml:space="preserve">2a-Ⅰ-1 </w:t>
            </w:r>
            <w:r w:rsidRPr="00910BDB">
              <w:rPr>
                <w:kern w:val="0"/>
                <w:sz w:val="16"/>
                <w:szCs w:val="16"/>
              </w:rPr>
              <w:t>發覺影響健康的生活態度與行為。</w:t>
            </w:r>
          </w:p>
          <w:p w14:paraId="2E79BB5E" w14:textId="77777777" w:rsidR="00E30D2F" w:rsidRDefault="00E30D2F" w:rsidP="00E22FA7">
            <w:pPr>
              <w:snapToGrid w:val="0"/>
              <w:mirrorIndents/>
              <w:rPr>
                <w:kern w:val="0"/>
                <w:sz w:val="16"/>
                <w:szCs w:val="16"/>
              </w:rPr>
            </w:pPr>
            <w:r>
              <w:rPr>
                <w:kern w:val="0"/>
                <w:sz w:val="16"/>
                <w:szCs w:val="16"/>
              </w:rPr>
              <w:t xml:space="preserve">3b-Ⅰ-3 </w:t>
            </w:r>
            <w:r w:rsidRPr="00910BDB">
              <w:rPr>
                <w:kern w:val="0"/>
                <w:sz w:val="16"/>
                <w:szCs w:val="16"/>
              </w:rPr>
              <w:t>能於生活中嘗試運用生活技能。</w:t>
            </w:r>
          </w:p>
          <w:p w14:paraId="0F15DB52" w14:textId="77777777" w:rsidR="00E30D2F" w:rsidRDefault="00E30D2F" w:rsidP="00E22FA7">
            <w:pPr>
              <w:snapToGrid w:val="0"/>
              <w:mirrorIndents/>
              <w:rPr>
                <w:kern w:val="0"/>
                <w:sz w:val="16"/>
                <w:szCs w:val="16"/>
              </w:rPr>
            </w:pPr>
            <w:r>
              <w:rPr>
                <w:kern w:val="0"/>
                <w:sz w:val="16"/>
                <w:szCs w:val="16"/>
              </w:rPr>
              <w:t xml:space="preserve">4b-Ⅰ-1 </w:t>
            </w:r>
            <w:r w:rsidRPr="00910BDB">
              <w:rPr>
                <w:kern w:val="0"/>
                <w:sz w:val="16"/>
                <w:szCs w:val="16"/>
              </w:rPr>
              <w:t>發表個人對促進健康的立場。</w:t>
            </w:r>
          </w:p>
        </w:tc>
        <w:tc>
          <w:tcPr>
            <w:tcW w:w="1861" w:type="dxa"/>
          </w:tcPr>
          <w:p w14:paraId="548B87EB" w14:textId="77777777" w:rsidR="00E30D2F" w:rsidRDefault="00E30D2F" w:rsidP="00E22FA7">
            <w:pPr>
              <w:snapToGrid w:val="0"/>
              <w:rPr>
                <w:kern w:val="0"/>
                <w:sz w:val="16"/>
                <w:szCs w:val="16"/>
              </w:rPr>
            </w:pPr>
            <w:r>
              <w:rPr>
                <w:kern w:val="0"/>
                <w:sz w:val="16"/>
                <w:szCs w:val="16"/>
              </w:rPr>
              <w:t xml:space="preserve">Db-Ⅰ-2 </w:t>
            </w:r>
            <w:r w:rsidRPr="00910BDB">
              <w:rPr>
                <w:kern w:val="0"/>
                <w:sz w:val="16"/>
                <w:szCs w:val="16"/>
              </w:rPr>
              <w:t>身體隱私與身體界</w:t>
            </w:r>
            <w:r>
              <w:rPr>
                <w:kern w:val="0"/>
                <w:sz w:val="16"/>
                <w:szCs w:val="16"/>
              </w:rPr>
              <w:t>線</w:t>
            </w:r>
            <w:r w:rsidRPr="00910BDB">
              <w:rPr>
                <w:kern w:val="0"/>
                <w:sz w:val="16"/>
                <w:szCs w:val="16"/>
              </w:rPr>
              <w:t>及其危害求助方法。</w:t>
            </w:r>
          </w:p>
        </w:tc>
        <w:tc>
          <w:tcPr>
            <w:tcW w:w="850" w:type="dxa"/>
          </w:tcPr>
          <w:p w14:paraId="07EA25E1" w14:textId="77777777" w:rsidR="00E30D2F" w:rsidRDefault="00E30D2F" w:rsidP="00E22FA7">
            <w:pPr>
              <w:snapToGrid w:val="0"/>
              <w:mirrorIndents/>
              <w:rPr>
                <w:kern w:val="0"/>
                <w:sz w:val="16"/>
                <w:szCs w:val="16"/>
              </w:rPr>
            </w:pPr>
            <w:r>
              <w:rPr>
                <w:kern w:val="0"/>
                <w:sz w:val="16"/>
                <w:szCs w:val="16"/>
              </w:rPr>
              <w:t>健體</w:t>
            </w:r>
            <w:r>
              <w:rPr>
                <w:kern w:val="0"/>
                <w:sz w:val="16"/>
                <w:szCs w:val="16"/>
              </w:rPr>
              <w:t>-E-A2</w:t>
            </w:r>
          </w:p>
          <w:p w14:paraId="3CBBE49B" w14:textId="77777777" w:rsidR="00E30D2F" w:rsidRDefault="00E30D2F" w:rsidP="00E22FA7">
            <w:pPr>
              <w:snapToGrid w:val="0"/>
              <w:mirrorIndents/>
              <w:rPr>
                <w:kern w:val="0"/>
                <w:sz w:val="16"/>
                <w:szCs w:val="16"/>
              </w:rPr>
            </w:pPr>
            <w:r>
              <w:rPr>
                <w:kern w:val="0"/>
                <w:sz w:val="16"/>
                <w:szCs w:val="16"/>
              </w:rPr>
              <w:t>健體</w:t>
            </w:r>
            <w:r>
              <w:rPr>
                <w:kern w:val="0"/>
                <w:sz w:val="16"/>
                <w:szCs w:val="16"/>
              </w:rPr>
              <w:t>-E-B1</w:t>
            </w:r>
          </w:p>
        </w:tc>
        <w:tc>
          <w:tcPr>
            <w:tcW w:w="1701" w:type="dxa"/>
          </w:tcPr>
          <w:p w14:paraId="0F3DED2C"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發覺生活中各種碰觸的感受。</w:t>
            </w:r>
          </w:p>
          <w:p w14:paraId="55C062D0"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認識身體隱私與身體界限。</w:t>
            </w:r>
          </w:p>
          <w:p w14:paraId="509B9762"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發表個人對保護身體的立場，堅定表達個人身體自主權。</w:t>
            </w:r>
          </w:p>
          <w:p w14:paraId="7C0B71ED"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知道如何拒絕不安全的身體碰觸。</w:t>
            </w:r>
          </w:p>
          <w:p w14:paraId="5E1E7D71"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演練遇到不安全身體碰觸時的拒絕方法。</w:t>
            </w:r>
          </w:p>
          <w:p w14:paraId="52BF4B11" w14:textId="77777777" w:rsidR="00E30D2F" w:rsidRPr="00910BDB" w:rsidRDefault="00E30D2F" w:rsidP="00E22FA7">
            <w:pPr>
              <w:snapToGrid w:val="0"/>
              <w:rPr>
                <w:kern w:val="0"/>
                <w:sz w:val="16"/>
                <w:szCs w:val="16"/>
              </w:rPr>
            </w:pPr>
            <w:r w:rsidRPr="00910BDB">
              <w:rPr>
                <w:kern w:val="0"/>
                <w:sz w:val="16"/>
                <w:szCs w:val="16"/>
              </w:rPr>
              <w:t>6.</w:t>
            </w:r>
            <w:r w:rsidRPr="00910BDB">
              <w:rPr>
                <w:kern w:val="0"/>
                <w:sz w:val="16"/>
                <w:szCs w:val="16"/>
              </w:rPr>
              <w:t>知道遇到危險情況時保護自己的方法。</w:t>
            </w:r>
          </w:p>
          <w:p w14:paraId="0FAF9E0D" w14:textId="77777777" w:rsidR="00E30D2F" w:rsidRPr="00910BDB" w:rsidRDefault="00E30D2F" w:rsidP="00E22FA7">
            <w:pPr>
              <w:snapToGrid w:val="0"/>
              <w:rPr>
                <w:kern w:val="0"/>
                <w:sz w:val="16"/>
                <w:szCs w:val="16"/>
              </w:rPr>
            </w:pPr>
            <w:r w:rsidRPr="00910BDB">
              <w:rPr>
                <w:kern w:val="0"/>
                <w:sz w:val="16"/>
                <w:szCs w:val="16"/>
              </w:rPr>
              <w:t>7.</w:t>
            </w:r>
            <w:r w:rsidRPr="00910BDB">
              <w:rPr>
                <w:kern w:val="0"/>
                <w:sz w:val="16"/>
                <w:szCs w:val="16"/>
              </w:rPr>
              <w:t>知道遇到危險情況時的口頭求助訣竅。</w:t>
            </w:r>
          </w:p>
          <w:p w14:paraId="5F4F0827" w14:textId="77777777" w:rsidR="00E30D2F" w:rsidRPr="00910BDB" w:rsidRDefault="00E30D2F" w:rsidP="00E22FA7">
            <w:pPr>
              <w:snapToGrid w:val="0"/>
              <w:rPr>
                <w:kern w:val="0"/>
                <w:sz w:val="16"/>
                <w:szCs w:val="16"/>
              </w:rPr>
            </w:pPr>
            <w:r w:rsidRPr="00910BDB">
              <w:rPr>
                <w:kern w:val="0"/>
                <w:sz w:val="16"/>
                <w:szCs w:val="16"/>
              </w:rPr>
              <w:t>8.</w:t>
            </w:r>
            <w:r w:rsidRPr="00910BDB">
              <w:rPr>
                <w:kern w:val="0"/>
                <w:sz w:val="16"/>
                <w:szCs w:val="16"/>
              </w:rPr>
              <w:t>演練遇到危險情況時求助的方法。</w:t>
            </w:r>
          </w:p>
        </w:tc>
        <w:tc>
          <w:tcPr>
            <w:tcW w:w="2410" w:type="dxa"/>
          </w:tcPr>
          <w:p w14:paraId="75F8992E" w14:textId="77777777" w:rsidR="00E30D2F" w:rsidRPr="00910BDB" w:rsidRDefault="00E30D2F" w:rsidP="00E22FA7">
            <w:pPr>
              <w:snapToGrid w:val="0"/>
              <w:rPr>
                <w:kern w:val="0"/>
                <w:sz w:val="16"/>
                <w:szCs w:val="16"/>
              </w:rPr>
            </w:pPr>
            <w:r w:rsidRPr="00910BDB">
              <w:rPr>
                <w:kern w:val="0"/>
                <w:sz w:val="16"/>
                <w:szCs w:val="16"/>
              </w:rPr>
              <w:t>第二單元小心！危險</w:t>
            </w:r>
          </w:p>
          <w:p w14:paraId="5D1971D2"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2</w:t>
            </w:r>
            <w:r w:rsidRPr="00910BDB">
              <w:rPr>
                <w:kern w:val="0"/>
                <w:sz w:val="16"/>
                <w:szCs w:val="16"/>
              </w:rPr>
              <w:t>課保護自己</w:t>
            </w:r>
          </w:p>
          <w:p w14:paraId="343065B9"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w:t>
            </w:r>
            <w:r w:rsidRPr="00910BDB">
              <w:rPr>
                <w:kern w:val="0"/>
                <w:sz w:val="16"/>
                <w:szCs w:val="16"/>
              </w:rPr>
              <w:t>》一天中的身體碰觸</w:t>
            </w:r>
          </w:p>
          <w:p w14:paraId="3FBB3B48"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配合課本情境請學生分辨碰觸發生時的感覺。</w:t>
            </w:r>
          </w:p>
          <w:p w14:paraId="0CDE012A"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2</w:t>
            </w:r>
            <w:r w:rsidRPr="00910BDB">
              <w:rPr>
                <w:kern w:val="0"/>
                <w:sz w:val="16"/>
                <w:szCs w:val="16"/>
              </w:rPr>
              <w:t>》我的身體界限</w:t>
            </w:r>
          </w:p>
          <w:p w14:paraId="3BDF7117"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教師展示男、女生正反面圖和禁止標誌貼紙，請兩位學生上臺，將貼紙貼在禁止別人觸摸的部位，再請同學比較貼貼紙的部位有何異同。</w:t>
            </w:r>
          </w:p>
          <w:p w14:paraId="0602481D"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配合課本說明泳衣遮住的部位就是身體的隱私處，是不可任意碰觸的身體界限，身體界限由自己決定，覺得碰觸不舒服，就應該相信自己的感覺立刻拒絕。但有些情況下，別人可能會碰觸你的隱私處，例如：醫師檢查身體、教練教你游泳等。</w:t>
            </w:r>
          </w:p>
          <w:p w14:paraId="20954253"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教師詢問學生：如果有人碰到你的隱私處，你會怎麼辦呢？</w:t>
            </w:r>
          </w:p>
          <w:p w14:paraId="191E3010"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3</w:t>
            </w:r>
            <w:r w:rsidRPr="00910BDB">
              <w:rPr>
                <w:kern w:val="0"/>
                <w:sz w:val="16"/>
                <w:szCs w:val="16"/>
              </w:rPr>
              <w:t>》尊重身體自主權</w:t>
            </w:r>
          </w:p>
          <w:p w14:paraId="36269B59"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教師請學生宣誓自己的身體自主權：身體是我的，除非我願意，</w:t>
            </w:r>
            <w:r w:rsidRPr="00910BDB">
              <w:rPr>
                <w:kern w:val="0"/>
                <w:sz w:val="16"/>
                <w:szCs w:val="16"/>
              </w:rPr>
              <w:lastRenderedPageBreak/>
              <w:t>沒有人可以隨便碰觸！</w:t>
            </w:r>
          </w:p>
          <w:p w14:paraId="02226E64"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4</w:t>
            </w:r>
            <w:r w:rsidRPr="00910BDB">
              <w:rPr>
                <w:kern w:val="0"/>
                <w:sz w:val="16"/>
                <w:szCs w:val="16"/>
              </w:rPr>
              <w:t>》應該怎麼做？</w:t>
            </w:r>
          </w:p>
          <w:p w14:paraId="7DF1A99F"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配合課本情境，引導學生認識「性騷擾」。</w:t>
            </w:r>
          </w:p>
          <w:p w14:paraId="3B053AEA"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教師提問：如果你是小玉，你會怎麼做呢？因尊重長輩而默默忍受，還是大聲拒絕並趕快跑開？請學生自由發表。</w:t>
            </w:r>
          </w:p>
          <w:p w14:paraId="52B2010B"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教師說明在不喜歡的碰觸可能發生之前，就要表達拒絕。</w:t>
            </w:r>
          </w:p>
          <w:p w14:paraId="11DEDB44"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5</w:t>
            </w:r>
            <w:r w:rsidRPr="00910BDB">
              <w:rPr>
                <w:kern w:val="0"/>
                <w:sz w:val="16"/>
                <w:szCs w:val="16"/>
              </w:rPr>
              <w:t>》適當與不適當的要求與碰觸</w:t>
            </w:r>
          </w:p>
          <w:p w14:paraId="2D8E7222"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教師發問，請學生思考問題中的情境，能接受的碰觸就比</w:t>
            </w:r>
            <w:r>
              <w:rPr>
                <w:kern w:val="0"/>
                <w:sz w:val="16"/>
                <w:szCs w:val="16"/>
              </w:rPr>
              <w:t>○</w:t>
            </w:r>
            <w:r w:rsidRPr="00910BDB">
              <w:rPr>
                <w:kern w:val="0"/>
                <w:sz w:val="16"/>
                <w:szCs w:val="16"/>
              </w:rPr>
              <w:t>，不能接受的碰觸就比</w:t>
            </w:r>
            <w:r w:rsidRPr="00910BDB">
              <w:rPr>
                <w:kern w:val="0"/>
                <w:sz w:val="16"/>
                <w:szCs w:val="16"/>
              </w:rPr>
              <w:t>╳</w:t>
            </w:r>
            <w:r w:rsidRPr="00910BDB">
              <w:rPr>
                <w:kern w:val="0"/>
                <w:sz w:val="16"/>
                <w:szCs w:val="16"/>
              </w:rPr>
              <w:t>，每一題結束後，全班共同討論可能發生的後果，並發展共識。</w:t>
            </w:r>
          </w:p>
          <w:p w14:paraId="4CBD3F31"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請學生上臺模擬上述情境，並運用《活動</w:t>
            </w:r>
            <w:r w:rsidRPr="00910BDB">
              <w:rPr>
                <w:kern w:val="0"/>
                <w:sz w:val="16"/>
                <w:szCs w:val="16"/>
              </w:rPr>
              <w:t>4</w:t>
            </w:r>
            <w:r w:rsidRPr="00910BDB">
              <w:rPr>
                <w:kern w:val="0"/>
                <w:sz w:val="16"/>
                <w:szCs w:val="16"/>
              </w:rPr>
              <w:t>》學過的拒絕方法進行演練。</w:t>
            </w:r>
          </w:p>
          <w:p w14:paraId="132E2786"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6</w:t>
            </w:r>
            <w:r w:rsidRPr="00910BDB">
              <w:rPr>
                <w:kern w:val="0"/>
                <w:sz w:val="16"/>
                <w:szCs w:val="16"/>
              </w:rPr>
              <w:t>》超級智多星</w:t>
            </w:r>
          </w:p>
          <w:p w14:paraId="6CAF08A8"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教師說明遇到危險情況時保護自己的方法。</w:t>
            </w:r>
          </w:p>
          <w:p w14:paraId="11EC1217"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請學生分組針對下列情境演練求助的訣竅。</w:t>
            </w:r>
          </w:p>
          <w:p w14:paraId="287EB5FA"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教師針對各組的演練進行講評與指導，另可讓各組交換情境再演練一次。</w:t>
            </w:r>
          </w:p>
        </w:tc>
        <w:tc>
          <w:tcPr>
            <w:tcW w:w="567" w:type="dxa"/>
            <w:vAlign w:val="center"/>
          </w:tcPr>
          <w:p w14:paraId="20180573"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5495C725" w14:textId="77777777" w:rsidR="00E30D2F" w:rsidRPr="00910BDB" w:rsidRDefault="00E30D2F" w:rsidP="00E22FA7">
            <w:pPr>
              <w:snapToGrid w:val="0"/>
              <w:ind w:right="57"/>
              <w:mirrorIndents/>
              <w:rPr>
                <w:kern w:val="0"/>
                <w:sz w:val="16"/>
                <w:szCs w:val="16"/>
              </w:rPr>
            </w:pPr>
            <w:r w:rsidRPr="00910BDB">
              <w:rPr>
                <w:kern w:val="0"/>
                <w:sz w:val="16"/>
                <w:szCs w:val="16"/>
              </w:rPr>
              <w:t>發表</w:t>
            </w:r>
          </w:p>
          <w:p w14:paraId="1105C364" w14:textId="77777777" w:rsidR="00E30D2F" w:rsidRPr="00910BDB" w:rsidRDefault="00E30D2F" w:rsidP="00E22FA7">
            <w:pPr>
              <w:snapToGrid w:val="0"/>
              <w:ind w:right="57"/>
              <w:mirrorIndents/>
              <w:rPr>
                <w:kern w:val="0"/>
                <w:sz w:val="16"/>
                <w:szCs w:val="16"/>
              </w:rPr>
            </w:pPr>
            <w:r w:rsidRPr="00910BDB">
              <w:rPr>
                <w:kern w:val="0"/>
                <w:sz w:val="16"/>
                <w:szCs w:val="16"/>
              </w:rPr>
              <w:t>互評</w:t>
            </w:r>
          </w:p>
          <w:p w14:paraId="25258ADA" w14:textId="77777777" w:rsidR="00E30D2F" w:rsidRPr="00910BDB" w:rsidRDefault="00E30D2F" w:rsidP="00E22FA7">
            <w:pPr>
              <w:snapToGrid w:val="0"/>
              <w:ind w:right="57"/>
              <w:mirrorIndents/>
              <w:rPr>
                <w:kern w:val="0"/>
                <w:sz w:val="16"/>
                <w:szCs w:val="16"/>
              </w:rPr>
            </w:pPr>
            <w:r w:rsidRPr="00910BDB">
              <w:rPr>
                <w:kern w:val="0"/>
                <w:sz w:val="16"/>
                <w:szCs w:val="16"/>
              </w:rPr>
              <w:t>演練</w:t>
            </w:r>
          </w:p>
          <w:p w14:paraId="2C4C9787" w14:textId="77777777" w:rsidR="00E30D2F" w:rsidRPr="00910BDB" w:rsidRDefault="00E30D2F" w:rsidP="00E22FA7">
            <w:pPr>
              <w:snapToGrid w:val="0"/>
              <w:ind w:right="57"/>
              <w:mirrorIndents/>
              <w:rPr>
                <w:kern w:val="0"/>
                <w:sz w:val="16"/>
                <w:szCs w:val="16"/>
              </w:rPr>
            </w:pPr>
            <w:r w:rsidRPr="00910BDB">
              <w:rPr>
                <w:kern w:val="0"/>
                <w:sz w:val="16"/>
                <w:szCs w:val="16"/>
              </w:rPr>
              <w:t>紙筆測驗</w:t>
            </w:r>
          </w:p>
        </w:tc>
        <w:tc>
          <w:tcPr>
            <w:tcW w:w="1418" w:type="dxa"/>
          </w:tcPr>
          <w:p w14:paraId="115DD0B7" w14:textId="77777777" w:rsidR="00E30D2F" w:rsidRDefault="00E30D2F" w:rsidP="00E22FA7">
            <w:pPr>
              <w:snapToGrid w:val="0"/>
              <w:ind w:right="57"/>
              <w:mirrorIndents/>
              <w:rPr>
                <w:kern w:val="0"/>
                <w:sz w:val="16"/>
                <w:szCs w:val="16"/>
              </w:rPr>
            </w:pPr>
            <w:r>
              <w:rPr>
                <w:kern w:val="0"/>
                <w:sz w:val="16"/>
                <w:szCs w:val="16"/>
              </w:rPr>
              <w:t>【</w:t>
            </w:r>
            <w:r w:rsidRPr="00A877AA">
              <w:rPr>
                <w:color w:val="FF0000"/>
                <w:kern w:val="0"/>
                <w:sz w:val="16"/>
                <w:szCs w:val="16"/>
              </w:rPr>
              <w:t>性別平等教育】</w:t>
            </w:r>
          </w:p>
          <w:p w14:paraId="571CB892" w14:textId="77777777" w:rsidR="00E30D2F" w:rsidRDefault="00E30D2F" w:rsidP="00E22FA7">
            <w:pPr>
              <w:snapToGrid w:val="0"/>
              <w:ind w:right="57"/>
              <w:mirrorIndents/>
              <w:rPr>
                <w:kern w:val="0"/>
                <w:sz w:val="16"/>
                <w:szCs w:val="16"/>
              </w:rPr>
            </w:pPr>
            <w:r>
              <w:rPr>
                <w:kern w:val="0"/>
                <w:sz w:val="16"/>
                <w:szCs w:val="16"/>
              </w:rPr>
              <w:t>性</w:t>
            </w:r>
            <w:r>
              <w:rPr>
                <w:kern w:val="0"/>
                <w:sz w:val="16"/>
                <w:szCs w:val="16"/>
              </w:rPr>
              <w:t xml:space="preserve">E4 </w:t>
            </w:r>
            <w:r w:rsidRPr="00910BDB">
              <w:rPr>
                <w:kern w:val="0"/>
                <w:sz w:val="16"/>
                <w:szCs w:val="16"/>
              </w:rPr>
              <w:t>認識身體界限與尊重他人的身體自主權。</w:t>
            </w:r>
          </w:p>
          <w:p w14:paraId="03E1ACCF" w14:textId="77777777" w:rsidR="00E30D2F" w:rsidRDefault="00E30D2F" w:rsidP="00E22FA7">
            <w:pPr>
              <w:snapToGrid w:val="0"/>
              <w:ind w:right="57"/>
              <w:mirrorIndents/>
              <w:rPr>
                <w:kern w:val="0"/>
                <w:sz w:val="16"/>
                <w:szCs w:val="16"/>
              </w:rPr>
            </w:pPr>
            <w:r>
              <w:rPr>
                <w:kern w:val="0"/>
                <w:sz w:val="16"/>
                <w:szCs w:val="16"/>
              </w:rPr>
              <w:t>【</w:t>
            </w:r>
            <w:r w:rsidRPr="00A877AA">
              <w:rPr>
                <w:color w:val="FF0000"/>
                <w:kern w:val="0"/>
                <w:sz w:val="16"/>
                <w:szCs w:val="16"/>
              </w:rPr>
              <w:t>人權教育】</w:t>
            </w:r>
          </w:p>
          <w:p w14:paraId="03AF26AB" w14:textId="77777777" w:rsidR="00E30D2F" w:rsidRDefault="00E30D2F" w:rsidP="00E22FA7">
            <w:pPr>
              <w:snapToGrid w:val="0"/>
              <w:ind w:right="57"/>
              <w:mirrorIndents/>
              <w:rPr>
                <w:kern w:val="0"/>
                <w:sz w:val="16"/>
                <w:szCs w:val="16"/>
              </w:rPr>
            </w:pPr>
            <w:r>
              <w:rPr>
                <w:kern w:val="0"/>
                <w:sz w:val="16"/>
                <w:szCs w:val="16"/>
              </w:rPr>
              <w:t>人</w:t>
            </w:r>
            <w:r>
              <w:rPr>
                <w:kern w:val="0"/>
                <w:sz w:val="16"/>
                <w:szCs w:val="16"/>
              </w:rPr>
              <w:t xml:space="preserve">E7 </w:t>
            </w:r>
            <w:r w:rsidRPr="00910BDB">
              <w:rPr>
                <w:kern w:val="0"/>
                <w:sz w:val="16"/>
                <w:szCs w:val="16"/>
              </w:rPr>
              <w:t>認識生活中不公平、不合理、違反規則和健康受到傷害等經驗，並知道如何尋求救助的管道。</w:t>
            </w:r>
          </w:p>
          <w:p w14:paraId="716B1AB3" w14:textId="77777777" w:rsidR="00E30D2F" w:rsidRDefault="00E30D2F" w:rsidP="00E22FA7">
            <w:pPr>
              <w:snapToGrid w:val="0"/>
              <w:ind w:right="57"/>
              <w:mirrorIndents/>
              <w:rPr>
                <w:kern w:val="0"/>
                <w:sz w:val="16"/>
                <w:szCs w:val="16"/>
              </w:rPr>
            </w:pPr>
            <w:r>
              <w:rPr>
                <w:kern w:val="0"/>
                <w:sz w:val="16"/>
                <w:szCs w:val="16"/>
              </w:rPr>
              <w:t>【</w:t>
            </w:r>
            <w:r w:rsidRPr="00A877AA">
              <w:rPr>
                <w:color w:val="FF0000"/>
                <w:kern w:val="0"/>
                <w:sz w:val="16"/>
                <w:szCs w:val="16"/>
              </w:rPr>
              <w:t>安全教育</w:t>
            </w:r>
            <w:r>
              <w:rPr>
                <w:kern w:val="0"/>
                <w:sz w:val="16"/>
                <w:szCs w:val="16"/>
              </w:rPr>
              <w:t>】</w:t>
            </w:r>
          </w:p>
          <w:p w14:paraId="34EC4827" w14:textId="77777777" w:rsidR="00E30D2F" w:rsidRDefault="00E30D2F" w:rsidP="00E22FA7">
            <w:pPr>
              <w:snapToGrid w:val="0"/>
              <w:ind w:right="57"/>
              <w:mirrorIndents/>
              <w:rPr>
                <w:kern w:val="0"/>
                <w:sz w:val="16"/>
                <w:szCs w:val="16"/>
              </w:rPr>
            </w:pPr>
            <w:r>
              <w:rPr>
                <w:kern w:val="0"/>
                <w:sz w:val="16"/>
                <w:szCs w:val="16"/>
              </w:rPr>
              <w:t>安</w:t>
            </w:r>
            <w:r>
              <w:rPr>
                <w:kern w:val="0"/>
                <w:sz w:val="16"/>
                <w:szCs w:val="16"/>
              </w:rPr>
              <w:t xml:space="preserve">E2 </w:t>
            </w:r>
            <w:r w:rsidRPr="00910BDB">
              <w:rPr>
                <w:kern w:val="0"/>
                <w:sz w:val="16"/>
                <w:szCs w:val="16"/>
              </w:rPr>
              <w:t>了解危機與安全。</w:t>
            </w:r>
          </w:p>
          <w:p w14:paraId="6798D536" w14:textId="77777777" w:rsidR="00E30D2F" w:rsidRDefault="00E30D2F" w:rsidP="00E22FA7">
            <w:pPr>
              <w:snapToGrid w:val="0"/>
              <w:ind w:right="57"/>
              <w:mirrorIndents/>
              <w:rPr>
                <w:kern w:val="0"/>
                <w:sz w:val="16"/>
                <w:szCs w:val="16"/>
              </w:rPr>
            </w:pPr>
            <w:r>
              <w:rPr>
                <w:kern w:val="0"/>
                <w:sz w:val="16"/>
                <w:szCs w:val="16"/>
              </w:rPr>
              <w:t>安</w:t>
            </w:r>
            <w:r>
              <w:rPr>
                <w:kern w:val="0"/>
                <w:sz w:val="16"/>
                <w:szCs w:val="16"/>
              </w:rPr>
              <w:t xml:space="preserve">E4 </w:t>
            </w:r>
            <w:r w:rsidRPr="00910BDB">
              <w:rPr>
                <w:kern w:val="0"/>
                <w:sz w:val="16"/>
                <w:szCs w:val="16"/>
              </w:rPr>
              <w:t>探討日常生活應該注意的安全。</w:t>
            </w:r>
          </w:p>
        </w:tc>
      </w:tr>
      <w:tr w:rsidR="00E30D2F" w:rsidRPr="006D5C2B" w14:paraId="15963268" w14:textId="77777777" w:rsidTr="00E22FA7">
        <w:tc>
          <w:tcPr>
            <w:tcW w:w="312" w:type="dxa"/>
            <w:vAlign w:val="center"/>
          </w:tcPr>
          <w:p w14:paraId="25AEB972" w14:textId="77777777" w:rsidR="00E30D2F" w:rsidRPr="00910BDB" w:rsidRDefault="00E30D2F" w:rsidP="00E22FA7">
            <w:pPr>
              <w:snapToGrid w:val="0"/>
              <w:mirrorIndents/>
              <w:jc w:val="center"/>
              <w:rPr>
                <w:kern w:val="0"/>
                <w:sz w:val="16"/>
                <w:szCs w:val="16"/>
              </w:rPr>
            </w:pPr>
            <w:r>
              <w:rPr>
                <w:kern w:val="0"/>
                <w:sz w:val="16"/>
                <w:szCs w:val="16"/>
              </w:rPr>
              <w:lastRenderedPageBreak/>
              <w:t>第五週</w:t>
            </w:r>
          </w:p>
        </w:tc>
        <w:tc>
          <w:tcPr>
            <w:tcW w:w="283" w:type="dxa"/>
            <w:vAlign w:val="center"/>
          </w:tcPr>
          <w:p w14:paraId="3B0D00BD" w14:textId="77777777" w:rsidR="00E30D2F" w:rsidRPr="00910BDB" w:rsidRDefault="00E30D2F" w:rsidP="00E22FA7">
            <w:pPr>
              <w:snapToGrid w:val="0"/>
              <w:mirrorIndents/>
              <w:jc w:val="center"/>
              <w:rPr>
                <w:kern w:val="0"/>
                <w:sz w:val="16"/>
                <w:szCs w:val="16"/>
              </w:rPr>
            </w:pPr>
            <w:r w:rsidRPr="00910BDB">
              <w:rPr>
                <w:kern w:val="0"/>
                <w:sz w:val="16"/>
                <w:szCs w:val="16"/>
              </w:rPr>
              <w:t>第三單元健康超能力</w:t>
            </w:r>
          </w:p>
        </w:tc>
        <w:tc>
          <w:tcPr>
            <w:tcW w:w="283" w:type="dxa"/>
            <w:vAlign w:val="center"/>
          </w:tcPr>
          <w:p w14:paraId="7CE22095" w14:textId="77777777" w:rsidR="00E30D2F" w:rsidRPr="00910BDB" w:rsidRDefault="00E30D2F" w:rsidP="00E22FA7">
            <w:pPr>
              <w:snapToGrid w:val="0"/>
              <w:ind w:left="57"/>
              <w:mirrorIndents/>
              <w:jc w:val="center"/>
              <w:rPr>
                <w:kern w:val="0"/>
                <w:sz w:val="16"/>
                <w:szCs w:val="16"/>
              </w:rPr>
            </w:pPr>
            <w:r w:rsidRPr="00910BDB">
              <w:rPr>
                <w:kern w:val="0"/>
                <w:sz w:val="16"/>
                <w:szCs w:val="16"/>
              </w:rPr>
              <w:t>第一課乾淨的我</w:t>
            </w:r>
          </w:p>
        </w:tc>
        <w:tc>
          <w:tcPr>
            <w:tcW w:w="1617" w:type="dxa"/>
          </w:tcPr>
          <w:p w14:paraId="0A08F0BD" w14:textId="77777777" w:rsidR="00E30D2F" w:rsidRDefault="00E30D2F" w:rsidP="00E22FA7">
            <w:pPr>
              <w:snapToGrid w:val="0"/>
              <w:mirrorIndents/>
              <w:rPr>
                <w:kern w:val="0"/>
                <w:sz w:val="16"/>
                <w:szCs w:val="16"/>
              </w:rPr>
            </w:pPr>
            <w:r>
              <w:rPr>
                <w:kern w:val="0"/>
                <w:sz w:val="16"/>
                <w:szCs w:val="16"/>
              </w:rPr>
              <w:t xml:space="preserve">1a-Ⅰ-2 </w:t>
            </w:r>
            <w:r w:rsidRPr="00910BDB">
              <w:rPr>
                <w:kern w:val="0"/>
                <w:sz w:val="16"/>
                <w:szCs w:val="16"/>
              </w:rPr>
              <w:t>認識健康的生活習慣。</w:t>
            </w:r>
          </w:p>
          <w:p w14:paraId="140838D6" w14:textId="77777777" w:rsidR="00E30D2F" w:rsidRDefault="00E30D2F" w:rsidP="00E22FA7">
            <w:pPr>
              <w:snapToGrid w:val="0"/>
              <w:mirrorIndents/>
              <w:rPr>
                <w:kern w:val="0"/>
                <w:sz w:val="16"/>
                <w:szCs w:val="16"/>
              </w:rPr>
            </w:pPr>
            <w:r>
              <w:rPr>
                <w:kern w:val="0"/>
                <w:sz w:val="16"/>
                <w:szCs w:val="16"/>
              </w:rPr>
              <w:t xml:space="preserve">1b-Ⅰ-1 </w:t>
            </w:r>
            <w:r w:rsidRPr="00910BDB">
              <w:rPr>
                <w:kern w:val="0"/>
                <w:sz w:val="16"/>
                <w:szCs w:val="16"/>
              </w:rPr>
              <w:t>舉例說明健康生活情境中適用的健康技能和生活技能。</w:t>
            </w:r>
          </w:p>
          <w:p w14:paraId="1A7929BC" w14:textId="77777777" w:rsidR="00E30D2F" w:rsidRDefault="00E30D2F" w:rsidP="00E22FA7">
            <w:pPr>
              <w:snapToGrid w:val="0"/>
              <w:mirrorIndents/>
              <w:rPr>
                <w:kern w:val="0"/>
                <w:sz w:val="16"/>
                <w:szCs w:val="16"/>
              </w:rPr>
            </w:pPr>
            <w:r>
              <w:rPr>
                <w:kern w:val="0"/>
                <w:sz w:val="16"/>
                <w:szCs w:val="16"/>
              </w:rPr>
              <w:t xml:space="preserve">2a-Ⅰ-1 </w:t>
            </w:r>
            <w:r w:rsidRPr="00910BDB">
              <w:rPr>
                <w:kern w:val="0"/>
                <w:sz w:val="16"/>
                <w:szCs w:val="16"/>
              </w:rPr>
              <w:t>發覺影響健康的生活態度與行為。</w:t>
            </w:r>
          </w:p>
          <w:p w14:paraId="3542C96B" w14:textId="77777777" w:rsidR="00E30D2F" w:rsidRDefault="00E30D2F" w:rsidP="00E22FA7">
            <w:pPr>
              <w:snapToGrid w:val="0"/>
              <w:mirrorIndents/>
              <w:rPr>
                <w:kern w:val="0"/>
                <w:sz w:val="16"/>
                <w:szCs w:val="16"/>
              </w:rPr>
            </w:pPr>
            <w:r>
              <w:rPr>
                <w:kern w:val="0"/>
                <w:sz w:val="16"/>
                <w:szCs w:val="16"/>
              </w:rPr>
              <w:t xml:space="preserve">3a-Ⅰ-1 </w:t>
            </w:r>
            <w:r w:rsidRPr="00910BDB">
              <w:rPr>
                <w:kern w:val="0"/>
                <w:sz w:val="16"/>
                <w:szCs w:val="16"/>
              </w:rPr>
              <w:t>嘗試練習簡易的健康相關技能。</w:t>
            </w:r>
          </w:p>
          <w:p w14:paraId="5E35E995" w14:textId="77777777" w:rsidR="00E30D2F" w:rsidRDefault="00E30D2F" w:rsidP="00E22FA7">
            <w:pPr>
              <w:snapToGrid w:val="0"/>
              <w:mirrorIndents/>
              <w:rPr>
                <w:kern w:val="0"/>
                <w:sz w:val="16"/>
                <w:szCs w:val="16"/>
              </w:rPr>
            </w:pPr>
            <w:r>
              <w:rPr>
                <w:kern w:val="0"/>
                <w:sz w:val="16"/>
                <w:szCs w:val="16"/>
              </w:rPr>
              <w:lastRenderedPageBreak/>
              <w:t xml:space="preserve">3a-Ⅰ-2 </w:t>
            </w:r>
            <w:r w:rsidRPr="00910BDB">
              <w:rPr>
                <w:kern w:val="0"/>
                <w:sz w:val="16"/>
                <w:szCs w:val="16"/>
              </w:rPr>
              <w:t>能於引導下，於生活中操作簡易的健康技能。</w:t>
            </w:r>
          </w:p>
        </w:tc>
        <w:tc>
          <w:tcPr>
            <w:tcW w:w="1861" w:type="dxa"/>
          </w:tcPr>
          <w:p w14:paraId="554EDF8E" w14:textId="77777777" w:rsidR="00E30D2F" w:rsidRDefault="00E30D2F" w:rsidP="00E22FA7">
            <w:pPr>
              <w:snapToGrid w:val="0"/>
              <w:rPr>
                <w:kern w:val="0"/>
                <w:sz w:val="16"/>
                <w:szCs w:val="16"/>
              </w:rPr>
            </w:pPr>
            <w:r>
              <w:rPr>
                <w:kern w:val="0"/>
                <w:sz w:val="16"/>
                <w:szCs w:val="16"/>
              </w:rPr>
              <w:lastRenderedPageBreak/>
              <w:t xml:space="preserve">Da-Ⅰ-1 </w:t>
            </w:r>
            <w:r w:rsidRPr="00910BDB">
              <w:rPr>
                <w:kern w:val="0"/>
                <w:sz w:val="16"/>
                <w:szCs w:val="16"/>
              </w:rPr>
              <w:t>日常生活中的基本衛生習慣。</w:t>
            </w:r>
          </w:p>
        </w:tc>
        <w:tc>
          <w:tcPr>
            <w:tcW w:w="850" w:type="dxa"/>
          </w:tcPr>
          <w:p w14:paraId="4DE3300A" w14:textId="77777777" w:rsidR="00E30D2F" w:rsidRDefault="00E30D2F" w:rsidP="00E22FA7">
            <w:pPr>
              <w:snapToGrid w:val="0"/>
              <w:mirrorIndents/>
              <w:rPr>
                <w:kern w:val="0"/>
                <w:sz w:val="16"/>
                <w:szCs w:val="16"/>
              </w:rPr>
            </w:pPr>
            <w:r>
              <w:rPr>
                <w:kern w:val="0"/>
                <w:sz w:val="16"/>
                <w:szCs w:val="16"/>
              </w:rPr>
              <w:t>健體</w:t>
            </w:r>
            <w:r>
              <w:rPr>
                <w:kern w:val="0"/>
                <w:sz w:val="16"/>
                <w:szCs w:val="16"/>
              </w:rPr>
              <w:t>-E-A1</w:t>
            </w:r>
          </w:p>
        </w:tc>
        <w:tc>
          <w:tcPr>
            <w:tcW w:w="1701" w:type="dxa"/>
          </w:tcPr>
          <w:p w14:paraId="1FB6C73A"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發覺儀容整潔的重要性。</w:t>
            </w:r>
          </w:p>
          <w:p w14:paraId="4205BC82"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知道潔牙的時機。</w:t>
            </w:r>
          </w:p>
          <w:p w14:paraId="711DA928"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嘗試練習清潔臉部、整理頭髮、檢查指甲。</w:t>
            </w:r>
          </w:p>
          <w:p w14:paraId="19EF4CE2" w14:textId="77777777" w:rsidR="00E30D2F" w:rsidRDefault="00E30D2F" w:rsidP="00E22FA7">
            <w:pPr>
              <w:snapToGrid w:val="0"/>
              <w:rPr>
                <w:kern w:val="0"/>
                <w:sz w:val="16"/>
                <w:szCs w:val="16"/>
              </w:rPr>
            </w:pPr>
            <w:r w:rsidRPr="00910BDB">
              <w:rPr>
                <w:kern w:val="0"/>
                <w:sz w:val="16"/>
                <w:szCs w:val="16"/>
              </w:rPr>
              <w:t>4.</w:t>
            </w:r>
            <w:r w:rsidRPr="00910BDB">
              <w:rPr>
                <w:kern w:val="0"/>
                <w:sz w:val="16"/>
                <w:szCs w:val="16"/>
              </w:rPr>
              <w:t>認識洗手的重要性。</w:t>
            </w:r>
          </w:p>
          <w:p w14:paraId="0C653C91"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知道洗手的時機。</w:t>
            </w:r>
          </w:p>
          <w:p w14:paraId="22D13E93" w14:textId="77777777" w:rsidR="00E30D2F" w:rsidRPr="00910BDB" w:rsidRDefault="00E30D2F" w:rsidP="00E22FA7">
            <w:pPr>
              <w:snapToGrid w:val="0"/>
              <w:rPr>
                <w:kern w:val="0"/>
                <w:sz w:val="16"/>
                <w:szCs w:val="16"/>
              </w:rPr>
            </w:pPr>
            <w:r w:rsidRPr="00910BDB">
              <w:rPr>
                <w:kern w:val="0"/>
                <w:sz w:val="16"/>
                <w:szCs w:val="16"/>
              </w:rPr>
              <w:t>6.</w:t>
            </w:r>
            <w:r w:rsidRPr="00910BDB">
              <w:rPr>
                <w:kern w:val="0"/>
                <w:sz w:val="16"/>
                <w:szCs w:val="16"/>
              </w:rPr>
              <w:t>嘗試練習正確的洗手步驟。</w:t>
            </w:r>
          </w:p>
          <w:p w14:paraId="505A5435" w14:textId="77777777" w:rsidR="00E30D2F" w:rsidRPr="00910BDB" w:rsidRDefault="00E30D2F" w:rsidP="00E22FA7">
            <w:pPr>
              <w:snapToGrid w:val="0"/>
              <w:rPr>
                <w:kern w:val="0"/>
                <w:sz w:val="16"/>
                <w:szCs w:val="16"/>
              </w:rPr>
            </w:pPr>
            <w:r w:rsidRPr="00910BDB">
              <w:rPr>
                <w:kern w:val="0"/>
                <w:sz w:val="16"/>
                <w:szCs w:val="16"/>
              </w:rPr>
              <w:lastRenderedPageBreak/>
              <w:t>7.</w:t>
            </w:r>
            <w:r w:rsidRPr="00910BDB">
              <w:rPr>
                <w:kern w:val="0"/>
                <w:sz w:val="16"/>
                <w:szCs w:val="16"/>
              </w:rPr>
              <w:t>舉例說明清潔身體與頭髮的適當方式。</w:t>
            </w:r>
          </w:p>
        </w:tc>
        <w:tc>
          <w:tcPr>
            <w:tcW w:w="2410" w:type="dxa"/>
          </w:tcPr>
          <w:p w14:paraId="345D680C" w14:textId="77777777" w:rsidR="00E30D2F" w:rsidRPr="00910BDB" w:rsidRDefault="00E30D2F" w:rsidP="00E22FA7">
            <w:pPr>
              <w:snapToGrid w:val="0"/>
              <w:rPr>
                <w:kern w:val="0"/>
                <w:sz w:val="16"/>
                <w:szCs w:val="16"/>
              </w:rPr>
            </w:pPr>
            <w:r w:rsidRPr="00910BDB">
              <w:rPr>
                <w:kern w:val="0"/>
                <w:sz w:val="16"/>
                <w:szCs w:val="16"/>
              </w:rPr>
              <w:lastRenderedPageBreak/>
              <w:t>第三單元健康超能力</w:t>
            </w:r>
          </w:p>
          <w:p w14:paraId="7E6D5252"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1</w:t>
            </w:r>
            <w:r w:rsidRPr="00910BDB">
              <w:rPr>
                <w:kern w:val="0"/>
                <w:sz w:val="16"/>
                <w:szCs w:val="16"/>
              </w:rPr>
              <w:t>課乾淨的我</w:t>
            </w:r>
          </w:p>
          <w:p w14:paraId="42FC1C4F"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w:t>
            </w:r>
            <w:r w:rsidRPr="00910BDB">
              <w:rPr>
                <w:kern w:val="0"/>
                <w:sz w:val="16"/>
                <w:szCs w:val="16"/>
              </w:rPr>
              <w:t>》誰是整潔小超人？</w:t>
            </w:r>
          </w:p>
          <w:p w14:paraId="5CD6DABD"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教師請學生閱讀課本第</w:t>
            </w:r>
            <w:r w:rsidRPr="00910BDB">
              <w:rPr>
                <w:kern w:val="0"/>
                <w:sz w:val="16"/>
                <w:szCs w:val="16"/>
              </w:rPr>
              <w:t>38-39</w:t>
            </w:r>
            <w:r w:rsidRPr="00910BDB">
              <w:rPr>
                <w:kern w:val="0"/>
                <w:sz w:val="16"/>
                <w:szCs w:val="16"/>
              </w:rPr>
              <w:t>頁，並思考：你覺得誰的儀容整潔，是你心目中的整潔小超人呢？教師介紹各清潔用具的功能，並說明儀容整潔的重要性。</w:t>
            </w:r>
          </w:p>
          <w:p w14:paraId="39926EE9"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2</w:t>
            </w:r>
            <w:r w:rsidRPr="00910BDB">
              <w:rPr>
                <w:kern w:val="0"/>
                <w:sz w:val="16"/>
                <w:szCs w:val="16"/>
              </w:rPr>
              <w:t>》我的健康超能力</w:t>
            </w:r>
            <w:r w:rsidRPr="00910BDB">
              <w:rPr>
                <w:kern w:val="0"/>
                <w:sz w:val="16"/>
                <w:szCs w:val="16"/>
              </w:rPr>
              <w:t>(</w:t>
            </w:r>
            <w:r w:rsidRPr="00910BDB">
              <w:rPr>
                <w:kern w:val="0"/>
                <w:sz w:val="16"/>
                <w:szCs w:val="16"/>
              </w:rPr>
              <w:t>一</w:t>
            </w:r>
            <w:r w:rsidRPr="00910BDB">
              <w:rPr>
                <w:kern w:val="0"/>
                <w:sz w:val="16"/>
                <w:szCs w:val="16"/>
              </w:rPr>
              <w:t>)</w:t>
            </w:r>
          </w:p>
          <w:p w14:paraId="41B5A9DA" w14:textId="77777777" w:rsidR="00E30D2F" w:rsidRDefault="00E30D2F" w:rsidP="00E22FA7">
            <w:pPr>
              <w:snapToGrid w:val="0"/>
              <w:rPr>
                <w:kern w:val="0"/>
                <w:sz w:val="16"/>
                <w:szCs w:val="16"/>
              </w:rPr>
            </w:pPr>
            <w:r w:rsidRPr="00910BDB">
              <w:rPr>
                <w:kern w:val="0"/>
                <w:sz w:val="16"/>
                <w:szCs w:val="16"/>
              </w:rPr>
              <w:lastRenderedPageBreak/>
              <w:t>1.</w:t>
            </w:r>
            <w:r w:rsidRPr="00910BDB">
              <w:rPr>
                <w:kern w:val="0"/>
                <w:sz w:val="16"/>
                <w:szCs w:val="16"/>
              </w:rPr>
              <w:t>潔牙好時機：</w:t>
            </w:r>
          </w:p>
          <w:p w14:paraId="7141D56D"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教師詢問學生平日潔牙的時機。</w:t>
            </w:r>
          </w:p>
          <w:p w14:paraId="05A5B083"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教師引導學生唸順口溜：什麼時候要刷牙，三餐飯後和睡前，上下左右裡外刷，牙齒乾淨又健康。</w:t>
            </w:r>
          </w:p>
          <w:p w14:paraId="40713315" w14:textId="77777777" w:rsidR="00E30D2F" w:rsidRDefault="00E30D2F" w:rsidP="00E22FA7">
            <w:pPr>
              <w:snapToGrid w:val="0"/>
              <w:rPr>
                <w:kern w:val="0"/>
                <w:sz w:val="16"/>
                <w:szCs w:val="16"/>
              </w:rPr>
            </w:pPr>
            <w:r w:rsidRPr="00910BDB">
              <w:rPr>
                <w:kern w:val="0"/>
                <w:sz w:val="16"/>
                <w:szCs w:val="16"/>
              </w:rPr>
              <w:t>2.</w:t>
            </w:r>
            <w:r w:rsidRPr="00910BDB">
              <w:rPr>
                <w:kern w:val="0"/>
                <w:sz w:val="16"/>
                <w:szCs w:val="16"/>
              </w:rPr>
              <w:t>洗臉有方法：</w:t>
            </w:r>
          </w:p>
          <w:p w14:paraId="51C18DE3"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教師帶領學生練習正確的臉部清潔動作。</w:t>
            </w:r>
          </w:p>
          <w:p w14:paraId="096D0E77"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教師引導學生唸順口溜：眼睛鼻子小嘴巴，額頭臉頰到下巴，耳朵裡外擦一擦，前頸後頸也要擦。</w:t>
            </w:r>
          </w:p>
          <w:p w14:paraId="37D0AC45"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3</w:t>
            </w:r>
            <w:r w:rsidRPr="00910BDB">
              <w:rPr>
                <w:kern w:val="0"/>
                <w:sz w:val="16"/>
                <w:szCs w:val="16"/>
              </w:rPr>
              <w:t>》我的健康超能力</w:t>
            </w:r>
            <w:r w:rsidRPr="00910BDB">
              <w:rPr>
                <w:kern w:val="0"/>
                <w:sz w:val="16"/>
                <w:szCs w:val="16"/>
              </w:rPr>
              <w:t>(</w:t>
            </w:r>
            <w:r w:rsidRPr="00910BDB">
              <w:rPr>
                <w:kern w:val="0"/>
                <w:sz w:val="16"/>
                <w:szCs w:val="16"/>
              </w:rPr>
              <w:t>二</w:t>
            </w:r>
            <w:r w:rsidRPr="00910BDB">
              <w:rPr>
                <w:kern w:val="0"/>
                <w:sz w:val="16"/>
                <w:szCs w:val="16"/>
              </w:rPr>
              <w:t>)</w:t>
            </w:r>
          </w:p>
          <w:p w14:paraId="5B6DA004"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我會自己梳頭髮：</w:t>
            </w:r>
          </w:p>
          <w:p w14:paraId="17A0A833"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教師請學生上臺，表演平日梳頭髮的方式。</w:t>
            </w:r>
          </w:p>
          <w:p w14:paraId="096171D7"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教師手持圓頭梳毛的梳子示範梳頭髮的方法。</w:t>
            </w:r>
          </w:p>
          <w:p w14:paraId="7A58F941" w14:textId="77777777" w:rsidR="00E30D2F" w:rsidRDefault="00E30D2F" w:rsidP="00E22FA7">
            <w:pPr>
              <w:snapToGrid w:val="0"/>
              <w:rPr>
                <w:kern w:val="0"/>
                <w:sz w:val="16"/>
                <w:szCs w:val="16"/>
              </w:rPr>
            </w:pPr>
            <w:r w:rsidRPr="00910BDB">
              <w:rPr>
                <w:kern w:val="0"/>
                <w:sz w:val="16"/>
                <w:szCs w:val="16"/>
              </w:rPr>
              <w:t>2.</w:t>
            </w:r>
            <w:r w:rsidRPr="00910BDB">
              <w:rPr>
                <w:kern w:val="0"/>
                <w:sz w:val="16"/>
                <w:szCs w:val="16"/>
              </w:rPr>
              <w:t>檢查指甲：</w:t>
            </w:r>
          </w:p>
          <w:p w14:paraId="425F1CA3"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教師隨機檢查學生的指甲，讓學生觀察合格者和不合格者的指甲。</w:t>
            </w:r>
          </w:p>
          <w:p w14:paraId="55DA73F4" w14:textId="77777777" w:rsidR="00E30D2F" w:rsidRDefault="00E30D2F" w:rsidP="00E22FA7">
            <w:pPr>
              <w:snapToGrid w:val="0"/>
              <w:rPr>
                <w:kern w:val="0"/>
                <w:sz w:val="16"/>
                <w:szCs w:val="16"/>
              </w:rPr>
            </w:pPr>
            <w:r w:rsidRPr="00910BDB">
              <w:rPr>
                <w:kern w:val="0"/>
                <w:sz w:val="16"/>
                <w:szCs w:val="16"/>
              </w:rPr>
              <w:t>(2)</w:t>
            </w:r>
            <w:r w:rsidRPr="00910BDB">
              <w:rPr>
                <w:kern w:val="0"/>
                <w:sz w:val="16"/>
                <w:szCs w:val="16"/>
              </w:rPr>
              <w:t>請學生發表合格者和不合格者指甲的差異。</w:t>
            </w:r>
          </w:p>
          <w:p w14:paraId="389F3035"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教師使用指甲剪示範，說明指甲應順著指尖形狀修剪。</w:t>
            </w:r>
          </w:p>
          <w:p w14:paraId="4E092F8E" w14:textId="77777777" w:rsidR="00E30D2F" w:rsidRDefault="00E30D2F" w:rsidP="00E22FA7">
            <w:pPr>
              <w:snapToGrid w:val="0"/>
              <w:rPr>
                <w:kern w:val="0"/>
                <w:sz w:val="16"/>
                <w:szCs w:val="16"/>
              </w:rPr>
            </w:pPr>
            <w:r w:rsidRPr="00910BDB">
              <w:rPr>
                <w:kern w:val="0"/>
                <w:sz w:val="16"/>
                <w:szCs w:val="16"/>
              </w:rPr>
              <w:t>3.</w:t>
            </w:r>
            <w:r w:rsidRPr="00910BDB">
              <w:rPr>
                <w:kern w:val="0"/>
                <w:sz w:val="16"/>
                <w:szCs w:val="16"/>
              </w:rPr>
              <w:t>進行「請你跟我這樣做」活動：</w:t>
            </w:r>
          </w:p>
          <w:p w14:paraId="51722D4E"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兩人一組，一人先表演洗臉、梳頭髮和檢查指甲，另一人必須像照鏡子一樣，做出相同的動作，分項完成後，針對動作的正確性互相評分。</w:t>
            </w:r>
          </w:p>
          <w:p w14:paraId="2440F78F"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兩人交換角色，重複洗臉、梳頭髮和檢查指甲的動作。</w:t>
            </w:r>
          </w:p>
          <w:p w14:paraId="6B65E3D7"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4</w:t>
            </w:r>
            <w:r w:rsidRPr="00910BDB">
              <w:rPr>
                <w:kern w:val="0"/>
                <w:sz w:val="16"/>
                <w:szCs w:val="16"/>
              </w:rPr>
              <w:t>》洗手好時機</w:t>
            </w:r>
          </w:p>
          <w:p w14:paraId="3EE2A677"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教師說明洗手的時機，例如：吃東西前、上廁所後、擤鼻涕後、看病前後、遊戲後、運動後、回家後、玩玩具後等。</w:t>
            </w:r>
          </w:p>
          <w:p w14:paraId="18190AB6" w14:textId="77777777" w:rsidR="00E30D2F" w:rsidRPr="00910BDB" w:rsidRDefault="00E30D2F" w:rsidP="00E22FA7">
            <w:pPr>
              <w:snapToGrid w:val="0"/>
              <w:rPr>
                <w:kern w:val="0"/>
                <w:sz w:val="16"/>
                <w:szCs w:val="16"/>
              </w:rPr>
            </w:pPr>
            <w:r w:rsidRPr="00910BDB">
              <w:rPr>
                <w:kern w:val="0"/>
                <w:sz w:val="16"/>
                <w:szCs w:val="16"/>
              </w:rPr>
              <w:lastRenderedPageBreak/>
              <w:t>《活動</w:t>
            </w:r>
            <w:r w:rsidRPr="00910BDB">
              <w:rPr>
                <w:kern w:val="0"/>
                <w:sz w:val="16"/>
                <w:szCs w:val="16"/>
              </w:rPr>
              <w:t>5</w:t>
            </w:r>
            <w:r w:rsidRPr="00910BDB">
              <w:rPr>
                <w:kern w:val="0"/>
                <w:sz w:val="16"/>
                <w:szCs w:val="16"/>
              </w:rPr>
              <w:t>》洗洗手</w:t>
            </w:r>
          </w:p>
          <w:p w14:paraId="13BC95AD"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教師播放洗手歌，帶領學生跟著唱。教師示範說明洗手五步驟。</w:t>
            </w:r>
          </w:p>
          <w:p w14:paraId="44C6D21B"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6</w:t>
            </w:r>
            <w:r w:rsidRPr="00910BDB">
              <w:rPr>
                <w:kern w:val="0"/>
                <w:sz w:val="16"/>
                <w:szCs w:val="16"/>
              </w:rPr>
              <w:t>》身體香噴噴</w:t>
            </w:r>
          </w:p>
          <w:p w14:paraId="1A7741DC"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教師配合課本第</w:t>
            </w:r>
            <w:r w:rsidRPr="00910BDB">
              <w:rPr>
                <w:kern w:val="0"/>
                <w:sz w:val="16"/>
                <w:szCs w:val="16"/>
              </w:rPr>
              <w:t>46-47</w:t>
            </w:r>
            <w:r w:rsidRPr="00910BDB">
              <w:rPr>
                <w:kern w:val="0"/>
                <w:sz w:val="16"/>
                <w:szCs w:val="16"/>
              </w:rPr>
              <w:t>頁，以布偶示範說明洗澡的步驟。</w:t>
            </w:r>
          </w:p>
          <w:p w14:paraId="6C26458C"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教師帶領學生分組練習，請學生依照洗澡的步驟演練一遍。</w:t>
            </w:r>
          </w:p>
          <w:p w14:paraId="134707A5"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7</w:t>
            </w:r>
            <w:r w:rsidRPr="00910BDB">
              <w:rPr>
                <w:kern w:val="0"/>
                <w:sz w:val="16"/>
                <w:szCs w:val="16"/>
              </w:rPr>
              <w:t>》頭髮香噴噴</w:t>
            </w:r>
          </w:p>
          <w:p w14:paraId="26FCFB1E"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教師配合課本第</w:t>
            </w:r>
            <w:r w:rsidRPr="00910BDB">
              <w:rPr>
                <w:kern w:val="0"/>
                <w:sz w:val="16"/>
                <w:szCs w:val="16"/>
              </w:rPr>
              <w:t>48-49</w:t>
            </w:r>
            <w:r w:rsidRPr="00910BDB">
              <w:rPr>
                <w:kern w:val="0"/>
                <w:sz w:val="16"/>
                <w:szCs w:val="16"/>
              </w:rPr>
              <w:t>頁，以布偶示範說明洗頭髮的步驟。</w:t>
            </w:r>
          </w:p>
          <w:p w14:paraId="523A6DE3"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教師帶領學生分組練習，請學生依照洗頭髮的步驟演練一遍。</w:t>
            </w:r>
          </w:p>
        </w:tc>
        <w:tc>
          <w:tcPr>
            <w:tcW w:w="567" w:type="dxa"/>
            <w:vAlign w:val="center"/>
          </w:tcPr>
          <w:p w14:paraId="26967BF4"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761DF4FD" w14:textId="77777777" w:rsidR="00E30D2F" w:rsidRPr="00910BDB" w:rsidRDefault="00E30D2F" w:rsidP="00E22FA7">
            <w:pPr>
              <w:snapToGrid w:val="0"/>
              <w:ind w:right="57"/>
              <w:mirrorIndents/>
              <w:rPr>
                <w:kern w:val="0"/>
                <w:sz w:val="16"/>
                <w:szCs w:val="16"/>
              </w:rPr>
            </w:pPr>
            <w:r w:rsidRPr="00910BDB">
              <w:rPr>
                <w:kern w:val="0"/>
                <w:sz w:val="16"/>
                <w:szCs w:val="16"/>
              </w:rPr>
              <w:t>發表</w:t>
            </w:r>
          </w:p>
          <w:p w14:paraId="764C7456" w14:textId="77777777" w:rsidR="00E30D2F" w:rsidRPr="00910BDB" w:rsidRDefault="00E30D2F" w:rsidP="00E22FA7">
            <w:pPr>
              <w:snapToGrid w:val="0"/>
              <w:ind w:right="57"/>
              <w:mirrorIndents/>
              <w:rPr>
                <w:kern w:val="0"/>
                <w:sz w:val="16"/>
                <w:szCs w:val="16"/>
              </w:rPr>
            </w:pPr>
            <w:r w:rsidRPr="00910BDB">
              <w:rPr>
                <w:kern w:val="0"/>
                <w:sz w:val="16"/>
                <w:szCs w:val="16"/>
              </w:rPr>
              <w:t>操作</w:t>
            </w:r>
          </w:p>
          <w:p w14:paraId="6E17ECC4" w14:textId="77777777" w:rsidR="00E30D2F" w:rsidRPr="00910BDB" w:rsidRDefault="00E30D2F" w:rsidP="00E22FA7">
            <w:pPr>
              <w:snapToGrid w:val="0"/>
              <w:ind w:right="57"/>
              <w:mirrorIndents/>
              <w:rPr>
                <w:kern w:val="0"/>
                <w:sz w:val="16"/>
                <w:szCs w:val="16"/>
              </w:rPr>
            </w:pPr>
            <w:r w:rsidRPr="00910BDB">
              <w:rPr>
                <w:kern w:val="0"/>
                <w:sz w:val="16"/>
                <w:szCs w:val="16"/>
              </w:rPr>
              <w:t>自評</w:t>
            </w:r>
          </w:p>
          <w:p w14:paraId="26E32034" w14:textId="77777777" w:rsidR="00E30D2F" w:rsidRPr="00910BDB" w:rsidRDefault="00E30D2F" w:rsidP="00E22FA7">
            <w:pPr>
              <w:snapToGrid w:val="0"/>
              <w:ind w:right="57"/>
              <w:mirrorIndents/>
              <w:rPr>
                <w:kern w:val="0"/>
                <w:sz w:val="16"/>
                <w:szCs w:val="16"/>
              </w:rPr>
            </w:pPr>
            <w:r w:rsidRPr="00910BDB">
              <w:rPr>
                <w:kern w:val="0"/>
                <w:sz w:val="16"/>
                <w:szCs w:val="16"/>
              </w:rPr>
              <w:t>問答</w:t>
            </w:r>
          </w:p>
        </w:tc>
        <w:tc>
          <w:tcPr>
            <w:tcW w:w="1418" w:type="dxa"/>
          </w:tcPr>
          <w:p w14:paraId="72572E40" w14:textId="77777777" w:rsidR="00E30D2F" w:rsidRDefault="00E30D2F" w:rsidP="00E22FA7">
            <w:pPr>
              <w:snapToGrid w:val="0"/>
              <w:ind w:right="57"/>
              <w:mirrorIndents/>
              <w:rPr>
                <w:kern w:val="0"/>
                <w:sz w:val="16"/>
                <w:szCs w:val="16"/>
              </w:rPr>
            </w:pPr>
          </w:p>
        </w:tc>
      </w:tr>
      <w:tr w:rsidR="00E30D2F" w:rsidRPr="006D5C2B" w14:paraId="44A1B04C" w14:textId="77777777" w:rsidTr="00E22FA7">
        <w:tc>
          <w:tcPr>
            <w:tcW w:w="312" w:type="dxa"/>
            <w:vAlign w:val="center"/>
          </w:tcPr>
          <w:p w14:paraId="3E187BA6" w14:textId="77777777" w:rsidR="00E30D2F" w:rsidRPr="00910BDB" w:rsidRDefault="00E30D2F" w:rsidP="00E22FA7">
            <w:pPr>
              <w:snapToGrid w:val="0"/>
              <w:mirrorIndents/>
              <w:jc w:val="center"/>
              <w:rPr>
                <w:kern w:val="0"/>
                <w:sz w:val="16"/>
                <w:szCs w:val="16"/>
              </w:rPr>
            </w:pPr>
            <w:r>
              <w:rPr>
                <w:kern w:val="0"/>
                <w:sz w:val="16"/>
                <w:szCs w:val="16"/>
              </w:rPr>
              <w:lastRenderedPageBreak/>
              <w:t>第六週</w:t>
            </w:r>
          </w:p>
        </w:tc>
        <w:tc>
          <w:tcPr>
            <w:tcW w:w="283" w:type="dxa"/>
            <w:vAlign w:val="center"/>
          </w:tcPr>
          <w:p w14:paraId="4C4C6E2A" w14:textId="77777777" w:rsidR="00E30D2F" w:rsidRPr="00910BDB" w:rsidRDefault="00E30D2F" w:rsidP="00E22FA7">
            <w:pPr>
              <w:snapToGrid w:val="0"/>
              <w:mirrorIndents/>
              <w:jc w:val="center"/>
              <w:rPr>
                <w:kern w:val="0"/>
                <w:sz w:val="16"/>
                <w:szCs w:val="16"/>
              </w:rPr>
            </w:pPr>
            <w:r w:rsidRPr="00910BDB">
              <w:rPr>
                <w:kern w:val="0"/>
                <w:sz w:val="16"/>
                <w:szCs w:val="16"/>
              </w:rPr>
              <w:t>第三單元健康超能力</w:t>
            </w:r>
          </w:p>
        </w:tc>
        <w:tc>
          <w:tcPr>
            <w:tcW w:w="283" w:type="dxa"/>
            <w:vAlign w:val="center"/>
          </w:tcPr>
          <w:p w14:paraId="2B2B1973" w14:textId="77777777" w:rsidR="00E30D2F" w:rsidRPr="00910BDB" w:rsidRDefault="00E30D2F" w:rsidP="00E22FA7">
            <w:pPr>
              <w:snapToGrid w:val="0"/>
              <w:ind w:left="57"/>
              <w:mirrorIndents/>
              <w:jc w:val="center"/>
              <w:rPr>
                <w:kern w:val="0"/>
                <w:sz w:val="16"/>
                <w:szCs w:val="16"/>
              </w:rPr>
            </w:pPr>
            <w:r w:rsidRPr="00910BDB">
              <w:rPr>
                <w:kern w:val="0"/>
                <w:sz w:val="16"/>
                <w:szCs w:val="16"/>
              </w:rPr>
              <w:t>第二課飲食好習慣</w:t>
            </w:r>
          </w:p>
        </w:tc>
        <w:tc>
          <w:tcPr>
            <w:tcW w:w="1617" w:type="dxa"/>
          </w:tcPr>
          <w:p w14:paraId="2F7C229A" w14:textId="77777777" w:rsidR="00E30D2F" w:rsidRDefault="00E30D2F" w:rsidP="00E22FA7">
            <w:pPr>
              <w:snapToGrid w:val="0"/>
              <w:mirrorIndents/>
              <w:rPr>
                <w:kern w:val="0"/>
                <w:sz w:val="16"/>
                <w:szCs w:val="16"/>
              </w:rPr>
            </w:pPr>
            <w:r>
              <w:rPr>
                <w:kern w:val="0"/>
                <w:sz w:val="16"/>
                <w:szCs w:val="16"/>
              </w:rPr>
              <w:t xml:space="preserve">1a-Ⅰ-2 </w:t>
            </w:r>
            <w:r w:rsidRPr="00910BDB">
              <w:rPr>
                <w:kern w:val="0"/>
                <w:sz w:val="16"/>
                <w:szCs w:val="16"/>
              </w:rPr>
              <w:t>認識健康的生活習慣。</w:t>
            </w:r>
          </w:p>
          <w:p w14:paraId="48482EE8" w14:textId="77777777" w:rsidR="00E30D2F" w:rsidRDefault="00E30D2F" w:rsidP="00E22FA7">
            <w:pPr>
              <w:snapToGrid w:val="0"/>
              <w:mirrorIndents/>
              <w:rPr>
                <w:kern w:val="0"/>
                <w:sz w:val="16"/>
                <w:szCs w:val="16"/>
              </w:rPr>
            </w:pPr>
            <w:r>
              <w:rPr>
                <w:kern w:val="0"/>
                <w:sz w:val="16"/>
                <w:szCs w:val="16"/>
              </w:rPr>
              <w:t xml:space="preserve">2a-Ⅰ-1 </w:t>
            </w:r>
            <w:r w:rsidRPr="00910BDB">
              <w:rPr>
                <w:kern w:val="0"/>
                <w:sz w:val="16"/>
                <w:szCs w:val="16"/>
              </w:rPr>
              <w:t>發覺影響健康的生活態度與行為。</w:t>
            </w:r>
          </w:p>
          <w:p w14:paraId="143C66A1" w14:textId="77777777" w:rsidR="00E30D2F" w:rsidRDefault="00E30D2F" w:rsidP="00E22FA7">
            <w:pPr>
              <w:snapToGrid w:val="0"/>
              <w:mirrorIndents/>
              <w:rPr>
                <w:kern w:val="0"/>
                <w:sz w:val="16"/>
                <w:szCs w:val="16"/>
              </w:rPr>
            </w:pPr>
            <w:r>
              <w:rPr>
                <w:kern w:val="0"/>
                <w:sz w:val="16"/>
                <w:szCs w:val="16"/>
              </w:rPr>
              <w:t xml:space="preserve">2b-Ⅰ-1 </w:t>
            </w:r>
            <w:r w:rsidRPr="00910BDB">
              <w:rPr>
                <w:kern w:val="0"/>
                <w:sz w:val="16"/>
                <w:szCs w:val="16"/>
              </w:rPr>
              <w:t>接受健康的生活規範。</w:t>
            </w:r>
          </w:p>
          <w:p w14:paraId="6C39FAFD" w14:textId="77777777" w:rsidR="00E30D2F" w:rsidRDefault="00E30D2F" w:rsidP="00E22FA7">
            <w:pPr>
              <w:snapToGrid w:val="0"/>
              <w:mirrorIndents/>
              <w:rPr>
                <w:kern w:val="0"/>
                <w:sz w:val="16"/>
                <w:szCs w:val="16"/>
              </w:rPr>
            </w:pPr>
            <w:r>
              <w:rPr>
                <w:kern w:val="0"/>
                <w:sz w:val="16"/>
                <w:szCs w:val="16"/>
              </w:rPr>
              <w:t xml:space="preserve">2b-Ⅰ-2 </w:t>
            </w:r>
            <w:r w:rsidRPr="00910BDB">
              <w:rPr>
                <w:kern w:val="0"/>
                <w:sz w:val="16"/>
                <w:szCs w:val="16"/>
              </w:rPr>
              <w:t>願意養成個人健康習慣。</w:t>
            </w:r>
          </w:p>
          <w:p w14:paraId="075EA736" w14:textId="77777777" w:rsidR="00E30D2F" w:rsidRDefault="00E30D2F" w:rsidP="00E22FA7">
            <w:pPr>
              <w:snapToGrid w:val="0"/>
              <w:mirrorIndents/>
              <w:rPr>
                <w:kern w:val="0"/>
                <w:sz w:val="16"/>
                <w:szCs w:val="16"/>
              </w:rPr>
            </w:pPr>
            <w:r>
              <w:rPr>
                <w:kern w:val="0"/>
                <w:sz w:val="16"/>
                <w:szCs w:val="16"/>
              </w:rPr>
              <w:t xml:space="preserve">4a-Ⅰ-2 </w:t>
            </w:r>
            <w:r w:rsidRPr="00910BDB">
              <w:rPr>
                <w:kern w:val="0"/>
                <w:sz w:val="16"/>
                <w:szCs w:val="16"/>
              </w:rPr>
              <w:t>養成健康的生活習慣。</w:t>
            </w:r>
          </w:p>
        </w:tc>
        <w:tc>
          <w:tcPr>
            <w:tcW w:w="1861" w:type="dxa"/>
          </w:tcPr>
          <w:p w14:paraId="55417A4A" w14:textId="77777777" w:rsidR="00E30D2F" w:rsidRDefault="00E30D2F" w:rsidP="00E22FA7">
            <w:pPr>
              <w:snapToGrid w:val="0"/>
              <w:rPr>
                <w:kern w:val="0"/>
                <w:sz w:val="16"/>
                <w:szCs w:val="16"/>
              </w:rPr>
            </w:pPr>
            <w:r>
              <w:rPr>
                <w:kern w:val="0"/>
                <w:sz w:val="16"/>
                <w:szCs w:val="16"/>
              </w:rPr>
              <w:t xml:space="preserve">Da-Ⅰ-1 </w:t>
            </w:r>
            <w:r w:rsidRPr="00910BDB">
              <w:rPr>
                <w:kern w:val="0"/>
                <w:sz w:val="16"/>
                <w:szCs w:val="16"/>
              </w:rPr>
              <w:t>日常生活中的基本衛生習慣。</w:t>
            </w:r>
          </w:p>
          <w:p w14:paraId="4BFD4126" w14:textId="77777777" w:rsidR="00E30D2F" w:rsidRDefault="00E30D2F" w:rsidP="00E22FA7">
            <w:pPr>
              <w:snapToGrid w:val="0"/>
              <w:rPr>
                <w:kern w:val="0"/>
                <w:sz w:val="16"/>
                <w:szCs w:val="16"/>
              </w:rPr>
            </w:pPr>
            <w:r>
              <w:rPr>
                <w:kern w:val="0"/>
                <w:sz w:val="16"/>
                <w:szCs w:val="16"/>
              </w:rPr>
              <w:t xml:space="preserve">Ea-Ⅰ-2 </w:t>
            </w:r>
            <w:r w:rsidRPr="00910BDB">
              <w:rPr>
                <w:kern w:val="0"/>
                <w:sz w:val="16"/>
                <w:szCs w:val="16"/>
              </w:rPr>
              <w:t>基本的飲食習慣。</w:t>
            </w:r>
          </w:p>
          <w:p w14:paraId="4DB92798" w14:textId="77777777" w:rsidR="00E30D2F" w:rsidRDefault="00E30D2F" w:rsidP="00E22FA7">
            <w:pPr>
              <w:snapToGrid w:val="0"/>
              <w:rPr>
                <w:kern w:val="0"/>
                <w:sz w:val="16"/>
                <w:szCs w:val="16"/>
              </w:rPr>
            </w:pPr>
            <w:r>
              <w:rPr>
                <w:kern w:val="0"/>
                <w:sz w:val="16"/>
                <w:szCs w:val="16"/>
              </w:rPr>
              <w:t xml:space="preserve">Fa-Ⅰ-2 </w:t>
            </w:r>
            <w:r w:rsidRPr="00910BDB">
              <w:rPr>
                <w:kern w:val="0"/>
                <w:sz w:val="16"/>
                <w:szCs w:val="16"/>
              </w:rPr>
              <w:t>與家人及朋友和諧相處的方式。</w:t>
            </w:r>
          </w:p>
        </w:tc>
        <w:tc>
          <w:tcPr>
            <w:tcW w:w="850" w:type="dxa"/>
          </w:tcPr>
          <w:p w14:paraId="5330D56C" w14:textId="77777777" w:rsidR="00E30D2F" w:rsidRDefault="00E30D2F" w:rsidP="00E22FA7">
            <w:pPr>
              <w:snapToGrid w:val="0"/>
              <w:mirrorIndents/>
              <w:rPr>
                <w:kern w:val="0"/>
                <w:sz w:val="16"/>
                <w:szCs w:val="16"/>
              </w:rPr>
            </w:pPr>
            <w:r>
              <w:rPr>
                <w:kern w:val="0"/>
                <w:sz w:val="16"/>
                <w:szCs w:val="16"/>
              </w:rPr>
              <w:t>健體</w:t>
            </w:r>
            <w:r>
              <w:rPr>
                <w:kern w:val="0"/>
                <w:sz w:val="16"/>
                <w:szCs w:val="16"/>
              </w:rPr>
              <w:t>-E-A1</w:t>
            </w:r>
          </w:p>
        </w:tc>
        <w:tc>
          <w:tcPr>
            <w:tcW w:w="1701" w:type="dxa"/>
          </w:tcPr>
          <w:p w14:paraId="13787CF5"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認識喝白開水的重要性。</w:t>
            </w:r>
          </w:p>
          <w:p w14:paraId="105E8BFD"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養成喝白開水的健康習慣。</w:t>
            </w:r>
          </w:p>
          <w:p w14:paraId="162D193E"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養成飯前洗手的健康習慣。</w:t>
            </w:r>
          </w:p>
          <w:p w14:paraId="5B2E1911"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養成良好的餐桌禮儀。</w:t>
            </w:r>
          </w:p>
          <w:p w14:paraId="12848E33"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養成良好的飲食習慣。</w:t>
            </w:r>
          </w:p>
          <w:p w14:paraId="024FF906" w14:textId="77777777" w:rsidR="00E30D2F" w:rsidRDefault="00E30D2F" w:rsidP="00E22FA7">
            <w:pPr>
              <w:snapToGrid w:val="0"/>
              <w:rPr>
                <w:kern w:val="0"/>
                <w:sz w:val="16"/>
                <w:szCs w:val="16"/>
              </w:rPr>
            </w:pPr>
            <w:r w:rsidRPr="00910BDB">
              <w:rPr>
                <w:kern w:val="0"/>
                <w:sz w:val="16"/>
                <w:szCs w:val="16"/>
              </w:rPr>
              <w:t>6.</w:t>
            </w:r>
            <w:r w:rsidRPr="00910BDB">
              <w:rPr>
                <w:kern w:val="0"/>
                <w:sz w:val="16"/>
                <w:szCs w:val="16"/>
              </w:rPr>
              <w:t>發覺飯後劇烈運動及飯後未確實潔牙對健康造成的影響。</w:t>
            </w:r>
          </w:p>
          <w:p w14:paraId="5110FB06" w14:textId="77777777" w:rsidR="00E30D2F" w:rsidRPr="00910BDB" w:rsidRDefault="00E30D2F" w:rsidP="00E22FA7">
            <w:pPr>
              <w:snapToGrid w:val="0"/>
              <w:rPr>
                <w:kern w:val="0"/>
                <w:sz w:val="16"/>
                <w:szCs w:val="16"/>
              </w:rPr>
            </w:pPr>
            <w:r w:rsidRPr="00910BDB">
              <w:rPr>
                <w:kern w:val="0"/>
                <w:sz w:val="16"/>
                <w:szCs w:val="16"/>
              </w:rPr>
              <w:t>7.</w:t>
            </w:r>
            <w:r w:rsidRPr="00910BDB">
              <w:rPr>
                <w:kern w:val="0"/>
                <w:sz w:val="16"/>
                <w:szCs w:val="16"/>
              </w:rPr>
              <w:t>養成飯後不劇烈運動及飯後潔牙的健康習慣。</w:t>
            </w:r>
          </w:p>
        </w:tc>
        <w:tc>
          <w:tcPr>
            <w:tcW w:w="2410" w:type="dxa"/>
          </w:tcPr>
          <w:p w14:paraId="137AF698" w14:textId="77777777" w:rsidR="00E30D2F" w:rsidRPr="00910BDB" w:rsidRDefault="00E30D2F" w:rsidP="00E22FA7">
            <w:pPr>
              <w:snapToGrid w:val="0"/>
              <w:rPr>
                <w:kern w:val="0"/>
                <w:sz w:val="16"/>
                <w:szCs w:val="16"/>
              </w:rPr>
            </w:pPr>
            <w:r w:rsidRPr="00910BDB">
              <w:rPr>
                <w:kern w:val="0"/>
                <w:sz w:val="16"/>
                <w:szCs w:val="16"/>
              </w:rPr>
              <w:t>第三單元健康超能力</w:t>
            </w:r>
          </w:p>
          <w:p w14:paraId="6F52CE6D"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2</w:t>
            </w:r>
            <w:r w:rsidRPr="00910BDB">
              <w:rPr>
                <w:kern w:val="0"/>
                <w:sz w:val="16"/>
                <w:szCs w:val="16"/>
              </w:rPr>
              <w:t>課飲食好習慣</w:t>
            </w:r>
          </w:p>
          <w:p w14:paraId="56C6280D"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w:t>
            </w:r>
            <w:r w:rsidRPr="00910BDB">
              <w:rPr>
                <w:kern w:val="0"/>
                <w:sz w:val="16"/>
                <w:szCs w:val="16"/>
              </w:rPr>
              <w:t>》健康白開水</w:t>
            </w:r>
          </w:p>
          <w:p w14:paraId="0AFB6FB0"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教師說明：人體由大量的水組成，維持我們的生命，並幫助新陳代謝、排除毒物、調節體溫，是生活中的重要角色。</w:t>
            </w:r>
          </w:p>
          <w:p w14:paraId="6AF87B2B"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教師提問：你平常會在什麼時候喝水呢？</w:t>
            </w:r>
          </w:p>
          <w:p w14:paraId="5999FE5B"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2</w:t>
            </w:r>
            <w:r w:rsidRPr="00910BDB">
              <w:rPr>
                <w:kern w:val="0"/>
                <w:sz w:val="16"/>
                <w:szCs w:val="16"/>
              </w:rPr>
              <w:t>》白開水、飲料比一比</w:t>
            </w:r>
          </w:p>
          <w:p w14:paraId="03BFCBE5"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教師提問：口渴時，你會喝什麼來解渴呢？</w:t>
            </w:r>
          </w:p>
          <w:p w14:paraId="6FFDB3B4" w14:textId="77777777" w:rsidR="00E30D2F" w:rsidRDefault="00E30D2F" w:rsidP="00E22FA7">
            <w:pPr>
              <w:snapToGrid w:val="0"/>
              <w:rPr>
                <w:kern w:val="0"/>
                <w:sz w:val="16"/>
                <w:szCs w:val="16"/>
              </w:rPr>
            </w:pPr>
            <w:r w:rsidRPr="00910BDB">
              <w:rPr>
                <w:kern w:val="0"/>
                <w:sz w:val="16"/>
                <w:szCs w:val="16"/>
              </w:rPr>
              <w:t>2.</w:t>
            </w:r>
            <w:r w:rsidRPr="00910BDB">
              <w:rPr>
                <w:kern w:val="0"/>
                <w:sz w:val="16"/>
                <w:szCs w:val="16"/>
              </w:rPr>
              <w:t>教師說明白開水的優點和含糖飲料的缺點：</w:t>
            </w:r>
          </w:p>
          <w:p w14:paraId="72E40456"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白開水的優點：不含糖、對身體有害的物質最少、能真正解渴。</w:t>
            </w:r>
          </w:p>
          <w:p w14:paraId="30875280"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含糖飲料的缺點：含大量的糖分、色素、香料、容易造成肥胖和齲齒、需花錢購買。</w:t>
            </w:r>
          </w:p>
          <w:p w14:paraId="5274CAB2"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3</w:t>
            </w:r>
            <w:r w:rsidRPr="00910BDB">
              <w:rPr>
                <w:kern w:val="0"/>
                <w:sz w:val="16"/>
                <w:szCs w:val="16"/>
              </w:rPr>
              <w:t>》飯前要洗手</w:t>
            </w:r>
          </w:p>
          <w:p w14:paraId="6590F277"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教師請學生閱讀課本第</w:t>
            </w:r>
            <w:r w:rsidRPr="00910BDB">
              <w:rPr>
                <w:kern w:val="0"/>
                <w:sz w:val="16"/>
                <w:szCs w:val="16"/>
              </w:rPr>
              <w:t>52-53</w:t>
            </w:r>
            <w:r w:rsidRPr="00910BDB">
              <w:rPr>
                <w:kern w:val="0"/>
                <w:sz w:val="16"/>
                <w:szCs w:val="16"/>
              </w:rPr>
              <w:t>頁，討論吃飯前需要做什麼？為什麼飯前需要洗手？洗手對健康有什麼影響？</w:t>
            </w:r>
          </w:p>
          <w:p w14:paraId="04B2BD57" w14:textId="77777777" w:rsidR="00E30D2F" w:rsidRPr="00910BDB" w:rsidRDefault="00E30D2F" w:rsidP="00E22FA7">
            <w:pPr>
              <w:snapToGrid w:val="0"/>
              <w:rPr>
                <w:kern w:val="0"/>
                <w:sz w:val="16"/>
                <w:szCs w:val="16"/>
              </w:rPr>
            </w:pPr>
            <w:r w:rsidRPr="00910BDB">
              <w:rPr>
                <w:kern w:val="0"/>
                <w:sz w:val="16"/>
                <w:szCs w:val="16"/>
              </w:rPr>
              <w:lastRenderedPageBreak/>
              <w:t>2.</w:t>
            </w:r>
            <w:r w:rsidRPr="00910BDB">
              <w:rPr>
                <w:kern w:val="0"/>
                <w:sz w:val="16"/>
                <w:szCs w:val="16"/>
              </w:rPr>
              <w:t>教師請學生一起演練洗手五步驟。</w:t>
            </w:r>
          </w:p>
          <w:p w14:paraId="58165A9E"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4</w:t>
            </w:r>
            <w:r w:rsidRPr="00910BDB">
              <w:rPr>
                <w:kern w:val="0"/>
                <w:sz w:val="16"/>
                <w:szCs w:val="16"/>
              </w:rPr>
              <w:t>》吃飯的時候</w:t>
            </w:r>
          </w:p>
          <w:p w14:paraId="6C9F3916"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教師透過布偶劇演出情境。</w:t>
            </w:r>
          </w:p>
          <w:p w14:paraId="335DEB17"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教師提問：你們覺得小康吃飯的表現好嗎？不好的地方在哪裡？會影響健康嗎？會影響他人用餐嗎？小康要怎麼改進呢？</w:t>
            </w:r>
          </w:p>
          <w:p w14:paraId="3510B2FD"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5</w:t>
            </w:r>
            <w:r w:rsidRPr="00910BDB">
              <w:rPr>
                <w:kern w:val="0"/>
                <w:sz w:val="16"/>
                <w:szCs w:val="16"/>
              </w:rPr>
              <w:t>》溫馨用餐</w:t>
            </w:r>
          </w:p>
          <w:p w14:paraId="5CAF6162"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教師將學生分組，組員分別扮演爸爸、媽媽、小孩、爺爺、奶奶等不同角色，演出全家人在用餐時間會做的事。</w:t>
            </w:r>
          </w:p>
          <w:p w14:paraId="4F37E5C3"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教師詢問學生在家中用餐的情形，鼓勵學生利用全家聚餐的時刻和家人說說學校的生活，藉以增加親子間的親密感。</w:t>
            </w:r>
          </w:p>
          <w:p w14:paraId="2E7638AA"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6</w:t>
            </w:r>
            <w:r w:rsidRPr="00910BDB">
              <w:rPr>
                <w:kern w:val="0"/>
                <w:sz w:val="16"/>
                <w:szCs w:val="16"/>
              </w:rPr>
              <w:t>》飯後不劇烈運動</w:t>
            </w:r>
          </w:p>
          <w:p w14:paraId="0868AEE6"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教師請學生思考：飯後可以做什麼活動？不能做什麼活動？</w:t>
            </w:r>
          </w:p>
          <w:p w14:paraId="330A5891"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教師提問：你平常飯後會做哪些活動？</w:t>
            </w:r>
          </w:p>
          <w:p w14:paraId="2EF47031"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教師說明：飯後可以進行散步、聊天、聽音樂等活動，避免做過於劇烈的活動，以免影響消化作用，造成腸胃的負擔。</w:t>
            </w:r>
          </w:p>
          <w:p w14:paraId="7280E682"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7</w:t>
            </w:r>
            <w:r w:rsidRPr="00910BDB">
              <w:rPr>
                <w:kern w:val="0"/>
                <w:sz w:val="16"/>
                <w:szCs w:val="16"/>
              </w:rPr>
              <w:t>》飯後要潔牙</w:t>
            </w:r>
          </w:p>
          <w:p w14:paraId="5617F9D8"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教師提問：飯後除了不能劇烈運動外，還要注意什麼呢？</w:t>
            </w:r>
          </w:p>
          <w:p w14:paraId="70D8AD9B"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教師帶領學生複習潔牙的時機（餐後和睡前潔牙）。</w:t>
            </w:r>
          </w:p>
          <w:p w14:paraId="438900DB"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教師請學生對著鏡子張開嘴，檢查牙齒是否乾淨？有沒有齲齒？</w:t>
            </w:r>
          </w:p>
        </w:tc>
        <w:tc>
          <w:tcPr>
            <w:tcW w:w="567" w:type="dxa"/>
            <w:vAlign w:val="center"/>
          </w:tcPr>
          <w:p w14:paraId="79F29A9C"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6B2256B1" w14:textId="77777777" w:rsidR="00E30D2F" w:rsidRPr="00910BDB" w:rsidRDefault="00E30D2F" w:rsidP="00E22FA7">
            <w:pPr>
              <w:snapToGrid w:val="0"/>
              <w:ind w:right="57"/>
              <w:mirrorIndents/>
              <w:rPr>
                <w:kern w:val="0"/>
                <w:sz w:val="16"/>
                <w:szCs w:val="16"/>
              </w:rPr>
            </w:pPr>
            <w:r w:rsidRPr="00910BDB">
              <w:rPr>
                <w:kern w:val="0"/>
                <w:sz w:val="16"/>
                <w:szCs w:val="16"/>
              </w:rPr>
              <w:t>問答</w:t>
            </w:r>
          </w:p>
          <w:p w14:paraId="1F64C69A" w14:textId="77777777" w:rsidR="00E30D2F" w:rsidRPr="00910BDB" w:rsidRDefault="00E30D2F" w:rsidP="00E22FA7">
            <w:pPr>
              <w:snapToGrid w:val="0"/>
              <w:ind w:right="57"/>
              <w:mirrorIndents/>
              <w:rPr>
                <w:kern w:val="0"/>
                <w:sz w:val="16"/>
                <w:szCs w:val="16"/>
              </w:rPr>
            </w:pPr>
            <w:r w:rsidRPr="00910BDB">
              <w:rPr>
                <w:kern w:val="0"/>
                <w:sz w:val="16"/>
                <w:szCs w:val="16"/>
              </w:rPr>
              <w:t>自評</w:t>
            </w:r>
          </w:p>
          <w:p w14:paraId="7823D6FC" w14:textId="77777777" w:rsidR="00E30D2F" w:rsidRPr="00910BDB" w:rsidRDefault="00E30D2F" w:rsidP="00E22FA7">
            <w:pPr>
              <w:snapToGrid w:val="0"/>
              <w:ind w:right="57"/>
              <w:mirrorIndents/>
              <w:rPr>
                <w:kern w:val="0"/>
                <w:sz w:val="16"/>
                <w:szCs w:val="16"/>
              </w:rPr>
            </w:pPr>
            <w:r w:rsidRPr="00910BDB">
              <w:rPr>
                <w:kern w:val="0"/>
                <w:sz w:val="16"/>
                <w:szCs w:val="16"/>
              </w:rPr>
              <w:t>操作</w:t>
            </w:r>
          </w:p>
          <w:p w14:paraId="11FB87F9" w14:textId="77777777" w:rsidR="00E30D2F" w:rsidRPr="00910BDB" w:rsidRDefault="00E30D2F" w:rsidP="00E22FA7">
            <w:pPr>
              <w:snapToGrid w:val="0"/>
              <w:ind w:right="57"/>
              <w:mirrorIndents/>
              <w:rPr>
                <w:kern w:val="0"/>
                <w:sz w:val="16"/>
                <w:szCs w:val="16"/>
              </w:rPr>
            </w:pPr>
            <w:r w:rsidRPr="00910BDB">
              <w:rPr>
                <w:kern w:val="0"/>
                <w:sz w:val="16"/>
                <w:szCs w:val="16"/>
              </w:rPr>
              <w:t>觀察</w:t>
            </w:r>
          </w:p>
          <w:p w14:paraId="799C09D6" w14:textId="77777777" w:rsidR="00E30D2F" w:rsidRPr="00910BDB" w:rsidRDefault="00E30D2F" w:rsidP="00E22FA7">
            <w:pPr>
              <w:snapToGrid w:val="0"/>
              <w:ind w:right="57"/>
              <w:mirrorIndents/>
              <w:rPr>
                <w:kern w:val="0"/>
                <w:sz w:val="16"/>
                <w:szCs w:val="16"/>
              </w:rPr>
            </w:pPr>
            <w:r w:rsidRPr="00910BDB">
              <w:rPr>
                <w:kern w:val="0"/>
                <w:sz w:val="16"/>
                <w:szCs w:val="16"/>
              </w:rPr>
              <w:t>發表</w:t>
            </w:r>
          </w:p>
        </w:tc>
        <w:tc>
          <w:tcPr>
            <w:tcW w:w="1418" w:type="dxa"/>
          </w:tcPr>
          <w:p w14:paraId="7232414A" w14:textId="77777777" w:rsidR="00E30D2F" w:rsidRDefault="00E30D2F" w:rsidP="00E22FA7">
            <w:pPr>
              <w:snapToGrid w:val="0"/>
              <w:ind w:right="57"/>
              <w:mirrorIndents/>
              <w:rPr>
                <w:kern w:val="0"/>
                <w:sz w:val="16"/>
                <w:szCs w:val="16"/>
              </w:rPr>
            </w:pPr>
            <w:r>
              <w:rPr>
                <w:kern w:val="0"/>
                <w:sz w:val="16"/>
                <w:szCs w:val="16"/>
              </w:rPr>
              <w:t>【</w:t>
            </w:r>
            <w:r w:rsidRPr="00A877AA">
              <w:rPr>
                <w:color w:val="FF0000"/>
                <w:kern w:val="0"/>
                <w:sz w:val="16"/>
                <w:szCs w:val="16"/>
              </w:rPr>
              <w:t>家庭教育】</w:t>
            </w:r>
          </w:p>
          <w:p w14:paraId="0CFF991D" w14:textId="77777777" w:rsidR="00E30D2F" w:rsidRDefault="00E30D2F" w:rsidP="00E22FA7">
            <w:pPr>
              <w:snapToGrid w:val="0"/>
              <w:ind w:right="57"/>
              <w:mirrorIndents/>
              <w:rPr>
                <w:kern w:val="0"/>
                <w:sz w:val="16"/>
                <w:szCs w:val="16"/>
              </w:rPr>
            </w:pPr>
            <w:r>
              <w:rPr>
                <w:kern w:val="0"/>
                <w:sz w:val="16"/>
                <w:szCs w:val="16"/>
              </w:rPr>
              <w:t>家</w:t>
            </w:r>
            <w:r>
              <w:rPr>
                <w:kern w:val="0"/>
                <w:sz w:val="16"/>
                <w:szCs w:val="16"/>
              </w:rPr>
              <w:t xml:space="preserve">E11 </w:t>
            </w:r>
            <w:r w:rsidRPr="00910BDB">
              <w:rPr>
                <w:kern w:val="0"/>
                <w:sz w:val="16"/>
                <w:szCs w:val="16"/>
              </w:rPr>
              <w:t>養成良好家庭生活習慣，熟悉家務技巧，並參與家務工作。</w:t>
            </w:r>
          </w:p>
        </w:tc>
      </w:tr>
      <w:tr w:rsidR="00E30D2F" w:rsidRPr="006D5C2B" w14:paraId="1F2DFB7C" w14:textId="77777777" w:rsidTr="00E22FA7">
        <w:tc>
          <w:tcPr>
            <w:tcW w:w="312" w:type="dxa"/>
            <w:vAlign w:val="center"/>
          </w:tcPr>
          <w:p w14:paraId="09F52762" w14:textId="77777777" w:rsidR="00E30D2F" w:rsidRPr="00910BDB" w:rsidRDefault="00E30D2F" w:rsidP="00E22FA7">
            <w:pPr>
              <w:snapToGrid w:val="0"/>
              <w:mirrorIndents/>
              <w:jc w:val="center"/>
              <w:rPr>
                <w:kern w:val="0"/>
                <w:sz w:val="16"/>
                <w:szCs w:val="16"/>
              </w:rPr>
            </w:pPr>
            <w:r>
              <w:rPr>
                <w:kern w:val="0"/>
                <w:sz w:val="16"/>
                <w:szCs w:val="16"/>
              </w:rPr>
              <w:lastRenderedPageBreak/>
              <w:t>第七週</w:t>
            </w:r>
          </w:p>
        </w:tc>
        <w:tc>
          <w:tcPr>
            <w:tcW w:w="283" w:type="dxa"/>
            <w:vAlign w:val="center"/>
          </w:tcPr>
          <w:p w14:paraId="1CF490ED" w14:textId="77777777" w:rsidR="00E30D2F" w:rsidRPr="00910BDB" w:rsidRDefault="00E30D2F" w:rsidP="00E22FA7">
            <w:pPr>
              <w:snapToGrid w:val="0"/>
              <w:mirrorIndents/>
              <w:jc w:val="center"/>
              <w:rPr>
                <w:kern w:val="0"/>
                <w:sz w:val="16"/>
                <w:szCs w:val="16"/>
              </w:rPr>
            </w:pPr>
            <w:r w:rsidRPr="00910BDB">
              <w:rPr>
                <w:kern w:val="0"/>
                <w:sz w:val="16"/>
                <w:szCs w:val="16"/>
              </w:rPr>
              <w:t>第三單元</w:t>
            </w:r>
            <w:r w:rsidRPr="00910BDB">
              <w:rPr>
                <w:kern w:val="0"/>
                <w:sz w:val="16"/>
                <w:szCs w:val="16"/>
              </w:rPr>
              <w:lastRenderedPageBreak/>
              <w:t>健康超能力</w:t>
            </w:r>
          </w:p>
        </w:tc>
        <w:tc>
          <w:tcPr>
            <w:tcW w:w="283" w:type="dxa"/>
            <w:vAlign w:val="center"/>
          </w:tcPr>
          <w:p w14:paraId="6D68A205" w14:textId="77777777" w:rsidR="00E30D2F" w:rsidRPr="00910BDB" w:rsidRDefault="00E30D2F" w:rsidP="00E22FA7">
            <w:pPr>
              <w:snapToGrid w:val="0"/>
              <w:ind w:left="57"/>
              <w:mirrorIndents/>
              <w:jc w:val="center"/>
              <w:rPr>
                <w:kern w:val="0"/>
                <w:sz w:val="16"/>
                <w:szCs w:val="16"/>
              </w:rPr>
            </w:pPr>
            <w:r w:rsidRPr="00910BDB">
              <w:rPr>
                <w:kern w:val="0"/>
                <w:sz w:val="16"/>
                <w:szCs w:val="16"/>
              </w:rPr>
              <w:lastRenderedPageBreak/>
              <w:t>第三課好</w:t>
            </w:r>
            <w:r w:rsidRPr="00910BDB">
              <w:rPr>
                <w:kern w:val="0"/>
                <w:sz w:val="16"/>
                <w:szCs w:val="16"/>
              </w:rPr>
              <w:lastRenderedPageBreak/>
              <w:t>好愛身體</w:t>
            </w:r>
          </w:p>
        </w:tc>
        <w:tc>
          <w:tcPr>
            <w:tcW w:w="1617" w:type="dxa"/>
          </w:tcPr>
          <w:p w14:paraId="621C966C" w14:textId="77777777" w:rsidR="00E30D2F" w:rsidRDefault="00E30D2F" w:rsidP="00E22FA7">
            <w:pPr>
              <w:snapToGrid w:val="0"/>
              <w:mirrorIndents/>
              <w:rPr>
                <w:kern w:val="0"/>
                <w:sz w:val="16"/>
                <w:szCs w:val="16"/>
              </w:rPr>
            </w:pPr>
            <w:r>
              <w:rPr>
                <w:kern w:val="0"/>
                <w:sz w:val="16"/>
                <w:szCs w:val="16"/>
              </w:rPr>
              <w:lastRenderedPageBreak/>
              <w:t xml:space="preserve">1a-Ⅰ-2 </w:t>
            </w:r>
            <w:r w:rsidRPr="00910BDB">
              <w:rPr>
                <w:kern w:val="0"/>
                <w:sz w:val="16"/>
                <w:szCs w:val="16"/>
              </w:rPr>
              <w:t>認識健康的生活習慣。</w:t>
            </w:r>
          </w:p>
          <w:p w14:paraId="7DC389C4" w14:textId="77777777" w:rsidR="00E30D2F" w:rsidRDefault="00E30D2F" w:rsidP="00E22FA7">
            <w:pPr>
              <w:snapToGrid w:val="0"/>
              <w:mirrorIndents/>
              <w:rPr>
                <w:kern w:val="0"/>
                <w:sz w:val="16"/>
                <w:szCs w:val="16"/>
              </w:rPr>
            </w:pPr>
            <w:r>
              <w:rPr>
                <w:kern w:val="0"/>
                <w:sz w:val="16"/>
                <w:szCs w:val="16"/>
              </w:rPr>
              <w:t xml:space="preserve">1b-Ⅰ-1 </w:t>
            </w:r>
            <w:r w:rsidRPr="00910BDB">
              <w:rPr>
                <w:kern w:val="0"/>
                <w:sz w:val="16"/>
                <w:szCs w:val="16"/>
              </w:rPr>
              <w:t>舉例說明健康生活情境中適用的健</w:t>
            </w:r>
            <w:r w:rsidRPr="00910BDB">
              <w:rPr>
                <w:kern w:val="0"/>
                <w:sz w:val="16"/>
                <w:szCs w:val="16"/>
              </w:rPr>
              <w:lastRenderedPageBreak/>
              <w:t>康技能和生活技能。</w:t>
            </w:r>
          </w:p>
          <w:p w14:paraId="518930EB" w14:textId="77777777" w:rsidR="00E30D2F" w:rsidRDefault="00E30D2F" w:rsidP="00E22FA7">
            <w:pPr>
              <w:snapToGrid w:val="0"/>
              <w:mirrorIndents/>
              <w:rPr>
                <w:kern w:val="0"/>
                <w:sz w:val="16"/>
                <w:szCs w:val="16"/>
              </w:rPr>
            </w:pPr>
            <w:r>
              <w:rPr>
                <w:kern w:val="0"/>
                <w:sz w:val="16"/>
                <w:szCs w:val="16"/>
              </w:rPr>
              <w:t xml:space="preserve">2b-Ⅰ-1 </w:t>
            </w:r>
            <w:r w:rsidRPr="00910BDB">
              <w:rPr>
                <w:kern w:val="0"/>
                <w:sz w:val="16"/>
                <w:szCs w:val="16"/>
              </w:rPr>
              <w:t>接受健康的生活規範。</w:t>
            </w:r>
          </w:p>
          <w:p w14:paraId="17268602" w14:textId="77777777" w:rsidR="00E30D2F" w:rsidRDefault="00E30D2F" w:rsidP="00E22FA7">
            <w:pPr>
              <w:snapToGrid w:val="0"/>
              <w:mirrorIndents/>
              <w:rPr>
                <w:kern w:val="0"/>
                <w:sz w:val="16"/>
                <w:szCs w:val="16"/>
              </w:rPr>
            </w:pPr>
            <w:r>
              <w:rPr>
                <w:kern w:val="0"/>
                <w:sz w:val="16"/>
                <w:szCs w:val="16"/>
              </w:rPr>
              <w:t xml:space="preserve">3a-Ⅰ-2 </w:t>
            </w:r>
            <w:r w:rsidRPr="00910BDB">
              <w:rPr>
                <w:kern w:val="0"/>
                <w:sz w:val="16"/>
                <w:szCs w:val="16"/>
              </w:rPr>
              <w:t>能於引導下，於生活中操作簡易的健康技能。</w:t>
            </w:r>
          </w:p>
          <w:p w14:paraId="3BEFBE03" w14:textId="77777777" w:rsidR="00E30D2F" w:rsidRDefault="00E30D2F" w:rsidP="00E22FA7">
            <w:pPr>
              <w:snapToGrid w:val="0"/>
              <w:mirrorIndents/>
              <w:rPr>
                <w:kern w:val="0"/>
                <w:sz w:val="16"/>
                <w:szCs w:val="16"/>
              </w:rPr>
            </w:pPr>
            <w:r>
              <w:rPr>
                <w:kern w:val="0"/>
                <w:sz w:val="16"/>
                <w:szCs w:val="16"/>
              </w:rPr>
              <w:t xml:space="preserve">4a-Ⅰ-2 </w:t>
            </w:r>
            <w:r w:rsidRPr="00910BDB">
              <w:rPr>
                <w:kern w:val="0"/>
                <w:sz w:val="16"/>
                <w:szCs w:val="16"/>
              </w:rPr>
              <w:t>養成健康的生活習慣。</w:t>
            </w:r>
          </w:p>
        </w:tc>
        <w:tc>
          <w:tcPr>
            <w:tcW w:w="1861" w:type="dxa"/>
          </w:tcPr>
          <w:p w14:paraId="77595746" w14:textId="77777777" w:rsidR="00E30D2F" w:rsidRDefault="00E30D2F" w:rsidP="00E22FA7">
            <w:pPr>
              <w:snapToGrid w:val="0"/>
              <w:rPr>
                <w:kern w:val="0"/>
                <w:sz w:val="16"/>
                <w:szCs w:val="16"/>
              </w:rPr>
            </w:pPr>
            <w:r>
              <w:rPr>
                <w:kern w:val="0"/>
                <w:sz w:val="16"/>
                <w:szCs w:val="16"/>
              </w:rPr>
              <w:lastRenderedPageBreak/>
              <w:t xml:space="preserve">Da-Ⅰ-1 </w:t>
            </w:r>
            <w:r w:rsidRPr="00910BDB">
              <w:rPr>
                <w:kern w:val="0"/>
                <w:sz w:val="16"/>
                <w:szCs w:val="16"/>
              </w:rPr>
              <w:t>日常生活中的基本衛生習慣。</w:t>
            </w:r>
          </w:p>
          <w:p w14:paraId="3975FEA2" w14:textId="77777777" w:rsidR="00E30D2F" w:rsidRDefault="00E30D2F" w:rsidP="00E22FA7">
            <w:pPr>
              <w:snapToGrid w:val="0"/>
              <w:rPr>
                <w:kern w:val="0"/>
                <w:sz w:val="16"/>
                <w:szCs w:val="16"/>
              </w:rPr>
            </w:pPr>
            <w:r>
              <w:rPr>
                <w:kern w:val="0"/>
                <w:sz w:val="16"/>
                <w:szCs w:val="16"/>
              </w:rPr>
              <w:t xml:space="preserve">Db-Ⅰ-1 </w:t>
            </w:r>
            <w:r w:rsidRPr="00910BDB">
              <w:rPr>
                <w:kern w:val="0"/>
                <w:sz w:val="16"/>
                <w:szCs w:val="16"/>
              </w:rPr>
              <w:t>日常生活中的性別角色。</w:t>
            </w:r>
          </w:p>
          <w:p w14:paraId="7EB65D65" w14:textId="77777777" w:rsidR="00E30D2F" w:rsidRDefault="00E30D2F" w:rsidP="00E22FA7">
            <w:pPr>
              <w:snapToGrid w:val="0"/>
              <w:rPr>
                <w:kern w:val="0"/>
                <w:sz w:val="16"/>
                <w:szCs w:val="16"/>
              </w:rPr>
            </w:pPr>
            <w:r>
              <w:rPr>
                <w:kern w:val="0"/>
                <w:sz w:val="16"/>
                <w:szCs w:val="16"/>
              </w:rPr>
              <w:lastRenderedPageBreak/>
              <w:t xml:space="preserve">Db-Ⅰ-2 </w:t>
            </w:r>
            <w:r w:rsidRPr="00910BDB">
              <w:rPr>
                <w:kern w:val="0"/>
                <w:sz w:val="16"/>
                <w:szCs w:val="16"/>
              </w:rPr>
              <w:t>身體隱私與身體界線及其危害求助方法。</w:t>
            </w:r>
          </w:p>
        </w:tc>
        <w:tc>
          <w:tcPr>
            <w:tcW w:w="850" w:type="dxa"/>
          </w:tcPr>
          <w:p w14:paraId="3529F603" w14:textId="77777777" w:rsidR="00E30D2F" w:rsidRDefault="00E30D2F" w:rsidP="00E22FA7">
            <w:pPr>
              <w:snapToGrid w:val="0"/>
              <w:mirrorIndents/>
              <w:rPr>
                <w:kern w:val="0"/>
                <w:sz w:val="16"/>
                <w:szCs w:val="16"/>
              </w:rPr>
            </w:pPr>
            <w:r>
              <w:rPr>
                <w:kern w:val="0"/>
                <w:sz w:val="16"/>
                <w:szCs w:val="16"/>
              </w:rPr>
              <w:lastRenderedPageBreak/>
              <w:t>健體</w:t>
            </w:r>
            <w:r>
              <w:rPr>
                <w:kern w:val="0"/>
                <w:sz w:val="16"/>
                <w:szCs w:val="16"/>
              </w:rPr>
              <w:t>-E-A1</w:t>
            </w:r>
          </w:p>
          <w:p w14:paraId="25CF908E" w14:textId="77777777" w:rsidR="00E30D2F" w:rsidRDefault="00E30D2F" w:rsidP="00E22FA7">
            <w:pPr>
              <w:snapToGrid w:val="0"/>
              <w:mirrorIndents/>
              <w:rPr>
                <w:kern w:val="0"/>
                <w:sz w:val="16"/>
                <w:szCs w:val="16"/>
              </w:rPr>
            </w:pPr>
            <w:r>
              <w:rPr>
                <w:kern w:val="0"/>
                <w:sz w:val="16"/>
                <w:szCs w:val="16"/>
              </w:rPr>
              <w:t>健體</w:t>
            </w:r>
            <w:r>
              <w:rPr>
                <w:kern w:val="0"/>
                <w:sz w:val="16"/>
                <w:szCs w:val="16"/>
              </w:rPr>
              <w:t>-E-B1</w:t>
            </w:r>
          </w:p>
        </w:tc>
        <w:tc>
          <w:tcPr>
            <w:tcW w:w="1701" w:type="dxa"/>
          </w:tcPr>
          <w:p w14:paraId="26E96BA8"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認識健康排便習慣的重要性。</w:t>
            </w:r>
          </w:p>
          <w:p w14:paraId="63D3DE3A"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知道可以幫助排便的行為，養成定時排便的</w:t>
            </w:r>
            <w:r w:rsidRPr="00910BDB">
              <w:rPr>
                <w:kern w:val="0"/>
                <w:sz w:val="16"/>
                <w:szCs w:val="16"/>
              </w:rPr>
              <w:lastRenderedPageBreak/>
              <w:t>習慣。</w:t>
            </w:r>
          </w:p>
          <w:p w14:paraId="52013AE0"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認識廁所的圖像標誌。</w:t>
            </w:r>
          </w:p>
          <w:p w14:paraId="143C7B1E"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能於引導下，養成良好的如廁習慣。</w:t>
            </w:r>
          </w:p>
          <w:p w14:paraId="6F4BFC45"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認識正確的站姿、坐姿和睡姿。</w:t>
            </w:r>
          </w:p>
          <w:p w14:paraId="5119E31E" w14:textId="77777777" w:rsidR="00E30D2F" w:rsidRPr="00910BDB" w:rsidRDefault="00E30D2F" w:rsidP="00E22FA7">
            <w:pPr>
              <w:snapToGrid w:val="0"/>
              <w:rPr>
                <w:kern w:val="0"/>
                <w:sz w:val="16"/>
                <w:szCs w:val="16"/>
              </w:rPr>
            </w:pPr>
            <w:r w:rsidRPr="00910BDB">
              <w:rPr>
                <w:kern w:val="0"/>
                <w:sz w:val="16"/>
                <w:szCs w:val="16"/>
              </w:rPr>
              <w:t>6.</w:t>
            </w:r>
            <w:r w:rsidRPr="00910BDB">
              <w:rPr>
                <w:kern w:val="0"/>
                <w:sz w:val="16"/>
                <w:szCs w:val="16"/>
              </w:rPr>
              <w:t>發覺個人日常生活中的習慣，養成良好健康習慣。</w:t>
            </w:r>
          </w:p>
        </w:tc>
        <w:tc>
          <w:tcPr>
            <w:tcW w:w="2410" w:type="dxa"/>
          </w:tcPr>
          <w:p w14:paraId="692AE012" w14:textId="77777777" w:rsidR="00E30D2F" w:rsidRPr="00910BDB" w:rsidRDefault="00E30D2F" w:rsidP="00E22FA7">
            <w:pPr>
              <w:snapToGrid w:val="0"/>
              <w:rPr>
                <w:kern w:val="0"/>
                <w:sz w:val="16"/>
                <w:szCs w:val="16"/>
              </w:rPr>
            </w:pPr>
            <w:r w:rsidRPr="00910BDB">
              <w:rPr>
                <w:kern w:val="0"/>
                <w:sz w:val="16"/>
                <w:szCs w:val="16"/>
              </w:rPr>
              <w:lastRenderedPageBreak/>
              <w:t>第三單元健康超能力</w:t>
            </w:r>
          </w:p>
          <w:p w14:paraId="2CE2FB24"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3</w:t>
            </w:r>
            <w:r w:rsidRPr="00910BDB">
              <w:rPr>
                <w:kern w:val="0"/>
                <w:sz w:val="16"/>
                <w:szCs w:val="16"/>
              </w:rPr>
              <w:t>課好好愛身體</w:t>
            </w:r>
          </w:p>
          <w:p w14:paraId="1AC95D6F"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w:t>
            </w:r>
            <w:r w:rsidRPr="00910BDB">
              <w:rPr>
                <w:kern w:val="0"/>
                <w:sz w:val="16"/>
                <w:szCs w:val="16"/>
              </w:rPr>
              <w:t>》食物的旅行</w:t>
            </w:r>
          </w:p>
          <w:p w14:paraId="3A123E7F"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教師提問：我們每天吃進去的食</w:t>
            </w:r>
            <w:r w:rsidRPr="00910BDB">
              <w:rPr>
                <w:kern w:val="0"/>
                <w:sz w:val="16"/>
                <w:szCs w:val="16"/>
              </w:rPr>
              <w:lastRenderedPageBreak/>
              <w:t>物最後會變成什麼排出體外呢？</w:t>
            </w:r>
          </w:p>
          <w:p w14:paraId="68F45970"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教師透過圖解並搭配童詩的敘述，簡單說明食物的消化過程。</w:t>
            </w:r>
          </w:p>
          <w:p w14:paraId="01180C96"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2</w:t>
            </w:r>
            <w:r w:rsidRPr="00910BDB">
              <w:rPr>
                <w:kern w:val="0"/>
                <w:sz w:val="16"/>
                <w:szCs w:val="16"/>
              </w:rPr>
              <w:t>》排便好輕鬆</w:t>
            </w:r>
          </w:p>
          <w:p w14:paraId="12A78361"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教師說明幫助排便的好習慣：</w:t>
            </w:r>
          </w:p>
          <w:p w14:paraId="3F67CC26"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多吃蔬菜和水果。</w:t>
            </w:r>
          </w:p>
          <w:p w14:paraId="0C0F9DB8" w14:textId="77777777" w:rsidR="00E30D2F" w:rsidRDefault="00E30D2F" w:rsidP="00E22FA7">
            <w:pPr>
              <w:snapToGrid w:val="0"/>
              <w:rPr>
                <w:kern w:val="0"/>
                <w:sz w:val="16"/>
                <w:szCs w:val="16"/>
              </w:rPr>
            </w:pPr>
            <w:r w:rsidRPr="00910BDB">
              <w:rPr>
                <w:kern w:val="0"/>
                <w:sz w:val="16"/>
                <w:szCs w:val="16"/>
              </w:rPr>
              <w:t>(2)</w:t>
            </w:r>
            <w:r w:rsidRPr="00910BDB">
              <w:rPr>
                <w:kern w:val="0"/>
                <w:sz w:val="16"/>
                <w:szCs w:val="16"/>
              </w:rPr>
              <w:t>少吃油炸物。</w:t>
            </w:r>
          </w:p>
          <w:p w14:paraId="4E2257C9" w14:textId="77777777" w:rsidR="00E30D2F" w:rsidRDefault="00E30D2F" w:rsidP="00E22FA7">
            <w:pPr>
              <w:snapToGrid w:val="0"/>
              <w:rPr>
                <w:kern w:val="0"/>
                <w:sz w:val="16"/>
                <w:szCs w:val="16"/>
              </w:rPr>
            </w:pPr>
            <w:r w:rsidRPr="00910BDB">
              <w:rPr>
                <w:kern w:val="0"/>
                <w:sz w:val="16"/>
                <w:szCs w:val="16"/>
              </w:rPr>
              <w:t>(3)</w:t>
            </w:r>
            <w:r w:rsidRPr="00910BDB">
              <w:rPr>
                <w:kern w:val="0"/>
                <w:sz w:val="16"/>
                <w:szCs w:val="16"/>
              </w:rPr>
              <w:t>多喝白開水。</w:t>
            </w:r>
          </w:p>
          <w:p w14:paraId="168E9FDA" w14:textId="77777777" w:rsidR="00E30D2F" w:rsidRDefault="00E30D2F" w:rsidP="00E22FA7">
            <w:pPr>
              <w:snapToGrid w:val="0"/>
              <w:rPr>
                <w:kern w:val="0"/>
                <w:sz w:val="16"/>
                <w:szCs w:val="16"/>
              </w:rPr>
            </w:pPr>
            <w:r w:rsidRPr="00910BDB">
              <w:rPr>
                <w:kern w:val="0"/>
                <w:sz w:val="16"/>
                <w:szCs w:val="16"/>
              </w:rPr>
              <w:t>(4)</w:t>
            </w:r>
            <w:r w:rsidRPr="00910BDB">
              <w:rPr>
                <w:kern w:val="0"/>
                <w:sz w:val="16"/>
                <w:szCs w:val="16"/>
              </w:rPr>
              <w:t>常運動。</w:t>
            </w:r>
          </w:p>
          <w:p w14:paraId="78971BE6"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每天定時排便。</w:t>
            </w:r>
          </w:p>
          <w:p w14:paraId="58163F1D"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3</w:t>
            </w:r>
            <w:r w:rsidRPr="00910BDB">
              <w:rPr>
                <w:kern w:val="0"/>
                <w:sz w:val="16"/>
                <w:szCs w:val="16"/>
              </w:rPr>
              <w:t>》廁所標誌</w:t>
            </w:r>
          </w:p>
          <w:p w14:paraId="68801F6A"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教師說明生活中男廁、女廁一般都是分開的，接著揭示不同的廁所標誌，說明標誌的性別意涵和使用對象：</w:t>
            </w:r>
          </w:p>
          <w:p w14:paraId="16420438"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男廁：男生可以使用。</w:t>
            </w:r>
          </w:p>
          <w:p w14:paraId="7DA8A298" w14:textId="77777777" w:rsidR="00E30D2F" w:rsidRDefault="00E30D2F" w:rsidP="00E22FA7">
            <w:pPr>
              <w:snapToGrid w:val="0"/>
              <w:rPr>
                <w:kern w:val="0"/>
                <w:sz w:val="16"/>
                <w:szCs w:val="16"/>
              </w:rPr>
            </w:pPr>
            <w:r w:rsidRPr="00910BDB">
              <w:rPr>
                <w:kern w:val="0"/>
                <w:sz w:val="16"/>
                <w:szCs w:val="16"/>
              </w:rPr>
              <w:t>(2)</w:t>
            </w:r>
            <w:r w:rsidRPr="00910BDB">
              <w:rPr>
                <w:kern w:val="0"/>
                <w:sz w:val="16"/>
                <w:szCs w:val="16"/>
              </w:rPr>
              <w:t>女廁：女生可以使用。</w:t>
            </w:r>
          </w:p>
          <w:p w14:paraId="4972A1A5" w14:textId="77777777" w:rsidR="00E30D2F" w:rsidRDefault="00E30D2F" w:rsidP="00E22FA7">
            <w:pPr>
              <w:snapToGrid w:val="0"/>
              <w:rPr>
                <w:kern w:val="0"/>
                <w:sz w:val="16"/>
                <w:szCs w:val="16"/>
              </w:rPr>
            </w:pPr>
            <w:r w:rsidRPr="00910BDB">
              <w:rPr>
                <w:kern w:val="0"/>
                <w:sz w:val="16"/>
                <w:szCs w:val="16"/>
              </w:rPr>
              <w:t>(3)</w:t>
            </w:r>
            <w:r w:rsidRPr="00910BDB">
              <w:rPr>
                <w:kern w:val="0"/>
                <w:sz w:val="16"/>
                <w:szCs w:val="16"/>
              </w:rPr>
              <w:t>親子廁所：家長、小朋友可以使用。在親子廁所裡，家長可以幫嬰兒換尿布，或幫助小朋友上廁所。</w:t>
            </w:r>
          </w:p>
          <w:p w14:paraId="4DB01DAB"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無障礙廁所：每個人都可以使用，但應禮讓行動不方便的人優先使用。</w:t>
            </w:r>
          </w:p>
          <w:p w14:paraId="786F0415"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4</w:t>
            </w:r>
            <w:r w:rsidRPr="00910BDB">
              <w:rPr>
                <w:kern w:val="0"/>
                <w:sz w:val="16"/>
                <w:szCs w:val="16"/>
              </w:rPr>
              <w:t>》上廁所時要注意</w:t>
            </w:r>
          </w:p>
          <w:p w14:paraId="55FC8719"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教師說明上廁所關門是保護自己身體隱私的做法，進廁所前先敲門是尊重他人身體隱私的做法。</w:t>
            </w:r>
          </w:p>
          <w:p w14:paraId="53D7B275"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教師配合課本第</w:t>
            </w:r>
            <w:r w:rsidRPr="00910BDB">
              <w:rPr>
                <w:kern w:val="0"/>
                <w:sz w:val="16"/>
                <w:szCs w:val="16"/>
              </w:rPr>
              <w:t>60-61</w:t>
            </w:r>
            <w:r w:rsidRPr="00910BDB">
              <w:rPr>
                <w:kern w:val="0"/>
                <w:sz w:val="16"/>
                <w:szCs w:val="16"/>
              </w:rPr>
              <w:t>頁說明如廁禮儀和流程。</w:t>
            </w:r>
          </w:p>
          <w:p w14:paraId="14E60D52"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5</w:t>
            </w:r>
            <w:r w:rsidRPr="00910BDB">
              <w:rPr>
                <w:kern w:val="0"/>
                <w:sz w:val="16"/>
                <w:szCs w:val="16"/>
              </w:rPr>
              <w:t>》上完廁所後要注意</w:t>
            </w:r>
          </w:p>
          <w:p w14:paraId="5899BBF5"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教師配合課本第</w:t>
            </w:r>
            <w:r w:rsidRPr="00910BDB">
              <w:rPr>
                <w:kern w:val="0"/>
                <w:sz w:val="16"/>
                <w:szCs w:val="16"/>
              </w:rPr>
              <w:t>62-63</w:t>
            </w:r>
            <w:r w:rsidRPr="00910BDB">
              <w:rPr>
                <w:kern w:val="0"/>
                <w:sz w:val="16"/>
                <w:szCs w:val="16"/>
              </w:rPr>
              <w:t>頁說明如廁禮儀和流程。</w:t>
            </w:r>
          </w:p>
          <w:p w14:paraId="1CCC968C"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上完廁所後要沖水。</w:t>
            </w:r>
          </w:p>
          <w:p w14:paraId="6FB84BF4"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整理服裝，確認服裝穿戴整齊再離開廁所間，並輕輕關門。</w:t>
            </w:r>
          </w:p>
          <w:p w14:paraId="0C46BA58"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離開前要用肥皂仔細清洗雙手。</w:t>
            </w:r>
          </w:p>
          <w:p w14:paraId="10676843"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教師加強說明使用小便斗和坐</w:t>
            </w:r>
            <w:r w:rsidRPr="00910BDB">
              <w:rPr>
                <w:kern w:val="0"/>
                <w:sz w:val="16"/>
                <w:szCs w:val="16"/>
              </w:rPr>
              <w:lastRenderedPageBreak/>
              <w:t>式馬桶的注意事項。</w:t>
            </w:r>
          </w:p>
          <w:p w14:paraId="6A177ED8"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教師提醒學生廁所設置的「緊急求救鈴」，平時不能隨便按，發生緊急狀況時，才能按鈴求救。</w:t>
            </w:r>
          </w:p>
          <w:p w14:paraId="226A20A1"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6</w:t>
            </w:r>
            <w:r w:rsidRPr="00910BDB">
              <w:rPr>
                <w:kern w:val="0"/>
                <w:sz w:val="16"/>
                <w:szCs w:val="16"/>
              </w:rPr>
              <w:t>》姿勢一級棒</w:t>
            </w:r>
          </w:p>
          <w:p w14:paraId="5C727323"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教師配合課本第</w:t>
            </w:r>
            <w:r w:rsidRPr="00910BDB">
              <w:rPr>
                <w:kern w:val="0"/>
                <w:sz w:val="16"/>
                <w:szCs w:val="16"/>
              </w:rPr>
              <w:t>64-65</w:t>
            </w:r>
            <w:r w:rsidRPr="00910BDB">
              <w:rPr>
                <w:kern w:val="0"/>
                <w:sz w:val="16"/>
                <w:szCs w:val="16"/>
              </w:rPr>
              <w:t>頁，示範正確的坐姿、站姿和睡姿。</w:t>
            </w:r>
          </w:p>
          <w:p w14:paraId="2DB7FDD4"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7</w:t>
            </w:r>
            <w:r w:rsidRPr="00910BDB">
              <w:rPr>
                <w:kern w:val="0"/>
                <w:sz w:val="16"/>
                <w:szCs w:val="16"/>
              </w:rPr>
              <w:t>》天天都健康</w:t>
            </w:r>
          </w:p>
          <w:p w14:paraId="06916804"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教師請學生閉眼回想昨天做了哪些事，做這些事時，做到了哪些健康好習慣？</w:t>
            </w:r>
          </w:p>
        </w:tc>
        <w:tc>
          <w:tcPr>
            <w:tcW w:w="567" w:type="dxa"/>
            <w:vAlign w:val="center"/>
          </w:tcPr>
          <w:p w14:paraId="13500532"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7FE41B4A" w14:textId="77777777" w:rsidR="00E30D2F" w:rsidRPr="00910BDB" w:rsidRDefault="00E30D2F" w:rsidP="00E22FA7">
            <w:pPr>
              <w:snapToGrid w:val="0"/>
              <w:ind w:right="57"/>
              <w:mirrorIndents/>
              <w:rPr>
                <w:kern w:val="0"/>
                <w:sz w:val="16"/>
                <w:szCs w:val="16"/>
              </w:rPr>
            </w:pPr>
            <w:r w:rsidRPr="00910BDB">
              <w:rPr>
                <w:kern w:val="0"/>
                <w:sz w:val="16"/>
                <w:szCs w:val="16"/>
              </w:rPr>
              <w:t>問答</w:t>
            </w:r>
          </w:p>
          <w:p w14:paraId="6CF7D4B3" w14:textId="77777777" w:rsidR="00E30D2F" w:rsidRPr="00910BDB" w:rsidRDefault="00E30D2F" w:rsidP="00E22FA7">
            <w:pPr>
              <w:snapToGrid w:val="0"/>
              <w:ind w:right="57"/>
              <w:mirrorIndents/>
              <w:rPr>
                <w:kern w:val="0"/>
                <w:sz w:val="16"/>
                <w:szCs w:val="16"/>
              </w:rPr>
            </w:pPr>
            <w:r w:rsidRPr="00910BDB">
              <w:rPr>
                <w:kern w:val="0"/>
                <w:sz w:val="16"/>
                <w:szCs w:val="16"/>
              </w:rPr>
              <w:t>自評</w:t>
            </w:r>
          </w:p>
          <w:p w14:paraId="7AA7C9BD" w14:textId="77777777" w:rsidR="00E30D2F" w:rsidRPr="00910BDB" w:rsidRDefault="00E30D2F" w:rsidP="00E22FA7">
            <w:pPr>
              <w:snapToGrid w:val="0"/>
              <w:ind w:right="57"/>
              <w:mirrorIndents/>
              <w:rPr>
                <w:kern w:val="0"/>
                <w:sz w:val="16"/>
                <w:szCs w:val="16"/>
              </w:rPr>
            </w:pPr>
            <w:r w:rsidRPr="00910BDB">
              <w:rPr>
                <w:kern w:val="0"/>
                <w:sz w:val="16"/>
                <w:szCs w:val="16"/>
              </w:rPr>
              <w:t>發表</w:t>
            </w:r>
          </w:p>
          <w:p w14:paraId="11F35B76" w14:textId="77777777" w:rsidR="00E30D2F" w:rsidRPr="00910BDB" w:rsidRDefault="00E30D2F" w:rsidP="00E22FA7">
            <w:pPr>
              <w:snapToGrid w:val="0"/>
              <w:ind w:right="57"/>
              <w:mirrorIndents/>
              <w:rPr>
                <w:kern w:val="0"/>
                <w:sz w:val="16"/>
                <w:szCs w:val="16"/>
              </w:rPr>
            </w:pPr>
            <w:r w:rsidRPr="00910BDB">
              <w:rPr>
                <w:kern w:val="0"/>
                <w:sz w:val="16"/>
                <w:szCs w:val="16"/>
              </w:rPr>
              <w:t>演練</w:t>
            </w:r>
          </w:p>
          <w:p w14:paraId="400884D3" w14:textId="77777777" w:rsidR="00E30D2F" w:rsidRPr="00910BDB" w:rsidRDefault="00E30D2F" w:rsidP="00E22FA7">
            <w:pPr>
              <w:snapToGrid w:val="0"/>
              <w:ind w:right="57"/>
              <w:mirrorIndents/>
              <w:rPr>
                <w:kern w:val="0"/>
                <w:sz w:val="16"/>
                <w:szCs w:val="16"/>
              </w:rPr>
            </w:pPr>
            <w:r w:rsidRPr="00910BDB">
              <w:rPr>
                <w:kern w:val="0"/>
                <w:sz w:val="16"/>
                <w:szCs w:val="16"/>
              </w:rPr>
              <w:lastRenderedPageBreak/>
              <w:t>紙筆測驗</w:t>
            </w:r>
          </w:p>
        </w:tc>
        <w:tc>
          <w:tcPr>
            <w:tcW w:w="1418" w:type="dxa"/>
          </w:tcPr>
          <w:p w14:paraId="21DC6D05" w14:textId="77777777" w:rsidR="00E30D2F" w:rsidRDefault="00E30D2F" w:rsidP="00E22FA7">
            <w:pPr>
              <w:snapToGrid w:val="0"/>
              <w:ind w:right="57"/>
              <w:mirrorIndents/>
              <w:rPr>
                <w:kern w:val="0"/>
                <w:sz w:val="16"/>
                <w:szCs w:val="16"/>
              </w:rPr>
            </w:pPr>
            <w:r>
              <w:rPr>
                <w:kern w:val="0"/>
                <w:sz w:val="16"/>
                <w:szCs w:val="16"/>
              </w:rPr>
              <w:lastRenderedPageBreak/>
              <w:t>【</w:t>
            </w:r>
            <w:r w:rsidRPr="00A877AA">
              <w:rPr>
                <w:color w:val="FF0000"/>
                <w:kern w:val="0"/>
                <w:sz w:val="16"/>
                <w:szCs w:val="16"/>
              </w:rPr>
              <w:t>性別平等教育</w:t>
            </w:r>
            <w:r>
              <w:rPr>
                <w:kern w:val="0"/>
                <w:sz w:val="16"/>
                <w:szCs w:val="16"/>
              </w:rPr>
              <w:t>】</w:t>
            </w:r>
          </w:p>
          <w:p w14:paraId="204F0E8B" w14:textId="77777777" w:rsidR="00E30D2F" w:rsidRDefault="00E30D2F" w:rsidP="00E22FA7">
            <w:pPr>
              <w:snapToGrid w:val="0"/>
              <w:ind w:right="57"/>
              <w:mirrorIndents/>
              <w:rPr>
                <w:kern w:val="0"/>
                <w:sz w:val="16"/>
                <w:szCs w:val="16"/>
              </w:rPr>
            </w:pPr>
            <w:r>
              <w:rPr>
                <w:kern w:val="0"/>
                <w:sz w:val="16"/>
                <w:szCs w:val="16"/>
              </w:rPr>
              <w:t>性</w:t>
            </w:r>
            <w:r>
              <w:rPr>
                <w:kern w:val="0"/>
                <w:sz w:val="16"/>
                <w:szCs w:val="16"/>
              </w:rPr>
              <w:t xml:space="preserve">E1 </w:t>
            </w:r>
            <w:r w:rsidRPr="00910BDB">
              <w:rPr>
                <w:kern w:val="0"/>
                <w:sz w:val="16"/>
                <w:szCs w:val="16"/>
              </w:rPr>
              <w:t>認識生理性別、性傾向、性別特質與性別認同的</w:t>
            </w:r>
            <w:r w:rsidRPr="00910BDB">
              <w:rPr>
                <w:kern w:val="0"/>
                <w:sz w:val="16"/>
                <w:szCs w:val="16"/>
              </w:rPr>
              <w:lastRenderedPageBreak/>
              <w:t>多元面貌。</w:t>
            </w:r>
          </w:p>
          <w:p w14:paraId="13EDA70B" w14:textId="77777777" w:rsidR="00E30D2F" w:rsidRDefault="00E30D2F" w:rsidP="00E22FA7">
            <w:pPr>
              <w:snapToGrid w:val="0"/>
              <w:ind w:right="57"/>
              <w:mirrorIndents/>
              <w:rPr>
                <w:kern w:val="0"/>
                <w:sz w:val="16"/>
                <w:szCs w:val="16"/>
              </w:rPr>
            </w:pPr>
            <w:r>
              <w:rPr>
                <w:kern w:val="0"/>
                <w:sz w:val="16"/>
                <w:szCs w:val="16"/>
              </w:rPr>
              <w:t>性</w:t>
            </w:r>
            <w:r>
              <w:rPr>
                <w:kern w:val="0"/>
                <w:sz w:val="16"/>
                <w:szCs w:val="16"/>
              </w:rPr>
              <w:t xml:space="preserve">E6 </w:t>
            </w:r>
            <w:r w:rsidRPr="00910BDB">
              <w:rPr>
                <w:kern w:val="0"/>
                <w:sz w:val="16"/>
                <w:szCs w:val="16"/>
              </w:rPr>
              <w:t>了解圖像、語言與文字的性別意涵，使用性別平等的語言與文字進行溝通。</w:t>
            </w:r>
          </w:p>
        </w:tc>
      </w:tr>
      <w:tr w:rsidR="00E30D2F" w:rsidRPr="006D5C2B" w14:paraId="349027D8" w14:textId="77777777" w:rsidTr="00E22FA7">
        <w:tc>
          <w:tcPr>
            <w:tcW w:w="312" w:type="dxa"/>
            <w:vAlign w:val="center"/>
          </w:tcPr>
          <w:p w14:paraId="42157726" w14:textId="77777777" w:rsidR="00E30D2F" w:rsidRPr="00910BDB" w:rsidRDefault="00E30D2F" w:rsidP="00E22FA7">
            <w:pPr>
              <w:snapToGrid w:val="0"/>
              <w:mirrorIndents/>
              <w:jc w:val="center"/>
              <w:rPr>
                <w:kern w:val="0"/>
                <w:sz w:val="16"/>
                <w:szCs w:val="16"/>
              </w:rPr>
            </w:pPr>
            <w:r>
              <w:rPr>
                <w:kern w:val="0"/>
                <w:sz w:val="16"/>
                <w:szCs w:val="16"/>
              </w:rPr>
              <w:lastRenderedPageBreak/>
              <w:t>第八週</w:t>
            </w:r>
          </w:p>
        </w:tc>
        <w:tc>
          <w:tcPr>
            <w:tcW w:w="283" w:type="dxa"/>
            <w:vAlign w:val="center"/>
          </w:tcPr>
          <w:p w14:paraId="4C88C1FF" w14:textId="77777777" w:rsidR="00E30D2F" w:rsidRPr="00910BDB" w:rsidRDefault="00E30D2F" w:rsidP="00E22FA7">
            <w:pPr>
              <w:snapToGrid w:val="0"/>
              <w:mirrorIndents/>
              <w:jc w:val="center"/>
              <w:rPr>
                <w:kern w:val="0"/>
                <w:sz w:val="16"/>
                <w:szCs w:val="16"/>
              </w:rPr>
            </w:pPr>
            <w:r w:rsidRPr="00910BDB">
              <w:rPr>
                <w:kern w:val="0"/>
                <w:sz w:val="16"/>
                <w:szCs w:val="16"/>
              </w:rPr>
              <w:t>第四單元玩球趣味多</w:t>
            </w:r>
          </w:p>
        </w:tc>
        <w:tc>
          <w:tcPr>
            <w:tcW w:w="283" w:type="dxa"/>
            <w:vAlign w:val="center"/>
          </w:tcPr>
          <w:p w14:paraId="358741A2" w14:textId="77777777" w:rsidR="00E30D2F" w:rsidRPr="00910BDB" w:rsidRDefault="00E30D2F" w:rsidP="00E22FA7">
            <w:pPr>
              <w:snapToGrid w:val="0"/>
              <w:ind w:left="57"/>
              <w:mirrorIndents/>
              <w:jc w:val="center"/>
              <w:rPr>
                <w:kern w:val="0"/>
                <w:sz w:val="16"/>
                <w:szCs w:val="16"/>
              </w:rPr>
            </w:pPr>
            <w:r w:rsidRPr="00910BDB">
              <w:rPr>
                <w:kern w:val="0"/>
                <w:sz w:val="16"/>
                <w:szCs w:val="16"/>
              </w:rPr>
              <w:t>第一課傳接跑跑跑</w:t>
            </w:r>
          </w:p>
        </w:tc>
        <w:tc>
          <w:tcPr>
            <w:tcW w:w="1617" w:type="dxa"/>
          </w:tcPr>
          <w:p w14:paraId="20EDB035" w14:textId="77777777" w:rsidR="00E30D2F" w:rsidRDefault="00E30D2F" w:rsidP="00E22FA7">
            <w:pPr>
              <w:snapToGrid w:val="0"/>
              <w:mirrorIndents/>
              <w:rPr>
                <w:kern w:val="0"/>
                <w:sz w:val="16"/>
                <w:szCs w:val="16"/>
              </w:rPr>
            </w:pPr>
            <w:r>
              <w:rPr>
                <w:kern w:val="0"/>
                <w:sz w:val="16"/>
                <w:szCs w:val="16"/>
              </w:rPr>
              <w:t xml:space="preserve">1c-Ⅰ-1 </w:t>
            </w:r>
            <w:r>
              <w:rPr>
                <w:kern w:val="0"/>
                <w:sz w:val="16"/>
                <w:szCs w:val="16"/>
              </w:rPr>
              <w:t>認識</w:t>
            </w:r>
            <w:r w:rsidRPr="00910BDB">
              <w:rPr>
                <w:kern w:val="0"/>
                <w:sz w:val="16"/>
                <w:szCs w:val="16"/>
              </w:rPr>
              <w:t>身體活動的基本動作。</w:t>
            </w:r>
          </w:p>
          <w:p w14:paraId="598D9840" w14:textId="77777777" w:rsidR="00E30D2F" w:rsidRDefault="00E30D2F" w:rsidP="00E22FA7">
            <w:pPr>
              <w:snapToGrid w:val="0"/>
              <w:mirrorIndents/>
              <w:rPr>
                <w:kern w:val="0"/>
                <w:sz w:val="16"/>
                <w:szCs w:val="16"/>
              </w:rPr>
            </w:pPr>
            <w:r>
              <w:rPr>
                <w:kern w:val="0"/>
                <w:sz w:val="16"/>
                <w:szCs w:val="16"/>
              </w:rPr>
              <w:t xml:space="preserve">2c-Ⅰ-2 </w:t>
            </w:r>
            <w:r w:rsidRPr="00910BDB">
              <w:rPr>
                <w:kern w:val="0"/>
                <w:sz w:val="16"/>
                <w:szCs w:val="16"/>
              </w:rPr>
              <w:t>表現認真參與的學習態度。</w:t>
            </w:r>
          </w:p>
          <w:p w14:paraId="2816B587" w14:textId="77777777" w:rsidR="00E30D2F" w:rsidRDefault="00E30D2F" w:rsidP="00E22FA7">
            <w:pPr>
              <w:snapToGrid w:val="0"/>
              <w:mirrorIndents/>
              <w:rPr>
                <w:kern w:val="0"/>
                <w:sz w:val="16"/>
                <w:szCs w:val="16"/>
              </w:rPr>
            </w:pPr>
            <w:r>
              <w:rPr>
                <w:kern w:val="0"/>
                <w:sz w:val="16"/>
                <w:szCs w:val="16"/>
              </w:rPr>
              <w:t xml:space="preserve">2d-Ⅰ-2 </w:t>
            </w:r>
            <w:r w:rsidRPr="00910BDB">
              <w:rPr>
                <w:kern w:val="0"/>
                <w:sz w:val="16"/>
                <w:szCs w:val="16"/>
              </w:rPr>
              <w:t>接受並體驗多元性身體活動。</w:t>
            </w:r>
          </w:p>
          <w:p w14:paraId="0A3ED390" w14:textId="77777777" w:rsidR="00E30D2F" w:rsidRDefault="00E30D2F" w:rsidP="00E22FA7">
            <w:pPr>
              <w:snapToGrid w:val="0"/>
              <w:mirrorIndents/>
              <w:rPr>
                <w:kern w:val="0"/>
                <w:sz w:val="16"/>
                <w:szCs w:val="16"/>
              </w:rPr>
            </w:pPr>
            <w:r>
              <w:rPr>
                <w:kern w:val="0"/>
                <w:sz w:val="16"/>
                <w:szCs w:val="16"/>
              </w:rPr>
              <w:t xml:space="preserve">3c-Ⅰ-2 </w:t>
            </w:r>
            <w:r w:rsidRPr="00910BDB">
              <w:rPr>
                <w:kern w:val="0"/>
                <w:sz w:val="16"/>
                <w:szCs w:val="16"/>
              </w:rPr>
              <w:t>表現安全的身體活動行為。</w:t>
            </w:r>
          </w:p>
          <w:p w14:paraId="2746F4C9" w14:textId="77777777" w:rsidR="00E30D2F" w:rsidRDefault="00E30D2F" w:rsidP="00E22FA7">
            <w:pPr>
              <w:snapToGrid w:val="0"/>
              <w:mirrorIndents/>
              <w:rPr>
                <w:kern w:val="0"/>
                <w:sz w:val="16"/>
                <w:szCs w:val="16"/>
              </w:rPr>
            </w:pPr>
            <w:r>
              <w:rPr>
                <w:kern w:val="0"/>
                <w:sz w:val="16"/>
                <w:szCs w:val="16"/>
              </w:rPr>
              <w:t xml:space="preserve">4c-Ⅰ-1 </w:t>
            </w:r>
            <w:r w:rsidRPr="00910BDB">
              <w:rPr>
                <w:kern w:val="0"/>
                <w:sz w:val="16"/>
                <w:szCs w:val="16"/>
              </w:rPr>
              <w:t>認識與身體活動相關資源。</w:t>
            </w:r>
          </w:p>
        </w:tc>
        <w:tc>
          <w:tcPr>
            <w:tcW w:w="1861" w:type="dxa"/>
          </w:tcPr>
          <w:p w14:paraId="682982B5" w14:textId="77777777" w:rsidR="00E30D2F" w:rsidRDefault="00E30D2F" w:rsidP="00E22FA7">
            <w:pPr>
              <w:snapToGrid w:val="0"/>
              <w:rPr>
                <w:kern w:val="0"/>
                <w:sz w:val="16"/>
                <w:szCs w:val="16"/>
              </w:rPr>
            </w:pPr>
            <w:r>
              <w:rPr>
                <w:kern w:val="0"/>
                <w:sz w:val="16"/>
                <w:szCs w:val="16"/>
              </w:rPr>
              <w:t xml:space="preserve">Hd-Ⅰ-1 </w:t>
            </w:r>
            <w:r w:rsidRPr="00910BDB">
              <w:rPr>
                <w:kern w:val="0"/>
                <w:sz w:val="16"/>
                <w:szCs w:val="16"/>
              </w:rPr>
              <w:t>守備／跑分性球類運動相關的簡易拋、接、擲、傳之手眼動作協調、力量及準確性控制動作。</w:t>
            </w:r>
          </w:p>
        </w:tc>
        <w:tc>
          <w:tcPr>
            <w:tcW w:w="850" w:type="dxa"/>
          </w:tcPr>
          <w:p w14:paraId="1B8842BB" w14:textId="77777777" w:rsidR="00E30D2F" w:rsidRDefault="00E30D2F" w:rsidP="00E22FA7">
            <w:pPr>
              <w:snapToGrid w:val="0"/>
              <w:mirrorIndents/>
              <w:rPr>
                <w:kern w:val="0"/>
                <w:sz w:val="16"/>
                <w:szCs w:val="16"/>
              </w:rPr>
            </w:pPr>
            <w:r>
              <w:rPr>
                <w:kern w:val="0"/>
                <w:sz w:val="16"/>
                <w:szCs w:val="16"/>
              </w:rPr>
              <w:t>健體</w:t>
            </w:r>
            <w:r>
              <w:rPr>
                <w:kern w:val="0"/>
                <w:sz w:val="16"/>
                <w:szCs w:val="16"/>
              </w:rPr>
              <w:t>-E-C2</w:t>
            </w:r>
          </w:p>
        </w:tc>
        <w:tc>
          <w:tcPr>
            <w:tcW w:w="1701" w:type="dxa"/>
          </w:tcPr>
          <w:p w14:paraId="5574C5C4"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認識跑步的場地與標線。</w:t>
            </w:r>
          </w:p>
          <w:p w14:paraId="7BD3D521"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練習跑步和傳球的基本動作。</w:t>
            </w:r>
          </w:p>
          <w:p w14:paraId="08A44688"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學會簡易的傳接球動作。</w:t>
            </w:r>
          </w:p>
          <w:p w14:paraId="2132867B"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在遊戲中體驗快樂互動、認真學習。</w:t>
            </w:r>
          </w:p>
          <w:p w14:paraId="2A5DE391"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探索拋、傳球的動作要領。</w:t>
            </w:r>
          </w:p>
          <w:p w14:paraId="6EF00512" w14:textId="77777777" w:rsidR="00E30D2F" w:rsidRPr="00910BDB" w:rsidRDefault="00E30D2F" w:rsidP="00E22FA7">
            <w:pPr>
              <w:snapToGrid w:val="0"/>
              <w:rPr>
                <w:kern w:val="0"/>
                <w:sz w:val="16"/>
                <w:szCs w:val="16"/>
              </w:rPr>
            </w:pPr>
            <w:r w:rsidRPr="00910BDB">
              <w:rPr>
                <w:kern w:val="0"/>
                <w:sz w:val="16"/>
                <w:szCs w:val="16"/>
              </w:rPr>
              <w:t>6.</w:t>
            </w:r>
            <w:r w:rsidRPr="00910BDB">
              <w:rPr>
                <w:kern w:val="0"/>
                <w:sz w:val="16"/>
                <w:szCs w:val="16"/>
              </w:rPr>
              <w:t>學會簡易拋、擲球的動作。</w:t>
            </w:r>
          </w:p>
          <w:p w14:paraId="08FF63C0" w14:textId="77777777" w:rsidR="00E30D2F" w:rsidRPr="00910BDB" w:rsidRDefault="00E30D2F" w:rsidP="00E22FA7">
            <w:pPr>
              <w:snapToGrid w:val="0"/>
              <w:rPr>
                <w:kern w:val="0"/>
                <w:sz w:val="16"/>
                <w:szCs w:val="16"/>
              </w:rPr>
            </w:pPr>
            <w:r w:rsidRPr="00910BDB">
              <w:rPr>
                <w:kern w:val="0"/>
                <w:sz w:val="16"/>
                <w:szCs w:val="16"/>
              </w:rPr>
              <w:t>7.</w:t>
            </w:r>
            <w:r w:rsidRPr="00910BDB">
              <w:rPr>
                <w:kern w:val="0"/>
                <w:sz w:val="16"/>
                <w:szCs w:val="16"/>
              </w:rPr>
              <w:t>體驗團隊合作的樂趣，遵守活動規則。</w:t>
            </w:r>
          </w:p>
        </w:tc>
        <w:tc>
          <w:tcPr>
            <w:tcW w:w="2410" w:type="dxa"/>
          </w:tcPr>
          <w:p w14:paraId="48A278EB" w14:textId="77777777" w:rsidR="00E30D2F" w:rsidRPr="00910BDB" w:rsidRDefault="00E30D2F" w:rsidP="00E22FA7">
            <w:pPr>
              <w:snapToGrid w:val="0"/>
              <w:rPr>
                <w:kern w:val="0"/>
                <w:sz w:val="16"/>
                <w:szCs w:val="16"/>
              </w:rPr>
            </w:pPr>
            <w:r w:rsidRPr="00910BDB">
              <w:rPr>
                <w:kern w:val="0"/>
                <w:sz w:val="16"/>
                <w:szCs w:val="16"/>
              </w:rPr>
              <w:t>第四單元玩球趣味多</w:t>
            </w:r>
          </w:p>
          <w:p w14:paraId="1C05A3BE"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1</w:t>
            </w:r>
            <w:r w:rsidRPr="00910BDB">
              <w:rPr>
                <w:kern w:val="0"/>
                <w:sz w:val="16"/>
                <w:szCs w:val="16"/>
              </w:rPr>
              <w:t>課傳接跑跑跑</w:t>
            </w:r>
          </w:p>
          <w:p w14:paraId="1F6777BB"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w:t>
            </w:r>
            <w:r w:rsidRPr="00910BDB">
              <w:rPr>
                <w:kern w:val="0"/>
                <w:sz w:val="16"/>
                <w:szCs w:val="16"/>
              </w:rPr>
              <w:t>》繞圈跑步</w:t>
            </w:r>
          </w:p>
          <w:p w14:paraId="5F691441"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教師介紹「同心圓」場地，包括：起點、終點、跑道等。</w:t>
            </w:r>
          </w:p>
          <w:p w14:paraId="5D3ADADA"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全班在「同心圓」內場排成兩排，從起點開始，沿著跑道慢跑</w:t>
            </w:r>
            <w:r w:rsidRPr="00910BDB">
              <w:rPr>
                <w:kern w:val="0"/>
                <w:sz w:val="16"/>
                <w:szCs w:val="16"/>
              </w:rPr>
              <w:t>1-2</w:t>
            </w:r>
            <w:r w:rsidRPr="00910BDB">
              <w:rPr>
                <w:kern w:val="0"/>
                <w:sz w:val="16"/>
                <w:szCs w:val="16"/>
              </w:rPr>
              <w:t>圈，抵達終點後，回到內場成集合隊形。</w:t>
            </w:r>
          </w:p>
          <w:p w14:paraId="35EAC3D9"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2</w:t>
            </w:r>
            <w:r w:rsidRPr="00910BDB">
              <w:rPr>
                <w:kern w:val="0"/>
                <w:sz w:val="16"/>
                <w:szCs w:val="16"/>
              </w:rPr>
              <w:t>》球不落地</w:t>
            </w:r>
          </w:p>
          <w:p w14:paraId="0A682FD5"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全班分成兩人一組，兩兩在跑道上面對面站立，排好隊後準備進行「球不落地」活動。</w:t>
            </w:r>
          </w:p>
          <w:p w14:paraId="59FFA33E"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「球不落地」動作要領：在球不離開身體的狀況下，兩人近距離傳接一顆球，以連續五次順利傳接，不讓球掉落為目標。</w:t>
            </w:r>
          </w:p>
          <w:p w14:paraId="3F266973"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3</w:t>
            </w:r>
            <w:r w:rsidRPr="00910BDB">
              <w:rPr>
                <w:kern w:val="0"/>
                <w:sz w:val="16"/>
                <w:szCs w:val="16"/>
              </w:rPr>
              <w:t>》拋拋接接</w:t>
            </w:r>
          </w:p>
          <w:p w14:paraId="3FA83825" w14:textId="77777777" w:rsidR="00E30D2F" w:rsidRPr="00910BDB" w:rsidRDefault="00E30D2F" w:rsidP="00E22FA7">
            <w:pPr>
              <w:snapToGrid w:val="0"/>
              <w:rPr>
                <w:kern w:val="0"/>
                <w:sz w:val="16"/>
                <w:szCs w:val="16"/>
              </w:rPr>
            </w:pPr>
            <w:r w:rsidRPr="00910BDB">
              <w:rPr>
                <w:kern w:val="0"/>
                <w:sz w:val="16"/>
                <w:szCs w:val="16"/>
              </w:rPr>
              <w:t>1.2</w:t>
            </w:r>
            <w:r w:rsidRPr="00910BDB">
              <w:rPr>
                <w:kern w:val="0"/>
                <w:sz w:val="16"/>
                <w:szCs w:val="16"/>
              </w:rPr>
              <w:t>人一組相距約</w:t>
            </w:r>
            <w:r w:rsidRPr="00910BDB">
              <w:rPr>
                <w:kern w:val="0"/>
                <w:sz w:val="16"/>
                <w:szCs w:val="16"/>
              </w:rPr>
              <w:t>2</w:t>
            </w:r>
            <w:r w:rsidRPr="00910BDB">
              <w:rPr>
                <w:kern w:val="0"/>
                <w:sz w:val="16"/>
                <w:szCs w:val="16"/>
              </w:rPr>
              <w:t>公尺，進行傳接球練習，傳接方式如下：</w:t>
            </w:r>
          </w:p>
          <w:p w14:paraId="337EB557"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站著傳接：兩人站在跑道內傳接球。</w:t>
            </w:r>
          </w:p>
          <w:p w14:paraId="1EFF928A"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一蹲一站傳接：一人蹲在內圈，一人站在跑道上傳接球。</w:t>
            </w:r>
          </w:p>
          <w:p w14:paraId="4DA579FF"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遠距離站姿練習：兩人隔著同心圓跑道站立，距離約</w:t>
            </w:r>
            <w:r w:rsidRPr="00910BDB">
              <w:rPr>
                <w:kern w:val="0"/>
                <w:sz w:val="16"/>
                <w:szCs w:val="16"/>
              </w:rPr>
              <w:t>5</w:t>
            </w:r>
            <w:r w:rsidRPr="00910BDB">
              <w:rPr>
                <w:kern w:val="0"/>
                <w:sz w:val="16"/>
                <w:szCs w:val="16"/>
              </w:rPr>
              <w:t>公尺傳接</w:t>
            </w:r>
            <w:r w:rsidRPr="00910BDB">
              <w:rPr>
                <w:kern w:val="0"/>
                <w:sz w:val="16"/>
                <w:szCs w:val="16"/>
              </w:rPr>
              <w:lastRenderedPageBreak/>
              <w:t>球。</w:t>
            </w:r>
          </w:p>
          <w:p w14:paraId="6045F883"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4</w:t>
            </w:r>
            <w:r w:rsidRPr="00910BDB">
              <w:rPr>
                <w:kern w:val="0"/>
                <w:sz w:val="16"/>
                <w:szCs w:val="16"/>
              </w:rPr>
              <w:t>》球友呼拉圈</w:t>
            </w:r>
          </w:p>
          <w:p w14:paraId="775BA15D" w14:textId="77777777" w:rsidR="00E30D2F" w:rsidRPr="00910BDB" w:rsidRDefault="00E30D2F" w:rsidP="00E22FA7">
            <w:pPr>
              <w:snapToGrid w:val="0"/>
              <w:rPr>
                <w:kern w:val="0"/>
                <w:sz w:val="16"/>
                <w:szCs w:val="16"/>
              </w:rPr>
            </w:pPr>
            <w:r w:rsidRPr="00910BDB">
              <w:rPr>
                <w:kern w:val="0"/>
                <w:sz w:val="16"/>
                <w:szCs w:val="16"/>
              </w:rPr>
              <w:t>1.2</w:t>
            </w:r>
            <w:r w:rsidRPr="00910BDB">
              <w:rPr>
                <w:kern w:val="0"/>
                <w:sz w:val="16"/>
                <w:szCs w:val="16"/>
              </w:rPr>
              <w:t>人一組，討論如何運用一個呼拉圈和一顆球設計出傳接球活動，討論後，立即實地嘗試。</w:t>
            </w:r>
          </w:p>
          <w:p w14:paraId="114A5C95"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練習後，進行分組表演及觀摩，教師觀察學生的優點及創意，並多加鼓勵。</w:t>
            </w:r>
          </w:p>
          <w:p w14:paraId="6CCE73E7"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教師請學生思考還有哪些創意玩法？可以在課後和同伴討論練習。</w:t>
            </w:r>
          </w:p>
          <w:p w14:paraId="47415277"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5</w:t>
            </w:r>
            <w:r w:rsidRPr="00910BDB">
              <w:rPr>
                <w:kern w:val="0"/>
                <w:sz w:val="16"/>
                <w:szCs w:val="16"/>
              </w:rPr>
              <w:t>》拋擲通關</w:t>
            </w:r>
          </w:p>
          <w:p w14:paraId="30056849"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全班平分為三隊，各隊從第一關開始挑戰，每人都完成後，才能挑戰下一關。教師說明三個關卡的配置與通關規則，各關規則如下：</w:t>
            </w:r>
          </w:p>
          <w:p w14:paraId="5A7E962E"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關卡一：在同心圓內圈排隊擲球，擲球超過外圈的標線就過關。</w:t>
            </w:r>
          </w:p>
          <w:p w14:paraId="45543E80"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關卡二：在同心圓內圈排隊擲球，擲中放在外圈的呼拉圈就過關。</w:t>
            </w:r>
          </w:p>
          <w:p w14:paraId="4BEE7B88"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關卡三：在外圈放</w:t>
            </w:r>
            <w:r w:rsidRPr="00910BDB">
              <w:rPr>
                <w:kern w:val="0"/>
                <w:sz w:val="16"/>
                <w:szCs w:val="16"/>
              </w:rPr>
              <w:t>2</w:t>
            </w:r>
            <w:r w:rsidRPr="00910BDB">
              <w:rPr>
                <w:kern w:val="0"/>
                <w:sz w:val="16"/>
                <w:szCs w:val="16"/>
              </w:rPr>
              <w:t>個呼拉圈，一個呼拉圈距離內圈線</w:t>
            </w:r>
            <w:r w:rsidRPr="00910BDB">
              <w:rPr>
                <w:kern w:val="0"/>
                <w:sz w:val="16"/>
                <w:szCs w:val="16"/>
              </w:rPr>
              <w:t>3</w:t>
            </w:r>
            <w:r w:rsidRPr="00910BDB">
              <w:rPr>
                <w:kern w:val="0"/>
                <w:sz w:val="16"/>
                <w:szCs w:val="16"/>
              </w:rPr>
              <w:t>公尺，另一個呼拉圈距離內圈線</w:t>
            </w:r>
            <w:r w:rsidRPr="00910BDB">
              <w:rPr>
                <w:kern w:val="0"/>
                <w:sz w:val="16"/>
                <w:szCs w:val="16"/>
              </w:rPr>
              <w:t>5</w:t>
            </w:r>
            <w:r w:rsidRPr="00910BDB">
              <w:rPr>
                <w:kern w:val="0"/>
                <w:sz w:val="16"/>
                <w:szCs w:val="16"/>
              </w:rPr>
              <w:t>公尺。在內圈排隊擲球，每人一球，擲中距離</w:t>
            </w:r>
            <w:r w:rsidRPr="00910BDB">
              <w:rPr>
                <w:kern w:val="0"/>
                <w:sz w:val="16"/>
                <w:szCs w:val="16"/>
              </w:rPr>
              <w:t>3</w:t>
            </w:r>
            <w:r w:rsidRPr="00910BDB">
              <w:rPr>
                <w:kern w:val="0"/>
                <w:sz w:val="16"/>
                <w:szCs w:val="16"/>
              </w:rPr>
              <w:t>公尺的呼拉圈得</w:t>
            </w:r>
            <w:r w:rsidRPr="00910BDB">
              <w:rPr>
                <w:kern w:val="0"/>
                <w:sz w:val="16"/>
                <w:szCs w:val="16"/>
              </w:rPr>
              <w:t>50</w:t>
            </w:r>
            <w:r w:rsidRPr="00910BDB">
              <w:rPr>
                <w:kern w:val="0"/>
                <w:sz w:val="16"/>
                <w:szCs w:val="16"/>
              </w:rPr>
              <w:t>分，擲中距離</w:t>
            </w:r>
            <w:r w:rsidRPr="00910BDB">
              <w:rPr>
                <w:kern w:val="0"/>
                <w:sz w:val="16"/>
                <w:szCs w:val="16"/>
              </w:rPr>
              <w:t>5</w:t>
            </w:r>
            <w:r w:rsidRPr="00910BDB">
              <w:rPr>
                <w:kern w:val="0"/>
                <w:sz w:val="16"/>
                <w:szCs w:val="16"/>
              </w:rPr>
              <w:t>公尺的得</w:t>
            </w:r>
            <w:r w:rsidRPr="00910BDB">
              <w:rPr>
                <w:kern w:val="0"/>
                <w:sz w:val="16"/>
                <w:szCs w:val="16"/>
              </w:rPr>
              <w:t>100</w:t>
            </w:r>
            <w:r w:rsidRPr="00910BDB">
              <w:rPr>
                <w:kern w:val="0"/>
                <w:sz w:val="16"/>
                <w:szCs w:val="16"/>
              </w:rPr>
              <w:t>分，未擲中者</w:t>
            </w:r>
            <w:r w:rsidRPr="00910BDB">
              <w:rPr>
                <w:kern w:val="0"/>
                <w:sz w:val="16"/>
                <w:szCs w:val="16"/>
              </w:rPr>
              <w:t>0</w:t>
            </w:r>
            <w:r w:rsidRPr="00910BDB">
              <w:rPr>
                <w:kern w:val="0"/>
                <w:sz w:val="16"/>
                <w:szCs w:val="16"/>
              </w:rPr>
              <w:t>分。</w:t>
            </w:r>
          </w:p>
          <w:p w14:paraId="1705F1BE"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當各隊進行到關卡三時，教師登記每人的得分，最後累計得分數較高的隊伍獲勝。</w:t>
            </w:r>
          </w:p>
        </w:tc>
        <w:tc>
          <w:tcPr>
            <w:tcW w:w="567" w:type="dxa"/>
            <w:vAlign w:val="center"/>
          </w:tcPr>
          <w:p w14:paraId="5A17B7A0"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5AEC5867" w14:textId="77777777" w:rsidR="00E30D2F" w:rsidRPr="00910BDB" w:rsidRDefault="00E30D2F" w:rsidP="00E22FA7">
            <w:pPr>
              <w:snapToGrid w:val="0"/>
              <w:ind w:right="57"/>
              <w:mirrorIndents/>
              <w:rPr>
                <w:kern w:val="0"/>
                <w:sz w:val="16"/>
                <w:szCs w:val="16"/>
              </w:rPr>
            </w:pPr>
            <w:r w:rsidRPr="00910BDB">
              <w:rPr>
                <w:kern w:val="0"/>
                <w:sz w:val="16"/>
                <w:szCs w:val="16"/>
              </w:rPr>
              <w:t>操作</w:t>
            </w:r>
          </w:p>
          <w:p w14:paraId="38085B1C" w14:textId="77777777" w:rsidR="00E30D2F" w:rsidRPr="00910BDB" w:rsidRDefault="00E30D2F" w:rsidP="00E22FA7">
            <w:pPr>
              <w:snapToGrid w:val="0"/>
              <w:ind w:right="57"/>
              <w:mirrorIndents/>
              <w:rPr>
                <w:kern w:val="0"/>
                <w:sz w:val="16"/>
                <w:szCs w:val="16"/>
              </w:rPr>
            </w:pPr>
            <w:r w:rsidRPr="00910BDB">
              <w:rPr>
                <w:kern w:val="0"/>
                <w:sz w:val="16"/>
                <w:szCs w:val="16"/>
              </w:rPr>
              <w:t>觀察</w:t>
            </w:r>
          </w:p>
          <w:p w14:paraId="339C0608" w14:textId="77777777" w:rsidR="00E30D2F" w:rsidRPr="00910BDB" w:rsidRDefault="00E30D2F" w:rsidP="00E22FA7">
            <w:pPr>
              <w:snapToGrid w:val="0"/>
              <w:ind w:right="57"/>
              <w:mirrorIndents/>
              <w:rPr>
                <w:kern w:val="0"/>
                <w:sz w:val="16"/>
                <w:szCs w:val="16"/>
              </w:rPr>
            </w:pPr>
            <w:r w:rsidRPr="00910BDB">
              <w:rPr>
                <w:kern w:val="0"/>
                <w:sz w:val="16"/>
                <w:szCs w:val="16"/>
              </w:rPr>
              <w:t>發表</w:t>
            </w:r>
          </w:p>
        </w:tc>
        <w:tc>
          <w:tcPr>
            <w:tcW w:w="1418" w:type="dxa"/>
          </w:tcPr>
          <w:p w14:paraId="03A037FA" w14:textId="77777777" w:rsidR="00E30D2F" w:rsidRDefault="00E30D2F" w:rsidP="00E22FA7">
            <w:pPr>
              <w:snapToGrid w:val="0"/>
              <w:ind w:right="57"/>
              <w:mirrorIndents/>
              <w:rPr>
                <w:kern w:val="0"/>
                <w:sz w:val="16"/>
                <w:szCs w:val="16"/>
              </w:rPr>
            </w:pPr>
          </w:p>
        </w:tc>
      </w:tr>
      <w:tr w:rsidR="00E30D2F" w:rsidRPr="006D5C2B" w14:paraId="00FAF58D" w14:textId="77777777" w:rsidTr="00E22FA7">
        <w:tc>
          <w:tcPr>
            <w:tcW w:w="312" w:type="dxa"/>
            <w:vAlign w:val="center"/>
          </w:tcPr>
          <w:p w14:paraId="195561E3" w14:textId="77777777" w:rsidR="00E30D2F" w:rsidRPr="00910BDB" w:rsidRDefault="00E30D2F" w:rsidP="00E22FA7">
            <w:pPr>
              <w:snapToGrid w:val="0"/>
              <w:mirrorIndents/>
              <w:jc w:val="center"/>
              <w:rPr>
                <w:kern w:val="0"/>
                <w:sz w:val="16"/>
                <w:szCs w:val="16"/>
              </w:rPr>
            </w:pPr>
            <w:r>
              <w:rPr>
                <w:kern w:val="0"/>
                <w:sz w:val="16"/>
                <w:szCs w:val="16"/>
              </w:rPr>
              <w:lastRenderedPageBreak/>
              <w:t>第九週</w:t>
            </w:r>
          </w:p>
        </w:tc>
        <w:tc>
          <w:tcPr>
            <w:tcW w:w="283" w:type="dxa"/>
            <w:vAlign w:val="center"/>
          </w:tcPr>
          <w:p w14:paraId="7B9901D3" w14:textId="77777777" w:rsidR="00E30D2F" w:rsidRPr="00910BDB" w:rsidRDefault="00E30D2F" w:rsidP="00E22FA7">
            <w:pPr>
              <w:snapToGrid w:val="0"/>
              <w:mirrorIndents/>
              <w:jc w:val="center"/>
              <w:rPr>
                <w:kern w:val="0"/>
                <w:sz w:val="16"/>
                <w:szCs w:val="16"/>
              </w:rPr>
            </w:pPr>
            <w:r w:rsidRPr="00910BDB">
              <w:rPr>
                <w:kern w:val="0"/>
                <w:sz w:val="16"/>
                <w:szCs w:val="16"/>
              </w:rPr>
              <w:t>第四單元玩球</w:t>
            </w:r>
            <w:r w:rsidRPr="00910BDB">
              <w:rPr>
                <w:kern w:val="0"/>
                <w:sz w:val="16"/>
                <w:szCs w:val="16"/>
              </w:rPr>
              <w:lastRenderedPageBreak/>
              <w:t>趣味多</w:t>
            </w:r>
          </w:p>
        </w:tc>
        <w:tc>
          <w:tcPr>
            <w:tcW w:w="283" w:type="dxa"/>
            <w:vAlign w:val="center"/>
          </w:tcPr>
          <w:p w14:paraId="37E7FCFB" w14:textId="77777777" w:rsidR="00E30D2F" w:rsidRPr="00910BDB" w:rsidRDefault="00E30D2F" w:rsidP="00E22FA7">
            <w:pPr>
              <w:snapToGrid w:val="0"/>
              <w:ind w:left="57"/>
              <w:mirrorIndents/>
              <w:jc w:val="center"/>
              <w:rPr>
                <w:kern w:val="0"/>
                <w:sz w:val="16"/>
                <w:szCs w:val="16"/>
              </w:rPr>
            </w:pPr>
            <w:r w:rsidRPr="00910BDB">
              <w:rPr>
                <w:kern w:val="0"/>
                <w:sz w:val="16"/>
                <w:szCs w:val="16"/>
              </w:rPr>
              <w:lastRenderedPageBreak/>
              <w:t>第一課傳接跑</w:t>
            </w:r>
            <w:r w:rsidRPr="00910BDB">
              <w:rPr>
                <w:kern w:val="0"/>
                <w:sz w:val="16"/>
                <w:szCs w:val="16"/>
              </w:rPr>
              <w:lastRenderedPageBreak/>
              <w:t>跑跑</w:t>
            </w:r>
          </w:p>
        </w:tc>
        <w:tc>
          <w:tcPr>
            <w:tcW w:w="1617" w:type="dxa"/>
          </w:tcPr>
          <w:p w14:paraId="59E0F070" w14:textId="77777777" w:rsidR="00E30D2F" w:rsidRDefault="00E30D2F" w:rsidP="00E22FA7">
            <w:pPr>
              <w:snapToGrid w:val="0"/>
              <w:mirrorIndents/>
              <w:rPr>
                <w:kern w:val="0"/>
                <w:sz w:val="16"/>
                <w:szCs w:val="16"/>
              </w:rPr>
            </w:pPr>
            <w:r>
              <w:rPr>
                <w:kern w:val="0"/>
                <w:sz w:val="16"/>
                <w:szCs w:val="16"/>
              </w:rPr>
              <w:lastRenderedPageBreak/>
              <w:t xml:space="preserve">1c-Ⅰ-1 </w:t>
            </w:r>
            <w:r>
              <w:rPr>
                <w:kern w:val="0"/>
                <w:sz w:val="16"/>
                <w:szCs w:val="16"/>
              </w:rPr>
              <w:t>認識</w:t>
            </w:r>
            <w:r w:rsidRPr="00910BDB">
              <w:rPr>
                <w:kern w:val="0"/>
                <w:sz w:val="16"/>
                <w:szCs w:val="16"/>
              </w:rPr>
              <w:t>身體活動的基本動作。</w:t>
            </w:r>
          </w:p>
          <w:p w14:paraId="2574EEED" w14:textId="77777777" w:rsidR="00E30D2F" w:rsidRDefault="00E30D2F" w:rsidP="00E22FA7">
            <w:pPr>
              <w:snapToGrid w:val="0"/>
              <w:mirrorIndents/>
              <w:rPr>
                <w:kern w:val="0"/>
                <w:sz w:val="16"/>
                <w:szCs w:val="16"/>
              </w:rPr>
            </w:pPr>
            <w:r>
              <w:rPr>
                <w:kern w:val="0"/>
                <w:sz w:val="16"/>
                <w:szCs w:val="16"/>
              </w:rPr>
              <w:t xml:space="preserve">2c-Ⅰ-2 </w:t>
            </w:r>
            <w:r w:rsidRPr="00910BDB">
              <w:rPr>
                <w:kern w:val="0"/>
                <w:sz w:val="16"/>
                <w:szCs w:val="16"/>
              </w:rPr>
              <w:t>表現認真參與的學習態度。</w:t>
            </w:r>
          </w:p>
          <w:p w14:paraId="11FEC5B4" w14:textId="77777777" w:rsidR="00E30D2F" w:rsidRDefault="00E30D2F" w:rsidP="00E22FA7">
            <w:pPr>
              <w:snapToGrid w:val="0"/>
              <w:mirrorIndents/>
              <w:rPr>
                <w:kern w:val="0"/>
                <w:sz w:val="16"/>
                <w:szCs w:val="16"/>
              </w:rPr>
            </w:pPr>
            <w:r>
              <w:rPr>
                <w:kern w:val="0"/>
                <w:sz w:val="16"/>
                <w:szCs w:val="16"/>
              </w:rPr>
              <w:t xml:space="preserve">2d-Ⅰ-2 </w:t>
            </w:r>
            <w:r w:rsidRPr="00910BDB">
              <w:rPr>
                <w:kern w:val="0"/>
                <w:sz w:val="16"/>
                <w:szCs w:val="16"/>
              </w:rPr>
              <w:t>接受並體驗多元性身體活動。</w:t>
            </w:r>
          </w:p>
          <w:p w14:paraId="75F3486E" w14:textId="77777777" w:rsidR="00E30D2F" w:rsidRDefault="00E30D2F" w:rsidP="00E22FA7">
            <w:pPr>
              <w:snapToGrid w:val="0"/>
              <w:mirrorIndents/>
              <w:rPr>
                <w:kern w:val="0"/>
                <w:sz w:val="16"/>
                <w:szCs w:val="16"/>
              </w:rPr>
            </w:pPr>
            <w:r>
              <w:rPr>
                <w:kern w:val="0"/>
                <w:sz w:val="16"/>
                <w:szCs w:val="16"/>
              </w:rPr>
              <w:lastRenderedPageBreak/>
              <w:t xml:space="preserve">3c-Ⅰ-2 </w:t>
            </w:r>
            <w:r w:rsidRPr="00910BDB">
              <w:rPr>
                <w:kern w:val="0"/>
                <w:sz w:val="16"/>
                <w:szCs w:val="16"/>
              </w:rPr>
              <w:t>表現安全的身體活動行為。</w:t>
            </w:r>
          </w:p>
          <w:p w14:paraId="112E8D17" w14:textId="77777777" w:rsidR="00E30D2F" w:rsidRDefault="00E30D2F" w:rsidP="00E22FA7">
            <w:pPr>
              <w:snapToGrid w:val="0"/>
              <w:mirrorIndents/>
              <w:rPr>
                <w:kern w:val="0"/>
                <w:sz w:val="16"/>
                <w:szCs w:val="16"/>
              </w:rPr>
            </w:pPr>
            <w:r>
              <w:rPr>
                <w:kern w:val="0"/>
                <w:sz w:val="16"/>
                <w:szCs w:val="16"/>
              </w:rPr>
              <w:t xml:space="preserve">4c-Ⅰ-1 </w:t>
            </w:r>
            <w:r w:rsidRPr="00910BDB">
              <w:rPr>
                <w:kern w:val="0"/>
                <w:sz w:val="16"/>
                <w:szCs w:val="16"/>
              </w:rPr>
              <w:t>認識與身體活動相關資源。</w:t>
            </w:r>
          </w:p>
        </w:tc>
        <w:tc>
          <w:tcPr>
            <w:tcW w:w="1861" w:type="dxa"/>
          </w:tcPr>
          <w:p w14:paraId="41E758D6" w14:textId="77777777" w:rsidR="00E30D2F" w:rsidRDefault="00E30D2F" w:rsidP="00E22FA7">
            <w:pPr>
              <w:snapToGrid w:val="0"/>
              <w:rPr>
                <w:kern w:val="0"/>
                <w:sz w:val="16"/>
                <w:szCs w:val="16"/>
              </w:rPr>
            </w:pPr>
            <w:r>
              <w:rPr>
                <w:kern w:val="0"/>
                <w:sz w:val="16"/>
                <w:szCs w:val="16"/>
              </w:rPr>
              <w:lastRenderedPageBreak/>
              <w:t xml:space="preserve">Hd-Ⅰ-1 </w:t>
            </w:r>
            <w:r w:rsidRPr="00910BDB">
              <w:rPr>
                <w:kern w:val="0"/>
                <w:sz w:val="16"/>
                <w:szCs w:val="16"/>
              </w:rPr>
              <w:t>守備／跑分性球類運動相關的簡易拋、接、擲、傳之手眼動作協調、力量及準確性控制動作。</w:t>
            </w:r>
          </w:p>
        </w:tc>
        <w:tc>
          <w:tcPr>
            <w:tcW w:w="850" w:type="dxa"/>
          </w:tcPr>
          <w:p w14:paraId="6347ED65" w14:textId="77777777" w:rsidR="00E30D2F" w:rsidRDefault="00E30D2F" w:rsidP="00E22FA7">
            <w:pPr>
              <w:snapToGrid w:val="0"/>
              <w:mirrorIndents/>
              <w:rPr>
                <w:kern w:val="0"/>
                <w:sz w:val="16"/>
                <w:szCs w:val="16"/>
              </w:rPr>
            </w:pPr>
            <w:r>
              <w:rPr>
                <w:kern w:val="0"/>
                <w:sz w:val="16"/>
                <w:szCs w:val="16"/>
              </w:rPr>
              <w:t>健體</w:t>
            </w:r>
            <w:r>
              <w:rPr>
                <w:kern w:val="0"/>
                <w:sz w:val="16"/>
                <w:szCs w:val="16"/>
              </w:rPr>
              <w:t>-E-C2</w:t>
            </w:r>
          </w:p>
        </w:tc>
        <w:tc>
          <w:tcPr>
            <w:tcW w:w="1701" w:type="dxa"/>
          </w:tcPr>
          <w:p w14:paraId="596B2BDC"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學會簡易拋、接、擲、傳的動作，和同伴合作完成傳接球。</w:t>
            </w:r>
          </w:p>
          <w:p w14:paraId="7F7E6D89"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在遊戲中體驗快樂互動、認真學習。</w:t>
            </w:r>
          </w:p>
          <w:p w14:paraId="303D2013"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體驗團隊合作的樂</w:t>
            </w:r>
            <w:r w:rsidRPr="00910BDB">
              <w:rPr>
                <w:kern w:val="0"/>
                <w:sz w:val="16"/>
                <w:szCs w:val="16"/>
              </w:rPr>
              <w:lastRenderedPageBreak/>
              <w:t>趣，遵守活動規則。</w:t>
            </w:r>
          </w:p>
          <w:p w14:paraId="340443C2"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覺察棒球守備的基本概念。</w:t>
            </w:r>
          </w:p>
        </w:tc>
        <w:tc>
          <w:tcPr>
            <w:tcW w:w="2410" w:type="dxa"/>
          </w:tcPr>
          <w:p w14:paraId="22A82E90" w14:textId="77777777" w:rsidR="00E30D2F" w:rsidRPr="00910BDB" w:rsidRDefault="00E30D2F" w:rsidP="00E22FA7">
            <w:pPr>
              <w:snapToGrid w:val="0"/>
              <w:rPr>
                <w:kern w:val="0"/>
                <w:sz w:val="16"/>
                <w:szCs w:val="16"/>
              </w:rPr>
            </w:pPr>
            <w:r w:rsidRPr="00910BDB">
              <w:rPr>
                <w:kern w:val="0"/>
                <w:sz w:val="16"/>
                <w:szCs w:val="16"/>
              </w:rPr>
              <w:lastRenderedPageBreak/>
              <w:t>第四單元玩球趣味多</w:t>
            </w:r>
          </w:p>
          <w:p w14:paraId="290F0FEC"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1</w:t>
            </w:r>
            <w:r w:rsidRPr="00910BDB">
              <w:rPr>
                <w:kern w:val="0"/>
                <w:sz w:val="16"/>
                <w:szCs w:val="16"/>
              </w:rPr>
              <w:t>課傳接跑跑跑</w:t>
            </w:r>
          </w:p>
          <w:p w14:paraId="41E2A0C2"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6</w:t>
            </w:r>
            <w:r w:rsidRPr="00910BDB">
              <w:rPr>
                <w:kern w:val="0"/>
                <w:sz w:val="16"/>
                <w:szCs w:val="16"/>
              </w:rPr>
              <w:t>》全班接球回家</w:t>
            </w:r>
          </w:p>
          <w:p w14:paraId="2E3E0C04"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教師說明「全班接球回家」的活動規則：</w:t>
            </w:r>
          </w:p>
          <w:p w14:paraId="1D5FD19E"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在「同心圓場地」外圈</w:t>
            </w:r>
            <w:r w:rsidRPr="00910BDB">
              <w:rPr>
                <w:kern w:val="0"/>
                <w:sz w:val="16"/>
                <w:szCs w:val="16"/>
              </w:rPr>
              <w:t>10</w:t>
            </w:r>
            <w:r w:rsidRPr="00910BDB">
              <w:rPr>
                <w:kern w:val="0"/>
                <w:sz w:val="16"/>
                <w:szCs w:val="16"/>
              </w:rPr>
              <w:t>公尺</w:t>
            </w:r>
            <w:r w:rsidRPr="00910BDB">
              <w:rPr>
                <w:kern w:val="0"/>
                <w:sz w:val="16"/>
                <w:szCs w:val="16"/>
              </w:rPr>
              <w:lastRenderedPageBreak/>
              <w:t>處放置一個呼拉圈，全班派一人持球站在「同心圓場地」內圈擔任擲球者，全班擔任傳球者，在「同心圓場地」外圈散開站立。</w:t>
            </w:r>
          </w:p>
          <w:p w14:paraId="7FF95DE8"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擲球者將球擲出同心圓跑道外，傳球者在球落地之前接球，接球後往呼拉圈方向傳球，合作用接龍的方式把球送進呼拉圈。</w:t>
            </w:r>
          </w:p>
          <w:p w14:paraId="1C948060"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完成上述動作後，換下一位擲球者擲出下一球讓全班練習，依此類推。</w:t>
            </w:r>
          </w:p>
          <w:p w14:paraId="080D965B"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學生合作把</w:t>
            </w:r>
            <w:r w:rsidRPr="00910BDB">
              <w:rPr>
                <w:kern w:val="0"/>
                <w:sz w:val="16"/>
                <w:szCs w:val="16"/>
              </w:rPr>
              <w:t>10</w:t>
            </w:r>
            <w:r w:rsidRPr="00910BDB">
              <w:rPr>
                <w:kern w:val="0"/>
                <w:sz w:val="16"/>
                <w:szCs w:val="16"/>
              </w:rPr>
              <w:t>顆球送入呼拉圈後，教師引導學生發表一起完成活動的心得，思考合作密切與否對完成任務的影響。</w:t>
            </w:r>
          </w:p>
          <w:p w14:paraId="0C4DCC5F"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7</w:t>
            </w:r>
            <w:r w:rsidRPr="00910BDB">
              <w:rPr>
                <w:kern w:val="0"/>
                <w:sz w:val="16"/>
                <w:szCs w:val="16"/>
              </w:rPr>
              <w:t>》分組接球回家</w:t>
            </w:r>
          </w:p>
          <w:p w14:paraId="1FA60B8A" w14:textId="77777777" w:rsidR="00E30D2F" w:rsidRPr="00910BDB" w:rsidRDefault="00E30D2F" w:rsidP="00E22FA7">
            <w:pPr>
              <w:snapToGrid w:val="0"/>
              <w:rPr>
                <w:kern w:val="0"/>
                <w:sz w:val="16"/>
                <w:szCs w:val="16"/>
              </w:rPr>
            </w:pPr>
            <w:r w:rsidRPr="00910BDB">
              <w:rPr>
                <w:kern w:val="0"/>
                <w:sz w:val="16"/>
                <w:szCs w:val="16"/>
              </w:rPr>
              <w:t>1.4</w:t>
            </w:r>
            <w:r w:rsidRPr="00910BDB">
              <w:rPr>
                <w:kern w:val="0"/>
                <w:sz w:val="16"/>
                <w:szCs w:val="16"/>
              </w:rPr>
              <w:t>人一組，進行「分組接球回家」活動，各組派</w:t>
            </w:r>
            <w:r w:rsidRPr="00910BDB">
              <w:rPr>
                <w:kern w:val="0"/>
                <w:sz w:val="16"/>
                <w:szCs w:val="16"/>
              </w:rPr>
              <w:t>1</w:t>
            </w:r>
            <w:r w:rsidRPr="00910BDB">
              <w:rPr>
                <w:kern w:val="0"/>
                <w:sz w:val="16"/>
                <w:szCs w:val="16"/>
              </w:rPr>
              <w:t>人擔任內圈的擲球者，其餘</w:t>
            </w:r>
            <w:r w:rsidRPr="00910BDB">
              <w:rPr>
                <w:kern w:val="0"/>
                <w:sz w:val="16"/>
                <w:szCs w:val="16"/>
              </w:rPr>
              <w:t>3</w:t>
            </w:r>
            <w:r w:rsidRPr="00910BDB">
              <w:rPr>
                <w:kern w:val="0"/>
                <w:sz w:val="16"/>
                <w:szCs w:val="16"/>
              </w:rPr>
              <w:t>人在外圈散開擔任傳球者。</w:t>
            </w:r>
          </w:p>
          <w:p w14:paraId="40157B5C"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擲球者須將球擲出跑道外，若在跑道內則為失誤球。規則與「全班接球回家」相同，但可以等球落地彈起後再接球，各組用接龍的方式將球送進呼拉圈。</w:t>
            </w:r>
          </w:p>
          <w:p w14:paraId="132A442D"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活動結束後，教師引導學生討論人多接球和人少接球在活動進行時的差異處。</w:t>
            </w:r>
          </w:p>
          <w:p w14:paraId="57863E53"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8</w:t>
            </w:r>
            <w:r w:rsidRPr="00910BDB">
              <w:rPr>
                <w:kern w:val="0"/>
                <w:sz w:val="16"/>
                <w:szCs w:val="16"/>
              </w:rPr>
              <w:t>》三站傳接球</w:t>
            </w:r>
          </w:p>
          <w:p w14:paraId="5411D709"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將三個呼拉圈分別擺放在場地上，每個呼拉圈相距</w:t>
            </w:r>
            <w:r w:rsidRPr="00910BDB">
              <w:rPr>
                <w:kern w:val="0"/>
                <w:sz w:val="16"/>
                <w:szCs w:val="16"/>
              </w:rPr>
              <w:t>6</w:t>
            </w:r>
            <w:r w:rsidRPr="00910BDB">
              <w:rPr>
                <w:kern w:val="0"/>
                <w:sz w:val="16"/>
                <w:szCs w:val="16"/>
              </w:rPr>
              <w:t>公尺，圍成一個三角形，頂點為</w:t>
            </w:r>
            <w:r w:rsidRPr="00910BDB">
              <w:rPr>
                <w:kern w:val="0"/>
                <w:sz w:val="16"/>
                <w:szCs w:val="16"/>
              </w:rPr>
              <w:t>A</w:t>
            </w:r>
            <w:r w:rsidRPr="00910BDB">
              <w:rPr>
                <w:kern w:val="0"/>
                <w:sz w:val="16"/>
                <w:szCs w:val="16"/>
              </w:rPr>
              <w:t>、</w:t>
            </w:r>
            <w:r w:rsidRPr="00910BDB">
              <w:rPr>
                <w:kern w:val="0"/>
                <w:sz w:val="16"/>
                <w:szCs w:val="16"/>
              </w:rPr>
              <w:t>B</w:t>
            </w:r>
            <w:r w:rsidRPr="00910BDB">
              <w:rPr>
                <w:kern w:val="0"/>
                <w:sz w:val="16"/>
                <w:szCs w:val="16"/>
              </w:rPr>
              <w:t>、</w:t>
            </w:r>
            <w:r w:rsidRPr="00910BDB">
              <w:rPr>
                <w:kern w:val="0"/>
                <w:sz w:val="16"/>
                <w:szCs w:val="16"/>
              </w:rPr>
              <w:t>C</w:t>
            </w:r>
            <w:r w:rsidRPr="00910BDB">
              <w:rPr>
                <w:kern w:val="0"/>
                <w:sz w:val="16"/>
                <w:szCs w:val="16"/>
              </w:rPr>
              <w:t>三區。</w:t>
            </w:r>
          </w:p>
          <w:p w14:paraId="4B7348CA" w14:textId="77777777" w:rsidR="00E30D2F" w:rsidRPr="00910BDB" w:rsidRDefault="00E30D2F" w:rsidP="00E22FA7">
            <w:pPr>
              <w:snapToGrid w:val="0"/>
              <w:rPr>
                <w:kern w:val="0"/>
                <w:sz w:val="16"/>
                <w:szCs w:val="16"/>
              </w:rPr>
            </w:pPr>
            <w:r w:rsidRPr="00910BDB">
              <w:rPr>
                <w:kern w:val="0"/>
                <w:sz w:val="16"/>
                <w:szCs w:val="16"/>
              </w:rPr>
              <w:t>2.6</w:t>
            </w:r>
            <w:r w:rsidRPr="00910BDB">
              <w:rPr>
                <w:kern w:val="0"/>
                <w:sz w:val="16"/>
                <w:szCs w:val="16"/>
              </w:rPr>
              <w:t>人一組，</w:t>
            </w:r>
            <w:r w:rsidRPr="00910BDB">
              <w:rPr>
                <w:kern w:val="0"/>
                <w:sz w:val="16"/>
                <w:szCs w:val="16"/>
              </w:rPr>
              <w:t>3</w:t>
            </w:r>
            <w:r w:rsidRPr="00910BDB">
              <w:rPr>
                <w:kern w:val="0"/>
                <w:sz w:val="16"/>
                <w:szCs w:val="16"/>
              </w:rPr>
              <w:t>人分別站在三個呼拉圈裡面，成為「呼拉圈人」，其他</w:t>
            </w:r>
            <w:r w:rsidRPr="00910BDB">
              <w:rPr>
                <w:kern w:val="0"/>
                <w:sz w:val="16"/>
                <w:szCs w:val="16"/>
              </w:rPr>
              <w:t>3</w:t>
            </w:r>
            <w:r w:rsidRPr="00910BDB">
              <w:rPr>
                <w:kern w:val="0"/>
                <w:sz w:val="16"/>
                <w:szCs w:val="16"/>
              </w:rPr>
              <w:t>人站在三角形的邊線上當游擊手接應。</w:t>
            </w:r>
          </w:p>
          <w:p w14:paraId="20BC4307" w14:textId="77777777" w:rsidR="00E30D2F" w:rsidRPr="00910BDB" w:rsidRDefault="00E30D2F" w:rsidP="00E22FA7">
            <w:pPr>
              <w:snapToGrid w:val="0"/>
              <w:rPr>
                <w:kern w:val="0"/>
                <w:sz w:val="16"/>
                <w:szCs w:val="16"/>
              </w:rPr>
            </w:pPr>
            <w:r w:rsidRPr="00910BDB">
              <w:rPr>
                <w:kern w:val="0"/>
                <w:sz w:val="16"/>
                <w:szCs w:val="16"/>
              </w:rPr>
              <w:lastRenderedPageBreak/>
              <w:t>3.</w:t>
            </w:r>
            <w:r w:rsidRPr="00910BDB">
              <w:rPr>
                <w:kern w:val="0"/>
                <w:sz w:val="16"/>
                <w:szCs w:val="16"/>
              </w:rPr>
              <w:t>一開始，</w:t>
            </w:r>
            <w:r w:rsidRPr="00910BDB">
              <w:rPr>
                <w:kern w:val="0"/>
                <w:sz w:val="16"/>
                <w:szCs w:val="16"/>
              </w:rPr>
              <w:t>A</w:t>
            </w:r>
            <w:r w:rsidRPr="00910BDB">
              <w:rPr>
                <w:kern w:val="0"/>
                <w:sz w:val="16"/>
                <w:szCs w:val="16"/>
              </w:rPr>
              <w:t>區呼拉圈人向</w:t>
            </w:r>
            <w:r w:rsidRPr="00910BDB">
              <w:rPr>
                <w:kern w:val="0"/>
                <w:sz w:val="16"/>
                <w:szCs w:val="16"/>
              </w:rPr>
              <w:t>B</w:t>
            </w:r>
            <w:r w:rsidRPr="00910BDB">
              <w:rPr>
                <w:kern w:val="0"/>
                <w:sz w:val="16"/>
                <w:szCs w:val="16"/>
              </w:rPr>
              <w:t>區傳球，</w:t>
            </w:r>
            <w:r w:rsidRPr="00910BDB">
              <w:rPr>
                <w:kern w:val="0"/>
                <w:sz w:val="16"/>
                <w:szCs w:val="16"/>
              </w:rPr>
              <w:t>B</w:t>
            </w:r>
            <w:r w:rsidRPr="00910BDB">
              <w:rPr>
                <w:kern w:val="0"/>
                <w:sz w:val="16"/>
                <w:szCs w:val="16"/>
              </w:rPr>
              <w:t>區游擊手接球後再傳球到</w:t>
            </w:r>
            <w:r w:rsidRPr="00910BDB">
              <w:rPr>
                <w:kern w:val="0"/>
                <w:sz w:val="16"/>
                <w:szCs w:val="16"/>
              </w:rPr>
              <w:t>B</w:t>
            </w:r>
            <w:r w:rsidRPr="00910BDB">
              <w:rPr>
                <w:kern w:val="0"/>
                <w:sz w:val="16"/>
                <w:szCs w:val="16"/>
              </w:rPr>
              <w:t>區呼拉圈人手中；接著</w:t>
            </w:r>
            <w:r w:rsidRPr="00910BDB">
              <w:rPr>
                <w:kern w:val="0"/>
                <w:sz w:val="16"/>
                <w:szCs w:val="16"/>
              </w:rPr>
              <w:t>B</w:t>
            </w:r>
            <w:r w:rsidRPr="00910BDB">
              <w:rPr>
                <w:kern w:val="0"/>
                <w:sz w:val="16"/>
                <w:szCs w:val="16"/>
              </w:rPr>
              <w:t>區呼拉圈人向</w:t>
            </w:r>
            <w:r w:rsidRPr="00910BDB">
              <w:rPr>
                <w:kern w:val="0"/>
                <w:sz w:val="16"/>
                <w:szCs w:val="16"/>
              </w:rPr>
              <w:t>C</w:t>
            </w:r>
            <w:r w:rsidRPr="00910BDB">
              <w:rPr>
                <w:kern w:val="0"/>
                <w:sz w:val="16"/>
                <w:szCs w:val="16"/>
              </w:rPr>
              <w:t>區傳球，</w:t>
            </w:r>
            <w:r w:rsidRPr="00910BDB">
              <w:rPr>
                <w:kern w:val="0"/>
                <w:sz w:val="16"/>
                <w:szCs w:val="16"/>
              </w:rPr>
              <w:t>C</w:t>
            </w:r>
            <w:r w:rsidRPr="00910BDB">
              <w:rPr>
                <w:kern w:val="0"/>
                <w:sz w:val="16"/>
                <w:szCs w:val="16"/>
              </w:rPr>
              <w:t>區游擊手接球後再傳到</w:t>
            </w:r>
            <w:r w:rsidRPr="00910BDB">
              <w:rPr>
                <w:kern w:val="0"/>
                <w:sz w:val="16"/>
                <w:szCs w:val="16"/>
              </w:rPr>
              <w:t>C</w:t>
            </w:r>
            <w:r w:rsidRPr="00910BDB">
              <w:rPr>
                <w:kern w:val="0"/>
                <w:sz w:val="16"/>
                <w:szCs w:val="16"/>
              </w:rPr>
              <w:t>區呼拉圈人手中。</w:t>
            </w:r>
          </w:p>
          <w:p w14:paraId="71642E9E"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依上述方法，</w:t>
            </w:r>
            <w:r w:rsidRPr="00910BDB">
              <w:rPr>
                <w:kern w:val="0"/>
                <w:sz w:val="16"/>
                <w:szCs w:val="16"/>
              </w:rPr>
              <w:t>C</w:t>
            </w:r>
            <w:r w:rsidRPr="00910BDB">
              <w:rPr>
                <w:kern w:val="0"/>
                <w:sz w:val="16"/>
                <w:szCs w:val="16"/>
              </w:rPr>
              <w:t>區呼拉圈人向</w:t>
            </w:r>
            <w:r w:rsidRPr="00910BDB">
              <w:rPr>
                <w:kern w:val="0"/>
                <w:sz w:val="16"/>
                <w:szCs w:val="16"/>
              </w:rPr>
              <w:t>A</w:t>
            </w:r>
            <w:r w:rsidRPr="00910BDB">
              <w:rPr>
                <w:kern w:val="0"/>
                <w:sz w:val="16"/>
                <w:szCs w:val="16"/>
              </w:rPr>
              <w:t>區傳球。反覆練習，形成三角傳接球的團隊合作模式。</w:t>
            </w:r>
          </w:p>
          <w:p w14:paraId="2B5D63C1"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路線中間的游擊手，視傳球狀況接應，若呼拉圈人傳球距離過短，游擊手可以縮短與呼拉圈人距離接球，游擊手可自行判斷調整距離的遠近。</w:t>
            </w:r>
          </w:p>
          <w:p w14:paraId="38C89C6F" w14:textId="77777777" w:rsidR="00E30D2F" w:rsidRPr="00910BDB" w:rsidRDefault="00E30D2F" w:rsidP="00E22FA7">
            <w:pPr>
              <w:snapToGrid w:val="0"/>
              <w:rPr>
                <w:kern w:val="0"/>
                <w:sz w:val="16"/>
                <w:szCs w:val="16"/>
              </w:rPr>
            </w:pPr>
            <w:r w:rsidRPr="00910BDB">
              <w:rPr>
                <w:kern w:val="0"/>
                <w:sz w:val="16"/>
                <w:szCs w:val="16"/>
              </w:rPr>
              <w:t>6.</w:t>
            </w:r>
            <w:r w:rsidRPr="00910BDB">
              <w:rPr>
                <w:kern w:val="0"/>
                <w:sz w:val="16"/>
                <w:szCs w:val="16"/>
              </w:rPr>
              <w:t>學生進入狀況後，教師可提高活動難度，將呼拉圈間距離拉長為</w:t>
            </w:r>
            <w:r w:rsidRPr="00910BDB">
              <w:rPr>
                <w:kern w:val="0"/>
                <w:sz w:val="16"/>
                <w:szCs w:val="16"/>
              </w:rPr>
              <w:t>8</w:t>
            </w:r>
            <w:r w:rsidRPr="00910BDB">
              <w:rPr>
                <w:kern w:val="0"/>
                <w:sz w:val="16"/>
                <w:szCs w:val="16"/>
              </w:rPr>
              <w:t>公尺，或改為四站（四邊形）、五站（五邊形）練習傳接球，重新進行活動。</w:t>
            </w:r>
          </w:p>
          <w:p w14:paraId="03262672" w14:textId="77777777" w:rsidR="00E30D2F" w:rsidRPr="00910BDB" w:rsidRDefault="00E30D2F" w:rsidP="00E22FA7">
            <w:pPr>
              <w:snapToGrid w:val="0"/>
              <w:rPr>
                <w:kern w:val="0"/>
                <w:sz w:val="16"/>
                <w:szCs w:val="16"/>
              </w:rPr>
            </w:pPr>
            <w:r w:rsidRPr="00910BDB">
              <w:rPr>
                <w:kern w:val="0"/>
                <w:sz w:val="16"/>
                <w:szCs w:val="16"/>
              </w:rPr>
              <w:t>7.</w:t>
            </w:r>
            <w:r w:rsidRPr="00910BDB">
              <w:rPr>
                <w:kern w:val="0"/>
                <w:sz w:val="16"/>
                <w:szCs w:val="16"/>
              </w:rPr>
              <w:t>教師鼓勵學生，即使難度變高，只要多和隊友溝通合作，一樣能順利完成練習。</w:t>
            </w:r>
          </w:p>
        </w:tc>
        <w:tc>
          <w:tcPr>
            <w:tcW w:w="567" w:type="dxa"/>
            <w:vAlign w:val="center"/>
          </w:tcPr>
          <w:p w14:paraId="699D87E7"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5B73945E" w14:textId="77777777" w:rsidR="00E30D2F" w:rsidRPr="00910BDB" w:rsidRDefault="00E30D2F" w:rsidP="00E22FA7">
            <w:pPr>
              <w:snapToGrid w:val="0"/>
              <w:ind w:right="57"/>
              <w:mirrorIndents/>
              <w:rPr>
                <w:kern w:val="0"/>
                <w:sz w:val="16"/>
                <w:szCs w:val="16"/>
              </w:rPr>
            </w:pPr>
            <w:r w:rsidRPr="00910BDB">
              <w:rPr>
                <w:kern w:val="0"/>
                <w:sz w:val="16"/>
                <w:szCs w:val="16"/>
              </w:rPr>
              <w:t>發表</w:t>
            </w:r>
          </w:p>
          <w:p w14:paraId="7C0FB6C2" w14:textId="77777777" w:rsidR="00E30D2F" w:rsidRPr="00910BDB" w:rsidRDefault="00E30D2F" w:rsidP="00E22FA7">
            <w:pPr>
              <w:snapToGrid w:val="0"/>
              <w:ind w:right="57"/>
              <w:mirrorIndents/>
              <w:rPr>
                <w:kern w:val="0"/>
                <w:sz w:val="16"/>
                <w:szCs w:val="16"/>
              </w:rPr>
            </w:pPr>
            <w:r w:rsidRPr="00910BDB">
              <w:rPr>
                <w:kern w:val="0"/>
                <w:sz w:val="16"/>
                <w:szCs w:val="16"/>
              </w:rPr>
              <w:t>操作</w:t>
            </w:r>
          </w:p>
        </w:tc>
        <w:tc>
          <w:tcPr>
            <w:tcW w:w="1418" w:type="dxa"/>
          </w:tcPr>
          <w:p w14:paraId="01E31DCD" w14:textId="77777777" w:rsidR="00E30D2F" w:rsidRDefault="00E30D2F" w:rsidP="00E22FA7">
            <w:pPr>
              <w:snapToGrid w:val="0"/>
              <w:ind w:right="57"/>
              <w:mirrorIndents/>
              <w:rPr>
                <w:kern w:val="0"/>
                <w:sz w:val="16"/>
                <w:szCs w:val="16"/>
              </w:rPr>
            </w:pPr>
          </w:p>
        </w:tc>
      </w:tr>
      <w:tr w:rsidR="00E30D2F" w:rsidRPr="006D5C2B" w14:paraId="7335F3B8" w14:textId="77777777" w:rsidTr="00E22FA7">
        <w:tc>
          <w:tcPr>
            <w:tcW w:w="312" w:type="dxa"/>
            <w:vAlign w:val="center"/>
          </w:tcPr>
          <w:p w14:paraId="36AADEEB" w14:textId="77777777" w:rsidR="00E30D2F" w:rsidRPr="00910BDB" w:rsidRDefault="00E30D2F" w:rsidP="00E22FA7">
            <w:pPr>
              <w:snapToGrid w:val="0"/>
              <w:mirrorIndents/>
              <w:jc w:val="center"/>
              <w:rPr>
                <w:kern w:val="0"/>
                <w:sz w:val="16"/>
                <w:szCs w:val="16"/>
              </w:rPr>
            </w:pPr>
            <w:r>
              <w:rPr>
                <w:kern w:val="0"/>
                <w:sz w:val="16"/>
                <w:szCs w:val="16"/>
              </w:rPr>
              <w:lastRenderedPageBreak/>
              <w:t>第十週</w:t>
            </w:r>
          </w:p>
        </w:tc>
        <w:tc>
          <w:tcPr>
            <w:tcW w:w="283" w:type="dxa"/>
            <w:vAlign w:val="center"/>
          </w:tcPr>
          <w:p w14:paraId="5436ACCA" w14:textId="77777777" w:rsidR="00E30D2F" w:rsidRPr="00910BDB" w:rsidRDefault="00E30D2F" w:rsidP="00E22FA7">
            <w:pPr>
              <w:snapToGrid w:val="0"/>
              <w:mirrorIndents/>
              <w:jc w:val="center"/>
              <w:rPr>
                <w:kern w:val="0"/>
                <w:sz w:val="16"/>
                <w:szCs w:val="16"/>
              </w:rPr>
            </w:pPr>
            <w:r w:rsidRPr="00910BDB">
              <w:rPr>
                <w:kern w:val="0"/>
                <w:sz w:val="16"/>
                <w:szCs w:val="16"/>
              </w:rPr>
              <w:t>第四單元玩球趣味多</w:t>
            </w:r>
          </w:p>
        </w:tc>
        <w:tc>
          <w:tcPr>
            <w:tcW w:w="283" w:type="dxa"/>
            <w:vAlign w:val="center"/>
          </w:tcPr>
          <w:p w14:paraId="508F9CCB" w14:textId="77777777" w:rsidR="00E30D2F" w:rsidRPr="00910BDB" w:rsidRDefault="00E30D2F" w:rsidP="00E22FA7">
            <w:pPr>
              <w:snapToGrid w:val="0"/>
              <w:ind w:left="57"/>
              <w:mirrorIndents/>
              <w:jc w:val="center"/>
              <w:rPr>
                <w:kern w:val="0"/>
                <w:sz w:val="16"/>
                <w:szCs w:val="16"/>
              </w:rPr>
            </w:pPr>
            <w:r w:rsidRPr="00910BDB">
              <w:rPr>
                <w:kern w:val="0"/>
                <w:sz w:val="16"/>
                <w:szCs w:val="16"/>
              </w:rPr>
              <w:t>第一課傳接跑跑跑</w:t>
            </w:r>
          </w:p>
        </w:tc>
        <w:tc>
          <w:tcPr>
            <w:tcW w:w="1617" w:type="dxa"/>
          </w:tcPr>
          <w:p w14:paraId="307F08AA" w14:textId="77777777" w:rsidR="00E30D2F" w:rsidRDefault="00E30D2F" w:rsidP="00E22FA7">
            <w:pPr>
              <w:snapToGrid w:val="0"/>
              <w:mirrorIndents/>
              <w:rPr>
                <w:kern w:val="0"/>
                <w:sz w:val="16"/>
                <w:szCs w:val="16"/>
              </w:rPr>
            </w:pPr>
            <w:r>
              <w:rPr>
                <w:kern w:val="0"/>
                <w:sz w:val="16"/>
                <w:szCs w:val="16"/>
              </w:rPr>
              <w:t xml:space="preserve">1c-Ⅰ-1 </w:t>
            </w:r>
            <w:r>
              <w:rPr>
                <w:kern w:val="0"/>
                <w:sz w:val="16"/>
                <w:szCs w:val="16"/>
              </w:rPr>
              <w:t>認識</w:t>
            </w:r>
            <w:r w:rsidRPr="00910BDB">
              <w:rPr>
                <w:kern w:val="0"/>
                <w:sz w:val="16"/>
                <w:szCs w:val="16"/>
              </w:rPr>
              <w:t>身體活動的基本動作。</w:t>
            </w:r>
          </w:p>
          <w:p w14:paraId="147C3156" w14:textId="77777777" w:rsidR="00E30D2F" w:rsidRDefault="00E30D2F" w:rsidP="00E22FA7">
            <w:pPr>
              <w:snapToGrid w:val="0"/>
              <w:mirrorIndents/>
              <w:rPr>
                <w:kern w:val="0"/>
                <w:sz w:val="16"/>
                <w:szCs w:val="16"/>
              </w:rPr>
            </w:pPr>
            <w:r>
              <w:rPr>
                <w:kern w:val="0"/>
                <w:sz w:val="16"/>
                <w:szCs w:val="16"/>
              </w:rPr>
              <w:t xml:space="preserve">2c-Ⅰ-2 </w:t>
            </w:r>
            <w:r w:rsidRPr="00910BDB">
              <w:rPr>
                <w:kern w:val="0"/>
                <w:sz w:val="16"/>
                <w:szCs w:val="16"/>
              </w:rPr>
              <w:t>表現認真參與的學習態度。</w:t>
            </w:r>
          </w:p>
          <w:p w14:paraId="7B7D5FF8" w14:textId="77777777" w:rsidR="00E30D2F" w:rsidRDefault="00E30D2F" w:rsidP="00E22FA7">
            <w:pPr>
              <w:snapToGrid w:val="0"/>
              <w:mirrorIndents/>
              <w:rPr>
                <w:kern w:val="0"/>
                <w:sz w:val="16"/>
                <w:szCs w:val="16"/>
              </w:rPr>
            </w:pPr>
            <w:r>
              <w:rPr>
                <w:kern w:val="0"/>
                <w:sz w:val="16"/>
                <w:szCs w:val="16"/>
              </w:rPr>
              <w:t xml:space="preserve">2d-Ⅰ-2 </w:t>
            </w:r>
            <w:r w:rsidRPr="00910BDB">
              <w:rPr>
                <w:kern w:val="0"/>
                <w:sz w:val="16"/>
                <w:szCs w:val="16"/>
              </w:rPr>
              <w:t>接受並體驗多元性身體活動。</w:t>
            </w:r>
          </w:p>
          <w:p w14:paraId="13D7A1FC" w14:textId="77777777" w:rsidR="00E30D2F" w:rsidRDefault="00E30D2F" w:rsidP="00E22FA7">
            <w:pPr>
              <w:snapToGrid w:val="0"/>
              <w:mirrorIndents/>
              <w:rPr>
                <w:kern w:val="0"/>
                <w:sz w:val="16"/>
                <w:szCs w:val="16"/>
              </w:rPr>
            </w:pPr>
            <w:r>
              <w:rPr>
                <w:kern w:val="0"/>
                <w:sz w:val="16"/>
                <w:szCs w:val="16"/>
              </w:rPr>
              <w:t xml:space="preserve">3c-Ⅰ-2 </w:t>
            </w:r>
            <w:r w:rsidRPr="00910BDB">
              <w:rPr>
                <w:kern w:val="0"/>
                <w:sz w:val="16"/>
                <w:szCs w:val="16"/>
              </w:rPr>
              <w:t>表現安全的身體活動行為。</w:t>
            </w:r>
          </w:p>
          <w:p w14:paraId="526E01CF" w14:textId="77777777" w:rsidR="00E30D2F" w:rsidRDefault="00E30D2F" w:rsidP="00E22FA7">
            <w:pPr>
              <w:snapToGrid w:val="0"/>
              <w:mirrorIndents/>
              <w:rPr>
                <w:kern w:val="0"/>
                <w:sz w:val="16"/>
                <w:szCs w:val="16"/>
              </w:rPr>
            </w:pPr>
            <w:r>
              <w:rPr>
                <w:kern w:val="0"/>
                <w:sz w:val="16"/>
                <w:szCs w:val="16"/>
              </w:rPr>
              <w:t xml:space="preserve">4c-Ⅰ-1 </w:t>
            </w:r>
            <w:r w:rsidRPr="00910BDB">
              <w:rPr>
                <w:kern w:val="0"/>
                <w:sz w:val="16"/>
                <w:szCs w:val="16"/>
              </w:rPr>
              <w:t>認識與身體活動相關資源。</w:t>
            </w:r>
          </w:p>
        </w:tc>
        <w:tc>
          <w:tcPr>
            <w:tcW w:w="1861" w:type="dxa"/>
          </w:tcPr>
          <w:p w14:paraId="6148440E" w14:textId="77777777" w:rsidR="00E30D2F" w:rsidRDefault="00E30D2F" w:rsidP="00E22FA7">
            <w:pPr>
              <w:snapToGrid w:val="0"/>
              <w:rPr>
                <w:kern w:val="0"/>
                <w:sz w:val="16"/>
                <w:szCs w:val="16"/>
              </w:rPr>
            </w:pPr>
            <w:r>
              <w:rPr>
                <w:kern w:val="0"/>
                <w:sz w:val="16"/>
                <w:szCs w:val="16"/>
              </w:rPr>
              <w:t xml:space="preserve">Hd-Ⅰ-1 </w:t>
            </w:r>
            <w:r w:rsidRPr="00910BDB">
              <w:rPr>
                <w:kern w:val="0"/>
                <w:sz w:val="16"/>
                <w:szCs w:val="16"/>
              </w:rPr>
              <w:t>守備／跑分性球類運動相關的簡易拋、接、擲、傳之手眼動作協調、力量及準確性控制動作。</w:t>
            </w:r>
          </w:p>
        </w:tc>
        <w:tc>
          <w:tcPr>
            <w:tcW w:w="850" w:type="dxa"/>
          </w:tcPr>
          <w:p w14:paraId="2C67AF78" w14:textId="77777777" w:rsidR="00E30D2F" w:rsidRDefault="00E30D2F" w:rsidP="00E22FA7">
            <w:pPr>
              <w:snapToGrid w:val="0"/>
              <w:mirrorIndents/>
              <w:rPr>
                <w:kern w:val="0"/>
                <w:sz w:val="16"/>
                <w:szCs w:val="16"/>
              </w:rPr>
            </w:pPr>
            <w:r>
              <w:rPr>
                <w:kern w:val="0"/>
                <w:sz w:val="16"/>
                <w:szCs w:val="16"/>
              </w:rPr>
              <w:t>健體</w:t>
            </w:r>
            <w:r>
              <w:rPr>
                <w:kern w:val="0"/>
                <w:sz w:val="16"/>
                <w:szCs w:val="16"/>
              </w:rPr>
              <w:t>-E-C2</w:t>
            </w:r>
          </w:p>
        </w:tc>
        <w:tc>
          <w:tcPr>
            <w:tcW w:w="1701" w:type="dxa"/>
          </w:tcPr>
          <w:p w14:paraId="20C35507"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學會簡易拋、接、擲、傳的動作，和同伴合作完成傳接球。</w:t>
            </w:r>
          </w:p>
          <w:p w14:paraId="00A1BD7F"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覺察棒球守備的基本概念。</w:t>
            </w:r>
          </w:p>
          <w:p w14:paraId="57EF5D58"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體驗團隊合作的樂趣，遵守活動規則。</w:t>
            </w:r>
          </w:p>
          <w:p w14:paraId="14DCD941"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對他人的協助抱持感謝的心。</w:t>
            </w:r>
          </w:p>
        </w:tc>
        <w:tc>
          <w:tcPr>
            <w:tcW w:w="2410" w:type="dxa"/>
          </w:tcPr>
          <w:p w14:paraId="77876136" w14:textId="77777777" w:rsidR="00E30D2F" w:rsidRPr="00910BDB" w:rsidRDefault="00E30D2F" w:rsidP="00E22FA7">
            <w:pPr>
              <w:snapToGrid w:val="0"/>
              <w:rPr>
                <w:kern w:val="0"/>
                <w:sz w:val="16"/>
                <w:szCs w:val="16"/>
              </w:rPr>
            </w:pPr>
            <w:r w:rsidRPr="00910BDB">
              <w:rPr>
                <w:kern w:val="0"/>
                <w:sz w:val="16"/>
                <w:szCs w:val="16"/>
              </w:rPr>
              <w:t>第四單元玩球趣味多</w:t>
            </w:r>
          </w:p>
          <w:p w14:paraId="1FA94337"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1</w:t>
            </w:r>
            <w:r w:rsidRPr="00910BDB">
              <w:rPr>
                <w:kern w:val="0"/>
                <w:sz w:val="16"/>
                <w:szCs w:val="16"/>
              </w:rPr>
              <w:t>課傳接跑跑跑</w:t>
            </w:r>
          </w:p>
          <w:p w14:paraId="3B844C5A"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9</w:t>
            </w:r>
            <w:r w:rsidRPr="00910BDB">
              <w:rPr>
                <w:kern w:val="0"/>
                <w:sz w:val="16"/>
                <w:szCs w:val="16"/>
              </w:rPr>
              <w:t>》傳啊傳</w:t>
            </w:r>
          </w:p>
          <w:p w14:paraId="5D71FB73"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教師說明活動規則：主要規則和《活動</w:t>
            </w:r>
            <w:r w:rsidRPr="00910BDB">
              <w:rPr>
                <w:kern w:val="0"/>
                <w:sz w:val="16"/>
                <w:szCs w:val="16"/>
              </w:rPr>
              <w:t>7</w:t>
            </w:r>
            <w:r w:rsidRPr="00910BDB">
              <w:rPr>
                <w:kern w:val="0"/>
                <w:sz w:val="16"/>
                <w:szCs w:val="16"/>
              </w:rPr>
              <w:t>》「分組接球回家」相同，擲球者將球擲出同心圓跑道外，外圍的傳球者接球，傳給站在呼拉圈旁的人，接著把球放入呼拉圈。完成一輪後，角色互換繼續練習，讓每個人都有機會擔任擲球者。</w:t>
            </w:r>
          </w:p>
          <w:p w14:paraId="78C8540C"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10</w:t>
            </w:r>
            <w:r w:rsidRPr="00910BDB">
              <w:rPr>
                <w:kern w:val="0"/>
                <w:sz w:val="16"/>
                <w:szCs w:val="16"/>
              </w:rPr>
              <w:t>》跑</w:t>
            </w:r>
            <w:r>
              <w:rPr>
                <w:kern w:val="0"/>
                <w:sz w:val="16"/>
                <w:szCs w:val="16"/>
              </w:rPr>
              <w:t>呀</w:t>
            </w:r>
            <w:r w:rsidRPr="00910BDB">
              <w:rPr>
                <w:kern w:val="0"/>
                <w:sz w:val="16"/>
                <w:szCs w:val="16"/>
              </w:rPr>
              <w:t>跑</w:t>
            </w:r>
          </w:p>
          <w:p w14:paraId="384D586E"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學生從同心圓內圈起跑，跑至三角錐繞一圈後繼續向前跑，最後踩進呼拉圈。</w:t>
            </w:r>
          </w:p>
          <w:p w14:paraId="0A464869"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11</w:t>
            </w:r>
            <w:r w:rsidRPr="00910BDB">
              <w:rPr>
                <w:kern w:val="0"/>
                <w:sz w:val="16"/>
                <w:szCs w:val="16"/>
              </w:rPr>
              <w:t>》跑傳大作戰</w:t>
            </w:r>
          </w:p>
          <w:p w14:paraId="45548C75"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將「傳啊傳」和「跑呀跑」兩活</w:t>
            </w:r>
            <w:r w:rsidRPr="00910BDB">
              <w:rPr>
                <w:kern w:val="0"/>
                <w:sz w:val="16"/>
                <w:szCs w:val="16"/>
              </w:rPr>
              <w:lastRenderedPageBreak/>
              <w:t>動結合，</w:t>
            </w:r>
            <w:r w:rsidRPr="00910BDB">
              <w:rPr>
                <w:kern w:val="0"/>
                <w:sz w:val="16"/>
                <w:szCs w:val="16"/>
              </w:rPr>
              <w:t>6</w:t>
            </w:r>
            <w:r w:rsidRPr="00910BDB">
              <w:rPr>
                <w:kern w:val="0"/>
                <w:sz w:val="16"/>
                <w:szCs w:val="16"/>
              </w:rPr>
              <w:t>人再分成兩組，進行「跑傳大作戰」活動。</w:t>
            </w:r>
          </w:p>
          <w:p w14:paraId="579D33B4"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教師說明「跑傳大作戰」活動規則：</w:t>
            </w:r>
          </w:p>
          <w:p w14:paraId="44D55A01" w14:textId="77777777" w:rsidR="00E30D2F" w:rsidRPr="00910BDB" w:rsidRDefault="00E30D2F" w:rsidP="00E22FA7">
            <w:pPr>
              <w:snapToGrid w:val="0"/>
              <w:rPr>
                <w:kern w:val="0"/>
                <w:sz w:val="16"/>
                <w:szCs w:val="16"/>
              </w:rPr>
            </w:pPr>
            <w:r w:rsidRPr="00910BDB">
              <w:rPr>
                <w:kern w:val="0"/>
                <w:sz w:val="16"/>
                <w:szCs w:val="16"/>
              </w:rPr>
              <w:t>(1)3</w:t>
            </w:r>
            <w:r w:rsidRPr="00910BDB">
              <w:rPr>
                <w:kern w:val="0"/>
                <w:sz w:val="16"/>
                <w:szCs w:val="16"/>
              </w:rPr>
              <w:t>人一組，兩組同時進行，一組為傳球組，一組為跑步組，場地布置與上述兩活動相同。</w:t>
            </w:r>
          </w:p>
          <w:p w14:paraId="47EABB7E"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傳球組一人為擲球者，兩人為接球者，活動規則與「傳啊傳」相同。</w:t>
            </w:r>
          </w:p>
          <w:p w14:paraId="1327B687"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跑步組三人皆為跑者，活動規則與「跑呀跑」相同。</w:t>
            </w:r>
          </w:p>
          <w:p w14:paraId="75922624"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聽教師哨音後，擲球者和第一位跑者同時擲球、起跑。看接球者先接球「放進」呼拉圈，還是跑者先「踩進」呼拉圈，一位跑者為一局，一共比三局，分數較高的組別獲勝。</w:t>
            </w:r>
          </w:p>
          <w:p w14:paraId="02CE2FC3"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12</w:t>
            </w:r>
            <w:r w:rsidRPr="00910BDB">
              <w:rPr>
                <w:kern w:val="0"/>
                <w:sz w:val="16"/>
                <w:szCs w:val="16"/>
              </w:rPr>
              <w:t>》跑接對抗賽</w:t>
            </w:r>
          </w:p>
          <w:p w14:paraId="3B0B08E8"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教師說明「跑接對抗賽」活動規則：</w:t>
            </w:r>
          </w:p>
          <w:p w14:paraId="3161878C"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全班分成兩組，分別為「傳接組」和「跑步組」。傳接組派出</w:t>
            </w:r>
            <w:r w:rsidRPr="00910BDB">
              <w:rPr>
                <w:kern w:val="0"/>
                <w:sz w:val="16"/>
                <w:szCs w:val="16"/>
              </w:rPr>
              <w:t>3</w:t>
            </w:r>
            <w:r w:rsidRPr="00910BDB">
              <w:rPr>
                <w:kern w:val="0"/>
                <w:sz w:val="16"/>
                <w:szCs w:val="16"/>
              </w:rPr>
              <w:t>人，位置與「三角傳接球」相同，分為</w:t>
            </w:r>
            <w:r w:rsidRPr="00910BDB">
              <w:rPr>
                <w:kern w:val="0"/>
                <w:sz w:val="16"/>
                <w:szCs w:val="16"/>
              </w:rPr>
              <w:t>A</w:t>
            </w:r>
            <w:r w:rsidRPr="00910BDB">
              <w:rPr>
                <w:kern w:val="0"/>
                <w:sz w:val="16"/>
                <w:szCs w:val="16"/>
              </w:rPr>
              <w:t>、</w:t>
            </w:r>
            <w:r w:rsidRPr="00910BDB">
              <w:rPr>
                <w:kern w:val="0"/>
                <w:sz w:val="16"/>
                <w:szCs w:val="16"/>
              </w:rPr>
              <w:t>B</w:t>
            </w:r>
            <w:r w:rsidRPr="00910BDB">
              <w:rPr>
                <w:kern w:val="0"/>
                <w:sz w:val="16"/>
                <w:szCs w:val="16"/>
              </w:rPr>
              <w:t>、</w:t>
            </w:r>
            <w:r w:rsidRPr="00910BDB">
              <w:rPr>
                <w:kern w:val="0"/>
                <w:sz w:val="16"/>
                <w:szCs w:val="16"/>
              </w:rPr>
              <w:t>C</w:t>
            </w:r>
            <w:r w:rsidRPr="00910BDB">
              <w:rPr>
                <w:kern w:val="0"/>
                <w:sz w:val="16"/>
                <w:szCs w:val="16"/>
              </w:rPr>
              <w:t>三區，每區各有</w:t>
            </w:r>
            <w:r w:rsidRPr="00910BDB">
              <w:rPr>
                <w:kern w:val="0"/>
                <w:sz w:val="16"/>
                <w:szCs w:val="16"/>
              </w:rPr>
              <w:t>1</w:t>
            </w:r>
            <w:r w:rsidRPr="00910BDB">
              <w:rPr>
                <w:kern w:val="0"/>
                <w:sz w:val="16"/>
                <w:szCs w:val="16"/>
              </w:rPr>
              <w:t>人站在呼拉圈裡；跑步組派出</w:t>
            </w:r>
            <w:r w:rsidRPr="00910BDB">
              <w:rPr>
                <w:kern w:val="0"/>
                <w:sz w:val="16"/>
                <w:szCs w:val="16"/>
              </w:rPr>
              <w:t>2</w:t>
            </w:r>
            <w:r w:rsidRPr="00910BDB">
              <w:rPr>
                <w:kern w:val="0"/>
                <w:sz w:val="16"/>
                <w:szCs w:val="16"/>
              </w:rPr>
              <w:t>人，站在跑道起點準備。</w:t>
            </w:r>
          </w:p>
          <w:p w14:paraId="0599D97C"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聽教師哨音後，傳接組和跑步組同時開始行動。</w:t>
            </w:r>
          </w:p>
          <w:p w14:paraId="7A39126E"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比賽得分判定方式：在跑步組完成跑一圈的任務之前，傳球組傳一圈得</w:t>
            </w:r>
            <w:r w:rsidRPr="00910BDB">
              <w:rPr>
                <w:kern w:val="0"/>
                <w:sz w:val="16"/>
                <w:szCs w:val="16"/>
              </w:rPr>
              <w:t>1</w:t>
            </w:r>
            <w:r w:rsidRPr="00910BDB">
              <w:rPr>
                <w:kern w:val="0"/>
                <w:sz w:val="16"/>
                <w:szCs w:val="16"/>
              </w:rPr>
              <w:t>分，傳</w:t>
            </w:r>
            <w:r w:rsidRPr="00910BDB">
              <w:rPr>
                <w:kern w:val="0"/>
                <w:sz w:val="16"/>
                <w:szCs w:val="16"/>
              </w:rPr>
              <w:t>2</w:t>
            </w:r>
            <w:r w:rsidRPr="00910BDB">
              <w:rPr>
                <w:kern w:val="0"/>
                <w:sz w:val="16"/>
                <w:szCs w:val="16"/>
              </w:rPr>
              <w:t>圈得兩分，依此類推。</w:t>
            </w:r>
          </w:p>
          <w:p w14:paraId="7A85027D"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若跑步組已經跑完一圈到終點，傳接組即失去得分機會，形同被封殺出局。</w:t>
            </w:r>
          </w:p>
          <w:p w14:paraId="5BBD716A"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上述流程視為一局，可讓第一組跑步組完成</w:t>
            </w:r>
            <w:r w:rsidRPr="00910BDB">
              <w:rPr>
                <w:kern w:val="0"/>
                <w:sz w:val="16"/>
                <w:szCs w:val="16"/>
              </w:rPr>
              <w:t>1-2</w:t>
            </w:r>
            <w:r w:rsidRPr="00910BDB">
              <w:rPr>
                <w:kern w:val="0"/>
                <w:sz w:val="16"/>
                <w:szCs w:val="16"/>
              </w:rPr>
              <w:t>輪賽程後，再換其</w:t>
            </w:r>
            <w:r w:rsidRPr="00910BDB">
              <w:rPr>
                <w:kern w:val="0"/>
                <w:sz w:val="16"/>
                <w:szCs w:val="16"/>
              </w:rPr>
              <w:lastRenderedPageBreak/>
              <w:t>他跑步組上場比賽。</w:t>
            </w:r>
          </w:p>
          <w:p w14:paraId="0DB4E107"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13</w:t>
            </w:r>
            <w:r w:rsidRPr="00910BDB">
              <w:rPr>
                <w:kern w:val="0"/>
                <w:sz w:val="16"/>
                <w:szCs w:val="16"/>
              </w:rPr>
              <w:t>》感恩時間</w:t>
            </w:r>
          </w:p>
          <w:p w14:paraId="6F298422"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教師請學生依照之前的小組分工收拾比賽場地，將場地整理成原狀。</w:t>
            </w:r>
          </w:p>
          <w:p w14:paraId="26BF0E34"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教師請學生討論：比賽順利結束了，要感謝哪些人的協助呢？</w:t>
            </w:r>
          </w:p>
        </w:tc>
        <w:tc>
          <w:tcPr>
            <w:tcW w:w="567" w:type="dxa"/>
            <w:vAlign w:val="center"/>
          </w:tcPr>
          <w:p w14:paraId="0A90B27E"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6C1C37D4" w14:textId="77777777" w:rsidR="00E30D2F" w:rsidRPr="00910BDB" w:rsidRDefault="00E30D2F" w:rsidP="00E22FA7">
            <w:pPr>
              <w:snapToGrid w:val="0"/>
              <w:ind w:right="57"/>
              <w:mirrorIndents/>
              <w:rPr>
                <w:kern w:val="0"/>
                <w:sz w:val="16"/>
                <w:szCs w:val="16"/>
              </w:rPr>
            </w:pPr>
            <w:r w:rsidRPr="00910BDB">
              <w:rPr>
                <w:kern w:val="0"/>
                <w:sz w:val="16"/>
                <w:szCs w:val="16"/>
              </w:rPr>
              <w:t>操作</w:t>
            </w:r>
          </w:p>
          <w:p w14:paraId="1196B8BA" w14:textId="77777777" w:rsidR="00E30D2F" w:rsidRPr="00910BDB" w:rsidRDefault="00E30D2F" w:rsidP="00E22FA7">
            <w:pPr>
              <w:snapToGrid w:val="0"/>
              <w:ind w:right="57"/>
              <w:mirrorIndents/>
              <w:rPr>
                <w:kern w:val="0"/>
                <w:sz w:val="16"/>
                <w:szCs w:val="16"/>
              </w:rPr>
            </w:pPr>
            <w:r w:rsidRPr="00910BDB">
              <w:rPr>
                <w:kern w:val="0"/>
                <w:sz w:val="16"/>
                <w:szCs w:val="16"/>
              </w:rPr>
              <w:t>發表</w:t>
            </w:r>
          </w:p>
          <w:p w14:paraId="5E398306" w14:textId="77777777" w:rsidR="00E30D2F" w:rsidRPr="00910BDB" w:rsidRDefault="00E30D2F" w:rsidP="00E22FA7">
            <w:pPr>
              <w:snapToGrid w:val="0"/>
              <w:ind w:right="57"/>
              <w:mirrorIndents/>
              <w:rPr>
                <w:kern w:val="0"/>
                <w:sz w:val="16"/>
                <w:szCs w:val="16"/>
              </w:rPr>
            </w:pPr>
            <w:r w:rsidRPr="00910BDB">
              <w:rPr>
                <w:kern w:val="0"/>
                <w:sz w:val="16"/>
                <w:szCs w:val="16"/>
              </w:rPr>
              <w:t>自評</w:t>
            </w:r>
          </w:p>
          <w:p w14:paraId="5F6453A5" w14:textId="77777777" w:rsidR="00E30D2F" w:rsidRPr="00910BDB" w:rsidRDefault="00E30D2F" w:rsidP="00E22FA7">
            <w:pPr>
              <w:snapToGrid w:val="0"/>
              <w:ind w:right="57"/>
              <w:mirrorIndents/>
              <w:rPr>
                <w:kern w:val="0"/>
                <w:sz w:val="16"/>
                <w:szCs w:val="16"/>
              </w:rPr>
            </w:pPr>
            <w:r w:rsidRPr="00910BDB">
              <w:rPr>
                <w:kern w:val="0"/>
                <w:sz w:val="16"/>
                <w:szCs w:val="16"/>
              </w:rPr>
              <w:t>運動撲滿</w:t>
            </w:r>
          </w:p>
        </w:tc>
        <w:tc>
          <w:tcPr>
            <w:tcW w:w="1418" w:type="dxa"/>
          </w:tcPr>
          <w:p w14:paraId="26E9D24F" w14:textId="77777777" w:rsidR="00E30D2F" w:rsidRDefault="00E30D2F" w:rsidP="00E22FA7">
            <w:pPr>
              <w:snapToGrid w:val="0"/>
              <w:ind w:right="57"/>
              <w:mirrorIndents/>
              <w:rPr>
                <w:kern w:val="0"/>
                <w:sz w:val="16"/>
                <w:szCs w:val="16"/>
              </w:rPr>
            </w:pPr>
          </w:p>
        </w:tc>
      </w:tr>
      <w:tr w:rsidR="00E30D2F" w:rsidRPr="006D5C2B" w14:paraId="7258BDDA" w14:textId="77777777" w:rsidTr="00E22FA7">
        <w:tc>
          <w:tcPr>
            <w:tcW w:w="312" w:type="dxa"/>
            <w:vAlign w:val="center"/>
          </w:tcPr>
          <w:p w14:paraId="77D3BD92" w14:textId="77777777" w:rsidR="00E30D2F" w:rsidRPr="00910BDB" w:rsidRDefault="00E30D2F" w:rsidP="00E22FA7">
            <w:pPr>
              <w:snapToGrid w:val="0"/>
              <w:mirrorIndents/>
              <w:jc w:val="center"/>
              <w:rPr>
                <w:kern w:val="0"/>
                <w:sz w:val="16"/>
                <w:szCs w:val="16"/>
              </w:rPr>
            </w:pPr>
            <w:r>
              <w:rPr>
                <w:kern w:val="0"/>
                <w:sz w:val="16"/>
                <w:szCs w:val="16"/>
              </w:rPr>
              <w:lastRenderedPageBreak/>
              <w:t>第十一週</w:t>
            </w:r>
          </w:p>
        </w:tc>
        <w:tc>
          <w:tcPr>
            <w:tcW w:w="283" w:type="dxa"/>
            <w:vAlign w:val="center"/>
          </w:tcPr>
          <w:p w14:paraId="111C8141" w14:textId="77777777" w:rsidR="00E30D2F" w:rsidRPr="00910BDB" w:rsidRDefault="00E30D2F" w:rsidP="00E22FA7">
            <w:pPr>
              <w:snapToGrid w:val="0"/>
              <w:mirrorIndents/>
              <w:jc w:val="center"/>
              <w:rPr>
                <w:kern w:val="0"/>
                <w:sz w:val="16"/>
                <w:szCs w:val="16"/>
              </w:rPr>
            </w:pPr>
            <w:r w:rsidRPr="00910BDB">
              <w:rPr>
                <w:kern w:val="0"/>
                <w:sz w:val="16"/>
                <w:szCs w:val="16"/>
              </w:rPr>
              <w:t>第四單元玩球趣味多</w:t>
            </w:r>
          </w:p>
        </w:tc>
        <w:tc>
          <w:tcPr>
            <w:tcW w:w="283" w:type="dxa"/>
            <w:vAlign w:val="center"/>
          </w:tcPr>
          <w:p w14:paraId="0D974DCB" w14:textId="77777777" w:rsidR="00E30D2F" w:rsidRPr="00910BDB" w:rsidRDefault="00E30D2F" w:rsidP="00E22FA7">
            <w:pPr>
              <w:snapToGrid w:val="0"/>
              <w:ind w:left="57"/>
              <w:mirrorIndents/>
              <w:jc w:val="center"/>
              <w:rPr>
                <w:kern w:val="0"/>
                <w:sz w:val="16"/>
                <w:szCs w:val="16"/>
              </w:rPr>
            </w:pPr>
            <w:r w:rsidRPr="00910BDB">
              <w:rPr>
                <w:kern w:val="0"/>
                <w:sz w:val="16"/>
                <w:szCs w:val="16"/>
              </w:rPr>
              <w:t>第二課一線之隔</w:t>
            </w:r>
          </w:p>
        </w:tc>
        <w:tc>
          <w:tcPr>
            <w:tcW w:w="1617" w:type="dxa"/>
          </w:tcPr>
          <w:p w14:paraId="00901A8C" w14:textId="77777777" w:rsidR="00E30D2F" w:rsidRDefault="00E30D2F" w:rsidP="00E22FA7">
            <w:pPr>
              <w:snapToGrid w:val="0"/>
              <w:mirrorIndents/>
              <w:rPr>
                <w:kern w:val="0"/>
                <w:sz w:val="16"/>
                <w:szCs w:val="16"/>
              </w:rPr>
            </w:pPr>
            <w:r>
              <w:rPr>
                <w:kern w:val="0"/>
                <w:sz w:val="16"/>
                <w:szCs w:val="16"/>
              </w:rPr>
              <w:t xml:space="preserve">1c-Ⅰ-1 </w:t>
            </w:r>
            <w:r>
              <w:rPr>
                <w:kern w:val="0"/>
                <w:sz w:val="16"/>
                <w:szCs w:val="16"/>
              </w:rPr>
              <w:t>認識</w:t>
            </w:r>
            <w:r w:rsidRPr="00910BDB">
              <w:rPr>
                <w:kern w:val="0"/>
                <w:sz w:val="16"/>
                <w:szCs w:val="16"/>
              </w:rPr>
              <w:t>身體活動的基本動作。</w:t>
            </w:r>
          </w:p>
          <w:p w14:paraId="3357305F" w14:textId="77777777" w:rsidR="00E30D2F" w:rsidRDefault="00E30D2F" w:rsidP="00E22FA7">
            <w:pPr>
              <w:snapToGrid w:val="0"/>
              <w:mirrorIndents/>
              <w:rPr>
                <w:kern w:val="0"/>
                <w:sz w:val="16"/>
                <w:szCs w:val="16"/>
              </w:rPr>
            </w:pPr>
            <w:r>
              <w:rPr>
                <w:kern w:val="0"/>
                <w:sz w:val="16"/>
                <w:szCs w:val="16"/>
              </w:rPr>
              <w:t xml:space="preserve">2c-Ⅰ-1 </w:t>
            </w:r>
            <w:r w:rsidRPr="00910BDB">
              <w:rPr>
                <w:kern w:val="0"/>
                <w:sz w:val="16"/>
                <w:szCs w:val="16"/>
              </w:rPr>
              <w:t>表現尊重的團體互動行為。</w:t>
            </w:r>
          </w:p>
          <w:p w14:paraId="32E7793E" w14:textId="77777777" w:rsidR="00E30D2F" w:rsidRDefault="00E30D2F" w:rsidP="00E22FA7">
            <w:pPr>
              <w:snapToGrid w:val="0"/>
              <w:mirrorIndents/>
              <w:rPr>
                <w:kern w:val="0"/>
                <w:sz w:val="16"/>
                <w:szCs w:val="16"/>
              </w:rPr>
            </w:pPr>
            <w:r>
              <w:rPr>
                <w:kern w:val="0"/>
                <w:sz w:val="16"/>
                <w:szCs w:val="16"/>
              </w:rPr>
              <w:t xml:space="preserve">2c-Ⅰ-2 </w:t>
            </w:r>
            <w:r w:rsidRPr="00910BDB">
              <w:rPr>
                <w:kern w:val="0"/>
                <w:sz w:val="16"/>
                <w:szCs w:val="16"/>
              </w:rPr>
              <w:t>表現認真參與的學習態度。</w:t>
            </w:r>
          </w:p>
          <w:p w14:paraId="7522FE7F" w14:textId="77777777" w:rsidR="00E30D2F" w:rsidRDefault="00E30D2F" w:rsidP="00E22FA7">
            <w:pPr>
              <w:snapToGrid w:val="0"/>
              <w:mirrorIndents/>
              <w:rPr>
                <w:kern w:val="0"/>
                <w:sz w:val="16"/>
                <w:szCs w:val="16"/>
              </w:rPr>
            </w:pPr>
            <w:r>
              <w:rPr>
                <w:kern w:val="0"/>
                <w:sz w:val="16"/>
                <w:szCs w:val="16"/>
              </w:rPr>
              <w:t xml:space="preserve">2d-Ⅰ-1 </w:t>
            </w:r>
            <w:r w:rsidRPr="00910BDB">
              <w:rPr>
                <w:kern w:val="0"/>
                <w:sz w:val="16"/>
                <w:szCs w:val="16"/>
              </w:rPr>
              <w:t>專注觀賞他人的動作表現。</w:t>
            </w:r>
          </w:p>
        </w:tc>
        <w:tc>
          <w:tcPr>
            <w:tcW w:w="1861" w:type="dxa"/>
          </w:tcPr>
          <w:p w14:paraId="5A8A54D2" w14:textId="77777777" w:rsidR="00E30D2F" w:rsidRDefault="00E30D2F" w:rsidP="00E22FA7">
            <w:pPr>
              <w:snapToGrid w:val="0"/>
              <w:rPr>
                <w:kern w:val="0"/>
                <w:sz w:val="16"/>
                <w:szCs w:val="16"/>
              </w:rPr>
            </w:pPr>
            <w:r>
              <w:rPr>
                <w:kern w:val="0"/>
                <w:sz w:val="16"/>
                <w:szCs w:val="16"/>
              </w:rPr>
              <w:t xml:space="preserve">Ha-Ⅰ-1 </w:t>
            </w:r>
            <w:r w:rsidRPr="00910BDB">
              <w:rPr>
                <w:kern w:val="0"/>
                <w:sz w:val="16"/>
                <w:szCs w:val="16"/>
              </w:rPr>
              <w:t>網／牆性球類運動相關的簡易拋、接、控、擊、持拍及拍、擲、傳、滾之手眼動作協調、力量及準確性控制動作。</w:t>
            </w:r>
          </w:p>
        </w:tc>
        <w:tc>
          <w:tcPr>
            <w:tcW w:w="850" w:type="dxa"/>
          </w:tcPr>
          <w:p w14:paraId="07E4D622" w14:textId="77777777" w:rsidR="00E30D2F" w:rsidRDefault="00E30D2F" w:rsidP="00E22FA7">
            <w:pPr>
              <w:snapToGrid w:val="0"/>
              <w:mirrorIndents/>
              <w:rPr>
                <w:kern w:val="0"/>
                <w:sz w:val="16"/>
                <w:szCs w:val="16"/>
              </w:rPr>
            </w:pPr>
            <w:r>
              <w:rPr>
                <w:kern w:val="0"/>
                <w:sz w:val="16"/>
                <w:szCs w:val="16"/>
              </w:rPr>
              <w:t>健體</w:t>
            </w:r>
            <w:r>
              <w:rPr>
                <w:kern w:val="0"/>
                <w:sz w:val="16"/>
                <w:szCs w:val="16"/>
              </w:rPr>
              <w:t>-E-A2</w:t>
            </w:r>
          </w:p>
        </w:tc>
        <w:tc>
          <w:tcPr>
            <w:tcW w:w="1701" w:type="dxa"/>
          </w:tcPr>
          <w:p w14:paraId="70F781A8"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探索隔網的感受。</w:t>
            </w:r>
          </w:p>
          <w:p w14:paraId="623609C8"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探索將球擲準的動作技巧。</w:t>
            </w:r>
          </w:p>
          <w:p w14:paraId="4E223252"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用心與同伴合作，認真參與遊戲活動。</w:t>
            </w:r>
          </w:p>
          <w:p w14:paraId="10F14683"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體驗徒手拋球與接球過繩。</w:t>
            </w:r>
          </w:p>
          <w:p w14:paraId="132AD773"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觀察他人的動作技巧，學習他人長處。</w:t>
            </w:r>
          </w:p>
        </w:tc>
        <w:tc>
          <w:tcPr>
            <w:tcW w:w="2410" w:type="dxa"/>
          </w:tcPr>
          <w:p w14:paraId="6D9811AB" w14:textId="77777777" w:rsidR="00E30D2F" w:rsidRPr="00910BDB" w:rsidRDefault="00E30D2F" w:rsidP="00E22FA7">
            <w:pPr>
              <w:snapToGrid w:val="0"/>
              <w:rPr>
                <w:kern w:val="0"/>
                <w:sz w:val="16"/>
                <w:szCs w:val="16"/>
              </w:rPr>
            </w:pPr>
            <w:r w:rsidRPr="00910BDB">
              <w:rPr>
                <w:kern w:val="0"/>
                <w:sz w:val="16"/>
                <w:szCs w:val="16"/>
              </w:rPr>
              <w:t>第四單元玩球趣味多</w:t>
            </w:r>
          </w:p>
          <w:p w14:paraId="7DEAC47A"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2</w:t>
            </w:r>
            <w:r w:rsidRPr="00910BDB">
              <w:rPr>
                <w:kern w:val="0"/>
                <w:sz w:val="16"/>
                <w:szCs w:val="16"/>
              </w:rPr>
              <w:t>課一線之隔</w:t>
            </w:r>
          </w:p>
          <w:p w14:paraId="32808A29"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w:t>
            </w:r>
            <w:r w:rsidRPr="00910BDB">
              <w:rPr>
                <w:kern w:val="0"/>
                <w:sz w:val="16"/>
                <w:szCs w:val="16"/>
              </w:rPr>
              <w:t>》擊掌說你好</w:t>
            </w:r>
          </w:p>
          <w:p w14:paraId="08411AE5"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教師將場地分成左右兩邊，用白線作中線區隔，全班分成兩組，分別站在兩邊場地後端對角位置。</w:t>
            </w:r>
          </w:p>
          <w:p w14:paraId="44B1680E"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聽教師哨音，兩組同時起步，沿著場地邊線往中線方向走，遇到中線轉彎，沿著中線前進，遇到同學互相擊掌打招呼，方式如下：</w:t>
            </w:r>
          </w:p>
          <w:p w14:paraId="64F1C902"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單手擊掌。</w:t>
            </w:r>
          </w:p>
          <w:p w14:paraId="2AB94F75"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雙手擊掌。</w:t>
            </w:r>
          </w:p>
          <w:p w14:paraId="222A0D67"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教師可視班級狀況進行「跳起雙手擊掌」延伸活動，方式如下：兩組成員一對一隔著中線，面對面排好，聽教師哨音後，原地跳起並以雙手互相擊掌。</w:t>
            </w:r>
          </w:p>
          <w:p w14:paraId="4250F059"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2</w:t>
            </w:r>
            <w:r w:rsidRPr="00910BDB">
              <w:rPr>
                <w:kern w:val="0"/>
                <w:sz w:val="16"/>
                <w:szCs w:val="16"/>
              </w:rPr>
              <w:t>》球球撞星球</w:t>
            </w:r>
          </w:p>
          <w:p w14:paraId="36216E8F"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教師將在場地上畫一條白線，在白線前方空地畫出星星、月亮和太陽的圖形。</w:t>
            </w:r>
          </w:p>
          <w:p w14:paraId="3B9B30D4"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全班分成三組，分別站在白線後方排隊，依各組人數在球籃中放置相同數量的球，每組一個球籃。</w:t>
            </w:r>
          </w:p>
          <w:p w14:paraId="4BACF66D"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聽教師哨音後，各組第一位開始擲球，擲中星星、月亮和太陽任何一個即可得一分，未擲中則不算得分。</w:t>
            </w:r>
          </w:p>
          <w:p w14:paraId="4576A364"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3</w:t>
            </w:r>
            <w:r w:rsidRPr="00910BDB">
              <w:rPr>
                <w:kern w:val="0"/>
                <w:sz w:val="16"/>
                <w:szCs w:val="16"/>
              </w:rPr>
              <w:t>》你拋我接</w:t>
            </w:r>
          </w:p>
          <w:p w14:paraId="73670D77"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活動規則如下：</w:t>
            </w:r>
          </w:p>
          <w:p w14:paraId="537C7BC6" w14:textId="77777777" w:rsidR="00E30D2F" w:rsidRPr="00910BDB" w:rsidRDefault="00E30D2F" w:rsidP="00E22FA7">
            <w:pPr>
              <w:snapToGrid w:val="0"/>
              <w:rPr>
                <w:kern w:val="0"/>
                <w:sz w:val="16"/>
                <w:szCs w:val="16"/>
              </w:rPr>
            </w:pPr>
            <w:r w:rsidRPr="00910BDB">
              <w:rPr>
                <w:kern w:val="0"/>
                <w:sz w:val="16"/>
                <w:szCs w:val="16"/>
              </w:rPr>
              <w:lastRenderedPageBreak/>
              <w:t>(1)</w:t>
            </w:r>
            <w:r w:rsidRPr="00910BDB">
              <w:rPr>
                <w:kern w:val="0"/>
                <w:sz w:val="16"/>
                <w:szCs w:val="16"/>
              </w:rPr>
              <w:t>一組學生持球，一組不持球，持球組的第一位學生</w:t>
            </w:r>
            <w:r w:rsidRPr="00910BDB">
              <w:rPr>
                <w:kern w:val="0"/>
                <w:sz w:val="16"/>
                <w:szCs w:val="16"/>
              </w:rPr>
              <w:t>A</w:t>
            </w:r>
            <w:r w:rsidRPr="00910BDB">
              <w:rPr>
                <w:kern w:val="0"/>
                <w:sz w:val="16"/>
                <w:szCs w:val="16"/>
              </w:rPr>
              <w:t>，聽教師哨音後，將球拋擲過網，球網對面第一位學生</w:t>
            </w:r>
            <w:r w:rsidRPr="00910BDB">
              <w:rPr>
                <w:kern w:val="0"/>
                <w:sz w:val="16"/>
                <w:szCs w:val="16"/>
              </w:rPr>
              <w:t>B</w:t>
            </w:r>
            <w:r w:rsidRPr="00910BDB">
              <w:rPr>
                <w:kern w:val="0"/>
                <w:sz w:val="16"/>
                <w:szCs w:val="16"/>
              </w:rPr>
              <w:t>則在球落地一次後接住球，學生</w:t>
            </w:r>
            <w:r w:rsidRPr="00910BDB">
              <w:rPr>
                <w:kern w:val="0"/>
                <w:sz w:val="16"/>
                <w:szCs w:val="16"/>
              </w:rPr>
              <w:t>A</w:t>
            </w:r>
            <w:r w:rsidRPr="00910BDB">
              <w:rPr>
                <w:kern w:val="0"/>
                <w:sz w:val="16"/>
                <w:szCs w:val="16"/>
              </w:rPr>
              <w:t>、</w:t>
            </w:r>
            <w:r w:rsidRPr="00910BDB">
              <w:rPr>
                <w:kern w:val="0"/>
                <w:sz w:val="16"/>
                <w:szCs w:val="16"/>
              </w:rPr>
              <w:t>B</w:t>
            </w:r>
            <w:r w:rsidRPr="00910BDB">
              <w:rPr>
                <w:kern w:val="0"/>
                <w:sz w:val="16"/>
                <w:szCs w:val="16"/>
              </w:rPr>
              <w:t>繞到隊伍後方重新排隊。</w:t>
            </w:r>
          </w:p>
          <w:p w14:paraId="69A54A59"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持球組第二位學生</w:t>
            </w:r>
            <w:r w:rsidRPr="00910BDB">
              <w:rPr>
                <w:kern w:val="0"/>
                <w:sz w:val="16"/>
                <w:szCs w:val="16"/>
              </w:rPr>
              <w:t>C</w:t>
            </w:r>
            <w:r w:rsidRPr="00910BDB">
              <w:rPr>
                <w:kern w:val="0"/>
                <w:sz w:val="16"/>
                <w:szCs w:val="16"/>
              </w:rPr>
              <w:t>以同樣方式將球拋擲過網，傳給對面第二位學生</w:t>
            </w:r>
            <w:r w:rsidRPr="00910BDB">
              <w:rPr>
                <w:kern w:val="0"/>
                <w:sz w:val="16"/>
                <w:szCs w:val="16"/>
              </w:rPr>
              <w:t>D</w:t>
            </w:r>
            <w:r w:rsidRPr="00910BDB">
              <w:rPr>
                <w:kern w:val="0"/>
                <w:sz w:val="16"/>
                <w:szCs w:val="16"/>
              </w:rPr>
              <w:t>，學生</w:t>
            </w:r>
            <w:r w:rsidRPr="00910BDB">
              <w:rPr>
                <w:kern w:val="0"/>
                <w:sz w:val="16"/>
                <w:szCs w:val="16"/>
              </w:rPr>
              <w:t>D</w:t>
            </w:r>
            <w:r w:rsidRPr="00910BDB">
              <w:rPr>
                <w:kern w:val="0"/>
                <w:sz w:val="16"/>
                <w:szCs w:val="16"/>
              </w:rPr>
              <w:t>在球落地前接住球，學生</w:t>
            </w:r>
            <w:r w:rsidRPr="00910BDB">
              <w:rPr>
                <w:kern w:val="0"/>
                <w:sz w:val="16"/>
                <w:szCs w:val="16"/>
              </w:rPr>
              <w:t>C</w:t>
            </w:r>
            <w:r w:rsidRPr="00910BDB">
              <w:rPr>
                <w:kern w:val="0"/>
                <w:sz w:val="16"/>
                <w:szCs w:val="16"/>
              </w:rPr>
              <w:t>、</w:t>
            </w:r>
            <w:r w:rsidRPr="00910BDB">
              <w:rPr>
                <w:kern w:val="0"/>
                <w:sz w:val="16"/>
                <w:szCs w:val="16"/>
              </w:rPr>
              <w:t>D</w:t>
            </w:r>
            <w:r w:rsidRPr="00910BDB">
              <w:rPr>
                <w:kern w:val="0"/>
                <w:sz w:val="16"/>
                <w:szCs w:val="16"/>
              </w:rPr>
              <w:t>繞到隊伍後方重新排隊。</w:t>
            </w:r>
          </w:p>
          <w:p w14:paraId="052215FF"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以此類推，每位學生都要拋球過網和接球。</w:t>
            </w:r>
          </w:p>
          <w:p w14:paraId="07B28D10"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4</w:t>
            </w:r>
            <w:r w:rsidRPr="00910BDB">
              <w:rPr>
                <w:kern w:val="0"/>
                <w:sz w:val="16"/>
                <w:szCs w:val="16"/>
              </w:rPr>
              <w:t>》拋擲過繩小體驗</w:t>
            </w:r>
          </w:p>
          <w:p w14:paraId="67DA65D8"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學生熟練在三公尺的距離徒手拋接球後，教師引導學生擲球過繩，增加拋接球難度。</w:t>
            </w:r>
          </w:p>
          <w:p w14:paraId="4081F0CD"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三人一組，其中兩人各自拿著繩子的一端，一起將繩舉高，一人持球準備將球丟過繩，丟球姿勢不限定，單手、雙手、拋球、擲球皆可。</w:t>
            </w:r>
          </w:p>
          <w:p w14:paraId="53FFC070"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活動進行方式：</w:t>
            </w:r>
          </w:p>
          <w:p w14:paraId="15866BF8"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兩人討論將繩舉至身體的哪個部位，例如：膝蓋、腰部、耳朵、頭頂等。</w:t>
            </w:r>
          </w:p>
          <w:p w14:paraId="60E8D66B"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持球者思考能順利丟球過繩的方法後，練習丟球過繩。</w:t>
            </w:r>
          </w:p>
          <w:p w14:paraId="5F76B218"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每人輪流當持球者丟球，教師鼓勵學生多多體驗各種不同的擲球方式與高度。</w:t>
            </w:r>
          </w:p>
        </w:tc>
        <w:tc>
          <w:tcPr>
            <w:tcW w:w="567" w:type="dxa"/>
            <w:vAlign w:val="center"/>
          </w:tcPr>
          <w:p w14:paraId="679B19C9"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44391068" w14:textId="77777777" w:rsidR="00E30D2F" w:rsidRPr="00910BDB" w:rsidRDefault="00E30D2F" w:rsidP="00E22FA7">
            <w:pPr>
              <w:snapToGrid w:val="0"/>
              <w:ind w:right="57"/>
              <w:mirrorIndents/>
              <w:rPr>
                <w:kern w:val="0"/>
                <w:sz w:val="16"/>
                <w:szCs w:val="16"/>
              </w:rPr>
            </w:pPr>
            <w:r w:rsidRPr="00910BDB">
              <w:rPr>
                <w:kern w:val="0"/>
                <w:sz w:val="16"/>
                <w:szCs w:val="16"/>
              </w:rPr>
              <w:t>自評</w:t>
            </w:r>
          </w:p>
          <w:p w14:paraId="5C373E32" w14:textId="77777777" w:rsidR="00E30D2F" w:rsidRPr="00910BDB" w:rsidRDefault="00E30D2F" w:rsidP="00E22FA7">
            <w:pPr>
              <w:snapToGrid w:val="0"/>
              <w:ind w:right="57"/>
              <w:mirrorIndents/>
              <w:rPr>
                <w:kern w:val="0"/>
                <w:sz w:val="16"/>
                <w:szCs w:val="16"/>
              </w:rPr>
            </w:pPr>
            <w:r w:rsidRPr="00910BDB">
              <w:rPr>
                <w:kern w:val="0"/>
                <w:sz w:val="16"/>
                <w:szCs w:val="16"/>
              </w:rPr>
              <w:t>操作</w:t>
            </w:r>
          </w:p>
          <w:p w14:paraId="4E59EAE4" w14:textId="77777777" w:rsidR="00E30D2F" w:rsidRPr="00910BDB" w:rsidRDefault="00E30D2F" w:rsidP="00E22FA7">
            <w:pPr>
              <w:snapToGrid w:val="0"/>
              <w:ind w:right="57"/>
              <w:mirrorIndents/>
              <w:rPr>
                <w:kern w:val="0"/>
                <w:sz w:val="16"/>
                <w:szCs w:val="16"/>
              </w:rPr>
            </w:pPr>
            <w:r w:rsidRPr="00910BDB">
              <w:rPr>
                <w:kern w:val="0"/>
                <w:sz w:val="16"/>
                <w:szCs w:val="16"/>
              </w:rPr>
              <w:t>觀察</w:t>
            </w:r>
          </w:p>
        </w:tc>
        <w:tc>
          <w:tcPr>
            <w:tcW w:w="1418" w:type="dxa"/>
          </w:tcPr>
          <w:p w14:paraId="6A9507CA" w14:textId="77777777" w:rsidR="00E30D2F" w:rsidRDefault="00E30D2F" w:rsidP="00E22FA7">
            <w:pPr>
              <w:snapToGrid w:val="0"/>
              <w:ind w:right="57"/>
              <w:mirrorIndents/>
              <w:rPr>
                <w:kern w:val="0"/>
                <w:sz w:val="16"/>
                <w:szCs w:val="16"/>
              </w:rPr>
            </w:pPr>
          </w:p>
        </w:tc>
      </w:tr>
      <w:tr w:rsidR="00E30D2F" w:rsidRPr="006D5C2B" w14:paraId="12137F69" w14:textId="77777777" w:rsidTr="00E22FA7">
        <w:tc>
          <w:tcPr>
            <w:tcW w:w="312" w:type="dxa"/>
            <w:vAlign w:val="center"/>
          </w:tcPr>
          <w:p w14:paraId="51783C7F" w14:textId="77777777" w:rsidR="00E30D2F" w:rsidRPr="00910BDB" w:rsidRDefault="00E30D2F" w:rsidP="00E22FA7">
            <w:pPr>
              <w:snapToGrid w:val="0"/>
              <w:mirrorIndents/>
              <w:jc w:val="center"/>
              <w:rPr>
                <w:kern w:val="0"/>
                <w:sz w:val="16"/>
                <w:szCs w:val="16"/>
              </w:rPr>
            </w:pPr>
            <w:r>
              <w:rPr>
                <w:kern w:val="0"/>
                <w:sz w:val="16"/>
                <w:szCs w:val="16"/>
              </w:rPr>
              <w:lastRenderedPageBreak/>
              <w:t>第十二週</w:t>
            </w:r>
          </w:p>
        </w:tc>
        <w:tc>
          <w:tcPr>
            <w:tcW w:w="283" w:type="dxa"/>
            <w:vAlign w:val="center"/>
          </w:tcPr>
          <w:p w14:paraId="0CB5A7FC" w14:textId="77777777" w:rsidR="00E30D2F" w:rsidRPr="00910BDB" w:rsidRDefault="00E30D2F" w:rsidP="00E22FA7">
            <w:pPr>
              <w:snapToGrid w:val="0"/>
              <w:mirrorIndents/>
              <w:jc w:val="center"/>
              <w:rPr>
                <w:kern w:val="0"/>
                <w:sz w:val="16"/>
                <w:szCs w:val="16"/>
              </w:rPr>
            </w:pPr>
            <w:r w:rsidRPr="00910BDB">
              <w:rPr>
                <w:kern w:val="0"/>
                <w:sz w:val="16"/>
                <w:szCs w:val="16"/>
              </w:rPr>
              <w:t>第四單元玩球趣</w:t>
            </w:r>
            <w:r w:rsidRPr="00910BDB">
              <w:rPr>
                <w:kern w:val="0"/>
                <w:sz w:val="16"/>
                <w:szCs w:val="16"/>
              </w:rPr>
              <w:lastRenderedPageBreak/>
              <w:t>味多</w:t>
            </w:r>
          </w:p>
        </w:tc>
        <w:tc>
          <w:tcPr>
            <w:tcW w:w="283" w:type="dxa"/>
            <w:vAlign w:val="center"/>
          </w:tcPr>
          <w:p w14:paraId="2FFA2BD7" w14:textId="77777777" w:rsidR="00E30D2F" w:rsidRPr="00910BDB" w:rsidRDefault="00E30D2F" w:rsidP="00E22FA7">
            <w:pPr>
              <w:snapToGrid w:val="0"/>
              <w:ind w:left="57"/>
              <w:mirrorIndents/>
              <w:jc w:val="center"/>
              <w:rPr>
                <w:kern w:val="0"/>
                <w:sz w:val="16"/>
                <w:szCs w:val="16"/>
              </w:rPr>
            </w:pPr>
            <w:r w:rsidRPr="00910BDB">
              <w:rPr>
                <w:kern w:val="0"/>
                <w:sz w:val="16"/>
                <w:szCs w:val="16"/>
              </w:rPr>
              <w:lastRenderedPageBreak/>
              <w:t>第二課一線之隔</w:t>
            </w:r>
          </w:p>
        </w:tc>
        <w:tc>
          <w:tcPr>
            <w:tcW w:w="1617" w:type="dxa"/>
          </w:tcPr>
          <w:p w14:paraId="2B70A0E9" w14:textId="77777777" w:rsidR="00E30D2F" w:rsidRDefault="00E30D2F" w:rsidP="00E22FA7">
            <w:pPr>
              <w:snapToGrid w:val="0"/>
              <w:mirrorIndents/>
              <w:rPr>
                <w:kern w:val="0"/>
                <w:sz w:val="16"/>
                <w:szCs w:val="16"/>
              </w:rPr>
            </w:pPr>
            <w:r>
              <w:rPr>
                <w:kern w:val="0"/>
                <w:sz w:val="16"/>
                <w:szCs w:val="16"/>
              </w:rPr>
              <w:t xml:space="preserve">1c-Ⅰ-1 </w:t>
            </w:r>
            <w:r>
              <w:rPr>
                <w:kern w:val="0"/>
                <w:sz w:val="16"/>
                <w:szCs w:val="16"/>
              </w:rPr>
              <w:t>認識</w:t>
            </w:r>
            <w:r w:rsidRPr="00910BDB">
              <w:rPr>
                <w:kern w:val="0"/>
                <w:sz w:val="16"/>
                <w:szCs w:val="16"/>
              </w:rPr>
              <w:t>身體活動的基本動作。</w:t>
            </w:r>
          </w:p>
          <w:p w14:paraId="1AD9E144" w14:textId="77777777" w:rsidR="00E30D2F" w:rsidRDefault="00E30D2F" w:rsidP="00E22FA7">
            <w:pPr>
              <w:snapToGrid w:val="0"/>
              <w:mirrorIndents/>
              <w:rPr>
                <w:kern w:val="0"/>
                <w:sz w:val="16"/>
                <w:szCs w:val="16"/>
              </w:rPr>
            </w:pPr>
            <w:r>
              <w:rPr>
                <w:kern w:val="0"/>
                <w:sz w:val="16"/>
                <w:szCs w:val="16"/>
              </w:rPr>
              <w:t xml:space="preserve">2c-Ⅰ-1 </w:t>
            </w:r>
            <w:r w:rsidRPr="00910BDB">
              <w:rPr>
                <w:kern w:val="0"/>
                <w:sz w:val="16"/>
                <w:szCs w:val="16"/>
              </w:rPr>
              <w:t>表現尊重的團體互動行為。</w:t>
            </w:r>
          </w:p>
          <w:p w14:paraId="33A3A048" w14:textId="77777777" w:rsidR="00E30D2F" w:rsidRDefault="00E30D2F" w:rsidP="00E22FA7">
            <w:pPr>
              <w:snapToGrid w:val="0"/>
              <w:mirrorIndents/>
              <w:rPr>
                <w:kern w:val="0"/>
                <w:sz w:val="16"/>
                <w:szCs w:val="16"/>
              </w:rPr>
            </w:pPr>
            <w:r>
              <w:rPr>
                <w:kern w:val="0"/>
                <w:sz w:val="16"/>
                <w:szCs w:val="16"/>
              </w:rPr>
              <w:t xml:space="preserve">2c-Ⅰ-2 </w:t>
            </w:r>
            <w:r w:rsidRPr="00910BDB">
              <w:rPr>
                <w:kern w:val="0"/>
                <w:sz w:val="16"/>
                <w:szCs w:val="16"/>
              </w:rPr>
              <w:t>表現認真參與的學習態度。</w:t>
            </w:r>
          </w:p>
          <w:p w14:paraId="2748B4F0" w14:textId="77777777" w:rsidR="00E30D2F" w:rsidRDefault="00E30D2F" w:rsidP="00E22FA7">
            <w:pPr>
              <w:snapToGrid w:val="0"/>
              <w:mirrorIndents/>
              <w:rPr>
                <w:kern w:val="0"/>
                <w:sz w:val="16"/>
                <w:szCs w:val="16"/>
              </w:rPr>
            </w:pPr>
            <w:r>
              <w:rPr>
                <w:kern w:val="0"/>
                <w:sz w:val="16"/>
                <w:szCs w:val="16"/>
              </w:rPr>
              <w:t xml:space="preserve">2d-Ⅰ-1 </w:t>
            </w:r>
            <w:r w:rsidRPr="00910BDB">
              <w:rPr>
                <w:kern w:val="0"/>
                <w:sz w:val="16"/>
                <w:szCs w:val="16"/>
              </w:rPr>
              <w:t>專注觀賞他人</w:t>
            </w:r>
            <w:r w:rsidRPr="00910BDB">
              <w:rPr>
                <w:kern w:val="0"/>
                <w:sz w:val="16"/>
                <w:szCs w:val="16"/>
              </w:rPr>
              <w:lastRenderedPageBreak/>
              <w:t>的動作表現。</w:t>
            </w:r>
          </w:p>
        </w:tc>
        <w:tc>
          <w:tcPr>
            <w:tcW w:w="1861" w:type="dxa"/>
          </w:tcPr>
          <w:p w14:paraId="2B52194E" w14:textId="77777777" w:rsidR="00E30D2F" w:rsidRDefault="00E30D2F" w:rsidP="00E22FA7">
            <w:pPr>
              <w:snapToGrid w:val="0"/>
              <w:rPr>
                <w:kern w:val="0"/>
                <w:sz w:val="16"/>
                <w:szCs w:val="16"/>
              </w:rPr>
            </w:pPr>
            <w:r>
              <w:rPr>
                <w:kern w:val="0"/>
                <w:sz w:val="16"/>
                <w:szCs w:val="16"/>
              </w:rPr>
              <w:lastRenderedPageBreak/>
              <w:t xml:space="preserve">Ha-Ⅰ-1 </w:t>
            </w:r>
            <w:r w:rsidRPr="00910BDB">
              <w:rPr>
                <w:kern w:val="0"/>
                <w:sz w:val="16"/>
                <w:szCs w:val="16"/>
              </w:rPr>
              <w:t>網／牆性球類運動相關的簡易拋、接、控、擊、持拍及拍、擲、傳、滾之手眼動作協調、力量及準確性控制動作。</w:t>
            </w:r>
          </w:p>
        </w:tc>
        <w:tc>
          <w:tcPr>
            <w:tcW w:w="850" w:type="dxa"/>
          </w:tcPr>
          <w:p w14:paraId="07A18F12" w14:textId="77777777" w:rsidR="00E30D2F" w:rsidRDefault="00E30D2F" w:rsidP="00E22FA7">
            <w:pPr>
              <w:snapToGrid w:val="0"/>
              <w:mirrorIndents/>
              <w:rPr>
                <w:kern w:val="0"/>
                <w:sz w:val="16"/>
                <w:szCs w:val="16"/>
              </w:rPr>
            </w:pPr>
            <w:r>
              <w:rPr>
                <w:kern w:val="0"/>
                <w:sz w:val="16"/>
                <w:szCs w:val="16"/>
              </w:rPr>
              <w:t>健體</w:t>
            </w:r>
            <w:r>
              <w:rPr>
                <w:kern w:val="0"/>
                <w:sz w:val="16"/>
                <w:szCs w:val="16"/>
              </w:rPr>
              <w:t>-E-A2</w:t>
            </w:r>
          </w:p>
        </w:tc>
        <w:tc>
          <w:tcPr>
            <w:tcW w:w="1701" w:type="dxa"/>
          </w:tcPr>
          <w:p w14:paraId="5BFA4ED3"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體驗和同伴運用工具合作接球的樂趣。</w:t>
            </w:r>
          </w:p>
          <w:p w14:paraId="2CAED1B7"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用心與同伴合作，認真參與遊戲活動。</w:t>
            </w:r>
          </w:p>
          <w:p w14:paraId="49B023E2"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探索拋球過繩的動作要領。</w:t>
            </w:r>
          </w:p>
        </w:tc>
        <w:tc>
          <w:tcPr>
            <w:tcW w:w="2410" w:type="dxa"/>
          </w:tcPr>
          <w:p w14:paraId="055D7D1B" w14:textId="77777777" w:rsidR="00E30D2F" w:rsidRPr="00910BDB" w:rsidRDefault="00E30D2F" w:rsidP="00E22FA7">
            <w:pPr>
              <w:snapToGrid w:val="0"/>
              <w:rPr>
                <w:kern w:val="0"/>
                <w:sz w:val="16"/>
                <w:szCs w:val="16"/>
              </w:rPr>
            </w:pPr>
            <w:r w:rsidRPr="00910BDB">
              <w:rPr>
                <w:kern w:val="0"/>
                <w:sz w:val="16"/>
                <w:szCs w:val="16"/>
              </w:rPr>
              <w:t>第四單元玩球趣味多</w:t>
            </w:r>
          </w:p>
          <w:p w14:paraId="6E952CC7"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2</w:t>
            </w:r>
            <w:r w:rsidRPr="00910BDB">
              <w:rPr>
                <w:kern w:val="0"/>
                <w:sz w:val="16"/>
                <w:szCs w:val="16"/>
              </w:rPr>
              <w:t>課一線之隔</w:t>
            </w:r>
          </w:p>
          <w:p w14:paraId="6BE3C26E"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5</w:t>
            </w:r>
            <w:r w:rsidRPr="00910BDB">
              <w:rPr>
                <w:kern w:val="0"/>
                <w:sz w:val="16"/>
                <w:szCs w:val="16"/>
              </w:rPr>
              <w:t>》傳接好夥伴</w:t>
            </w:r>
          </w:p>
          <w:p w14:paraId="1BA6E4C8"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學生兩人一組，在大型垃圾袋四個角各打一個結。</w:t>
            </w:r>
          </w:p>
          <w:p w14:paraId="6CA39901"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教師引導學生，學生兩人一組，分別用雙手各持兩角，讓垃圾袋形</w:t>
            </w:r>
            <w:r w:rsidRPr="00910BDB">
              <w:rPr>
                <w:kern w:val="0"/>
                <w:sz w:val="16"/>
                <w:szCs w:val="16"/>
              </w:rPr>
              <w:lastRenderedPageBreak/>
              <w:t>成容器狀，進行兩人持袋折返接力活動。</w:t>
            </w:r>
          </w:p>
          <w:p w14:paraId="5B31BF16"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教師提醒每組回到起點將球交給下一組時，只要將兩手打開，把袋面張平稍微傾斜，就可以把球順利傳給下一組。</w:t>
            </w:r>
          </w:p>
          <w:p w14:paraId="1E7C956C"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6</w:t>
            </w:r>
            <w:r w:rsidRPr="00910BDB">
              <w:rPr>
                <w:kern w:val="0"/>
                <w:sz w:val="16"/>
                <w:szCs w:val="16"/>
              </w:rPr>
              <w:t>》傳球接龍</w:t>
            </w:r>
          </w:p>
          <w:p w14:paraId="2C7D0F53"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全班分組進行兩人持袋接力傳球遊戲，傳球時依《活動</w:t>
            </w:r>
            <w:r w:rsidRPr="00910BDB">
              <w:rPr>
                <w:kern w:val="0"/>
                <w:sz w:val="16"/>
                <w:szCs w:val="16"/>
              </w:rPr>
              <w:t>5</w:t>
            </w:r>
            <w:r w:rsidRPr="00910BDB">
              <w:rPr>
                <w:kern w:val="0"/>
                <w:sz w:val="16"/>
                <w:szCs w:val="16"/>
              </w:rPr>
              <w:t>》的傳球技巧，在原地把球傳給下一組，每組可排成不同的隊形。</w:t>
            </w:r>
          </w:p>
          <w:p w14:paraId="54C1BABE"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隊形和規則說明如下：</w:t>
            </w:r>
          </w:p>
          <w:p w14:paraId="2725F1D4"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直線組：</w:t>
            </w:r>
            <w:r w:rsidRPr="00910BDB">
              <w:rPr>
                <w:kern w:val="0"/>
                <w:sz w:val="16"/>
                <w:szCs w:val="16"/>
              </w:rPr>
              <w:t>8</w:t>
            </w:r>
            <w:r w:rsidRPr="00910BDB">
              <w:rPr>
                <w:kern w:val="0"/>
                <w:sz w:val="16"/>
                <w:szCs w:val="16"/>
              </w:rPr>
              <w:t>人，兩人一小組排成直線，由排頭第一組開始，依序將袋上的球傳給第二小組，傳到最後一個小組再回傳。</w:t>
            </w:r>
          </w:p>
          <w:p w14:paraId="75BB0D95"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三角形組：</w:t>
            </w:r>
            <w:r w:rsidRPr="00910BDB">
              <w:rPr>
                <w:kern w:val="0"/>
                <w:sz w:val="16"/>
                <w:szCs w:val="16"/>
              </w:rPr>
              <w:t>6</w:t>
            </w:r>
            <w:r w:rsidRPr="00910BDB">
              <w:rPr>
                <w:kern w:val="0"/>
                <w:sz w:val="16"/>
                <w:szCs w:val="16"/>
              </w:rPr>
              <w:t>人或</w:t>
            </w:r>
            <w:r w:rsidRPr="00910BDB">
              <w:rPr>
                <w:kern w:val="0"/>
                <w:sz w:val="16"/>
                <w:szCs w:val="16"/>
              </w:rPr>
              <w:t>12</w:t>
            </w:r>
            <w:r w:rsidRPr="00910BDB">
              <w:rPr>
                <w:kern w:val="0"/>
                <w:sz w:val="16"/>
                <w:szCs w:val="16"/>
              </w:rPr>
              <w:t>人，</w:t>
            </w:r>
            <w:r w:rsidRPr="00910BDB">
              <w:rPr>
                <w:kern w:val="0"/>
                <w:sz w:val="16"/>
                <w:szCs w:val="16"/>
              </w:rPr>
              <w:t>6</w:t>
            </w:r>
            <w:r w:rsidRPr="00910BDB">
              <w:rPr>
                <w:kern w:val="0"/>
                <w:sz w:val="16"/>
                <w:szCs w:val="16"/>
              </w:rPr>
              <w:t>人三組站三個頂點，</w:t>
            </w:r>
            <w:r w:rsidRPr="00910BDB">
              <w:rPr>
                <w:kern w:val="0"/>
                <w:sz w:val="16"/>
                <w:szCs w:val="16"/>
              </w:rPr>
              <w:t>12</w:t>
            </w:r>
            <w:r w:rsidRPr="00910BDB">
              <w:rPr>
                <w:kern w:val="0"/>
                <w:sz w:val="16"/>
                <w:szCs w:val="16"/>
              </w:rPr>
              <w:t>人六組則在邊線再各站一組，由上方第一小組先開始，依序將袋上的球傳給第二小組，傳回原來第一小組後再反方向進行。</w:t>
            </w:r>
          </w:p>
          <w:p w14:paraId="2404F67B"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圓形組：</w:t>
            </w:r>
            <w:r w:rsidRPr="00910BDB">
              <w:rPr>
                <w:kern w:val="0"/>
                <w:sz w:val="16"/>
                <w:szCs w:val="16"/>
              </w:rPr>
              <w:t>12</w:t>
            </w:r>
            <w:r w:rsidRPr="00910BDB">
              <w:rPr>
                <w:kern w:val="0"/>
                <w:sz w:val="16"/>
                <w:szCs w:val="16"/>
              </w:rPr>
              <w:t>人一組，兩兩相對排成同心圓，由第一小組先開始，將袋上的球傳給第二小組，依序傳回到原來第一小組後再反方向進行。</w:t>
            </w:r>
          </w:p>
          <w:p w14:paraId="6D708F24"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7</w:t>
            </w:r>
            <w:r w:rsidRPr="00910BDB">
              <w:rPr>
                <w:kern w:val="0"/>
                <w:sz w:val="16"/>
                <w:szCs w:val="16"/>
              </w:rPr>
              <w:t>》袋接反彈球</w:t>
            </w:r>
          </w:p>
          <w:p w14:paraId="12305CB4"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學生</w:t>
            </w:r>
            <w:r w:rsidRPr="00910BDB">
              <w:rPr>
                <w:kern w:val="0"/>
                <w:sz w:val="16"/>
                <w:szCs w:val="16"/>
              </w:rPr>
              <w:t>3</w:t>
            </w:r>
            <w:r w:rsidRPr="00910BDB">
              <w:rPr>
                <w:kern w:val="0"/>
                <w:sz w:val="16"/>
                <w:szCs w:val="16"/>
              </w:rPr>
              <w:t>人一組，一人持球，另兩人持袋。</w:t>
            </w:r>
          </w:p>
          <w:p w14:paraId="64612C59"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持球者距離持袋者約</w:t>
            </w:r>
            <w:r w:rsidRPr="00910BDB">
              <w:rPr>
                <w:kern w:val="0"/>
                <w:sz w:val="16"/>
                <w:szCs w:val="16"/>
              </w:rPr>
              <w:t>2</w:t>
            </w:r>
            <w:r w:rsidRPr="00910BDB">
              <w:rPr>
                <w:kern w:val="0"/>
                <w:sz w:val="16"/>
                <w:szCs w:val="16"/>
              </w:rPr>
              <w:t>公尺，聽教師哨音後輕輕將球向上拋出，持袋者待球落地一次反彈後，合作移動接球。接住時保持平衡穩定袋子，不讓球落到地面。</w:t>
            </w:r>
          </w:p>
          <w:p w14:paraId="7EEF2CB1"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持球者與持袋者間的距離可依熟練度調整遠近，三人輪流擔任拋</w:t>
            </w:r>
            <w:r w:rsidRPr="00910BDB">
              <w:rPr>
                <w:kern w:val="0"/>
                <w:sz w:val="16"/>
                <w:szCs w:val="16"/>
              </w:rPr>
              <w:lastRenderedPageBreak/>
              <w:t>球者反覆練習。</w:t>
            </w:r>
          </w:p>
          <w:p w14:paraId="389284C0"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學生熟練後，可前往球場，加上繩子提升難度，活動規則如下：</w:t>
            </w:r>
          </w:p>
          <w:p w14:paraId="67FB9CBA"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持球者與持袋者分別站在繩子兩邊預備，繩子設定約學生腰部的高度。</w:t>
            </w:r>
          </w:p>
          <w:p w14:paraId="3AB889C0"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持球者聽到教師哨音後，將球拋過繩，持袋組待球彈地一次後，以合作的方式將球接住。</w:t>
            </w:r>
          </w:p>
          <w:p w14:paraId="54896018"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接住時保持平衡穩定袋子，不讓球落到地面。</w:t>
            </w:r>
          </w:p>
          <w:p w14:paraId="35384E4A"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三人輪流擔任拋球者練習。</w:t>
            </w:r>
          </w:p>
          <w:p w14:paraId="4C2030FE"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熟練後可拉長距離練習，教師在距離繩前</w:t>
            </w:r>
            <w:r w:rsidRPr="00910BDB">
              <w:rPr>
                <w:kern w:val="0"/>
                <w:sz w:val="16"/>
                <w:szCs w:val="16"/>
              </w:rPr>
              <w:t>1.5</w:t>
            </w:r>
            <w:r w:rsidRPr="00910BDB">
              <w:rPr>
                <w:kern w:val="0"/>
                <w:sz w:val="16"/>
                <w:szCs w:val="16"/>
              </w:rPr>
              <w:t>公尺處畫出一條和繩平行的線，小組成員站在線後進行活動。</w:t>
            </w:r>
          </w:p>
          <w:p w14:paraId="0A045E63" w14:textId="77777777" w:rsidR="00E30D2F" w:rsidRPr="00910BDB" w:rsidRDefault="00E30D2F" w:rsidP="00E22FA7">
            <w:pPr>
              <w:snapToGrid w:val="0"/>
              <w:rPr>
                <w:kern w:val="0"/>
                <w:sz w:val="16"/>
                <w:szCs w:val="16"/>
              </w:rPr>
            </w:pPr>
            <w:r w:rsidRPr="00910BDB">
              <w:rPr>
                <w:kern w:val="0"/>
                <w:sz w:val="16"/>
                <w:szCs w:val="16"/>
              </w:rPr>
              <w:t>6.</w:t>
            </w:r>
            <w:r w:rsidRPr="00910BDB">
              <w:rPr>
                <w:kern w:val="0"/>
                <w:sz w:val="16"/>
                <w:szCs w:val="16"/>
              </w:rPr>
              <w:t>教師鼓勵學生在課後和同伴多練習，培養合作默契。</w:t>
            </w:r>
          </w:p>
        </w:tc>
        <w:tc>
          <w:tcPr>
            <w:tcW w:w="567" w:type="dxa"/>
            <w:vAlign w:val="center"/>
          </w:tcPr>
          <w:p w14:paraId="64A5B4D5"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44174A69" w14:textId="77777777" w:rsidR="00E30D2F" w:rsidRPr="00910BDB" w:rsidRDefault="00E30D2F" w:rsidP="00E22FA7">
            <w:pPr>
              <w:snapToGrid w:val="0"/>
              <w:ind w:right="57"/>
              <w:mirrorIndents/>
              <w:rPr>
                <w:kern w:val="0"/>
                <w:sz w:val="16"/>
                <w:szCs w:val="16"/>
              </w:rPr>
            </w:pPr>
            <w:r w:rsidRPr="00910BDB">
              <w:rPr>
                <w:kern w:val="0"/>
                <w:sz w:val="16"/>
                <w:szCs w:val="16"/>
              </w:rPr>
              <w:t>操作</w:t>
            </w:r>
          </w:p>
        </w:tc>
        <w:tc>
          <w:tcPr>
            <w:tcW w:w="1418" w:type="dxa"/>
          </w:tcPr>
          <w:p w14:paraId="4C8E81B9" w14:textId="77777777" w:rsidR="00E30D2F" w:rsidRDefault="00E30D2F" w:rsidP="00E22FA7">
            <w:pPr>
              <w:snapToGrid w:val="0"/>
              <w:ind w:right="57"/>
              <w:mirrorIndents/>
              <w:rPr>
                <w:kern w:val="0"/>
                <w:sz w:val="16"/>
                <w:szCs w:val="16"/>
              </w:rPr>
            </w:pPr>
          </w:p>
        </w:tc>
      </w:tr>
      <w:tr w:rsidR="00E30D2F" w:rsidRPr="006D5C2B" w14:paraId="2DB26BE7" w14:textId="77777777" w:rsidTr="00E22FA7">
        <w:tc>
          <w:tcPr>
            <w:tcW w:w="312" w:type="dxa"/>
            <w:vAlign w:val="center"/>
          </w:tcPr>
          <w:p w14:paraId="110B9386" w14:textId="77777777" w:rsidR="00E30D2F" w:rsidRPr="00910BDB" w:rsidRDefault="00E30D2F" w:rsidP="00E22FA7">
            <w:pPr>
              <w:snapToGrid w:val="0"/>
              <w:mirrorIndents/>
              <w:jc w:val="center"/>
              <w:rPr>
                <w:kern w:val="0"/>
                <w:sz w:val="16"/>
                <w:szCs w:val="16"/>
              </w:rPr>
            </w:pPr>
            <w:r>
              <w:rPr>
                <w:kern w:val="0"/>
                <w:sz w:val="16"/>
                <w:szCs w:val="16"/>
              </w:rPr>
              <w:lastRenderedPageBreak/>
              <w:t>第十三週</w:t>
            </w:r>
          </w:p>
        </w:tc>
        <w:tc>
          <w:tcPr>
            <w:tcW w:w="283" w:type="dxa"/>
            <w:vAlign w:val="center"/>
          </w:tcPr>
          <w:p w14:paraId="04272DE3" w14:textId="77777777" w:rsidR="00E30D2F" w:rsidRPr="00910BDB" w:rsidRDefault="00E30D2F" w:rsidP="00E22FA7">
            <w:pPr>
              <w:snapToGrid w:val="0"/>
              <w:mirrorIndents/>
              <w:jc w:val="center"/>
              <w:rPr>
                <w:kern w:val="0"/>
                <w:sz w:val="16"/>
                <w:szCs w:val="16"/>
              </w:rPr>
            </w:pPr>
            <w:r w:rsidRPr="00910BDB">
              <w:rPr>
                <w:kern w:val="0"/>
                <w:sz w:val="16"/>
                <w:szCs w:val="16"/>
              </w:rPr>
              <w:t>第四單元玩球趣味多</w:t>
            </w:r>
          </w:p>
        </w:tc>
        <w:tc>
          <w:tcPr>
            <w:tcW w:w="283" w:type="dxa"/>
            <w:vAlign w:val="center"/>
          </w:tcPr>
          <w:p w14:paraId="6E180566" w14:textId="77777777" w:rsidR="00E30D2F" w:rsidRPr="00910BDB" w:rsidRDefault="00E30D2F" w:rsidP="00E22FA7">
            <w:pPr>
              <w:snapToGrid w:val="0"/>
              <w:ind w:left="57"/>
              <w:mirrorIndents/>
              <w:jc w:val="center"/>
              <w:rPr>
                <w:kern w:val="0"/>
                <w:sz w:val="16"/>
                <w:szCs w:val="16"/>
              </w:rPr>
            </w:pPr>
            <w:r w:rsidRPr="00910BDB">
              <w:rPr>
                <w:kern w:val="0"/>
                <w:sz w:val="16"/>
                <w:szCs w:val="16"/>
              </w:rPr>
              <w:t>第二課一線之隔</w:t>
            </w:r>
          </w:p>
        </w:tc>
        <w:tc>
          <w:tcPr>
            <w:tcW w:w="1617" w:type="dxa"/>
          </w:tcPr>
          <w:p w14:paraId="2A941324" w14:textId="77777777" w:rsidR="00E30D2F" w:rsidRDefault="00E30D2F" w:rsidP="00E22FA7">
            <w:pPr>
              <w:snapToGrid w:val="0"/>
              <w:mirrorIndents/>
              <w:rPr>
                <w:kern w:val="0"/>
                <w:sz w:val="16"/>
                <w:szCs w:val="16"/>
              </w:rPr>
            </w:pPr>
            <w:r>
              <w:rPr>
                <w:kern w:val="0"/>
                <w:sz w:val="16"/>
                <w:szCs w:val="16"/>
              </w:rPr>
              <w:t xml:space="preserve">1c-Ⅰ-1 </w:t>
            </w:r>
            <w:r>
              <w:rPr>
                <w:kern w:val="0"/>
                <w:sz w:val="16"/>
                <w:szCs w:val="16"/>
              </w:rPr>
              <w:t>認識</w:t>
            </w:r>
            <w:r w:rsidRPr="00910BDB">
              <w:rPr>
                <w:kern w:val="0"/>
                <w:sz w:val="16"/>
                <w:szCs w:val="16"/>
              </w:rPr>
              <w:t>身體活動的基本動作。</w:t>
            </w:r>
          </w:p>
          <w:p w14:paraId="0DAF13F0" w14:textId="77777777" w:rsidR="00E30D2F" w:rsidRDefault="00E30D2F" w:rsidP="00E22FA7">
            <w:pPr>
              <w:snapToGrid w:val="0"/>
              <w:mirrorIndents/>
              <w:rPr>
                <w:kern w:val="0"/>
                <w:sz w:val="16"/>
                <w:szCs w:val="16"/>
              </w:rPr>
            </w:pPr>
            <w:r>
              <w:rPr>
                <w:kern w:val="0"/>
                <w:sz w:val="16"/>
                <w:szCs w:val="16"/>
              </w:rPr>
              <w:t xml:space="preserve">2c-Ⅰ-1 </w:t>
            </w:r>
            <w:r w:rsidRPr="00910BDB">
              <w:rPr>
                <w:kern w:val="0"/>
                <w:sz w:val="16"/>
                <w:szCs w:val="16"/>
              </w:rPr>
              <w:t>表現尊重的團體互動行為。</w:t>
            </w:r>
          </w:p>
          <w:p w14:paraId="109C9916" w14:textId="77777777" w:rsidR="00E30D2F" w:rsidRDefault="00E30D2F" w:rsidP="00E22FA7">
            <w:pPr>
              <w:snapToGrid w:val="0"/>
              <w:mirrorIndents/>
              <w:rPr>
                <w:kern w:val="0"/>
                <w:sz w:val="16"/>
                <w:szCs w:val="16"/>
              </w:rPr>
            </w:pPr>
            <w:r>
              <w:rPr>
                <w:kern w:val="0"/>
                <w:sz w:val="16"/>
                <w:szCs w:val="16"/>
              </w:rPr>
              <w:t xml:space="preserve">2c-Ⅰ-2 </w:t>
            </w:r>
            <w:r w:rsidRPr="00910BDB">
              <w:rPr>
                <w:kern w:val="0"/>
                <w:sz w:val="16"/>
                <w:szCs w:val="16"/>
              </w:rPr>
              <w:t>表現認真參與的學習態度。</w:t>
            </w:r>
          </w:p>
          <w:p w14:paraId="62A98BA0" w14:textId="77777777" w:rsidR="00E30D2F" w:rsidRDefault="00E30D2F" w:rsidP="00E22FA7">
            <w:pPr>
              <w:snapToGrid w:val="0"/>
              <w:mirrorIndents/>
              <w:rPr>
                <w:kern w:val="0"/>
                <w:sz w:val="16"/>
                <w:szCs w:val="16"/>
              </w:rPr>
            </w:pPr>
            <w:r>
              <w:rPr>
                <w:kern w:val="0"/>
                <w:sz w:val="16"/>
                <w:szCs w:val="16"/>
              </w:rPr>
              <w:t xml:space="preserve">2d-Ⅰ-1 </w:t>
            </w:r>
            <w:r w:rsidRPr="00910BDB">
              <w:rPr>
                <w:kern w:val="0"/>
                <w:sz w:val="16"/>
                <w:szCs w:val="16"/>
              </w:rPr>
              <w:t>專注觀賞他人的動作表現。</w:t>
            </w:r>
          </w:p>
        </w:tc>
        <w:tc>
          <w:tcPr>
            <w:tcW w:w="1861" w:type="dxa"/>
          </w:tcPr>
          <w:p w14:paraId="1D5E6087" w14:textId="77777777" w:rsidR="00E30D2F" w:rsidRDefault="00E30D2F" w:rsidP="00E22FA7">
            <w:pPr>
              <w:snapToGrid w:val="0"/>
              <w:rPr>
                <w:kern w:val="0"/>
                <w:sz w:val="16"/>
                <w:szCs w:val="16"/>
              </w:rPr>
            </w:pPr>
            <w:r>
              <w:rPr>
                <w:kern w:val="0"/>
                <w:sz w:val="16"/>
                <w:szCs w:val="16"/>
              </w:rPr>
              <w:t xml:space="preserve">Ha-Ⅰ-1 </w:t>
            </w:r>
            <w:r w:rsidRPr="00910BDB">
              <w:rPr>
                <w:kern w:val="0"/>
                <w:sz w:val="16"/>
                <w:szCs w:val="16"/>
              </w:rPr>
              <w:t>網／牆性球類運動相關的簡易拋、接、控、擊、持拍及拍、擲、傳、滾之手眼動作協調、力量及準確性控制動作。</w:t>
            </w:r>
          </w:p>
        </w:tc>
        <w:tc>
          <w:tcPr>
            <w:tcW w:w="850" w:type="dxa"/>
          </w:tcPr>
          <w:p w14:paraId="48A9E7FE" w14:textId="77777777" w:rsidR="00E30D2F" w:rsidRDefault="00E30D2F" w:rsidP="00E22FA7">
            <w:pPr>
              <w:snapToGrid w:val="0"/>
              <w:mirrorIndents/>
              <w:rPr>
                <w:kern w:val="0"/>
                <w:sz w:val="16"/>
                <w:szCs w:val="16"/>
              </w:rPr>
            </w:pPr>
            <w:r>
              <w:rPr>
                <w:kern w:val="0"/>
                <w:sz w:val="16"/>
                <w:szCs w:val="16"/>
              </w:rPr>
              <w:t>健體</w:t>
            </w:r>
            <w:r>
              <w:rPr>
                <w:kern w:val="0"/>
                <w:sz w:val="16"/>
                <w:szCs w:val="16"/>
              </w:rPr>
              <w:t>-E-A2</w:t>
            </w:r>
          </w:p>
        </w:tc>
        <w:tc>
          <w:tcPr>
            <w:tcW w:w="1701" w:type="dxa"/>
          </w:tcPr>
          <w:p w14:paraId="3935EA05"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體驗和同伴運用工具合作接球的樂趣。</w:t>
            </w:r>
          </w:p>
          <w:p w14:paraId="645F8720"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用心與同伴合作，認真參與遊戲活動。</w:t>
            </w:r>
          </w:p>
          <w:p w14:paraId="3FCFB124"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探索拋球過繩的動作要領。</w:t>
            </w:r>
          </w:p>
        </w:tc>
        <w:tc>
          <w:tcPr>
            <w:tcW w:w="2410" w:type="dxa"/>
          </w:tcPr>
          <w:p w14:paraId="1DCB75BE" w14:textId="77777777" w:rsidR="00E30D2F" w:rsidRPr="00910BDB" w:rsidRDefault="00E30D2F" w:rsidP="00E22FA7">
            <w:pPr>
              <w:snapToGrid w:val="0"/>
              <w:rPr>
                <w:kern w:val="0"/>
                <w:sz w:val="16"/>
                <w:szCs w:val="16"/>
              </w:rPr>
            </w:pPr>
            <w:r w:rsidRPr="00910BDB">
              <w:rPr>
                <w:kern w:val="0"/>
                <w:sz w:val="16"/>
                <w:szCs w:val="16"/>
              </w:rPr>
              <w:t>第四單元玩球趣味多</w:t>
            </w:r>
          </w:p>
          <w:p w14:paraId="2170AE53"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2</w:t>
            </w:r>
            <w:r w:rsidRPr="00910BDB">
              <w:rPr>
                <w:kern w:val="0"/>
                <w:sz w:val="16"/>
                <w:szCs w:val="16"/>
              </w:rPr>
              <w:t>課一線之隔</w:t>
            </w:r>
          </w:p>
          <w:p w14:paraId="7ADC77BF"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8</w:t>
            </w:r>
            <w:r w:rsidRPr="00910BDB">
              <w:rPr>
                <w:kern w:val="0"/>
                <w:sz w:val="16"/>
                <w:szCs w:val="16"/>
              </w:rPr>
              <w:t>》捕魚大豐收</w:t>
            </w:r>
          </w:p>
          <w:p w14:paraId="76EAD32B"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活動進行方式如下：</w:t>
            </w:r>
          </w:p>
          <w:p w14:paraId="29B41155"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持球者聽教師哨音後，將球拋擲過繩，兩組持袋組預備接球。</w:t>
            </w:r>
          </w:p>
          <w:p w14:paraId="7C09B554"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待球落地反彈後，兩組持袋組跑動接球，先接到球的小組可到場外休息，換另一組上場。</w:t>
            </w:r>
          </w:p>
          <w:p w14:paraId="1B7E5459"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教師增加活動難度，繩子拉高至頭頂，只留一組持袋者站在場中，其餘持袋者站在場外。</w:t>
            </w:r>
          </w:p>
          <w:p w14:paraId="5876A57C"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持球者拋球，持袋者向落下的方位移動，待球反彈後接住球。</w:t>
            </w:r>
          </w:p>
          <w:p w14:paraId="5AB76701"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持球者可向左、向右拋球過繩，練習變換方向的拋球動作。接球者因場上人數減少，必須準確判斷球的落點，和同伴快速移動接住球。</w:t>
            </w:r>
          </w:p>
          <w:p w14:paraId="48F76CDA" w14:textId="77777777" w:rsidR="00E30D2F" w:rsidRPr="00910BDB" w:rsidRDefault="00E30D2F" w:rsidP="00E22FA7">
            <w:pPr>
              <w:snapToGrid w:val="0"/>
              <w:rPr>
                <w:kern w:val="0"/>
                <w:sz w:val="16"/>
                <w:szCs w:val="16"/>
              </w:rPr>
            </w:pPr>
            <w:r w:rsidRPr="00910BDB">
              <w:rPr>
                <w:kern w:val="0"/>
                <w:sz w:val="16"/>
                <w:szCs w:val="16"/>
              </w:rPr>
              <w:t>6.</w:t>
            </w:r>
            <w:r w:rsidRPr="00910BDB">
              <w:rPr>
                <w:kern w:val="0"/>
                <w:sz w:val="16"/>
                <w:szCs w:val="16"/>
              </w:rPr>
              <w:t>接到球後，換下一組持袋者上場</w:t>
            </w:r>
            <w:r w:rsidRPr="00910BDB">
              <w:rPr>
                <w:kern w:val="0"/>
                <w:sz w:val="16"/>
                <w:szCs w:val="16"/>
              </w:rPr>
              <w:lastRenderedPageBreak/>
              <w:t>接球。</w:t>
            </w:r>
          </w:p>
          <w:p w14:paraId="5717B8B7"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9</w:t>
            </w:r>
            <w:r w:rsidRPr="00910BDB">
              <w:rPr>
                <w:kern w:val="0"/>
                <w:sz w:val="16"/>
                <w:szCs w:val="16"/>
              </w:rPr>
              <w:t>》原地拋接球</w:t>
            </w:r>
          </w:p>
          <w:p w14:paraId="4416364C"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學生兩人一組，兩人分別用雙手各持袋子</w:t>
            </w:r>
            <w:r w:rsidRPr="00910BDB">
              <w:rPr>
                <w:kern w:val="0"/>
                <w:sz w:val="16"/>
                <w:szCs w:val="16"/>
              </w:rPr>
              <w:t>2</w:t>
            </w:r>
            <w:r w:rsidRPr="00910BDB">
              <w:rPr>
                <w:kern w:val="0"/>
                <w:sz w:val="16"/>
                <w:szCs w:val="16"/>
              </w:rPr>
              <w:t>角，讓垃圾袋形成容器狀。</w:t>
            </w:r>
          </w:p>
          <w:p w14:paraId="232DD814"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兩人配合默契呼口訣，一起喊「開、蹲、拋、接」，數到「拋」時，兩人同時雙手往上將球輕輕從袋上拋起，球落下時再接住。持續練習拋接，保持球不落地，口訣動作如下：</w:t>
            </w:r>
          </w:p>
          <w:p w14:paraId="30C74245"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開：將球放在兩人所持的垃圾袋平面上，嘗試盡量張開垃圾袋四個角，不讓袋面凹陷。</w:t>
            </w:r>
          </w:p>
          <w:p w14:paraId="67462416"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蹲：雙手維持開舉，雙腳向下微蹲。</w:t>
            </w:r>
          </w:p>
          <w:p w14:paraId="08E343BA"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拋：雙腳站直，同時雙手開舉向上，將球往上拋離袋面。</w:t>
            </w:r>
          </w:p>
          <w:p w14:paraId="11A9E0FC"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接：觀察球的落點，在球落下時接住。</w:t>
            </w:r>
          </w:p>
          <w:p w14:paraId="3D28CFAE"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10</w:t>
            </w:r>
            <w:r w:rsidRPr="00910BDB">
              <w:rPr>
                <w:kern w:val="0"/>
                <w:sz w:val="16"/>
                <w:szCs w:val="16"/>
              </w:rPr>
              <w:t>》魚兒回小河</w:t>
            </w:r>
          </w:p>
          <w:p w14:paraId="61B41F86"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場地布置同《活動</w:t>
            </w:r>
            <w:r w:rsidRPr="00910BDB">
              <w:rPr>
                <w:kern w:val="0"/>
                <w:sz w:val="16"/>
                <w:szCs w:val="16"/>
              </w:rPr>
              <w:t>8</w:t>
            </w:r>
            <w:r w:rsidRPr="00910BDB">
              <w:rPr>
                <w:kern w:val="0"/>
                <w:sz w:val="16"/>
                <w:szCs w:val="16"/>
              </w:rPr>
              <w:t>》，將學生分為兩隊，一隊為持袋者，</w:t>
            </w:r>
            <w:r w:rsidRPr="00910BDB">
              <w:rPr>
                <w:kern w:val="0"/>
                <w:sz w:val="16"/>
                <w:szCs w:val="16"/>
              </w:rPr>
              <w:t>2</w:t>
            </w:r>
            <w:r w:rsidRPr="00910BDB">
              <w:rPr>
                <w:kern w:val="0"/>
                <w:sz w:val="16"/>
                <w:szCs w:val="16"/>
              </w:rPr>
              <w:t>人一組各自持袋站在場中依序排隊，每一組的袋上都有球，另一隊為接球者，空手在另一邊場地排隊接球。</w:t>
            </w:r>
          </w:p>
          <w:p w14:paraId="562A454C"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聽教師哨音後，持袋者合作將球拋過網，在球落地前，接球者要判斷球的方位，移動接住球，接球後回到隊伍末端繼續排隊。</w:t>
            </w:r>
          </w:p>
          <w:p w14:paraId="2EB16AD9"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若持袋者無法合作將球拋過繩，教師鼓勵多在課後練習原地拋接。</w:t>
            </w:r>
          </w:p>
          <w:p w14:paraId="675CD26F"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若一開始接球者反應較慢接不到球，可以先練習讓球落地一次再接球。</w:t>
            </w:r>
          </w:p>
          <w:p w14:paraId="6F01D0BA"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教師可視班級情況變化活動條</w:t>
            </w:r>
            <w:r w:rsidRPr="00910BDB">
              <w:rPr>
                <w:kern w:val="0"/>
                <w:sz w:val="16"/>
                <w:szCs w:val="16"/>
              </w:rPr>
              <w:lastRenderedPageBreak/>
              <w:t>件，例如：改變拋球距離、落地或不落地接球等。</w:t>
            </w:r>
          </w:p>
        </w:tc>
        <w:tc>
          <w:tcPr>
            <w:tcW w:w="567" w:type="dxa"/>
            <w:vAlign w:val="center"/>
          </w:tcPr>
          <w:p w14:paraId="33B158B2"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35A47883" w14:textId="77777777" w:rsidR="00E30D2F" w:rsidRPr="00910BDB" w:rsidRDefault="00E30D2F" w:rsidP="00E22FA7">
            <w:pPr>
              <w:snapToGrid w:val="0"/>
              <w:ind w:right="57"/>
              <w:mirrorIndents/>
              <w:rPr>
                <w:kern w:val="0"/>
                <w:sz w:val="16"/>
                <w:szCs w:val="16"/>
              </w:rPr>
            </w:pPr>
            <w:r w:rsidRPr="00910BDB">
              <w:rPr>
                <w:kern w:val="0"/>
                <w:sz w:val="16"/>
                <w:szCs w:val="16"/>
              </w:rPr>
              <w:t>操作</w:t>
            </w:r>
          </w:p>
          <w:p w14:paraId="01AFF6E3" w14:textId="77777777" w:rsidR="00E30D2F" w:rsidRPr="00910BDB" w:rsidRDefault="00E30D2F" w:rsidP="00E22FA7">
            <w:pPr>
              <w:snapToGrid w:val="0"/>
              <w:ind w:right="57"/>
              <w:mirrorIndents/>
              <w:rPr>
                <w:kern w:val="0"/>
                <w:sz w:val="16"/>
                <w:szCs w:val="16"/>
              </w:rPr>
            </w:pPr>
            <w:r w:rsidRPr="00910BDB">
              <w:rPr>
                <w:kern w:val="0"/>
                <w:sz w:val="16"/>
                <w:szCs w:val="16"/>
              </w:rPr>
              <w:t>運動撲滿</w:t>
            </w:r>
          </w:p>
        </w:tc>
        <w:tc>
          <w:tcPr>
            <w:tcW w:w="1418" w:type="dxa"/>
          </w:tcPr>
          <w:p w14:paraId="569F05E8" w14:textId="77777777" w:rsidR="00E30D2F" w:rsidRDefault="00E30D2F" w:rsidP="00E22FA7">
            <w:pPr>
              <w:snapToGrid w:val="0"/>
              <w:ind w:right="57"/>
              <w:mirrorIndents/>
              <w:rPr>
                <w:kern w:val="0"/>
                <w:sz w:val="16"/>
                <w:szCs w:val="16"/>
              </w:rPr>
            </w:pPr>
          </w:p>
        </w:tc>
      </w:tr>
      <w:tr w:rsidR="00E30D2F" w:rsidRPr="006D5C2B" w14:paraId="6D429AD5" w14:textId="77777777" w:rsidTr="00E22FA7">
        <w:tc>
          <w:tcPr>
            <w:tcW w:w="312" w:type="dxa"/>
            <w:vAlign w:val="center"/>
          </w:tcPr>
          <w:p w14:paraId="30E24680" w14:textId="77777777" w:rsidR="00E30D2F" w:rsidRPr="00910BDB" w:rsidRDefault="00E30D2F" w:rsidP="00E22FA7">
            <w:pPr>
              <w:snapToGrid w:val="0"/>
              <w:mirrorIndents/>
              <w:jc w:val="center"/>
              <w:rPr>
                <w:kern w:val="0"/>
                <w:sz w:val="16"/>
                <w:szCs w:val="16"/>
              </w:rPr>
            </w:pPr>
            <w:r>
              <w:rPr>
                <w:kern w:val="0"/>
                <w:sz w:val="16"/>
                <w:szCs w:val="16"/>
              </w:rPr>
              <w:lastRenderedPageBreak/>
              <w:t>第十四週</w:t>
            </w:r>
          </w:p>
        </w:tc>
        <w:tc>
          <w:tcPr>
            <w:tcW w:w="283" w:type="dxa"/>
            <w:vAlign w:val="center"/>
          </w:tcPr>
          <w:p w14:paraId="73B75E36" w14:textId="77777777" w:rsidR="00E30D2F" w:rsidRPr="00910BDB" w:rsidRDefault="00E30D2F" w:rsidP="00E22FA7">
            <w:pPr>
              <w:snapToGrid w:val="0"/>
              <w:mirrorIndents/>
              <w:jc w:val="center"/>
              <w:rPr>
                <w:kern w:val="0"/>
                <w:sz w:val="16"/>
                <w:szCs w:val="16"/>
              </w:rPr>
            </w:pPr>
            <w:r w:rsidRPr="00910BDB">
              <w:rPr>
                <w:kern w:val="0"/>
                <w:sz w:val="16"/>
                <w:szCs w:val="16"/>
              </w:rPr>
              <w:t>第五單元跑跳動起來</w:t>
            </w:r>
          </w:p>
        </w:tc>
        <w:tc>
          <w:tcPr>
            <w:tcW w:w="283" w:type="dxa"/>
            <w:vAlign w:val="center"/>
          </w:tcPr>
          <w:p w14:paraId="5CA622EB" w14:textId="77777777" w:rsidR="00E30D2F" w:rsidRPr="00910BDB" w:rsidRDefault="00E30D2F" w:rsidP="00E22FA7">
            <w:pPr>
              <w:snapToGrid w:val="0"/>
              <w:ind w:left="57"/>
              <w:mirrorIndents/>
              <w:jc w:val="center"/>
              <w:rPr>
                <w:kern w:val="0"/>
                <w:sz w:val="16"/>
                <w:szCs w:val="16"/>
              </w:rPr>
            </w:pPr>
            <w:r w:rsidRPr="00910BDB">
              <w:rPr>
                <w:kern w:val="0"/>
                <w:sz w:val="16"/>
                <w:szCs w:val="16"/>
              </w:rPr>
              <w:t>第一課安全運動王、第二課伸展好舒適</w:t>
            </w:r>
          </w:p>
        </w:tc>
        <w:tc>
          <w:tcPr>
            <w:tcW w:w="1617" w:type="dxa"/>
          </w:tcPr>
          <w:p w14:paraId="6C968163" w14:textId="77777777" w:rsidR="00E30D2F" w:rsidRDefault="00E30D2F" w:rsidP="00E22FA7">
            <w:pPr>
              <w:snapToGrid w:val="0"/>
              <w:mirrorIndents/>
              <w:rPr>
                <w:kern w:val="0"/>
                <w:sz w:val="16"/>
                <w:szCs w:val="16"/>
              </w:rPr>
            </w:pPr>
            <w:r>
              <w:rPr>
                <w:kern w:val="0"/>
                <w:sz w:val="16"/>
                <w:szCs w:val="16"/>
              </w:rPr>
              <w:t xml:space="preserve">1c-Ⅰ-2 </w:t>
            </w:r>
            <w:r w:rsidRPr="00910BDB">
              <w:rPr>
                <w:kern w:val="0"/>
                <w:sz w:val="16"/>
                <w:szCs w:val="16"/>
              </w:rPr>
              <w:t>認識基本的運動常識。</w:t>
            </w:r>
          </w:p>
          <w:p w14:paraId="64EEA202" w14:textId="77777777" w:rsidR="00E30D2F" w:rsidRDefault="00E30D2F" w:rsidP="00E22FA7">
            <w:pPr>
              <w:snapToGrid w:val="0"/>
              <w:mirrorIndents/>
              <w:rPr>
                <w:kern w:val="0"/>
                <w:sz w:val="16"/>
                <w:szCs w:val="16"/>
              </w:rPr>
            </w:pPr>
            <w:r>
              <w:rPr>
                <w:kern w:val="0"/>
                <w:sz w:val="16"/>
                <w:szCs w:val="16"/>
              </w:rPr>
              <w:t xml:space="preserve">3c-Ⅰ-2 </w:t>
            </w:r>
            <w:r w:rsidRPr="00910BDB">
              <w:rPr>
                <w:kern w:val="0"/>
                <w:sz w:val="16"/>
                <w:szCs w:val="16"/>
              </w:rPr>
              <w:t>表現安全的身體活動行為。</w:t>
            </w:r>
          </w:p>
          <w:p w14:paraId="31CA080F" w14:textId="77777777" w:rsidR="00E30D2F" w:rsidRDefault="00E30D2F" w:rsidP="00E22FA7">
            <w:pPr>
              <w:snapToGrid w:val="0"/>
              <w:mirrorIndents/>
              <w:rPr>
                <w:kern w:val="0"/>
                <w:sz w:val="16"/>
                <w:szCs w:val="16"/>
              </w:rPr>
            </w:pPr>
            <w:r>
              <w:rPr>
                <w:kern w:val="0"/>
                <w:sz w:val="16"/>
                <w:szCs w:val="16"/>
              </w:rPr>
              <w:t xml:space="preserve">4c-Ⅰ-1 </w:t>
            </w:r>
            <w:r w:rsidRPr="00910BDB">
              <w:rPr>
                <w:kern w:val="0"/>
                <w:sz w:val="16"/>
                <w:szCs w:val="16"/>
              </w:rPr>
              <w:t>認識與身體活動相關資源。</w:t>
            </w:r>
          </w:p>
          <w:p w14:paraId="2EA3FF6B" w14:textId="77777777" w:rsidR="00E30D2F" w:rsidRDefault="00E30D2F" w:rsidP="00E22FA7">
            <w:pPr>
              <w:snapToGrid w:val="0"/>
              <w:mirrorIndents/>
              <w:rPr>
                <w:kern w:val="0"/>
                <w:sz w:val="16"/>
                <w:szCs w:val="16"/>
              </w:rPr>
            </w:pPr>
            <w:r>
              <w:rPr>
                <w:kern w:val="0"/>
                <w:sz w:val="16"/>
                <w:szCs w:val="16"/>
              </w:rPr>
              <w:t xml:space="preserve">1c-Ⅰ-1 </w:t>
            </w:r>
            <w:r w:rsidRPr="00910BDB">
              <w:rPr>
                <w:kern w:val="0"/>
                <w:sz w:val="16"/>
                <w:szCs w:val="16"/>
              </w:rPr>
              <w:t>認識身體活動的基本動作。</w:t>
            </w:r>
          </w:p>
          <w:p w14:paraId="648A68C9" w14:textId="77777777" w:rsidR="00E30D2F" w:rsidRDefault="00E30D2F" w:rsidP="00E22FA7">
            <w:pPr>
              <w:snapToGrid w:val="0"/>
              <w:mirrorIndents/>
              <w:rPr>
                <w:kern w:val="0"/>
                <w:sz w:val="16"/>
                <w:szCs w:val="16"/>
              </w:rPr>
            </w:pPr>
            <w:r>
              <w:rPr>
                <w:kern w:val="0"/>
                <w:sz w:val="16"/>
                <w:szCs w:val="16"/>
              </w:rPr>
              <w:t xml:space="preserve">2d-Ⅰ-2 </w:t>
            </w:r>
            <w:r w:rsidRPr="00910BDB">
              <w:rPr>
                <w:kern w:val="0"/>
                <w:sz w:val="16"/>
                <w:szCs w:val="16"/>
              </w:rPr>
              <w:t>接受並體驗多元性身體活動。</w:t>
            </w:r>
          </w:p>
          <w:p w14:paraId="2CE2DAB6" w14:textId="77777777" w:rsidR="00E30D2F" w:rsidRDefault="00E30D2F" w:rsidP="00E22FA7">
            <w:pPr>
              <w:snapToGrid w:val="0"/>
              <w:mirrorIndents/>
              <w:rPr>
                <w:kern w:val="0"/>
                <w:sz w:val="16"/>
                <w:szCs w:val="16"/>
              </w:rPr>
            </w:pPr>
            <w:r>
              <w:rPr>
                <w:kern w:val="0"/>
                <w:sz w:val="16"/>
                <w:szCs w:val="16"/>
              </w:rPr>
              <w:t xml:space="preserve">3c-Ⅰ-1 </w:t>
            </w:r>
            <w:r w:rsidRPr="00910BDB">
              <w:rPr>
                <w:kern w:val="0"/>
                <w:sz w:val="16"/>
                <w:szCs w:val="16"/>
              </w:rPr>
              <w:t>表現基本動作與模仿的能力。</w:t>
            </w:r>
          </w:p>
        </w:tc>
        <w:tc>
          <w:tcPr>
            <w:tcW w:w="1861" w:type="dxa"/>
          </w:tcPr>
          <w:p w14:paraId="15ED3CFB" w14:textId="77777777" w:rsidR="00E30D2F" w:rsidRDefault="00E30D2F" w:rsidP="00E22FA7">
            <w:pPr>
              <w:snapToGrid w:val="0"/>
              <w:rPr>
                <w:kern w:val="0"/>
                <w:sz w:val="16"/>
                <w:szCs w:val="16"/>
              </w:rPr>
            </w:pPr>
            <w:r>
              <w:rPr>
                <w:kern w:val="0"/>
                <w:sz w:val="16"/>
                <w:szCs w:val="16"/>
              </w:rPr>
              <w:t xml:space="preserve">Cb-Ⅰ-1 </w:t>
            </w:r>
            <w:r w:rsidRPr="00910BDB">
              <w:rPr>
                <w:kern w:val="0"/>
                <w:sz w:val="16"/>
                <w:szCs w:val="16"/>
              </w:rPr>
              <w:t>運動安全常識的認識、運動對身體健康的益處。</w:t>
            </w:r>
          </w:p>
          <w:p w14:paraId="494919E3" w14:textId="77777777" w:rsidR="00E30D2F" w:rsidRDefault="00E30D2F" w:rsidP="00E22FA7">
            <w:pPr>
              <w:snapToGrid w:val="0"/>
              <w:rPr>
                <w:kern w:val="0"/>
                <w:sz w:val="16"/>
                <w:szCs w:val="16"/>
              </w:rPr>
            </w:pPr>
            <w:r>
              <w:rPr>
                <w:kern w:val="0"/>
                <w:sz w:val="16"/>
                <w:szCs w:val="16"/>
              </w:rPr>
              <w:t xml:space="preserve">Bc-Ⅰ-1 </w:t>
            </w:r>
            <w:r w:rsidRPr="00910BDB">
              <w:rPr>
                <w:kern w:val="0"/>
                <w:sz w:val="16"/>
                <w:szCs w:val="16"/>
              </w:rPr>
              <w:t>各項暖身伸展動作。</w:t>
            </w:r>
          </w:p>
        </w:tc>
        <w:tc>
          <w:tcPr>
            <w:tcW w:w="850" w:type="dxa"/>
          </w:tcPr>
          <w:p w14:paraId="1472F5DB" w14:textId="77777777" w:rsidR="00E30D2F" w:rsidRDefault="00E30D2F" w:rsidP="00E22FA7">
            <w:pPr>
              <w:snapToGrid w:val="0"/>
              <w:mirrorIndents/>
              <w:rPr>
                <w:kern w:val="0"/>
                <w:sz w:val="16"/>
                <w:szCs w:val="16"/>
              </w:rPr>
            </w:pPr>
            <w:r>
              <w:rPr>
                <w:kern w:val="0"/>
                <w:sz w:val="16"/>
                <w:szCs w:val="16"/>
              </w:rPr>
              <w:t>健體</w:t>
            </w:r>
            <w:r>
              <w:rPr>
                <w:kern w:val="0"/>
                <w:sz w:val="16"/>
                <w:szCs w:val="16"/>
              </w:rPr>
              <w:t>-E-B1</w:t>
            </w:r>
          </w:p>
          <w:p w14:paraId="194E849D" w14:textId="77777777" w:rsidR="00E30D2F" w:rsidRDefault="00E30D2F" w:rsidP="00E22FA7">
            <w:pPr>
              <w:snapToGrid w:val="0"/>
              <w:mirrorIndents/>
              <w:rPr>
                <w:kern w:val="0"/>
                <w:sz w:val="16"/>
                <w:szCs w:val="16"/>
              </w:rPr>
            </w:pPr>
            <w:r>
              <w:rPr>
                <w:kern w:val="0"/>
                <w:sz w:val="16"/>
                <w:szCs w:val="16"/>
              </w:rPr>
              <w:t>健體</w:t>
            </w:r>
            <w:r>
              <w:rPr>
                <w:kern w:val="0"/>
                <w:sz w:val="16"/>
                <w:szCs w:val="16"/>
              </w:rPr>
              <w:t>-E-C2</w:t>
            </w:r>
          </w:p>
        </w:tc>
        <w:tc>
          <w:tcPr>
            <w:tcW w:w="1701" w:type="dxa"/>
          </w:tcPr>
          <w:p w14:paraId="74423B65"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了解運動時應穿著合適的服裝。</w:t>
            </w:r>
          </w:p>
          <w:p w14:paraId="2BED9305"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認識安全且適合運動的場地。</w:t>
            </w:r>
          </w:p>
          <w:p w14:paraId="542DEE13"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選擇安全的運動方式。</w:t>
            </w:r>
          </w:p>
          <w:p w14:paraId="01131EC8"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學會簡易的徒手伸展操動作。</w:t>
            </w:r>
          </w:p>
          <w:p w14:paraId="559083E5"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體驗頭、頸、肩、手、腰、腿各身體部位的伸展活動。</w:t>
            </w:r>
          </w:p>
        </w:tc>
        <w:tc>
          <w:tcPr>
            <w:tcW w:w="2410" w:type="dxa"/>
          </w:tcPr>
          <w:p w14:paraId="2420CC99" w14:textId="77777777" w:rsidR="00E30D2F" w:rsidRPr="00910BDB" w:rsidRDefault="00E30D2F" w:rsidP="00E22FA7">
            <w:pPr>
              <w:snapToGrid w:val="0"/>
              <w:rPr>
                <w:kern w:val="0"/>
                <w:sz w:val="16"/>
                <w:szCs w:val="16"/>
              </w:rPr>
            </w:pPr>
            <w:r w:rsidRPr="00910BDB">
              <w:rPr>
                <w:kern w:val="0"/>
                <w:sz w:val="16"/>
                <w:szCs w:val="16"/>
              </w:rPr>
              <w:t>第五單元跑跳動起來</w:t>
            </w:r>
          </w:p>
          <w:p w14:paraId="1955D7CF"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1</w:t>
            </w:r>
            <w:r w:rsidRPr="00910BDB">
              <w:rPr>
                <w:kern w:val="0"/>
                <w:sz w:val="16"/>
                <w:szCs w:val="16"/>
              </w:rPr>
              <w:t>課安全運動王</w:t>
            </w:r>
          </w:p>
          <w:p w14:paraId="0D44EBF5"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w:t>
            </w:r>
            <w:r w:rsidRPr="00910BDB">
              <w:rPr>
                <w:kern w:val="0"/>
                <w:sz w:val="16"/>
                <w:szCs w:val="16"/>
              </w:rPr>
              <w:t>》運動安全穿搭</w:t>
            </w:r>
          </w:p>
          <w:p w14:paraId="281CBB9F"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全班到操場集合，分組討論並互相檢查服裝穿著。</w:t>
            </w:r>
          </w:p>
          <w:p w14:paraId="71567D47"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2</w:t>
            </w:r>
            <w:r w:rsidRPr="00910BDB">
              <w:rPr>
                <w:kern w:val="0"/>
                <w:sz w:val="16"/>
                <w:szCs w:val="16"/>
              </w:rPr>
              <w:t>》運動場地要慎選</w:t>
            </w:r>
          </w:p>
          <w:p w14:paraId="1E1107AE"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教師請學生打開課本第</w:t>
            </w:r>
            <w:r w:rsidRPr="00910BDB">
              <w:rPr>
                <w:kern w:val="0"/>
                <w:sz w:val="16"/>
                <w:szCs w:val="16"/>
              </w:rPr>
              <w:t>97</w:t>
            </w:r>
            <w:r w:rsidRPr="00910BDB">
              <w:rPr>
                <w:kern w:val="0"/>
                <w:sz w:val="16"/>
                <w:szCs w:val="16"/>
              </w:rPr>
              <w:t>頁，觀察圖片裡有哪些運動項目與場地？教師引導學生覺察運動項目不同，適合的場地也不同。</w:t>
            </w:r>
          </w:p>
          <w:p w14:paraId="0E604D7E"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3</w:t>
            </w:r>
            <w:r w:rsidRPr="00910BDB">
              <w:rPr>
                <w:kern w:val="0"/>
                <w:sz w:val="16"/>
                <w:szCs w:val="16"/>
              </w:rPr>
              <w:t>》運動安全放大鏡</w:t>
            </w:r>
          </w:p>
          <w:p w14:paraId="1F89A5DB"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學生觀察課本第</w:t>
            </w:r>
            <w:r w:rsidRPr="00910BDB">
              <w:rPr>
                <w:kern w:val="0"/>
                <w:sz w:val="16"/>
                <w:szCs w:val="16"/>
              </w:rPr>
              <w:t>98-99</w:t>
            </w:r>
            <w:r w:rsidRPr="00910BDB">
              <w:rPr>
                <w:kern w:val="0"/>
                <w:sz w:val="16"/>
                <w:szCs w:val="16"/>
              </w:rPr>
              <w:t>頁，找出正確的安全運動情境。</w:t>
            </w:r>
          </w:p>
          <w:p w14:paraId="7EAC762E"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2</w:t>
            </w:r>
            <w:r w:rsidRPr="00910BDB">
              <w:rPr>
                <w:kern w:val="0"/>
                <w:sz w:val="16"/>
                <w:szCs w:val="16"/>
              </w:rPr>
              <w:t>課伸展好舒適</w:t>
            </w:r>
          </w:p>
          <w:p w14:paraId="393EC8AF"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w:t>
            </w:r>
            <w:r w:rsidRPr="00910BDB">
              <w:rPr>
                <w:kern w:val="0"/>
                <w:sz w:val="16"/>
                <w:szCs w:val="16"/>
              </w:rPr>
              <w:t>》頭頸動一動</w:t>
            </w:r>
          </w:p>
          <w:p w14:paraId="38A5B2B9"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教師示範伸展動作並說明伸展操的好處。</w:t>
            </w:r>
          </w:p>
          <w:p w14:paraId="47C6322E" w14:textId="77777777" w:rsidR="00E30D2F" w:rsidRDefault="00E30D2F" w:rsidP="00E22FA7">
            <w:pPr>
              <w:snapToGrid w:val="0"/>
              <w:rPr>
                <w:kern w:val="0"/>
                <w:sz w:val="16"/>
                <w:szCs w:val="16"/>
              </w:rPr>
            </w:pPr>
            <w:r w:rsidRPr="00910BDB">
              <w:rPr>
                <w:kern w:val="0"/>
                <w:sz w:val="16"/>
                <w:szCs w:val="16"/>
              </w:rPr>
              <w:t>2.</w:t>
            </w:r>
            <w:r w:rsidRPr="00910BDB">
              <w:rPr>
                <w:kern w:val="0"/>
                <w:sz w:val="16"/>
                <w:szCs w:val="16"/>
              </w:rPr>
              <w:t>教師播放健康操音樂，示範伸展動作，請學生跟著做。動作說明：</w:t>
            </w:r>
          </w:p>
          <w:p w14:paraId="197FF9C9"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抬起頭。</w:t>
            </w:r>
          </w:p>
          <w:p w14:paraId="5D9E5D26" w14:textId="77777777" w:rsidR="00E30D2F" w:rsidRDefault="00E30D2F" w:rsidP="00E22FA7">
            <w:pPr>
              <w:snapToGrid w:val="0"/>
              <w:rPr>
                <w:kern w:val="0"/>
                <w:sz w:val="16"/>
                <w:szCs w:val="16"/>
              </w:rPr>
            </w:pPr>
            <w:r w:rsidRPr="00910BDB">
              <w:rPr>
                <w:kern w:val="0"/>
                <w:sz w:val="16"/>
                <w:szCs w:val="16"/>
              </w:rPr>
              <w:t>(2)</w:t>
            </w:r>
            <w:r w:rsidRPr="00910BDB">
              <w:rPr>
                <w:kern w:val="0"/>
                <w:sz w:val="16"/>
                <w:szCs w:val="16"/>
              </w:rPr>
              <w:t>低下頭。</w:t>
            </w:r>
          </w:p>
          <w:p w14:paraId="1F685F70"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左轉頭、右轉頭。</w:t>
            </w:r>
          </w:p>
          <w:p w14:paraId="0221FCFF"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2</w:t>
            </w:r>
            <w:r w:rsidRPr="00910BDB">
              <w:rPr>
                <w:kern w:val="0"/>
                <w:sz w:val="16"/>
                <w:szCs w:val="16"/>
              </w:rPr>
              <w:t>》手臂拉一拉</w:t>
            </w:r>
          </w:p>
          <w:p w14:paraId="6CF363AD"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教師示範手部伸展動作，請學生跟著做。動作說明：</w:t>
            </w:r>
          </w:p>
          <w:p w14:paraId="5043E806"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彎曲手臂向左</w:t>
            </w:r>
            <w:r w:rsidRPr="00910BDB">
              <w:rPr>
                <w:kern w:val="0"/>
                <w:sz w:val="16"/>
                <w:szCs w:val="16"/>
              </w:rPr>
              <w:t>(</w:t>
            </w:r>
            <w:r w:rsidRPr="00910BDB">
              <w:rPr>
                <w:kern w:val="0"/>
                <w:sz w:val="16"/>
                <w:szCs w:val="16"/>
              </w:rPr>
              <w:t>右</w:t>
            </w:r>
            <w:r w:rsidRPr="00910BDB">
              <w:rPr>
                <w:kern w:val="0"/>
                <w:sz w:val="16"/>
                <w:szCs w:val="16"/>
              </w:rPr>
              <w:t>)</w:t>
            </w:r>
            <w:r w:rsidRPr="00910BDB">
              <w:rPr>
                <w:kern w:val="0"/>
                <w:sz w:val="16"/>
                <w:szCs w:val="16"/>
              </w:rPr>
              <w:t>伸。</w:t>
            </w:r>
          </w:p>
          <w:p w14:paraId="5829089E" w14:textId="77777777" w:rsidR="00E30D2F" w:rsidRDefault="00E30D2F" w:rsidP="00E22FA7">
            <w:pPr>
              <w:snapToGrid w:val="0"/>
              <w:rPr>
                <w:kern w:val="0"/>
                <w:sz w:val="16"/>
                <w:szCs w:val="16"/>
              </w:rPr>
            </w:pPr>
            <w:r w:rsidRPr="00910BDB">
              <w:rPr>
                <w:kern w:val="0"/>
                <w:sz w:val="16"/>
                <w:szCs w:val="16"/>
              </w:rPr>
              <w:t>(2)</w:t>
            </w:r>
            <w:r w:rsidRPr="00910BDB">
              <w:rPr>
                <w:kern w:val="0"/>
                <w:sz w:val="16"/>
                <w:szCs w:val="16"/>
              </w:rPr>
              <w:t>雙手向上伸。</w:t>
            </w:r>
          </w:p>
          <w:p w14:paraId="393C7874" w14:textId="77777777" w:rsidR="00E30D2F" w:rsidRDefault="00E30D2F" w:rsidP="00E22FA7">
            <w:pPr>
              <w:snapToGrid w:val="0"/>
              <w:rPr>
                <w:kern w:val="0"/>
                <w:sz w:val="16"/>
                <w:szCs w:val="16"/>
              </w:rPr>
            </w:pPr>
            <w:r w:rsidRPr="00910BDB">
              <w:rPr>
                <w:kern w:val="0"/>
                <w:sz w:val="16"/>
                <w:szCs w:val="16"/>
              </w:rPr>
              <w:t>(3)</w:t>
            </w:r>
            <w:r w:rsidRPr="00910BDB">
              <w:rPr>
                <w:kern w:val="0"/>
                <w:sz w:val="16"/>
                <w:szCs w:val="16"/>
              </w:rPr>
              <w:t>雙手向後伸。</w:t>
            </w:r>
          </w:p>
          <w:p w14:paraId="5FE5D8EC"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左手壓右手、右手壓左手。</w:t>
            </w:r>
          </w:p>
          <w:p w14:paraId="0FBFCD53"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3</w:t>
            </w:r>
            <w:r w:rsidRPr="00910BDB">
              <w:rPr>
                <w:kern w:val="0"/>
                <w:sz w:val="16"/>
                <w:szCs w:val="16"/>
              </w:rPr>
              <w:t>》腿兒伸一伸</w:t>
            </w:r>
          </w:p>
          <w:p w14:paraId="4C3498BB"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教師示範腿部伸展操，請學生跟著做。動作說明：</w:t>
            </w:r>
          </w:p>
          <w:p w14:paraId="18D424E3"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大腿內側伸展。</w:t>
            </w:r>
          </w:p>
          <w:p w14:paraId="1D97E1F9"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金雞獨立。</w:t>
            </w:r>
          </w:p>
          <w:p w14:paraId="66C4C833"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4</w:t>
            </w:r>
            <w:r w:rsidRPr="00910BDB">
              <w:rPr>
                <w:kern w:val="0"/>
                <w:sz w:val="16"/>
                <w:szCs w:val="16"/>
              </w:rPr>
              <w:t>》身體向前彎</w:t>
            </w:r>
          </w:p>
          <w:p w14:paraId="264135F4" w14:textId="77777777" w:rsidR="00E30D2F" w:rsidRDefault="00E30D2F" w:rsidP="00E22FA7">
            <w:pPr>
              <w:snapToGrid w:val="0"/>
              <w:rPr>
                <w:kern w:val="0"/>
                <w:sz w:val="16"/>
                <w:szCs w:val="16"/>
              </w:rPr>
            </w:pPr>
            <w:r w:rsidRPr="00910BDB">
              <w:rPr>
                <w:kern w:val="0"/>
                <w:sz w:val="16"/>
                <w:szCs w:val="16"/>
              </w:rPr>
              <w:lastRenderedPageBreak/>
              <w:t>1.</w:t>
            </w:r>
            <w:r w:rsidRPr="00910BDB">
              <w:rPr>
                <w:kern w:val="0"/>
                <w:sz w:val="16"/>
                <w:szCs w:val="16"/>
              </w:rPr>
              <w:t>教師在地上放置巧拼或軟墊，示範各式體前彎伸展操，請學生跟著做。動作說明：</w:t>
            </w:r>
          </w:p>
          <w:p w14:paraId="2EBF9AEC"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併腿前彎。</w:t>
            </w:r>
          </w:p>
          <w:p w14:paraId="07A71BF1" w14:textId="77777777" w:rsidR="00E30D2F" w:rsidRDefault="00E30D2F" w:rsidP="00E22FA7">
            <w:pPr>
              <w:snapToGrid w:val="0"/>
              <w:rPr>
                <w:kern w:val="0"/>
                <w:sz w:val="16"/>
                <w:szCs w:val="16"/>
              </w:rPr>
            </w:pPr>
            <w:r w:rsidRPr="00910BDB">
              <w:rPr>
                <w:kern w:val="0"/>
                <w:sz w:val="16"/>
                <w:szCs w:val="16"/>
              </w:rPr>
              <w:t>(2)</w:t>
            </w:r>
            <w:r w:rsidRPr="00910BDB">
              <w:rPr>
                <w:kern w:val="0"/>
                <w:sz w:val="16"/>
                <w:szCs w:val="16"/>
              </w:rPr>
              <w:t>盤腿前彎。</w:t>
            </w:r>
          </w:p>
          <w:p w14:paraId="30E7959D"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開腿前彎。</w:t>
            </w:r>
          </w:p>
          <w:p w14:paraId="3F637031"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教師提醒學生進行體前彎練習時，動作應放慢，結束後慢慢起身，以達到伸展的目的。</w:t>
            </w:r>
          </w:p>
          <w:p w14:paraId="64D3DE91"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5</w:t>
            </w:r>
            <w:r w:rsidRPr="00910BDB">
              <w:rPr>
                <w:kern w:val="0"/>
                <w:sz w:val="16"/>
                <w:szCs w:val="16"/>
              </w:rPr>
              <w:t>》大小變變變</w:t>
            </w:r>
          </w:p>
          <w:p w14:paraId="2F0E478E"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教師在地上放置巧拼或軟墊，示範背部伸展操，請學生跟著做。動作說明：</w:t>
            </w:r>
          </w:p>
          <w:p w14:paraId="51DBD51F"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身體變小。</w:t>
            </w:r>
          </w:p>
          <w:p w14:paraId="798BEB7D" w14:textId="77777777" w:rsidR="00E30D2F" w:rsidRDefault="00E30D2F" w:rsidP="00E22FA7">
            <w:pPr>
              <w:snapToGrid w:val="0"/>
              <w:rPr>
                <w:kern w:val="0"/>
                <w:sz w:val="16"/>
                <w:szCs w:val="16"/>
              </w:rPr>
            </w:pPr>
            <w:r w:rsidRPr="00910BDB">
              <w:rPr>
                <w:kern w:val="0"/>
                <w:sz w:val="16"/>
                <w:szCs w:val="16"/>
              </w:rPr>
              <w:t>(2)</w:t>
            </w:r>
            <w:r w:rsidRPr="00910BDB">
              <w:rPr>
                <w:kern w:val="0"/>
                <w:sz w:val="16"/>
                <w:szCs w:val="16"/>
              </w:rPr>
              <w:t>身體變大。</w:t>
            </w:r>
          </w:p>
          <w:p w14:paraId="07D60377"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身體變最大。</w:t>
            </w:r>
          </w:p>
          <w:p w14:paraId="384F92D2"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6</w:t>
            </w:r>
            <w:r w:rsidRPr="00910BDB">
              <w:rPr>
                <w:kern w:val="0"/>
                <w:sz w:val="16"/>
                <w:szCs w:val="16"/>
              </w:rPr>
              <w:t>》伸縮自如</w:t>
            </w:r>
          </w:p>
          <w:p w14:paraId="5FC04AAB"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教師請學生分散在場地內，用膠帶將各色圓點黏貼在地面，一人黏貼</w:t>
            </w:r>
            <w:r w:rsidRPr="00910BDB">
              <w:rPr>
                <w:kern w:val="0"/>
                <w:sz w:val="16"/>
                <w:szCs w:val="16"/>
              </w:rPr>
              <w:t>4</w:t>
            </w:r>
            <w:r w:rsidRPr="00910BDB">
              <w:rPr>
                <w:kern w:val="0"/>
                <w:sz w:val="16"/>
                <w:szCs w:val="16"/>
              </w:rPr>
              <w:t>個圓點，形成個人活動區域。</w:t>
            </w:r>
          </w:p>
          <w:p w14:paraId="6EFD6DCA"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教師翻開字卡，喊出字卡上的動作，例如：手在紅色、腳在綠色、一點著地、二點著地等，學生嘗試完成指令。</w:t>
            </w:r>
          </w:p>
          <w:p w14:paraId="0B69DF43" w14:textId="77777777" w:rsidR="00E30D2F" w:rsidRDefault="00E30D2F" w:rsidP="00E22FA7">
            <w:pPr>
              <w:snapToGrid w:val="0"/>
              <w:rPr>
                <w:kern w:val="0"/>
                <w:sz w:val="16"/>
                <w:szCs w:val="16"/>
              </w:rPr>
            </w:pPr>
            <w:r w:rsidRPr="00910BDB">
              <w:rPr>
                <w:kern w:val="0"/>
                <w:sz w:val="16"/>
                <w:szCs w:val="16"/>
              </w:rPr>
              <w:t>3.</w:t>
            </w:r>
            <w:r w:rsidRPr="00910BDB">
              <w:rPr>
                <w:kern w:val="0"/>
                <w:sz w:val="16"/>
                <w:szCs w:val="16"/>
              </w:rPr>
              <w:t>學生熟悉這些指令動作後，接著進行字卡組合遊戲，教師隨意抽出兩張字卡，例如：手在紅色＋三點著地。</w:t>
            </w:r>
          </w:p>
          <w:p w14:paraId="77A6D0FF" w14:textId="77777777" w:rsidR="00E30D2F" w:rsidRPr="00910BDB" w:rsidRDefault="00E30D2F" w:rsidP="00E22FA7">
            <w:pPr>
              <w:snapToGrid w:val="0"/>
              <w:rPr>
                <w:kern w:val="0"/>
                <w:sz w:val="16"/>
                <w:szCs w:val="16"/>
              </w:rPr>
            </w:pPr>
            <w:r>
              <w:rPr>
                <w:kern w:val="0"/>
                <w:sz w:val="16"/>
                <w:szCs w:val="16"/>
              </w:rPr>
              <w:t>4.</w:t>
            </w:r>
            <w:r>
              <w:rPr>
                <w:kern w:val="0"/>
                <w:sz w:val="16"/>
                <w:szCs w:val="16"/>
              </w:rPr>
              <w:t>學生完成動作後，大聲說出手、腳擺放的顏色。</w:t>
            </w:r>
          </w:p>
          <w:p w14:paraId="55ACC7AA"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活動結束後，請學生分享完成字卡上指令的感覺，例如：做某些動作感到困難、做三點著地時腳很酸等。教師藉此鼓勵學生每天利用</w:t>
            </w:r>
            <w:r w:rsidRPr="00910BDB">
              <w:rPr>
                <w:kern w:val="0"/>
                <w:sz w:val="16"/>
                <w:szCs w:val="16"/>
              </w:rPr>
              <w:t>5</w:t>
            </w:r>
            <w:r w:rsidRPr="00910BDB">
              <w:rPr>
                <w:kern w:val="0"/>
                <w:sz w:val="16"/>
                <w:szCs w:val="16"/>
              </w:rPr>
              <w:t>分鐘練習拉筋伸展，身體就能逐漸靈活柔軟。</w:t>
            </w:r>
          </w:p>
        </w:tc>
        <w:tc>
          <w:tcPr>
            <w:tcW w:w="567" w:type="dxa"/>
            <w:vAlign w:val="center"/>
          </w:tcPr>
          <w:p w14:paraId="60749681"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73BEB338" w14:textId="77777777" w:rsidR="00E30D2F" w:rsidRPr="00910BDB" w:rsidRDefault="00E30D2F" w:rsidP="00E22FA7">
            <w:pPr>
              <w:snapToGrid w:val="0"/>
              <w:ind w:right="57"/>
              <w:mirrorIndents/>
              <w:rPr>
                <w:kern w:val="0"/>
                <w:sz w:val="16"/>
                <w:szCs w:val="16"/>
              </w:rPr>
            </w:pPr>
            <w:r w:rsidRPr="00910BDB">
              <w:rPr>
                <w:kern w:val="0"/>
                <w:sz w:val="16"/>
                <w:szCs w:val="16"/>
              </w:rPr>
              <w:t>發表</w:t>
            </w:r>
          </w:p>
          <w:p w14:paraId="75EE5BCF" w14:textId="77777777" w:rsidR="00E30D2F" w:rsidRPr="00910BDB" w:rsidRDefault="00E30D2F" w:rsidP="00E22FA7">
            <w:pPr>
              <w:snapToGrid w:val="0"/>
              <w:ind w:right="57"/>
              <w:mirrorIndents/>
              <w:rPr>
                <w:kern w:val="0"/>
                <w:sz w:val="16"/>
                <w:szCs w:val="16"/>
              </w:rPr>
            </w:pPr>
            <w:r w:rsidRPr="00910BDB">
              <w:rPr>
                <w:kern w:val="0"/>
                <w:sz w:val="16"/>
                <w:szCs w:val="16"/>
              </w:rPr>
              <w:t>自評</w:t>
            </w:r>
          </w:p>
          <w:p w14:paraId="544506C3" w14:textId="77777777" w:rsidR="00E30D2F" w:rsidRPr="00910BDB" w:rsidRDefault="00E30D2F" w:rsidP="00E22FA7">
            <w:pPr>
              <w:snapToGrid w:val="0"/>
              <w:ind w:right="57"/>
              <w:mirrorIndents/>
              <w:rPr>
                <w:kern w:val="0"/>
                <w:sz w:val="16"/>
                <w:szCs w:val="16"/>
              </w:rPr>
            </w:pPr>
            <w:r w:rsidRPr="00910BDB">
              <w:rPr>
                <w:kern w:val="0"/>
                <w:sz w:val="16"/>
                <w:szCs w:val="16"/>
              </w:rPr>
              <w:t>運動撲滿</w:t>
            </w:r>
          </w:p>
          <w:p w14:paraId="77215CB3" w14:textId="77777777" w:rsidR="00E30D2F" w:rsidRPr="00910BDB" w:rsidRDefault="00E30D2F" w:rsidP="00E22FA7">
            <w:pPr>
              <w:snapToGrid w:val="0"/>
              <w:ind w:right="57"/>
              <w:mirrorIndents/>
              <w:rPr>
                <w:kern w:val="0"/>
                <w:sz w:val="16"/>
                <w:szCs w:val="16"/>
              </w:rPr>
            </w:pPr>
            <w:r w:rsidRPr="00910BDB">
              <w:rPr>
                <w:kern w:val="0"/>
                <w:sz w:val="16"/>
                <w:szCs w:val="16"/>
              </w:rPr>
              <w:t>操作</w:t>
            </w:r>
          </w:p>
        </w:tc>
        <w:tc>
          <w:tcPr>
            <w:tcW w:w="1418" w:type="dxa"/>
          </w:tcPr>
          <w:p w14:paraId="55EE3484" w14:textId="77777777" w:rsidR="00E30D2F" w:rsidRDefault="00E30D2F" w:rsidP="00E22FA7">
            <w:pPr>
              <w:snapToGrid w:val="0"/>
              <w:ind w:right="57"/>
              <w:mirrorIndents/>
              <w:rPr>
                <w:kern w:val="0"/>
                <w:sz w:val="16"/>
                <w:szCs w:val="16"/>
              </w:rPr>
            </w:pPr>
            <w:r>
              <w:rPr>
                <w:kern w:val="0"/>
                <w:sz w:val="16"/>
                <w:szCs w:val="16"/>
              </w:rPr>
              <w:t>【性別平等教育】</w:t>
            </w:r>
          </w:p>
          <w:p w14:paraId="2E617E9A" w14:textId="77777777" w:rsidR="00E30D2F" w:rsidRDefault="00E30D2F" w:rsidP="00E22FA7">
            <w:pPr>
              <w:snapToGrid w:val="0"/>
              <w:ind w:right="57"/>
              <w:mirrorIndents/>
              <w:rPr>
                <w:kern w:val="0"/>
                <w:sz w:val="16"/>
                <w:szCs w:val="16"/>
              </w:rPr>
            </w:pPr>
            <w:r>
              <w:rPr>
                <w:kern w:val="0"/>
                <w:sz w:val="16"/>
                <w:szCs w:val="16"/>
              </w:rPr>
              <w:t>性</w:t>
            </w:r>
            <w:r>
              <w:rPr>
                <w:kern w:val="0"/>
                <w:sz w:val="16"/>
                <w:szCs w:val="16"/>
              </w:rPr>
              <w:t xml:space="preserve">E11 </w:t>
            </w:r>
            <w:r w:rsidRPr="00910BDB">
              <w:rPr>
                <w:kern w:val="0"/>
                <w:sz w:val="16"/>
                <w:szCs w:val="16"/>
              </w:rPr>
              <w:t>培養性別間合宜表達情感的能力。</w:t>
            </w:r>
          </w:p>
        </w:tc>
      </w:tr>
      <w:tr w:rsidR="00E30D2F" w:rsidRPr="006D5C2B" w14:paraId="266CBF79" w14:textId="77777777" w:rsidTr="00E22FA7">
        <w:tc>
          <w:tcPr>
            <w:tcW w:w="312" w:type="dxa"/>
            <w:vAlign w:val="center"/>
          </w:tcPr>
          <w:p w14:paraId="2F3AC2C2" w14:textId="77777777" w:rsidR="00E30D2F" w:rsidRPr="00910BDB" w:rsidRDefault="00E30D2F" w:rsidP="00E22FA7">
            <w:pPr>
              <w:snapToGrid w:val="0"/>
              <w:mirrorIndents/>
              <w:jc w:val="center"/>
              <w:rPr>
                <w:kern w:val="0"/>
                <w:sz w:val="16"/>
                <w:szCs w:val="16"/>
              </w:rPr>
            </w:pPr>
            <w:r>
              <w:rPr>
                <w:kern w:val="0"/>
                <w:sz w:val="16"/>
                <w:szCs w:val="16"/>
              </w:rPr>
              <w:lastRenderedPageBreak/>
              <w:t>第</w:t>
            </w:r>
            <w:r>
              <w:rPr>
                <w:kern w:val="0"/>
                <w:sz w:val="16"/>
                <w:szCs w:val="16"/>
              </w:rPr>
              <w:lastRenderedPageBreak/>
              <w:t>十五週</w:t>
            </w:r>
          </w:p>
        </w:tc>
        <w:tc>
          <w:tcPr>
            <w:tcW w:w="283" w:type="dxa"/>
            <w:vAlign w:val="center"/>
          </w:tcPr>
          <w:p w14:paraId="7C4E5D2C" w14:textId="77777777" w:rsidR="00E30D2F" w:rsidRPr="00910BDB" w:rsidRDefault="00E30D2F" w:rsidP="00E22FA7">
            <w:pPr>
              <w:snapToGrid w:val="0"/>
              <w:mirrorIndents/>
              <w:jc w:val="center"/>
              <w:rPr>
                <w:kern w:val="0"/>
                <w:sz w:val="16"/>
                <w:szCs w:val="16"/>
              </w:rPr>
            </w:pPr>
            <w:r w:rsidRPr="00910BDB">
              <w:rPr>
                <w:kern w:val="0"/>
                <w:sz w:val="16"/>
                <w:szCs w:val="16"/>
              </w:rPr>
              <w:lastRenderedPageBreak/>
              <w:t>第</w:t>
            </w:r>
            <w:r w:rsidRPr="00910BDB">
              <w:rPr>
                <w:kern w:val="0"/>
                <w:sz w:val="16"/>
                <w:szCs w:val="16"/>
              </w:rPr>
              <w:lastRenderedPageBreak/>
              <w:t>五單元跑跳動起來</w:t>
            </w:r>
          </w:p>
        </w:tc>
        <w:tc>
          <w:tcPr>
            <w:tcW w:w="283" w:type="dxa"/>
            <w:vAlign w:val="center"/>
          </w:tcPr>
          <w:p w14:paraId="655952E0" w14:textId="77777777" w:rsidR="00E30D2F" w:rsidRPr="00910BDB" w:rsidRDefault="00E30D2F" w:rsidP="00E22FA7">
            <w:pPr>
              <w:snapToGrid w:val="0"/>
              <w:ind w:left="57"/>
              <w:mirrorIndents/>
              <w:jc w:val="center"/>
              <w:rPr>
                <w:kern w:val="0"/>
                <w:sz w:val="16"/>
                <w:szCs w:val="16"/>
              </w:rPr>
            </w:pPr>
            <w:r w:rsidRPr="00910BDB">
              <w:rPr>
                <w:kern w:val="0"/>
                <w:sz w:val="16"/>
                <w:szCs w:val="16"/>
              </w:rPr>
              <w:lastRenderedPageBreak/>
              <w:t>第</w:t>
            </w:r>
            <w:r w:rsidRPr="00910BDB">
              <w:rPr>
                <w:kern w:val="0"/>
                <w:sz w:val="16"/>
                <w:szCs w:val="16"/>
              </w:rPr>
              <w:lastRenderedPageBreak/>
              <w:t>三課健康起步走</w:t>
            </w:r>
          </w:p>
        </w:tc>
        <w:tc>
          <w:tcPr>
            <w:tcW w:w="1617" w:type="dxa"/>
          </w:tcPr>
          <w:p w14:paraId="2ECD38D0" w14:textId="77777777" w:rsidR="00E30D2F" w:rsidRDefault="00E30D2F" w:rsidP="00E22FA7">
            <w:pPr>
              <w:snapToGrid w:val="0"/>
              <w:mirrorIndents/>
              <w:rPr>
                <w:kern w:val="0"/>
                <w:sz w:val="16"/>
                <w:szCs w:val="16"/>
              </w:rPr>
            </w:pPr>
            <w:r>
              <w:rPr>
                <w:kern w:val="0"/>
                <w:sz w:val="16"/>
                <w:szCs w:val="16"/>
              </w:rPr>
              <w:lastRenderedPageBreak/>
              <w:t xml:space="preserve">1d-Ⅰ-1 </w:t>
            </w:r>
            <w:r w:rsidRPr="00910BDB">
              <w:rPr>
                <w:kern w:val="0"/>
                <w:sz w:val="16"/>
                <w:szCs w:val="16"/>
              </w:rPr>
              <w:t>描述動作技能</w:t>
            </w:r>
            <w:r w:rsidRPr="00910BDB">
              <w:rPr>
                <w:kern w:val="0"/>
                <w:sz w:val="16"/>
                <w:szCs w:val="16"/>
              </w:rPr>
              <w:lastRenderedPageBreak/>
              <w:t>基本常識。</w:t>
            </w:r>
          </w:p>
          <w:p w14:paraId="12094A73" w14:textId="77777777" w:rsidR="00E30D2F" w:rsidRDefault="00E30D2F" w:rsidP="00E22FA7">
            <w:pPr>
              <w:snapToGrid w:val="0"/>
              <w:mirrorIndents/>
              <w:rPr>
                <w:kern w:val="0"/>
                <w:sz w:val="16"/>
                <w:szCs w:val="16"/>
              </w:rPr>
            </w:pPr>
            <w:r>
              <w:rPr>
                <w:kern w:val="0"/>
                <w:sz w:val="16"/>
                <w:szCs w:val="16"/>
              </w:rPr>
              <w:t xml:space="preserve">3c-Ⅰ-2 </w:t>
            </w:r>
            <w:r w:rsidRPr="00910BDB">
              <w:rPr>
                <w:kern w:val="0"/>
                <w:sz w:val="16"/>
                <w:szCs w:val="16"/>
              </w:rPr>
              <w:t>表現安全的身體活動行為。</w:t>
            </w:r>
          </w:p>
        </w:tc>
        <w:tc>
          <w:tcPr>
            <w:tcW w:w="1861" w:type="dxa"/>
          </w:tcPr>
          <w:p w14:paraId="0979CAD0" w14:textId="77777777" w:rsidR="00E30D2F" w:rsidRDefault="00E30D2F" w:rsidP="00E22FA7">
            <w:pPr>
              <w:snapToGrid w:val="0"/>
              <w:rPr>
                <w:kern w:val="0"/>
                <w:sz w:val="16"/>
                <w:szCs w:val="16"/>
              </w:rPr>
            </w:pPr>
            <w:r>
              <w:rPr>
                <w:kern w:val="0"/>
                <w:sz w:val="16"/>
                <w:szCs w:val="16"/>
              </w:rPr>
              <w:lastRenderedPageBreak/>
              <w:t xml:space="preserve">Ga-Ⅰ-1 </w:t>
            </w:r>
            <w:r w:rsidRPr="00910BDB">
              <w:rPr>
                <w:kern w:val="0"/>
                <w:sz w:val="16"/>
                <w:szCs w:val="16"/>
              </w:rPr>
              <w:t>走、跑、跳與投擲</w:t>
            </w:r>
            <w:r w:rsidRPr="00910BDB">
              <w:rPr>
                <w:kern w:val="0"/>
                <w:sz w:val="16"/>
                <w:szCs w:val="16"/>
              </w:rPr>
              <w:lastRenderedPageBreak/>
              <w:t>遊戲。</w:t>
            </w:r>
          </w:p>
        </w:tc>
        <w:tc>
          <w:tcPr>
            <w:tcW w:w="850" w:type="dxa"/>
          </w:tcPr>
          <w:p w14:paraId="20664769" w14:textId="77777777" w:rsidR="00E30D2F" w:rsidRDefault="00E30D2F" w:rsidP="00E22FA7">
            <w:pPr>
              <w:snapToGrid w:val="0"/>
              <w:mirrorIndents/>
              <w:rPr>
                <w:kern w:val="0"/>
                <w:sz w:val="16"/>
                <w:szCs w:val="16"/>
              </w:rPr>
            </w:pPr>
            <w:r>
              <w:rPr>
                <w:kern w:val="0"/>
                <w:sz w:val="16"/>
                <w:szCs w:val="16"/>
              </w:rPr>
              <w:lastRenderedPageBreak/>
              <w:t>健體</w:t>
            </w:r>
            <w:r>
              <w:rPr>
                <w:kern w:val="0"/>
                <w:sz w:val="16"/>
                <w:szCs w:val="16"/>
              </w:rPr>
              <w:t>-E-C2</w:t>
            </w:r>
          </w:p>
        </w:tc>
        <w:tc>
          <w:tcPr>
            <w:tcW w:w="1701" w:type="dxa"/>
          </w:tcPr>
          <w:p w14:paraId="0ECE4351"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認識各種走路與跑步</w:t>
            </w:r>
            <w:r w:rsidRPr="00910BDB">
              <w:rPr>
                <w:kern w:val="0"/>
                <w:sz w:val="16"/>
                <w:szCs w:val="16"/>
              </w:rPr>
              <w:lastRenderedPageBreak/>
              <w:t>姿勢。</w:t>
            </w:r>
          </w:p>
          <w:p w14:paraId="19F9286F"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熟悉各種走路與跑步的動作要領。</w:t>
            </w:r>
          </w:p>
          <w:p w14:paraId="0690F209"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結合跑步技能進行活動。</w:t>
            </w:r>
          </w:p>
          <w:p w14:paraId="01A1F03B"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了解動作指令，和同伴合作完成活動。</w:t>
            </w:r>
          </w:p>
        </w:tc>
        <w:tc>
          <w:tcPr>
            <w:tcW w:w="2410" w:type="dxa"/>
          </w:tcPr>
          <w:p w14:paraId="3C89BA4F" w14:textId="77777777" w:rsidR="00E30D2F" w:rsidRPr="00910BDB" w:rsidRDefault="00E30D2F" w:rsidP="00E22FA7">
            <w:pPr>
              <w:snapToGrid w:val="0"/>
              <w:rPr>
                <w:kern w:val="0"/>
                <w:sz w:val="16"/>
                <w:szCs w:val="16"/>
              </w:rPr>
            </w:pPr>
            <w:r w:rsidRPr="00910BDB">
              <w:rPr>
                <w:kern w:val="0"/>
                <w:sz w:val="16"/>
                <w:szCs w:val="16"/>
              </w:rPr>
              <w:lastRenderedPageBreak/>
              <w:t>第五單元跑跳動起來</w:t>
            </w:r>
          </w:p>
          <w:p w14:paraId="0ABD4F5B" w14:textId="77777777" w:rsidR="00E30D2F" w:rsidRPr="00910BDB" w:rsidRDefault="00E30D2F" w:rsidP="00E22FA7">
            <w:pPr>
              <w:snapToGrid w:val="0"/>
              <w:rPr>
                <w:kern w:val="0"/>
                <w:sz w:val="16"/>
                <w:szCs w:val="16"/>
              </w:rPr>
            </w:pPr>
            <w:r w:rsidRPr="00910BDB">
              <w:rPr>
                <w:kern w:val="0"/>
                <w:sz w:val="16"/>
                <w:szCs w:val="16"/>
              </w:rPr>
              <w:lastRenderedPageBreak/>
              <w:t>第</w:t>
            </w:r>
            <w:r w:rsidRPr="00910BDB">
              <w:rPr>
                <w:kern w:val="0"/>
                <w:sz w:val="16"/>
                <w:szCs w:val="16"/>
              </w:rPr>
              <w:t>3</w:t>
            </w:r>
            <w:r w:rsidRPr="00910BDB">
              <w:rPr>
                <w:kern w:val="0"/>
                <w:sz w:val="16"/>
                <w:szCs w:val="16"/>
              </w:rPr>
              <w:t>課健康起步走</w:t>
            </w:r>
          </w:p>
          <w:p w14:paraId="1B9A0F28"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w:t>
            </w:r>
            <w:r w:rsidRPr="00910BDB">
              <w:rPr>
                <w:kern w:val="0"/>
                <w:sz w:val="16"/>
                <w:szCs w:val="16"/>
              </w:rPr>
              <w:t>》行走大不同</w:t>
            </w:r>
          </w:p>
          <w:p w14:paraId="004434BF"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教師示範各種不同方向、速度、水平的走路動作，並引導學生模仿，例如：</w:t>
            </w:r>
          </w:p>
          <w:p w14:paraId="53A8343D"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變換方向走：向前走、向後走、向右走、向左走。</w:t>
            </w:r>
          </w:p>
          <w:p w14:paraId="76E8F27B"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變換速度走：快走、慢走。</w:t>
            </w:r>
          </w:p>
          <w:p w14:paraId="61AB5D9B"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變換水平走：踮腳走（高水平）、蹲著走（低水平）。</w:t>
            </w:r>
          </w:p>
          <w:p w14:paraId="0632E625"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2</w:t>
            </w:r>
            <w:r w:rsidRPr="00910BDB">
              <w:rPr>
                <w:kern w:val="0"/>
                <w:sz w:val="16"/>
                <w:szCs w:val="16"/>
              </w:rPr>
              <w:t>》牽手一起走</w:t>
            </w:r>
          </w:p>
          <w:p w14:paraId="69B3BCF5" w14:textId="77777777" w:rsidR="00E30D2F" w:rsidRPr="00910BDB" w:rsidRDefault="00E30D2F" w:rsidP="00E22FA7">
            <w:pPr>
              <w:snapToGrid w:val="0"/>
              <w:rPr>
                <w:kern w:val="0"/>
                <w:sz w:val="16"/>
                <w:szCs w:val="16"/>
              </w:rPr>
            </w:pPr>
            <w:r w:rsidRPr="00910BDB">
              <w:rPr>
                <w:kern w:val="0"/>
                <w:sz w:val="16"/>
                <w:szCs w:val="16"/>
              </w:rPr>
              <w:t>1.2</w:t>
            </w:r>
            <w:r w:rsidRPr="00910BDB">
              <w:rPr>
                <w:kern w:val="0"/>
                <w:sz w:val="16"/>
                <w:szCs w:val="16"/>
              </w:rPr>
              <w:t>人一組，牽手進行各種走路動作。</w:t>
            </w:r>
          </w:p>
          <w:p w14:paraId="2F64E097"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教師吹哨喊出指令，學生遵守指令行動，例如：向前走再向後走、踮腳向前走再向右走、蹲著向前走再向右轉。</w:t>
            </w:r>
          </w:p>
          <w:p w14:paraId="4C08D5AD"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還可將學生分成</w:t>
            </w:r>
            <w:r w:rsidRPr="00910BDB">
              <w:rPr>
                <w:kern w:val="0"/>
                <w:sz w:val="16"/>
                <w:szCs w:val="16"/>
              </w:rPr>
              <w:t>6</w:t>
            </w:r>
            <w:r w:rsidRPr="00910BDB">
              <w:rPr>
                <w:kern w:val="0"/>
                <w:sz w:val="16"/>
                <w:szCs w:val="16"/>
              </w:rPr>
              <w:t>人一組，排成一排牽手走路，考驗學生間的溝通與合作默契。</w:t>
            </w:r>
          </w:p>
          <w:p w14:paraId="09FA1901"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活動結束後，教師引導學生思考：一個人走、兩個人一起走和一排人一起走時，有什麼不同呢？除了剛剛練習的走路方式之外，還有其他的方式嗎？請學生討論後發表，展現各組的創意走法。</w:t>
            </w:r>
          </w:p>
          <w:p w14:paraId="5A9DF5F5"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3</w:t>
            </w:r>
            <w:r w:rsidRPr="00910BDB">
              <w:rPr>
                <w:kern w:val="0"/>
                <w:sz w:val="16"/>
                <w:szCs w:val="16"/>
              </w:rPr>
              <w:t>》動腦動腳一起跑</w:t>
            </w:r>
          </w:p>
          <w:p w14:paraId="78F1937D"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教師補充其他的跑步方式，例如：</w:t>
            </w:r>
          </w:p>
          <w:p w14:paraId="66B41A4B"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側併跑。</w:t>
            </w:r>
          </w:p>
          <w:p w14:paraId="2661A110"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抬腿跑。</w:t>
            </w:r>
          </w:p>
          <w:p w14:paraId="0A6CB949"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前交叉步跑。</w:t>
            </w:r>
          </w:p>
          <w:p w14:paraId="080CCA2A"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教師在</w:t>
            </w:r>
            <w:r w:rsidRPr="00910BDB">
              <w:rPr>
                <w:kern w:val="0"/>
                <w:sz w:val="16"/>
                <w:szCs w:val="16"/>
              </w:rPr>
              <w:t>60</w:t>
            </w:r>
            <w:r w:rsidRPr="00910BDB">
              <w:rPr>
                <w:kern w:val="0"/>
                <w:sz w:val="16"/>
                <w:szCs w:val="16"/>
              </w:rPr>
              <w:t>公尺的直線跑道上放置四個三角錐，形成三個等距的區間。</w:t>
            </w:r>
          </w:p>
          <w:p w14:paraId="6DB459EA"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各組討論後決定三種不同跑步的方式，在教師布置的場地中練</w:t>
            </w:r>
            <w:r w:rsidRPr="00910BDB">
              <w:rPr>
                <w:kern w:val="0"/>
                <w:sz w:val="16"/>
                <w:szCs w:val="16"/>
              </w:rPr>
              <w:lastRenderedPageBreak/>
              <w:t>習，例如：先快跑，再換交叉步跑，接著向後跑。</w:t>
            </w:r>
          </w:p>
          <w:p w14:paraId="3AEA49BD"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4</w:t>
            </w:r>
            <w:r w:rsidRPr="00910BDB">
              <w:rPr>
                <w:kern w:val="0"/>
                <w:sz w:val="16"/>
                <w:szCs w:val="16"/>
              </w:rPr>
              <w:t>》跑步特快車</w:t>
            </w:r>
          </w:p>
          <w:p w14:paraId="491BA882"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教師布置場地，設計長度</w:t>
            </w:r>
            <w:r w:rsidRPr="00910BDB">
              <w:rPr>
                <w:kern w:val="0"/>
                <w:sz w:val="16"/>
                <w:szCs w:val="16"/>
              </w:rPr>
              <w:t>120</w:t>
            </w:r>
            <w:r w:rsidRPr="00910BDB">
              <w:rPr>
                <w:kern w:val="0"/>
                <w:sz w:val="16"/>
                <w:szCs w:val="16"/>
              </w:rPr>
              <w:t>公尺的</w:t>
            </w:r>
            <w:r w:rsidRPr="00910BDB">
              <w:rPr>
                <w:kern w:val="0"/>
                <w:sz w:val="16"/>
                <w:szCs w:val="16"/>
              </w:rPr>
              <w:t>S</w:t>
            </w:r>
            <w:r w:rsidRPr="00910BDB">
              <w:rPr>
                <w:kern w:val="0"/>
                <w:sz w:val="16"/>
                <w:szCs w:val="16"/>
              </w:rPr>
              <w:t>型跑道，在起點</w:t>
            </w:r>
            <w:r w:rsidRPr="00910BDB">
              <w:rPr>
                <w:kern w:val="0"/>
                <w:sz w:val="16"/>
                <w:szCs w:val="16"/>
              </w:rPr>
              <w:t>(A)</w:t>
            </w:r>
            <w:r w:rsidRPr="00910BDB">
              <w:rPr>
                <w:kern w:val="0"/>
                <w:sz w:val="16"/>
                <w:szCs w:val="16"/>
              </w:rPr>
              <w:t>、</w:t>
            </w:r>
            <w:r w:rsidRPr="00910BDB">
              <w:rPr>
                <w:kern w:val="0"/>
                <w:sz w:val="16"/>
                <w:szCs w:val="16"/>
              </w:rPr>
              <w:t>30</w:t>
            </w:r>
            <w:r w:rsidRPr="00910BDB">
              <w:rPr>
                <w:kern w:val="0"/>
                <w:sz w:val="16"/>
                <w:szCs w:val="16"/>
              </w:rPr>
              <w:t>公尺處</w:t>
            </w:r>
            <w:r w:rsidRPr="00910BDB">
              <w:rPr>
                <w:kern w:val="0"/>
                <w:sz w:val="16"/>
                <w:szCs w:val="16"/>
              </w:rPr>
              <w:t>(B)</w:t>
            </w:r>
            <w:r w:rsidRPr="00910BDB">
              <w:rPr>
                <w:kern w:val="0"/>
                <w:sz w:val="16"/>
                <w:szCs w:val="16"/>
              </w:rPr>
              <w:t>、</w:t>
            </w:r>
            <w:r w:rsidRPr="00910BDB">
              <w:rPr>
                <w:kern w:val="0"/>
                <w:sz w:val="16"/>
                <w:szCs w:val="16"/>
              </w:rPr>
              <w:t>60</w:t>
            </w:r>
            <w:r w:rsidRPr="00910BDB">
              <w:rPr>
                <w:kern w:val="0"/>
                <w:sz w:val="16"/>
                <w:szCs w:val="16"/>
              </w:rPr>
              <w:t>公尺處</w:t>
            </w:r>
            <w:r w:rsidRPr="00910BDB">
              <w:rPr>
                <w:kern w:val="0"/>
                <w:sz w:val="16"/>
                <w:szCs w:val="16"/>
              </w:rPr>
              <w:t>(C)</w:t>
            </w:r>
            <w:r w:rsidRPr="00910BDB">
              <w:rPr>
                <w:kern w:val="0"/>
                <w:sz w:val="16"/>
                <w:szCs w:val="16"/>
              </w:rPr>
              <w:t>、</w:t>
            </w:r>
            <w:r w:rsidRPr="00910BDB">
              <w:rPr>
                <w:kern w:val="0"/>
                <w:sz w:val="16"/>
                <w:szCs w:val="16"/>
              </w:rPr>
              <w:t>90</w:t>
            </w:r>
            <w:r w:rsidRPr="00910BDB">
              <w:rPr>
                <w:kern w:val="0"/>
                <w:sz w:val="16"/>
                <w:szCs w:val="16"/>
              </w:rPr>
              <w:t>公尺</w:t>
            </w:r>
            <w:r w:rsidRPr="00910BDB">
              <w:rPr>
                <w:kern w:val="0"/>
                <w:sz w:val="16"/>
                <w:szCs w:val="16"/>
              </w:rPr>
              <w:t>(D)</w:t>
            </w:r>
            <w:r w:rsidRPr="00910BDB">
              <w:rPr>
                <w:kern w:val="0"/>
                <w:sz w:val="16"/>
                <w:szCs w:val="16"/>
              </w:rPr>
              <w:t>三個位置各放置一個籤筒（詳見課本第</w:t>
            </w:r>
            <w:r w:rsidRPr="00910BDB">
              <w:rPr>
                <w:kern w:val="0"/>
                <w:sz w:val="16"/>
                <w:szCs w:val="16"/>
              </w:rPr>
              <w:t>109</w:t>
            </w:r>
            <w:r w:rsidRPr="00910BDB">
              <w:rPr>
                <w:kern w:val="0"/>
                <w:sz w:val="16"/>
                <w:szCs w:val="16"/>
              </w:rPr>
              <w:t>頁）。</w:t>
            </w:r>
          </w:p>
          <w:p w14:paraId="451C5CB1" w14:textId="77777777" w:rsidR="00E30D2F" w:rsidRPr="00910BDB" w:rsidRDefault="00E30D2F" w:rsidP="00E22FA7">
            <w:pPr>
              <w:snapToGrid w:val="0"/>
              <w:rPr>
                <w:kern w:val="0"/>
                <w:sz w:val="16"/>
                <w:szCs w:val="16"/>
              </w:rPr>
            </w:pPr>
            <w:r w:rsidRPr="00910BDB">
              <w:rPr>
                <w:kern w:val="0"/>
                <w:sz w:val="16"/>
                <w:szCs w:val="16"/>
              </w:rPr>
              <w:t>2.3</w:t>
            </w:r>
            <w:r w:rsidRPr="00910BDB">
              <w:rPr>
                <w:kern w:val="0"/>
                <w:sz w:val="16"/>
                <w:szCs w:val="16"/>
              </w:rPr>
              <w:t>人一組，可延續《活動</w:t>
            </w:r>
            <w:r w:rsidRPr="00910BDB">
              <w:rPr>
                <w:kern w:val="0"/>
                <w:sz w:val="16"/>
                <w:szCs w:val="16"/>
              </w:rPr>
              <w:t>3</w:t>
            </w:r>
            <w:r w:rsidRPr="00910BDB">
              <w:rPr>
                <w:kern w:val="0"/>
                <w:sz w:val="16"/>
                <w:szCs w:val="16"/>
              </w:rPr>
              <w:t>》的組別，各組推派一個人當排頭抽籤，由第一組依序開始跑。</w:t>
            </w:r>
          </w:p>
          <w:p w14:paraId="6C1CC77E"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當第一組前進到</w:t>
            </w:r>
            <w:r w:rsidRPr="00910BDB">
              <w:rPr>
                <w:kern w:val="0"/>
                <w:sz w:val="16"/>
                <w:szCs w:val="16"/>
              </w:rPr>
              <w:t>B</w:t>
            </w:r>
            <w:r w:rsidRPr="00910BDB">
              <w:rPr>
                <w:kern w:val="0"/>
                <w:sz w:val="16"/>
                <w:szCs w:val="16"/>
              </w:rPr>
              <w:t>點時，第二組即可在</w:t>
            </w:r>
            <w:r w:rsidRPr="00910BDB">
              <w:rPr>
                <w:kern w:val="0"/>
                <w:sz w:val="16"/>
                <w:szCs w:val="16"/>
              </w:rPr>
              <w:t>A</w:t>
            </w:r>
            <w:r w:rsidRPr="00910BDB">
              <w:rPr>
                <w:kern w:val="0"/>
                <w:sz w:val="16"/>
                <w:szCs w:val="16"/>
              </w:rPr>
              <w:t>點抽籤，依此類推直到各組都完成。</w:t>
            </w:r>
          </w:p>
          <w:p w14:paraId="271E1AC5"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因各組每次抽籤結果不同，前進方式也不同，可多次進行遊戲，讓學生體驗各種不同的行走或跑步方式。</w:t>
            </w:r>
          </w:p>
          <w:p w14:paraId="48F5C3EB"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教師請各組分享跑步的感覺，例如：很喘、心跳加速、喜歡快跑衝刺等，教師引導學生覺察走路和跑步的差異。</w:t>
            </w:r>
          </w:p>
        </w:tc>
        <w:tc>
          <w:tcPr>
            <w:tcW w:w="567" w:type="dxa"/>
            <w:vAlign w:val="center"/>
          </w:tcPr>
          <w:p w14:paraId="1769EBBC"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55854B36" w14:textId="77777777" w:rsidR="00E30D2F" w:rsidRPr="00910BDB" w:rsidRDefault="00E30D2F" w:rsidP="00E22FA7">
            <w:pPr>
              <w:snapToGrid w:val="0"/>
              <w:ind w:right="57"/>
              <w:mirrorIndents/>
              <w:rPr>
                <w:kern w:val="0"/>
                <w:sz w:val="16"/>
                <w:szCs w:val="16"/>
              </w:rPr>
            </w:pPr>
            <w:r w:rsidRPr="00910BDB">
              <w:rPr>
                <w:kern w:val="0"/>
                <w:sz w:val="16"/>
                <w:szCs w:val="16"/>
              </w:rPr>
              <w:t>操作</w:t>
            </w:r>
          </w:p>
          <w:p w14:paraId="75A32E21" w14:textId="77777777" w:rsidR="00E30D2F" w:rsidRPr="00910BDB" w:rsidRDefault="00E30D2F" w:rsidP="00E22FA7">
            <w:pPr>
              <w:snapToGrid w:val="0"/>
              <w:ind w:right="57"/>
              <w:mirrorIndents/>
              <w:rPr>
                <w:kern w:val="0"/>
                <w:sz w:val="16"/>
                <w:szCs w:val="16"/>
              </w:rPr>
            </w:pPr>
            <w:r w:rsidRPr="00910BDB">
              <w:rPr>
                <w:kern w:val="0"/>
                <w:sz w:val="16"/>
                <w:szCs w:val="16"/>
              </w:rPr>
              <w:lastRenderedPageBreak/>
              <w:t>發表</w:t>
            </w:r>
          </w:p>
        </w:tc>
        <w:tc>
          <w:tcPr>
            <w:tcW w:w="1418" w:type="dxa"/>
          </w:tcPr>
          <w:p w14:paraId="102DAE30" w14:textId="77777777" w:rsidR="00E30D2F" w:rsidRDefault="00E30D2F" w:rsidP="00E22FA7">
            <w:pPr>
              <w:snapToGrid w:val="0"/>
              <w:ind w:right="57"/>
              <w:mirrorIndents/>
              <w:rPr>
                <w:kern w:val="0"/>
                <w:sz w:val="16"/>
                <w:szCs w:val="16"/>
              </w:rPr>
            </w:pPr>
            <w:r>
              <w:rPr>
                <w:kern w:val="0"/>
                <w:sz w:val="16"/>
                <w:szCs w:val="16"/>
              </w:rPr>
              <w:lastRenderedPageBreak/>
              <w:t>【性別平等教育】</w:t>
            </w:r>
          </w:p>
          <w:p w14:paraId="43802734" w14:textId="77777777" w:rsidR="00E30D2F" w:rsidRDefault="00E30D2F" w:rsidP="00E22FA7">
            <w:pPr>
              <w:snapToGrid w:val="0"/>
              <w:ind w:right="57"/>
              <w:mirrorIndents/>
              <w:rPr>
                <w:kern w:val="0"/>
                <w:sz w:val="16"/>
                <w:szCs w:val="16"/>
              </w:rPr>
            </w:pPr>
            <w:r>
              <w:rPr>
                <w:kern w:val="0"/>
                <w:sz w:val="16"/>
                <w:szCs w:val="16"/>
              </w:rPr>
              <w:lastRenderedPageBreak/>
              <w:t>性</w:t>
            </w:r>
            <w:r>
              <w:rPr>
                <w:kern w:val="0"/>
                <w:sz w:val="16"/>
                <w:szCs w:val="16"/>
              </w:rPr>
              <w:t xml:space="preserve">E11 </w:t>
            </w:r>
            <w:r w:rsidRPr="00910BDB">
              <w:rPr>
                <w:kern w:val="0"/>
                <w:sz w:val="16"/>
                <w:szCs w:val="16"/>
              </w:rPr>
              <w:t>培養性別間合宜表達情感的能力。</w:t>
            </w:r>
          </w:p>
        </w:tc>
      </w:tr>
      <w:tr w:rsidR="00E30D2F" w:rsidRPr="006D5C2B" w14:paraId="55089E19" w14:textId="77777777" w:rsidTr="00E22FA7">
        <w:tc>
          <w:tcPr>
            <w:tcW w:w="312" w:type="dxa"/>
            <w:vAlign w:val="center"/>
          </w:tcPr>
          <w:p w14:paraId="34FA46AC" w14:textId="77777777" w:rsidR="00E30D2F" w:rsidRPr="00910BDB" w:rsidRDefault="00E30D2F" w:rsidP="00E22FA7">
            <w:pPr>
              <w:snapToGrid w:val="0"/>
              <w:mirrorIndents/>
              <w:jc w:val="center"/>
              <w:rPr>
                <w:kern w:val="0"/>
                <w:sz w:val="16"/>
                <w:szCs w:val="16"/>
              </w:rPr>
            </w:pPr>
            <w:r>
              <w:rPr>
                <w:kern w:val="0"/>
                <w:sz w:val="16"/>
                <w:szCs w:val="16"/>
              </w:rPr>
              <w:lastRenderedPageBreak/>
              <w:t>第十六週</w:t>
            </w:r>
          </w:p>
        </w:tc>
        <w:tc>
          <w:tcPr>
            <w:tcW w:w="283" w:type="dxa"/>
            <w:vAlign w:val="center"/>
          </w:tcPr>
          <w:p w14:paraId="0075F36E" w14:textId="77777777" w:rsidR="00E30D2F" w:rsidRPr="00910BDB" w:rsidRDefault="00E30D2F" w:rsidP="00E22FA7">
            <w:pPr>
              <w:snapToGrid w:val="0"/>
              <w:mirrorIndents/>
              <w:jc w:val="center"/>
              <w:rPr>
                <w:kern w:val="0"/>
                <w:sz w:val="16"/>
                <w:szCs w:val="16"/>
              </w:rPr>
            </w:pPr>
            <w:r w:rsidRPr="00910BDB">
              <w:rPr>
                <w:kern w:val="0"/>
                <w:sz w:val="16"/>
                <w:szCs w:val="16"/>
              </w:rPr>
              <w:t>第五單元跑跳動起來</w:t>
            </w:r>
          </w:p>
        </w:tc>
        <w:tc>
          <w:tcPr>
            <w:tcW w:w="283" w:type="dxa"/>
            <w:vAlign w:val="center"/>
          </w:tcPr>
          <w:p w14:paraId="48086641" w14:textId="77777777" w:rsidR="00E30D2F" w:rsidRPr="00910BDB" w:rsidRDefault="00E30D2F" w:rsidP="00E22FA7">
            <w:pPr>
              <w:snapToGrid w:val="0"/>
              <w:ind w:left="57"/>
              <w:mirrorIndents/>
              <w:jc w:val="center"/>
              <w:rPr>
                <w:kern w:val="0"/>
                <w:sz w:val="16"/>
                <w:szCs w:val="16"/>
              </w:rPr>
            </w:pPr>
            <w:r w:rsidRPr="00910BDB">
              <w:rPr>
                <w:kern w:val="0"/>
                <w:sz w:val="16"/>
                <w:szCs w:val="16"/>
              </w:rPr>
              <w:t>第三課健康起步走</w:t>
            </w:r>
          </w:p>
        </w:tc>
        <w:tc>
          <w:tcPr>
            <w:tcW w:w="1617" w:type="dxa"/>
          </w:tcPr>
          <w:p w14:paraId="0547944C" w14:textId="77777777" w:rsidR="00E30D2F" w:rsidRDefault="00E30D2F" w:rsidP="00E22FA7">
            <w:pPr>
              <w:snapToGrid w:val="0"/>
              <w:mirrorIndents/>
              <w:rPr>
                <w:kern w:val="0"/>
                <w:sz w:val="16"/>
                <w:szCs w:val="16"/>
              </w:rPr>
            </w:pPr>
            <w:r>
              <w:rPr>
                <w:kern w:val="0"/>
                <w:sz w:val="16"/>
                <w:szCs w:val="16"/>
              </w:rPr>
              <w:t xml:space="preserve">1d-Ⅰ-1 </w:t>
            </w:r>
            <w:r w:rsidRPr="00910BDB">
              <w:rPr>
                <w:kern w:val="0"/>
                <w:sz w:val="16"/>
                <w:szCs w:val="16"/>
              </w:rPr>
              <w:t>描述動作技能基本常識。</w:t>
            </w:r>
          </w:p>
          <w:p w14:paraId="2610EDE5" w14:textId="77777777" w:rsidR="00E30D2F" w:rsidRDefault="00E30D2F" w:rsidP="00E22FA7">
            <w:pPr>
              <w:snapToGrid w:val="0"/>
              <w:mirrorIndents/>
              <w:rPr>
                <w:kern w:val="0"/>
                <w:sz w:val="16"/>
                <w:szCs w:val="16"/>
              </w:rPr>
            </w:pPr>
            <w:r>
              <w:rPr>
                <w:kern w:val="0"/>
                <w:sz w:val="16"/>
                <w:szCs w:val="16"/>
              </w:rPr>
              <w:t xml:space="preserve">3c-Ⅰ-2 </w:t>
            </w:r>
            <w:r w:rsidRPr="00910BDB">
              <w:rPr>
                <w:kern w:val="0"/>
                <w:sz w:val="16"/>
                <w:szCs w:val="16"/>
              </w:rPr>
              <w:t>表現安全的身體活動行為。</w:t>
            </w:r>
          </w:p>
        </w:tc>
        <w:tc>
          <w:tcPr>
            <w:tcW w:w="1861" w:type="dxa"/>
          </w:tcPr>
          <w:p w14:paraId="72832C33" w14:textId="77777777" w:rsidR="00E30D2F" w:rsidRDefault="00E30D2F" w:rsidP="00E22FA7">
            <w:pPr>
              <w:snapToGrid w:val="0"/>
              <w:rPr>
                <w:kern w:val="0"/>
                <w:sz w:val="16"/>
                <w:szCs w:val="16"/>
              </w:rPr>
            </w:pPr>
            <w:r>
              <w:rPr>
                <w:kern w:val="0"/>
                <w:sz w:val="16"/>
                <w:szCs w:val="16"/>
              </w:rPr>
              <w:t xml:space="preserve">Ga-Ⅰ-1 </w:t>
            </w:r>
            <w:r w:rsidRPr="00910BDB">
              <w:rPr>
                <w:kern w:val="0"/>
                <w:sz w:val="16"/>
                <w:szCs w:val="16"/>
              </w:rPr>
              <w:t>走、跑、跳與投擲遊戲。</w:t>
            </w:r>
          </w:p>
        </w:tc>
        <w:tc>
          <w:tcPr>
            <w:tcW w:w="850" w:type="dxa"/>
          </w:tcPr>
          <w:p w14:paraId="2D43A1B5" w14:textId="77777777" w:rsidR="00E30D2F" w:rsidRDefault="00E30D2F" w:rsidP="00E22FA7">
            <w:pPr>
              <w:snapToGrid w:val="0"/>
              <w:mirrorIndents/>
              <w:rPr>
                <w:kern w:val="0"/>
                <w:sz w:val="16"/>
                <w:szCs w:val="16"/>
              </w:rPr>
            </w:pPr>
            <w:r>
              <w:rPr>
                <w:kern w:val="0"/>
                <w:sz w:val="16"/>
                <w:szCs w:val="16"/>
              </w:rPr>
              <w:t>健體</w:t>
            </w:r>
            <w:r>
              <w:rPr>
                <w:kern w:val="0"/>
                <w:sz w:val="16"/>
                <w:szCs w:val="16"/>
              </w:rPr>
              <w:t>-E-C2</w:t>
            </w:r>
          </w:p>
        </w:tc>
        <w:tc>
          <w:tcPr>
            <w:tcW w:w="1701" w:type="dxa"/>
          </w:tcPr>
          <w:p w14:paraId="169F55ED"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熟悉各種走路與跑步的動作要領。</w:t>
            </w:r>
          </w:p>
          <w:p w14:paraId="79B02F46"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結合跑步技能進行活動。</w:t>
            </w:r>
          </w:p>
          <w:p w14:paraId="771289E3"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了解動作指令，和同伴合作完成活動。</w:t>
            </w:r>
          </w:p>
          <w:p w14:paraId="1D40B43D"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遊戲時能表現出安全的行為。</w:t>
            </w:r>
          </w:p>
        </w:tc>
        <w:tc>
          <w:tcPr>
            <w:tcW w:w="2410" w:type="dxa"/>
          </w:tcPr>
          <w:p w14:paraId="564F5BDB" w14:textId="77777777" w:rsidR="00E30D2F" w:rsidRPr="00910BDB" w:rsidRDefault="00E30D2F" w:rsidP="00E22FA7">
            <w:pPr>
              <w:snapToGrid w:val="0"/>
              <w:rPr>
                <w:kern w:val="0"/>
                <w:sz w:val="16"/>
                <w:szCs w:val="16"/>
              </w:rPr>
            </w:pPr>
            <w:r w:rsidRPr="00910BDB">
              <w:rPr>
                <w:kern w:val="0"/>
                <w:sz w:val="16"/>
                <w:szCs w:val="16"/>
              </w:rPr>
              <w:t>第五單元跑跳動起來</w:t>
            </w:r>
          </w:p>
          <w:p w14:paraId="3D83B647"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3</w:t>
            </w:r>
            <w:r w:rsidRPr="00910BDB">
              <w:rPr>
                <w:kern w:val="0"/>
                <w:sz w:val="16"/>
                <w:szCs w:val="16"/>
              </w:rPr>
              <w:t>課健康起步走</w:t>
            </w:r>
          </w:p>
          <w:p w14:paraId="00F493D8"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5</w:t>
            </w:r>
            <w:r w:rsidRPr="00910BDB">
              <w:rPr>
                <w:kern w:val="0"/>
                <w:sz w:val="16"/>
                <w:szCs w:val="16"/>
              </w:rPr>
              <w:t>》跑走愛</w:t>
            </w:r>
            <w:r w:rsidRPr="00E631FA">
              <w:rPr>
                <w:kern w:val="0"/>
                <w:sz w:val="16"/>
                <w:szCs w:val="16"/>
              </w:rPr>
              <w:t>臺灣</w:t>
            </w:r>
          </w:p>
          <w:p w14:paraId="41D874F9"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教師介紹活動場地，拿出縣市旗，詢問學生是否聽過這些地方，引導學生連結生活經驗，說出對這些城市的認識。</w:t>
            </w:r>
          </w:p>
          <w:p w14:paraId="280C5471"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教師展示關卡海報並說明各關卡內容，將旗子插在大型三角椎上，依照各關卡的地理位置擺好。</w:t>
            </w:r>
          </w:p>
          <w:p w14:paraId="7C104C23" w14:textId="77777777" w:rsidR="00E30D2F" w:rsidRPr="00910BDB" w:rsidRDefault="00E30D2F" w:rsidP="00E22FA7">
            <w:pPr>
              <w:snapToGrid w:val="0"/>
              <w:rPr>
                <w:kern w:val="0"/>
                <w:sz w:val="16"/>
                <w:szCs w:val="16"/>
              </w:rPr>
            </w:pPr>
            <w:r w:rsidRPr="00910BDB">
              <w:rPr>
                <w:kern w:val="0"/>
                <w:sz w:val="16"/>
                <w:szCs w:val="16"/>
              </w:rPr>
              <w:t>3.5</w:t>
            </w:r>
            <w:r w:rsidRPr="00910BDB">
              <w:rPr>
                <w:kern w:val="0"/>
                <w:sz w:val="16"/>
                <w:szCs w:val="16"/>
              </w:rPr>
              <w:t>人一組，各組依關卡內容，討論並推派出各點的闖關者。</w:t>
            </w:r>
          </w:p>
          <w:p w14:paraId="1845D9CC"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每個關卡的設計為環島一圈，當第一關闖關者完成關卡後，全組接著換第二關進行，依此類推直到完</w:t>
            </w:r>
            <w:r w:rsidRPr="00910BDB">
              <w:rPr>
                <w:kern w:val="0"/>
                <w:sz w:val="16"/>
                <w:szCs w:val="16"/>
              </w:rPr>
              <w:lastRenderedPageBreak/>
              <w:t>成第四關。</w:t>
            </w:r>
          </w:p>
          <w:p w14:paraId="4AC11CFC"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6</w:t>
            </w:r>
            <w:r w:rsidRPr="00910BDB">
              <w:rPr>
                <w:kern w:val="0"/>
                <w:sz w:val="16"/>
                <w:szCs w:val="16"/>
              </w:rPr>
              <w:t>》精靈與魔王</w:t>
            </w:r>
          </w:p>
          <w:p w14:paraId="6D81BA06"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教師在場地角落設置「禁止區」（參考課本第</w:t>
            </w:r>
            <w:r w:rsidRPr="00910BDB">
              <w:rPr>
                <w:kern w:val="0"/>
                <w:sz w:val="16"/>
                <w:szCs w:val="16"/>
              </w:rPr>
              <w:t>112</w:t>
            </w:r>
            <w:r w:rsidRPr="00910BDB">
              <w:rPr>
                <w:kern w:val="0"/>
                <w:sz w:val="16"/>
                <w:szCs w:val="16"/>
              </w:rPr>
              <w:t>頁）。全班推出兩位同學當魔王，其他學生當精靈。</w:t>
            </w:r>
          </w:p>
          <w:p w14:paraId="24CA6727"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活動規則如下：</w:t>
            </w:r>
          </w:p>
          <w:p w14:paraId="03E3F719"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精靈聚集在場地裡，魔王在場外，教師吹哨開始進行遊戲，魔王跑進場內踩精靈的影子，被踩到影子的精靈就到禁止區。</w:t>
            </w:r>
          </w:p>
          <w:p w14:paraId="5B8B28D6"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計時</w:t>
            </w:r>
            <w:r w:rsidRPr="00910BDB">
              <w:rPr>
                <w:kern w:val="0"/>
                <w:sz w:val="16"/>
                <w:szCs w:val="16"/>
              </w:rPr>
              <w:t>3</w:t>
            </w:r>
            <w:r w:rsidRPr="00910BDB">
              <w:rPr>
                <w:kern w:val="0"/>
                <w:sz w:val="16"/>
                <w:szCs w:val="16"/>
              </w:rPr>
              <w:t>分鐘，看魔王能抓到幾個精靈，時間結束後，換人當魔王繼續進行遊戲。</w:t>
            </w:r>
          </w:p>
          <w:p w14:paraId="04AA80C6"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進入禁止區的精靈，在禁止區裡原地抬腿跑</w:t>
            </w:r>
            <w:r w:rsidRPr="00910BDB">
              <w:rPr>
                <w:kern w:val="0"/>
                <w:sz w:val="16"/>
                <w:szCs w:val="16"/>
              </w:rPr>
              <w:t>20</w:t>
            </w:r>
            <w:r w:rsidRPr="00910BDB">
              <w:rPr>
                <w:kern w:val="0"/>
                <w:sz w:val="16"/>
                <w:szCs w:val="16"/>
              </w:rPr>
              <w:t>次。</w:t>
            </w:r>
          </w:p>
          <w:p w14:paraId="1C1AD60B"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由於影子的造型隨人物移動而不斷改變，教師指導學生踩影子的動作要領必須快速而準確。</w:t>
            </w:r>
          </w:p>
          <w:p w14:paraId="4C921A9E"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從追逐跑的遊戲可以觀察學生的體能，課後可鼓勵體能較差的學生多練習跑步。</w:t>
            </w:r>
          </w:p>
          <w:p w14:paraId="1C140933"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7</w:t>
            </w:r>
            <w:r w:rsidRPr="00910BDB">
              <w:rPr>
                <w:kern w:val="0"/>
                <w:sz w:val="16"/>
                <w:szCs w:val="16"/>
              </w:rPr>
              <w:t>》抓尾巴遊戲</w:t>
            </w:r>
          </w:p>
          <w:p w14:paraId="47B1AF49"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在活動場地設置「安全區」。教師徵求兩位學生示範遊戲中會用到的動作，例如：跑步、追逐、閃躲、急停，鼓勵學生在遊戲中應用。</w:t>
            </w:r>
          </w:p>
          <w:p w14:paraId="069E617C"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學生將小布條一端塞在後方的褲頭處，露出一段布條當尾巴：</w:t>
            </w:r>
          </w:p>
          <w:p w14:paraId="050E7CFC"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全班分散在場中，教師吹哨後，大家互相追逐，想辦法把對方的尾巴抓下來。</w:t>
            </w:r>
          </w:p>
          <w:p w14:paraId="17DD8619"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感到疲累時，可躲入「安全區」休息，原地踏步</w:t>
            </w:r>
            <w:r w:rsidRPr="00910BDB">
              <w:rPr>
                <w:kern w:val="0"/>
                <w:sz w:val="16"/>
                <w:szCs w:val="16"/>
              </w:rPr>
              <w:t>20</w:t>
            </w:r>
            <w:r w:rsidRPr="00910BDB">
              <w:rPr>
                <w:kern w:val="0"/>
                <w:sz w:val="16"/>
                <w:szCs w:val="16"/>
              </w:rPr>
              <w:t>次。安全區能自由進出，但一次最多只能容納</w:t>
            </w:r>
            <w:r w:rsidRPr="00910BDB">
              <w:rPr>
                <w:kern w:val="0"/>
                <w:sz w:val="16"/>
                <w:szCs w:val="16"/>
              </w:rPr>
              <w:t>2</w:t>
            </w:r>
            <w:r w:rsidRPr="00910BDB">
              <w:rPr>
                <w:kern w:val="0"/>
                <w:sz w:val="16"/>
                <w:szCs w:val="16"/>
              </w:rPr>
              <w:t>人。</w:t>
            </w:r>
          </w:p>
          <w:p w14:paraId="286E298D" w14:textId="77777777" w:rsidR="00E30D2F" w:rsidRPr="00910BDB" w:rsidRDefault="00E30D2F" w:rsidP="00E22FA7">
            <w:pPr>
              <w:snapToGrid w:val="0"/>
              <w:rPr>
                <w:kern w:val="0"/>
                <w:sz w:val="16"/>
                <w:szCs w:val="16"/>
              </w:rPr>
            </w:pPr>
            <w:r w:rsidRPr="00910BDB">
              <w:rPr>
                <w:kern w:val="0"/>
                <w:sz w:val="16"/>
                <w:szCs w:val="16"/>
              </w:rPr>
              <w:lastRenderedPageBreak/>
              <w:t>(3)</w:t>
            </w:r>
            <w:r w:rsidRPr="00910BDB">
              <w:rPr>
                <w:kern w:val="0"/>
                <w:sz w:val="16"/>
                <w:szCs w:val="16"/>
              </w:rPr>
              <w:t>計時</w:t>
            </w:r>
            <w:r w:rsidRPr="00910BDB">
              <w:rPr>
                <w:kern w:val="0"/>
                <w:sz w:val="16"/>
                <w:szCs w:val="16"/>
              </w:rPr>
              <w:t>10</w:t>
            </w:r>
            <w:r w:rsidRPr="00910BDB">
              <w:rPr>
                <w:kern w:val="0"/>
                <w:sz w:val="16"/>
                <w:szCs w:val="16"/>
              </w:rPr>
              <w:t>分鐘，遊戲結束後，手中布條最多的人獲勝。</w:t>
            </w:r>
          </w:p>
        </w:tc>
        <w:tc>
          <w:tcPr>
            <w:tcW w:w="567" w:type="dxa"/>
            <w:vAlign w:val="center"/>
          </w:tcPr>
          <w:p w14:paraId="253CD01B"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29085308" w14:textId="77777777" w:rsidR="00E30D2F" w:rsidRPr="00910BDB" w:rsidRDefault="00E30D2F" w:rsidP="00E22FA7">
            <w:pPr>
              <w:snapToGrid w:val="0"/>
              <w:ind w:right="57"/>
              <w:mirrorIndents/>
              <w:rPr>
                <w:kern w:val="0"/>
                <w:sz w:val="16"/>
                <w:szCs w:val="16"/>
              </w:rPr>
            </w:pPr>
            <w:r w:rsidRPr="00910BDB">
              <w:rPr>
                <w:kern w:val="0"/>
                <w:sz w:val="16"/>
                <w:szCs w:val="16"/>
              </w:rPr>
              <w:t>操作</w:t>
            </w:r>
          </w:p>
          <w:p w14:paraId="3F662EBA" w14:textId="77777777" w:rsidR="00E30D2F" w:rsidRPr="00910BDB" w:rsidRDefault="00E30D2F" w:rsidP="00E22FA7">
            <w:pPr>
              <w:snapToGrid w:val="0"/>
              <w:ind w:right="57"/>
              <w:mirrorIndents/>
              <w:rPr>
                <w:kern w:val="0"/>
                <w:sz w:val="16"/>
                <w:szCs w:val="16"/>
              </w:rPr>
            </w:pPr>
            <w:r w:rsidRPr="00910BDB">
              <w:rPr>
                <w:kern w:val="0"/>
                <w:sz w:val="16"/>
                <w:szCs w:val="16"/>
              </w:rPr>
              <w:t>發表</w:t>
            </w:r>
          </w:p>
          <w:p w14:paraId="4E1B60B9" w14:textId="77777777" w:rsidR="00E30D2F" w:rsidRPr="00910BDB" w:rsidRDefault="00E30D2F" w:rsidP="00E22FA7">
            <w:pPr>
              <w:snapToGrid w:val="0"/>
              <w:ind w:right="57"/>
              <w:mirrorIndents/>
              <w:rPr>
                <w:kern w:val="0"/>
                <w:sz w:val="16"/>
                <w:szCs w:val="16"/>
              </w:rPr>
            </w:pPr>
            <w:r w:rsidRPr="00910BDB">
              <w:rPr>
                <w:kern w:val="0"/>
                <w:sz w:val="16"/>
                <w:szCs w:val="16"/>
              </w:rPr>
              <w:t>自評</w:t>
            </w:r>
          </w:p>
          <w:p w14:paraId="0B5A7A2B" w14:textId="77777777" w:rsidR="00E30D2F" w:rsidRPr="00910BDB" w:rsidRDefault="00E30D2F" w:rsidP="00E22FA7">
            <w:pPr>
              <w:snapToGrid w:val="0"/>
              <w:ind w:right="57"/>
              <w:mirrorIndents/>
              <w:rPr>
                <w:kern w:val="0"/>
                <w:sz w:val="16"/>
                <w:szCs w:val="16"/>
              </w:rPr>
            </w:pPr>
            <w:r w:rsidRPr="00910BDB">
              <w:rPr>
                <w:kern w:val="0"/>
                <w:sz w:val="16"/>
                <w:szCs w:val="16"/>
              </w:rPr>
              <w:t>運動撲滿</w:t>
            </w:r>
          </w:p>
        </w:tc>
        <w:tc>
          <w:tcPr>
            <w:tcW w:w="1418" w:type="dxa"/>
          </w:tcPr>
          <w:p w14:paraId="290D78BF" w14:textId="77777777" w:rsidR="00E30D2F" w:rsidRDefault="00E30D2F" w:rsidP="00E22FA7">
            <w:pPr>
              <w:snapToGrid w:val="0"/>
              <w:ind w:right="57"/>
              <w:mirrorIndents/>
              <w:rPr>
                <w:kern w:val="0"/>
                <w:sz w:val="16"/>
                <w:szCs w:val="16"/>
              </w:rPr>
            </w:pPr>
            <w:r>
              <w:rPr>
                <w:kern w:val="0"/>
                <w:sz w:val="16"/>
                <w:szCs w:val="16"/>
              </w:rPr>
              <w:t>【性別平等教育】</w:t>
            </w:r>
          </w:p>
          <w:p w14:paraId="04DE08EA" w14:textId="77777777" w:rsidR="00E30D2F" w:rsidRDefault="00E30D2F" w:rsidP="00E22FA7">
            <w:pPr>
              <w:snapToGrid w:val="0"/>
              <w:ind w:right="57"/>
              <w:mirrorIndents/>
              <w:rPr>
                <w:kern w:val="0"/>
                <w:sz w:val="16"/>
                <w:szCs w:val="16"/>
              </w:rPr>
            </w:pPr>
            <w:r>
              <w:rPr>
                <w:kern w:val="0"/>
                <w:sz w:val="16"/>
                <w:szCs w:val="16"/>
              </w:rPr>
              <w:t>性</w:t>
            </w:r>
            <w:r>
              <w:rPr>
                <w:kern w:val="0"/>
                <w:sz w:val="16"/>
                <w:szCs w:val="16"/>
              </w:rPr>
              <w:t xml:space="preserve">E11 </w:t>
            </w:r>
            <w:r w:rsidRPr="00910BDB">
              <w:rPr>
                <w:kern w:val="0"/>
                <w:sz w:val="16"/>
                <w:szCs w:val="16"/>
              </w:rPr>
              <w:t>培養性別間合宜表達情感的能力。</w:t>
            </w:r>
          </w:p>
        </w:tc>
      </w:tr>
      <w:tr w:rsidR="00E30D2F" w:rsidRPr="006D5C2B" w14:paraId="5462C399" w14:textId="77777777" w:rsidTr="00E22FA7">
        <w:tc>
          <w:tcPr>
            <w:tcW w:w="312" w:type="dxa"/>
            <w:vAlign w:val="center"/>
          </w:tcPr>
          <w:p w14:paraId="46A5FB8D" w14:textId="77777777" w:rsidR="00E30D2F" w:rsidRPr="00910BDB" w:rsidRDefault="00E30D2F" w:rsidP="00E22FA7">
            <w:pPr>
              <w:snapToGrid w:val="0"/>
              <w:mirrorIndents/>
              <w:jc w:val="center"/>
              <w:rPr>
                <w:kern w:val="0"/>
                <w:sz w:val="16"/>
                <w:szCs w:val="16"/>
              </w:rPr>
            </w:pPr>
            <w:r>
              <w:rPr>
                <w:kern w:val="0"/>
                <w:sz w:val="16"/>
                <w:szCs w:val="16"/>
              </w:rPr>
              <w:lastRenderedPageBreak/>
              <w:t>第十七週</w:t>
            </w:r>
          </w:p>
        </w:tc>
        <w:tc>
          <w:tcPr>
            <w:tcW w:w="283" w:type="dxa"/>
            <w:vAlign w:val="center"/>
          </w:tcPr>
          <w:p w14:paraId="68B01B39" w14:textId="77777777" w:rsidR="00E30D2F" w:rsidRPr="00910BDB" w:rsidRDefault="00E30D2F" w:rsidP="00E22FA7">
            <w:pPr>
              <w:snapToGrid w:val="0"/>
              <w:mirrorIndents/>
              <w:jc w:val="center"/>
              <w:rPr>
                <w:kern w:val="0"/>
                <w:sz w:val="16"/>
                <w:szCs w:val="16"/>
              </w:rPr>
            </w:pPr>
            <w:r w:rsidRPr="00910BDB">
              <w:rPr>
                <w:kern w:val="0"/>
                <w:sz w:val="16"/>
                <w:szCs w:val="16"/>
              </w:rPr>
              <w:t>第五單元跑跳動起來</w:t>
            </w:r>
          </w:p>
        </w:tc>
        <w:tc>
          <w:tcPr>
            <w:tcW w:w="283" w:type="dxa"/>
            <w:vAlign w:val="center"/>
          </w:tcPr>
          <w:p w14:paraId="47115317" w14:textId="77777777" w:rsidR="00E30D2F" w:rsidRPr="00910BDB" w:rsidRDefault="00E30D2F" w:rsidP="00E22FA7">
            <w:pPr>
              <w:snapToGrid w:val="0"/>
              <w:ind w:left="57"/>
              <w:mirrorIndents/>
              <w:jc w:val="center"/>
              <w:rPr>
                <w:kern w:val="0"/>
                <w:sz w:val="16"/>
                <w:szCs w:val="16"/>
              </w:rPr>
            </w:pPr>
            <w:r w:rsidRPr="00910BDB">
              <w:rPr>
                <w:kern w:val="0"/>
                <w:sz w:val="16"/>
                <w:szCs w:val="16"/>
              </w:rPr>
              <w:t>第四課和繩做朋友</w:t>
            </w:r>
          </w:p>
        </w:tc>
        <w:tc>
          <w:tcPr>
            <w:tcW w:w="1617" w:type="dxa"/>
          </w:tcPr>
          <w:p w14:paraId="7EAD7D15" w14:textId="77777777" w:rsidR="00E30D2F" w:rsidRDefault="00E30D2F" w:rsidP="00E22FA7">
            <w:pPr>
              <w:snapToGrid w:val="0"/>
              <w:mirrorIndents/>
              <w:rPr>
                <w:kern w:val="0"/>
                <w:sz w:val="16"/>
                <w:szCs w:val="16"/>
              </w:rPr>
            </w:pPr>
            <w:r>
              <w:rPr>
                <w:kern w:val="0"/>
                <w:sz w:val="16"/>
                <w:szCs w:val="16"/>
              </w:rPr>
              <w:t xml:space="preserve">1c-Ⅰ-1 </w:t>
            </w:r>
            <w:r w:rsidRPr="00910BDB">
              <w:rPr>
                <w:kern w:val="0"/>
                <w:sz w:val="16"/>
                <w:szCs w:val="16"/>
              </w:rPr>
              <w:t>認識身體活動的基本動作。</w:t>
            </w:r>
          </w:p>
          <w:p w14:paraId="60A485C3" w14:textId="77777777" w:rsidR="00E30D2F" w:rsidRDefault="00E30D2F" w:rsidP="00E22FA7">
            <w:pPr>
              <w:snapToGrid w:val="0"/>
              <w:mirrorIndents/>
              <w:rPr>
                <w:kern w:val="0"/>
                <w:sz w:val="16"/>
                <w:szCs w:val="16"/>
              </w:rPr>
            </w:pPr>
            <w:r>
              <w:rPr>
                <w:kern w:val="0"/>
                <w:sz w:val="16"/>
                <w:szCs w:val="16"/>
              </w:rPr>
              <w:t xml:space="preserve">3c-Ⅰ-1 </w:t>
            </w:r>
            <w:r w:rsidRPr="00910BDB">
              <w:rPr>
                <w:kern w:val="0"/>
                <w:sz w:val="16"/>
                <w:szCs w:val="16"/>
              </w:rPr>
              <w:t>表現基本動作與模仿的能力。</w:t>
            </w:r>
          </w:p>
        </w:tc>
        <w:tc>
          <w:tcPr>
            <w:tcW w:w="1861" w:type="dxa"/>
          </w:tcPr>
          <w:p w14:paraId="22AC82DA" w14:textId="77777777" w:rsidR="00E30D2F" w:rsidRDefault="00E30D2F" w:rsidP="00E22FA7">
            <w:pPr>
              <w:snapToGrid w:val="0"/>
              <w:rPr>
                <w:kern w:val="0"/>
                <w:sz w:val="16"/>
                <w:szCs w:val="16"/>
              </w:rPr>
            </w:pPr>
            <w:r>
              <w:rPr>
                <w:kern w:val="0"/>
                <w:sz w:val="16"/>
                <w:szCs w:val="16"/>
              </w:rPr>
              <w:t xml:space="preserve">Ic-Ⅰ-1 </w:t>
            </w:r>
            <w:r w:rsidRPr="00910BDB">
              <w:rPr>
                <w:kern w:val="0"/>
                <w:sz w:val="16"/>
                <w:szCs w:val="16"/>
              </w:rPr>
              <w:t>民俗運動基本動作與遊戲。</w:t>
            </w:r>
          </w:p>
        </w:tc>
        <w:tc>
          <w:tcPr>
            <w:tcW w:w="850" w:type="dxa"/>
          </w:tcPr>
          <w:p w14:paraId="4F24A615" w14:textId="77777777" w:rsidR="00E30D2F" w:rsidRDefault="00E30D2F" w:rsidP="00E22FA7">
            <w:pPr>
              <w:snapToGrid w:val="0"/>
              <w:mirrorIndents/>
              <w:rPr>
                <w:kern w:val="0"/>
                <w:sz w:val="16"/>
                <w:szCs w:val="16"/>
              </w:rPr>
            </w:pPr>
            <w:r>
              <w:rPr>
                <w:kern w:val="0"/>
                <w:sz w:val="16"/>
                <w:szCs w:val="16"/>
              </w:rPr>
              <w:t>健體</w:t>
            </w:r>
            <w:r>
              <w:rPr>
                <w:kern w:val="0"/>
                <w:sz w:val="16"/>
                <w:szCs w:val="16"/>
              </w:rPr>
              <w:t>-E-A1</w:t>
            </w:r>
          </w:p>
        </w:tc>
        <w:tc>
          <w:tcPr>
            <w:tcW w:w="1701" w:type="dxa"/>
          </w:tcPr>
          <w:p w14:paraId="4C045902"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學會跳繩暖身的動作要領。</w:t>
            </w:r>
          </w:p>
          <w:p w14:paraId="5DD77259"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模仿跳繩暖身的基本動作。</w:t>
            </w:r>
          </w:p>
          <w:p w14:paraId="2D4AAB42"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體驗握繩、甩繩的動作要領。</w:t>
            </w:r>
          </w:p>
          <w:p w14:paraId="2498BE2C"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學會個人甩繩的基本動作。</w:t>
            </w:r>
          </w:p>
          <w:p w14:paraId="12C4647F"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發揮創意表演，並專注欣賞他人表現。</w:t>
            </w:r>
          </w:p>
        </w:tc>
        <w:tc>
          <w:tcPr>
            <w:tcW w:w="2410" w:type="dxa"/>
          </w:tcPr>
          <w:p w14:paraId="13500CB1" w14:textId="77777777" w:rsidR="00E30D2F" w:rsidRPr="00910BDB" w:rsidRDefault="00E30D2F" w:rsidP="00E22FA7">
            <w:pPr>
              <w:snapToGrid w:val="0"/>
              <w:rPr>
                <w:kern w:val="0"/>
                <w:sz w:val="16"/>
                <w:szCs w:val="16"/>
              </w:rPr>
            </w:pPr>
            <w:r w:rsidRPr="00910BDB">
              <w:rPr>
                <w:kern w:val="0"/>
                <w:sz w:val="16"/>
                <w:szCs w:val="16"/>
              </w:rPr>
              <w:t>第五單元跑跳動起來</w:t>
            </w:r>
          </w:p>
          <w:p w14:paraId="0103B0C1"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4</w:t>
            </w:r>
            <w:r w:rsidRPr="00910BDB">
              <w:rPr>
                <w:kern w:val="0"/>
                <w:sz w:val="16"/>
                <w:szCs w:val="16"/>
              </w:rPr>
              <w:t>課和繩做朋友</w:t>
            </w:r>
          </w:p>
          <w:p w14:paraId="05A09669"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w:t>
            </w:r>
            <w:r w:rsidRPr="00910BDB">
              <w:rPr>
                <w:kern w:val="0"/>
                <w:sz w:val="16"/>
                <w:szCs w:val="16"/>
              </w:rPr>
              <w:t>》握繩做操</w:t>
            </w:r>
          </w:p>
          <w:p w14:paraId="7CB6F9C2"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教師講解每組動作，同時請一位學生進行演練示範，並適時提醒動作要領。示範完成後，教師吹哨喊口令，帶領全班學生練習</w:t>
            </w:r>
            <w:r>
              <w:rPr>
                <w:kern w:val="0"/>
                <w:sz w:val="16"/>
                <w:szCs w:val="16"/>
              </w:rPr>
              <w:t>。</w:t>
            </w:r>
          </w:p>
          <w:p w14:paraId="129874FC"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2</w:t>
            </w:r>
            <w:r w:rsidRPr="00910BDB">
              <w:rPr>
                <w:kern w:val="0"/>
                <w:sz w:val="16"/>
                <w:szCs w:val="16"/>
              </w:rPr>
              <w:t>》四肢動一動</w:t>
            </w:r>
          </w:p>
          <w:p w14:paraId="7DCC922D"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雙腳開立，雙手握繩兩臂屈肘預備：</w:t>
            </w:r>
          </w:p>
          <w:p w14:paraId="2C10D61D"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口令</w:t>
            </w:r>
            <w:r w:rsidRPr="00910BDB">
              <w:rPr>
                <w:kern w:val="0"/>
                <w:sz w:val="16"/>
                <w:szCs w:val="16"/>
              </w:rPr>
              <w:t>1</w:t>
            </w:r>
            <w:r w:rsidRPr="00910BDB">
              <w:rPr>
                <w:kern w:val="0"/>
                <w:sz w:val="16"/>
                <w:szCs w:val="16"/>
              </w:rPr>
              <w:t>、</w:t>
            </w:r>
            <w:r w:rsidRPr="00910BDB">
              <w:rPr>
                <w:kern w:val="0"/>
                <w:sz w:val="16"/>
                <w:szCs w:val="16"/>
              </w:rPr>
              <w:t>2</w:t>
            </w:r>
            <w:r w:rsidRPr="00910BDB">
              <w:rPr>
                <w:kern w:val="0"/>
                <w:sz w:val="16"/>
                <w:szCs w:val="16"/>
              </w:rPr>
              <w:t>時，同時左足向前踢。</w:t>
            </w:r>
          </w:p>
          <w:p w14:paraId="1CF2E37D" w14:textId="77777777" w:rsidR="00E30D2F" w:rsidRDefault="00E30D2F" w:rsidP="00E22FA7">
            <w:pPr>
              <w:snapToGrid w:val="0"/>
              <w:rPr>
                <w:kern w:val="0"/>
                <w:sz w:val="16"/>
                <w:szCs w:val="16"/>
              </w:rPr>
            </w:pPr>
            <w:r w:rsidRPr="00910BDB">
              <w:rPr>
                <w:kern w:val="0"/>
                <w:sz w:val="16"/>
                <w:szCs w:val="16"/>
              </w:rPr>
              <w:t>(2)</w:t>
            </w:r>
            <w:r w:rsidRPr="00910BDB">
              <w:rPr>
                <w:kern w:val="0"/>
                <w:sz w:val="16"/>
                <w:szCs w:val="16"/>
              </w:rPr>
              <w:t>口令</w:t>
            </w:r>
            <w:r w:rsidRPr="00910BDB">
              <w:rPr>
                <w:kern w:val="0"/>
                <w:sz w:val="16"/>
                <w:szCs w:val="16"/>
              </w:rPr>
              <w:t>3</w:t>
            </w:r>
            <w:r w:rsidRPr="00910BDB">
              <w:rPr>
                <w:kern w:val="0"/>
                <w:sz w:val="16"/>
                <w:szCs w:val="16"/>
              </w:rPr>
              <w:t>、</w:t>
            </w:r>
            <w:r w:rsidRPr="00910BDB">
              <w:rPr>
                <w:kern w:val="0"/>
                <w:sz w:val="16"/>
                <w:szCs w:val="16"/>
              </w:rPr>
              <w:t>4</w:t>
            </w:r>
            <w:r w:rsidRPr="00910BDB">
              <w:rPr>
                <w:kern w:val="0"/>
                <w:sz w:val="16"/>
                <w:szCs w:val="16"/>
              </w:rPr>
              <w:t>時，同時右足向前踢。</w:t>
            </w:r>
          </w:p>
          <w:p w14:paraId="2D0DFACB" w14:textId="77777777" w:rsidR="00E30D2F" w:rsidRDefault="00E30D2F" w:rsidP="00E22FA7">
            <w:pPr>
              <w:snapToGrid w:val="0"/>
              <w:rPr>
                <w:kern w:val="0"/>
                <w:sz w:val="16"/>
                <w:szCs w:val="16"/>
              </w:rPr>
            </w:pPr>
            <w:r w:rsidRPr="00910BDB">
              <w:rPr>
                <w:kern w:val="0"/>
                <w:sz w:val="16"/>
                <w:szCs w:val="16"/>
              </w:rPr>
              <w:t>(3)</w:t>
            </w:r>
            <w:r w:rsidRPr="00910BDB">
              <w:rPr>
                <w:kern w:val="0"/>
                <w:sz w:val="16"/>
                <w:szCs w:val="16"/>
              </w:rPr>
              <w:t>口令</w:t>
            </w:r>
            <w:r w:rsidRPr="00910BDB">
              <w:rPr>
                <w:kern w:val="0"/>
                <w:sz w:val="16"/>
                <w:szCs w:val="16"/>
              </w:rPr>
              <w:t>5</w:t>
            </w:r>
            <w:r w:rsidRPr="00910BDB">
              <w:rPr>
                <w:kern w:val="0"/>
                <w:sz w:val="16"/>
                <w:szCs w:val="16"/>
              </w:rPr>
              <w:t>、</w:t>
            </w:r>
            <w:r w:rsidRPr="00910BDB">
              <w:rPr>
                <w:kern w:val="0"/>
                <w:sz w:val="16"/>
                <w:szCs w:val="16"/>
              </w:rPr>
              <w:t>6</w:t>
            </w:r>
            <w:r w:rsidRPr="00910BDB">
              <w:rPr>
                <w:kern w:val="0"/>
                <w:sz w:val="16"/>
                <w:szCs w:val="16"/>
              </w:rPr>
              <w:t>時，同時右足向右側踢。</w:t>
            </w:r>
          </w:p>
          <w:p w14:paraId="0C5B030F"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口令</w:t>
            </w:r>
            <w:r w:rsidRPr="00910BDB">
              <w:rPr>
                <w:kern w:val="0"/>
                <w:sz w:val="16"/>
                <w:szCs w:val="16"/>
              </w:rPr>
              <w:t>7</w:t>
            </w:r>
            <w:r w:rsidRPr="00910BDB">
              <w:rPr>
                <w:kern w:val="0"/>
                <w:sz w:val="16"/>
                <w:szCs w:val="16"/>
              </w:rPr>
              <w:t>、</w:t>
            </w:r>
            <w:r w:rsidRPr="00910BDB">
              <w:rPr>
                <w:kern w:val="0"/>
                <w:sz w:val="16"/>
                <w:szCs w:val="16"/>
              </w:rPr>
              <w:t>8</w:t>
            </w:r>
            <w:r w:rsidRPr="00910BDB">
              <w:rPr>
                <w:kern w:val="0"/>
                <w:sz w:val="16"/>
                <w:szCs w:val="16"/>
              </w:rPr>
              <w:t>時，同時左足向左側踢，反覆做</w:t>
            </w:r>
            <w:r w:rsidRPr="00910BDB">
              <w:rPr>
                <w:kern w:val="0"/>
                <w:sz w:val="16"/>
                <w:szCs w:val="16"/>
              </w:rPr>
              <w:t>2</w:t>
            </w:r>
            <w:r w:rsidRPr="00910BDB">
              <w:rPr>
                <w:kern w:val="0"/>
                <w:sz w:val="16"/>
                <w:szCs w:val="16"/>
              </w:rPr>
              <w:t>個八拍口令後結束。</w:t>
            </w:r>
          </w:p>
          <w:p w14:paraId="1A910A9A"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3</w:t>
            </w:r>
            <w:r w:rsidRPr="00910BDB">
              <w:rPr>
                <w:kern w:val="0"/>
                <w:sz w:val="16"/>
                <w:szCs w:val="16"/>
              </w:rPr>
              <w:t>》前後左右練平衡</w:t>
            </w:r>
          </w:p>
          <w:p w14:paraId="4950799B"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前伸展：雙手握住跳繩繩把兩端，雙腳踩住跳繩，讓兩邊握繩高度同高，之後雙手拉緊跳繩，身體慢慢向前伸展，至定點後靜止</w:t>
            </w:r>
            <w:r w:rsidRPr="00910BDB">
              <w:rPr>
                <w:kern w:val="0"/>
                <w:sz w:val="16"/>
                <w:szCs w:val="16"/>
              </w:rPr>
              <w:t>10</w:t>
            </w:r>
            <w:r w:rsidRPr="00910BDB">
              <w:rPr>
                <w:kern w:val="0"/>
                <w:sz w:val="16"/>
                <w:szCs w:val="16"/>
              </w:rPr>
              <w:t>秒鐘（口令</w:t>
            </w:r>
            <w:r w:rsidRPr="00910BDB">
              <w:rPr>
                <w:kern w:val="0"/>
                <w:sz w:val="16"/>
                <w:szCs w:val="16"/>
              </w:rPr>
              <w:t>1-10</w:t>
            </w:r>
            <w:r w:rsidRPr="00910BDB">
              <w:rPr>
                <w:kern w:val="0"/>
                <w:sz w:val="16"/>
                <w:szCs w:val="16"/>
              </w:rPr>
              <w:t>）再還原。</w:t>
            </w:r>
          </w:p>
          <w:p w14:paraId="2F5609F9"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後伸展：要領同上，身體慢慢向後仰。</w:t>
            </w:r>
          </w:p>
          <w:p w14:paraId="12C9670F"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左右伸展：要領同上，身體慢慢向左側伸展，換邊再做。</w:t>
            </w:r>
          </w:p>
          <w:p w14:paraId="53835682"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4</w:t>
            </w:r>
            <w:r w:rsidRPr="00910BDB">
              <w:rPr>
                <w:kern w:val="0"/>
                <w:sz w:val="16"/>
                <w:szCs w:val="16"/>
              </w:rPr>
              <w:t>》腿部伸展</w:t>
            </w:r>
          </w:p>
          <w:p w14:paraId="709A8B92"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前拉腿：雙手握住跳繩兩端繩把，單腳腳底踩踏跳繩的中間位置，之後雙手慢慢上舉，單腳維持「腳底踩踏跳繩」的動作，也跟著向前向上慢慢上舉，至定點平衡後靜止</w:t>
            </w:r>
            <w:r w:rsidRPr="00910BDB">
              <w:rPr>
                <w:kern w:val="0"/>
                <w:sz w:val="16"/>
                <w:szCs w:val="16"/>
              </w:rPr>
              <w:t>10</w:t>
            </w:r>
            <w:r w:rsidRPr="00910BDB">
              <w:rPr>
                <w:kern w:val="0"/>
                <w:sz w:val="16"/>
                <w:szCs w:val="16"/>
              </w:rPr>
              <w:t>秒鐘（口令</w:t>
            </w:r>
            <w:r w:rsidRPr="00910BDB">
              <w:rPr>
                <w:kern w:val="0"/>
                <w:sz w:val="16"/>
                <w:szCs w:val="16"/>
              </w:rPr>
              <w:t>1-10</w:t>
            </w:r>
            <w:r w:rsidRPr="00910BDB">
              <w:rPr>
                <w:kern w:val="0"/>
                <w:sz w:val="16"/>
                <w:szCs w:val="16"/>
              </w:rPr>
              <w:t>）再還原，並換另一腳進行。</w:t>
            </w:r>
          </w:p>
          <w:p w14:paraId="73E951C7"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後拉腿：要領同上，改為單腳在</w:t>
            </w:r>
            <w:r w:rsidRPr="00910BDB">
              <w:rPr>
                <w:kern w:val="0"/>
                <w:sz w:val="16"/>
                <w:szCs w:val="16"/>
              </w:rPr>
              <w:lastRenderedPageBreak/>
              <w:t>後。</w:t>
            </w:r>
          </w:p>
          <w:p w14:paraId="58F3354E"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弓步伸展：另一腳向後踏成弓箭步。</w:t>
            </w:r>
          </w:p>
          <w:p w14:paraId="0550CE7A"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5</w:t>
            </w:r>
            <w:r w:rsidRPr="00910BDB">
              <w:rPr>
                <w:kern w:val="0"/>
                <w:sz w:val="16"/>
                <w:szCs w:val="16"/>
              </w:rPr>
              <w:t>》繩索體操展演</w:t>
            </w:r>
          </w:p>
          <w:p w14:paraId="080DC955"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三人一組，討論還有哪些繩和腳的創意動作，教師指導學生可以從學過的動作加以變化，例如：單腳踩繩，平衡身體，做出高低不同的動作。</w:t>
            </w:r>
          </w:p>
          <w:p w14:paraId="13F17F66"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6</w:t>
            </w:r>
            <w:r w:rsidRPr="00910BDB">
              <w:rPr>
                <w:kern w:val="0"/>
                <w:sz w:val="16"/>
                <w:szCs w:val="16"/>
              </w:rPr>
              <w:t>》單手甩繩</w:t>
            </w:r>
          </w:p>
          <w:p w14:paraId="32B12467" w14:textId="77777777" w:rsidR="00E30D2F" w:rsidRDefault="00E30D2F" w:rsidP="00E22FA7">
            <w:pPr>
              <w:snapToGrid w:val="0"/>
              <w:rPr>
                <w:kern w:val="0"/>
                <w:sz w:val="16"/>
                <w:szCs w:val="16"/>
              </w:rPr>
            </w:pPr>
            <w:r w:rsidRPr="00910BDB">
              <w:rPr>
                <w:kern w:val="0"/>
                <w:sz w:val="16"/>
                <w:szCs w:val="16"/>
              </w:rPr>
              <w:t>1.2</w:t>
            </w:r>
            <w:r w:rsidRPr="00910BDB">
              <w:rPr>
                <w:kern w:val="0"/>
                <w:sz w:val="16"/>
                <w:szCs w:val="16"/>
              </w:rPr>
              <w:t>人一組，教師吹哨喊口令，指導學生進行空迴旋練習，進行方式如下：</w:t>
            </w:r>
          </w:p>
          <w:p w14:paraId="50CE4DAC"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轉動全臂。</w:t>
            </w:r>
          </w:p>
          <w:p w14:paraId="1586998D"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轉動前臂。</w:t>
            </w:r>
          </w:p>
          <w:p w14:paraId="67BD766F"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7</w:t>
            </w:r>
            <w:r w:rsidRPr="00910BDB">
              <w:rPr>
                <w:kern w:val="0"/>
                <w:sz w:val="16"/>
                <w:szCs w:val="16"/>
              </w:rPr>
              <w:t>》雙手甩繩</w:t>
            </w:r>
          </w:p>
          <w:p w14:paraId="6A7573B6"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學生雙手拿跳繩握把，用腳踩住繩將繩撐開後，讓腳在繩前，動作說明如下：</w:t>
            </w:r>
          </w:p>
          <w:p w14:paraId="36E502D5"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往前甩繩。</w:t>
            </w:r>
          </w:p>
          <w:p w14:paraId="0AAA6692"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往後甩繩。</w:t>
            </w:r>
          </w:p>
          <w:p w14:paraId="462DA390"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8</w:t>
            </w:r>
            <w:r w:rsidRPr="00910BDB">
              <w:rPr>
                <w:kern w:val="0"/>
                <w:sz w:val="16"/>
                <w:szCs w:val="16"/>
              </w:rPr>
              <w:t>》甩繩展演</w:t>
            </w:r>
          </w:p>
          <w:p w14:paraId="5FE8B1D0"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四人一組，討論能還有哪些有趣的甩繩動作，教師可提示討論有困難的小組，可以運用之前練習的身體伸展動作，加上各種不同甩繩的方向，就可以變化出各種有趣的創意甩繩動作。</w:t>
            </w:r>
          </w:p>
          <w:p w14:paraId="7CFA64FB"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各組決定好創意的甩繩動作後，依序上臺表演，教師提醒臺下學生專心欣賞。</w:t>
            </w:r>
          </w:p>
        </w:tc>
        <w:tc>
          <w:tcPr>
            <w:tcW w:w="567" w:type="dxa"/>
            <w:vAlign w:val="center"/>
          </w:tcPr>
          <w:p w14:paraId="2D00EB05"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1744DFC8" w14:textId="77777777" w:rsidR="00E30D2F" w:rsidRPr="00910BDB" w:rsidRDefault="00E30D2F" w:rsidP="00E22FA7">
            <w:pPr>
              <w:snapToGrid w:val="0"/>
              <w:ind w:right="57"/>
              <w:mirrorIndents/>
              <w:rPr>
                <w:kern w:val="0"/>
                <w:sz w:val="16"/>
                <w:szCs w:val="16"/>
              </w:rPr>
            </w:pPr>
            <w:r w:rsidRPr="00910BDB">
              <w:rPr>
                <w:kern w:val="0"/>
                <w:sz w:val="16"/>
                <w:szCs w:val="16"/>
              </w:rPr>
              <w:t>操作</w:t>
            </w:r>
          </w:p>
          <w:p w14:paraId="4849C1A4" w14:textId="77777777" w:rsidR="00E30D2F" w:rsidRPr="00910BDB" w:rsidRDefault="00E30D2F" w:rsidP="00E22FA7">
            <w:pPr>
              <w:snapToGrid w:val="0"/>
              <w:ind w:right="57"/>
              <w:mirrorIndents/>
              <w:rPr>
                <w:kern w:val="0"/>
                <w:sz w:val="16"/>
                <w:szCs w:val="16"/>
              </w:rPr>
            </w:pPr>
            <w:r w:rsidRPr="00910BDB">
              <w:rPr>
                <w:kern w:val="0"/>
                <w:sz w:val="16"/>
                <w:szCs w:val="16"/>
              </w:rPr>
              <w:t>觀察</w:t>
            </w:r>
          </w:p>
          <w:p w14:paraId="50967D14" w14:textId="77777777" w:rsidR="00E30D2F" w:rsidRPr="00910BDB" w:rsidRDefault="00E30D2F" w:rsidP="00E22FA7">
            <w:pPr>
              <w:snapToGrid w:val="0"/>
              <w:ind w:right="57"/>
              <w:mirrorIndents/>
              <w:rPr>
                <w:kern w:val="0"/>
                <w:sz w:val="16"/>
                <w:szCs w:val="16"/>
              </w:rPr>
            </w:pPr>
            <w:r w:rsidRPr="00910BDB">
              <w:rPr>
                <w:kern w:val="0"/>
                <w:sz w:val="16"/>
                <w:szCs w:val="16"/>
              </w:rPr>
              <w:t>發表</w:t>
            </w:r>
          </w:p>
          <w:p w14:paraId="38495390" w14:textId="77777777" w:rsidR="00E30D2F" w:rsidRPr="00910BDB" w:rsidRDefault="00E30D2F" w:rsidP="00E22FA7">
            <w:pPr>
              <w:snapToGrid w:val="0"/>
              <w:ind w:right="57"/>
              <w:mirrorIndents/>
              <w:rPr>
                <w:kern w:val="0"/>
                <w:sz w:val="16"/>
                <w:szCs w:val="16"/>
              </w:rPr>
            </w:pPr>
            <w:r w:rsidRPr="00910BDB">
              <w:rPr>
                <w:kern w:val="0"/>
                <w:sz w:val="16"/>
                <w:szCs w:val="16"/>
              </w:rPr>
              <w:t>運動撲滿</w:t>
            </w:r>
          </w:p>
        </w:tc>
        <w:tc>
          <w:tcPr>
            <w:tcW w:w="1418" w:type="dxa"/>
          </w:tcPr>
          <w:p w14:paraId="70179958" w14:textId="77777777" w:rsidR="00E30D2F" w:rsidRDefault="00E30D2F" w:rsidP="00E22FA7">
            <w:pPr>
              <w:snapToGrid w:val="0"/>
              <w:ind w:right="57"/>
              <w:mirrorIndents/>
              <w:rPr>
                <w:kern w:val="0"/>
                <w:sz w:val="16"/>
                <w:szCs w:val="16"/>
              </w:rPr>
            </w:pPr>
          </w:p>
        </w:tc>
      </w:tr>
      <w:tr w:rsidR="00E30D2F" w:rsidRPr="006D5C2B" w14:paraId="5B72699D" w14:textId="77777777" w:rsidTr="00E22FA7">
        <w:tc>
          <w:tcPr>
            <w:tcW w:w="312" w:type="dxa"/>
            <w:vAlign w:val="center"/>
          </w:tcPr>
          <w:p w14:paraId="6BF69D85" w14:textId="77777777" w:rsidR="00E30D2F" w:rsidRPr="00910BDB" w:rsidRDefault="00E30D2F" w:rsidP="00E22FA7">
            <w:pPr>
              <w:snapToGrid w:val="0"/>
              <w:mirrorIndents/>
              <w:jc w:val="center"/>
              <w:rPr>
                <w:kern w:val="0"/>
                <w:sz w:val="16"/>
                <w:szCs w:val="16"/>
              </w:rPr>
            </w:pPr>
            <w:r>
              <w:rPr>
                <w:kern w:val="0"/>
                <w:sz w:val="16"/>
                <w:szCs w:val="16"/>
              </w:rPr>
              <w:lastRenderedPageBreak/>
              <w:t>第十八週</w:t>
            </w:r>
          </w:p>
        </w:tc>
        <w:tc>
          <w:tcPr>
            <w:tcW w:w="283" w:type="dxa"/>
            <w:vAlign w:val="center"/>
          </w:tcPr>
          <w:p w14:paraId="6F05E875" w14:textId="77777777" w:rsidR="00E30D2F" w:rsidRPr="00910BDB" w:rsidRDefault="00E30D2F" w:rsidP="00E22FA7">
            <w:pPr>
              <w:snapToGrid w:val="0"/>
              <w:mirrorIndents/>
              <w:jc w:val="center"/>
              <w:rPr>
                <w:kern w:val="0"/>
                <w:sz w:val="16"/>
                <w:szCs w:val="16"/>
              </w:rPr>
            </w:pPr>
            <w:r w:rsidRPr="00910BDB">
              <w:rPr>
                <w:kern w:val="0"/>
                <w:sz w:val="16"/>
                <w:szCs w:val="16"/>
              </w:rPr>
              <w:t>第六單元全身</w:t>
            </w:r>
            <w:r w:rsidRPr="00910BDB">
              <w:rPr>
                <w:kern w:val="0"/>
                <w:sz w:val="16"/>
                <w:szCs w:val="16"/>
              </w:rPr>
              <w:lastRenderedPageBreak/>
              <w:t>動一動</w:t>
            </w:r>
          </w:p>
        </w:tc>
        <w:tc>
          <w:tcPr>
            <w:tcW w:w="283" w:type="dxa"/>
            <w:vAlign w:val="center"/>
          </w:tcPr>
          <w:p w14:paraId="50B3B522" w14:textId="77777777" w:rsidR="00E30D2F" w:rsidRPr="00910BDB" w:rsidRDefault="00E30D2F" w:rsidP="00E22FA7">
            <w:pPr>
              <w:snapToGrid w:val="0"/>
              <w:ind w:left="57"/>
              <w:mirrorIndents/>
              <w:jc w:val="center"/>
              <w:rPr>
                <w:kern w:val="0"/>
                <w:sz w:val="16"/>
                <w:szCs w:val="16"/>
              </w:rPr>
            </w:pPr>
            <w:r w:rsidRPr="00910BDB">
              <w:rPr>
                <w:kern w:val="0"/>
                <w:sz w:val="16"/>
                <w:szCs w:val="16"/>
              </w:rPr>
              <w:lastRenderedPageBreak/>
              <w:t>第一課拳掌好</w:t>
            </w:r>
            <w:r w:rsidRPr="00910BDB">
              <w:rPr>
                <w:kern w:val="0"/>
                <w:sz w:val="16"/>
                <w:szCs w:val="16"/>
              </w:rPr>
              <w:lastRenderedPageBreak/>
              <w:t>朋友</w:t>
            </w:r>
          </w:p>
        </w:tc>
        <w:tc>
          <w:tcPr>
            <w:tcW w:w="1617" w:type="dxa"/>
          </w:tcPr>
          <w:p w14:paraId="1938B118" w14:textId="77777777" w:rsidR="00E30D2F" w:rsidRDefault="00E30D2F" w:rsidP="00E22FA7">
            <w:pPr>
              <w:snapToGrid w:val="0"/>
              <w:mirrorIndents/>
              <w:rPr>
                <w:kern w:val="0"/>
                <w:sz w:val="16"/>
                <w:szCs w:val="16"/>
              </w:rPr>
            </w:pPr>
            <w:r>
              <w:rPr>
                <w:kern w:val="0"/>
                <w:sz w:val="16"/>
                <w:szCs w:val="16"/>
              </w:rPr>
              <w:lastRenderedPageBreak/>
              <w:t xml:space="preserve">1d-Ⅰ-1 </w:t>
            </w:r>
            <w:r w:rsidRPr="00910BDB">
              <w:rPr>
                <w:kern w:val="0"/>
                <w:sz w:val="16"/>
                <w:szCs w:val="16"/>
              </w:rPr>
              <w:t>描述動作技能基本常識。</w:t>
            </w:r>
          </w:p>
          <w:p w14:paraId="2EEEB418" w14:textId="77777777" w:rsidR="00E30D2F" w:rsidRDefault="00E30D2F" w:rsidP="00E22FA7">
            <w:pPr>
              <w:snapToGrid w:val="0"/>
              <w:mirrorIndents/>
              <w:rPr>
                <w:kern w:val="0"/>
                <w:sz w:val="16"/>
                <w:szCs w:val="16"/>
              </w:rPr>
            </w:pPr>
            <w:r>
              <w:rPr>
                <w:kern w:val="0"/>
                <w:sz w:val="16"/>
                <w:szCs w:val="16"/>
              </w:rPr>
              <w:t xml:space="preserve">2c-Ⅰ-1 </w:t>
            </w:r>
            <w:r w:rsidRPr="00910BDB">
              <w:rPr>
                <w:kern w:val="0"/>
                <w:sz w:val="16"/>
                <w:szCs w:val="16"/>
              </w:rPr>
              <w:t>表現尊重的團體互動行為。</w:t>
            </w:r>
          </w:p>
          <w:p w14:paraId="167FD669" w14:textId="77777777" w:rsidR="00E30D2F" w:rsidRDefault="00E30D2F" w:rsidP="00E22FA7">
            <w:pPr>
              <w:snapToGrid w:val="0"/>
              <w:mirrorIndents/>
              <w:rPr>
                <w:kern w:val="0"/>
                <w:sz w:val="16"/>
                <w:szCs w:val="16"/>
              </w:rPr>
            </w:pPr>
            <w:r>
              <w:rPr>
                <w:kern w:val="0"/>
                <w:sz w:val="16"/>
                <w:szCs w:val="16"/>
              </w:rPr>
              <w:t xml:space="preserve">3c-Ⅰ-1 </w:t>
            </w:r>
            <w:r w:rsidRPr="00910BDB">
              <w:rPr>
                <w:kern w:val="0"/>
                <w:sz w:val="16"/>
                <w:szCs w:val="16"/>
              </w:rPr>
              <w:t>表現基本動作與模仿的能力。</w:t>
            </w:r>
          </w:p>
          <w:p w14:paraId="41513DE1" w14:textId="77777777" w:rsidR="00E30D2F" w:rsidRDefault="00E30D2F" w:rsidP="00E22FA7">
            <w:pPr>
              <w:snapToGrid w:val="0"/>
              <w:mirrorIndents/>
              <w:rPr>
                <w:kern w:val="0"/>
                <w:sz w:val="16"/>
                <w:szCs w:val="16"/>
              </w:rPr>
            </w:pPr>
            <w:r>
              <w:rPr>
                <w:kern w:val="0"/>
                <w:sz w:val="16"/>
                <w:szCs w:val="16"/>
              </w:rPr>
              <w:lastRenderedPageBreak/>
              <w:t xml:space="preserve">4d-Ⅰ-2 </w:t>
            </w:r>
            <w:r w:rsidRPr="00910BDB">
              <w:rPr>
                <w:kern w:val="0"/>
                <w:sz w:val="16"/>
                <w:szCs w:val="16"/>
              </w:rPr>
              <w:t>利用學校或社區資源從事身體活動。</w:t>
            </w:r>
          </w:p>
        </w:tc>
        <w:tc>
          <w:tcPr>
            <w:tcW w:w="1861" w:type="dxa"/>
          </w:tcPr>
          <w:p w14:paraId="64BFC25E" w14:textId="77777777" w:rsidR="00E30D2F" w:rsidRDefault="00E30D2F" w:rsidP="00E22FA7">
            <w:pPr>
              <w:snapToGrid w:val="0"/>
              <w:rPr>
                <w:kern w:val="0"/>
                <w:sz w:val="16"/>
                <w:szCs w:val="16"/>
              </w:rPr>
            </w:pPr>
            <w:r>
              <w:rPr>
                <w:kern w:val="0"/>
                <w:sz w:val="16"/>
                <w:szCs w:val="16"/>
              </w:rPr>
              <w:lastRenderedPageBreak/>
              <w:t xml:space="preserve">Bd-Ⅰ-1 </w:t>
            </w:r>
            <w:r w:rsidRPr="00910BDB">
              <w:rPr>
                <w:kern w:val="0"/>
                <w:sz w:val="16"/>
                <w:szCs w:val="16"/>
              </w:rPr>
              <w:t>武術模仿遊戲。</w:t>
            </w:r>
          </w:p>
        </w:tc>
        <w:tc>
          <w:tcPr>
            <w:tcW w:w="850" w:type="dxa"/>
          </w:tcPr>
          <w:p w14:paraId="2B9083FD" w14:textId="77777777" w:rsidR="00E30D2F" w:rsidRDefault="00E30D2F" w:rsidP="00E22FA7">
            <w:pPr>
              <w:snapToGrid w:val="0"/>
              <w:mirrorIndents/>
              <w:rPr>
                <w:kern w:val="0"/>
                <w:sz w:val="16"/>
                <w:szCs w:val="16"/>
              </w:rPr>
            </w:pPr>
            <w:r>
              <w:rPr>
                <w:kern w:val="0"/>
                <w:sz w:val="16"/>
                <w:szCs w:val="16"/>
              </w:rPr>
              <w:t>健體</w:t>
            </w:r>
            <w:r>
              <w:rPr>
                <w:kern w:val="0"/>
                <w:sz w:val="16"/>
                <w:szCs w:val="16"/>
              </w:rPr>
              <w:t>-E-C2</w:t>
            </w:r>
          </w:p>
        </w:tc>
        <w:tc>
          <w:tcPr>
            <w:tcW w:w="1701" w:type="dxa"/>
          </w:tcPr>
          <w:p w14:paraId="622453B4"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認識基本的拳、掌概念，做出武術的拳掌動作。</w:t>
            </w:r>
          </w:p>
          <w:p w14:paraId="26AC1595"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認識並模仿武術的敬禮動作。</w:t>
            </w:r>
          </w:p>
          <w:p w14:paraId="32C4ABE7"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認識並模仿武術的騎</w:t>
            </w:r>
            <w:r w:rsidRPr="00910BDB">
              <w:rPr>
                <w:kern w:val="0"/>
                <w:sz w:val="16"/>
                <w:szCs w:val="16"/>
              </w:rPr>
              <w:lastRenderedPageBreak/>
              <w:t>馬式動作。</w:t>
            </w:r>
          </w:p>
          <w:p w14:paraId="3E038E4A"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認識並模仿以弓步和馬步站立的出拳動作。</w:t>
            </w:r>
          </w:p>
          <w:p w14:paraId="297690C4"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在遊戲中與同學快樂互動、認真學習。</w:t>
            </w:r>
          </w:p>
          <w:p w14:paraId="449C678D" w14:textId="77777777" w:rsidR="00E30D2F" w:rsidRPr="00910BDB" w:rsidRDefault="00E30D2F" w:rsidP="00E22FA7">
            <w:pPr>
              <w:snapToGrid w:val="0"/>
              <w:rPr>
                <w:kern w:val="0"/>
                <w:sz w:val="16"/>
                <w:szCs w:val="16"/>
              </w:rPr>
            </w:pPr>
            <w:r w:rsidRPr="00910BDB">
              <w:rPr>
                <w:kern w:val="0"/>
                <w:sz w:val="16"/>
                <w:szCs w:val="16"/>
              </w:rPr>
              <w:t>6.</w:t>
            </w:r>
            <w:r w:rsidRPr="00910BDB">
              <w:rPr>
                <w:kern w:val="0"/>
                <w:sz w:val="16"/>
                <w:szCs w:val="16"/>
              </w:rPr>
              <w:t>願意在學校利用課間進行遊戲活動。</w:t>
            </w:r>
          </w:p>
        </w:tc>
        <w:tc>
          <w:tcPr>
            <w:tcW w:w="2410" w:type="dxa"/>
          </w:tcPr>
          <w:p w14:paraId="3F3D567A" w14:textId="77777777" w:rsidR="00E30D2F" w:rsidRPr="00910BDB" w:rsidRDefault="00E30D2F" w:rsidP="00E22FA7">
            <w:pPr>
              <w:snapToGrid w:val="0"/>
              <w:rPr>
                <w:kern w:val="0"/>
                <w:sz w:val="16"/>
                <w:szCs w:val="16"/>
              </w:rPr>
            </w:pPr>
            <w:r w:rsidRPr="00910BDB">
              <w:rPr>
                <w:kern w:val="0"/>
                <w:sz w:val="16"/>
                <w:szCs w:val="16"/>
              </w:rPr>
              <w:lastRenderedPageBreak/>
              <w:t>第六單元全身動一動</w:t>
            </w:r>
          </w:p>
          <w:p w14:paraId="2F2B6063"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1</w:t>
            </w:r>
            <w:r w:rsidRPr="00910BDB">
              <w:rPr>
                <w:kern w:val="0"/>
                <w:sz w:val="16"/>
                <w:szCs w:val="16"/>
              </w:rPr>
              <w:t>課拳掌好朋友</w:t>
            </w:r>
          </w:p>
          <w:p w14:paraId="2E1D762E"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w:t>
            </w:r>
            <w:r w:rsidRPr="00910BDB">
              <w:rPr>
                <w:kern w:val="0"/>
                <w:sz w:val="16"/>
                <w:szCs w:val="16"/>
              </w:rPr>
              <w:t>》掌碰掌</w:t>
            </w:r>
          </w:p>
          <w:p w14:paraId="3B4B8FBD"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學生依照「弓步口訣」調整步伐</w:t>
            </w:r>
            <w:r w:rsidRPr="00910BDB">
              <w:rPr>
                <w:kern w:val="0"/>
                <w:sz w:val="16"/>
                <w:szCs w:val="16"/>
              </w:rPr>
              <w:t>─</w:t>
            </w:r>
            <w:r w:rsidRPr="00910BDB">
              <w:rPr>
                <w:kern w:val="0"/>
                <w:sz w:val="16"/>
                <w:szCs w:val="16"/>
              </w:rPr>
              <w:t>兩腳前後站，前腳彎曲、後腳伸直。</w:t>
            </w:r>
          </w:p>
          <w:p w14:paraId="5CD61502" w14:textId="77777777" w:rsidR="00E30D2F" w:rsidRPr="00910BDB" w:rsidRDefault="00E30D2F" w:rsidP="00E22FA7">
            <w:pPr>
              <w:snapToGrid w:val="0"/>
              <w:rPr>
                <w:kern w:val="0"/>
                <w:sz w:val="16"/>
                <w:szCs w:val="16"/>
              </w:rPr>
            </w:pPr>
            <w:r w:rsidRPr="00910BDB">
              <w:rPr>
                <w:kern w:val="0"/>
                <w:sz w:val="16"/>
                <w:szCs w:val="16"/>
              </w:rPr>
              <w:lastRenderedPageBreak/>
              <w:t>2.</w:t>
            </w:r>
            <w:r w:rsidRPr="00910BDB">
              <w:rPr>
                <w:kern w:val="0"/>
                <w:sz w:val="16"/>
                <w:szCs w:val="16"/>
              </w:rPr>
              <w:t>學生反覆演練遊戲活動，但須限定學生每次打招呼的對象是不同的同學。</w:t>
            </w:r>
          </w:p>
          <w:p w14:paraId="1BF0D548"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2</w:t>
            </w:r>
            <w:r w:rsidRPr="00910BDB">
              <w:rPr>
                <w:kern w:val="0"/>
                <w:sz w:val="16"/>
                <w:szCs w:val="16"/>
              </w:rPr>
              <w:t>》拳碰掌</w:t>
            </w:r>
          </w:p>
          <w:p w14:paraId="0132DFAF"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進行方式同《活動</w:t>
            </w:r>
            <w:r w:rsidRPr="00910BDB">
              <w:rPr>
                <w:kern w:val="0"/>
                <w:sz w:val="16"/>
                <w:szCs w:val="16"/>
              </w:rPr>
              <w:t>1</w:t>
            </w:r>
            <w:r w:rsidRPr="00910BDB">
              <w:rPr>
                <w:kern w:val="0"/>
                <w:sz w:val="16"/>
                <w:szCs w:val="16"/>
              </w:rPr>
              <w:t>》，教師讓學生在範圍內自由走動，當教師喊出「很高興見到你！」時，學生立即和距離最近的同學相對，一人出手掌、一人握拳，拳、掌相碰並貼住不動。</w:t>
            </w:r>
          </w:p>
          <w:p w14:paraId="17BBFCB7"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學生依照「弓步口訣」調整步伐，因為有《活動</w:t>
            </w:r>
            <w:r w:rsidRPr="00910BDB">
              <w:rPr>
                <w:kern w:val="0"/>
                <w:sz w:val="16"/>
                <w:szCs w:val="16"/>
              </w:rPr>
              <w:t>1</w:t>
            </w:r>
            <w:r w:rsidRPr="00910BDB">
              <w:rPr>
                <w:kern w:val="0"/>
                <w:sz w:val="16"/>
                <w:szCs w:val="16"/>
              </w:rPr>
              <w:t>》的學習經驗，此時可讓學生自唸口訣調整腳步。</w:t>
            </w:r>
          </w:p>
          <w:p w14:paraId="21DABE8B"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學生反覆演練遊戲活動，但須限定學生每一次打招呼的對象是不同的同學。</w:t>
            </w:r>
          </w:p>
          <w:p w14:paraId="5FCC931A"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3</w:t>
            </w:r>
            <w:r w:rsidRPr="00910BDB">
              <w:rPr>
                <w:kern w:val="0"/>
                <w:sz w:val="16"/>
                <w:szCs w:val="16"/>
              </w:rPr>
              <w:t>》拳掌合一</w:t>
            </w:r>
          </w:p>
          <w:p w14:paraId="46344245"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教師指導學生用武術的動作打招呼，這種打招呼的方式等同於武術中敬禮和回禮的動作。</w:t>
            </w:r>
          </w:p>
          <w:p w14:paraId="5DDF2FED"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教師指導學生兩腳併立，一手握拳、拳心向下；一手豎掌、指尖向上。兩手合一與胸同高，以友善的眼神看著對方。</w:t>
            </w:r>
          </w:p>
          <w:p w14:paraId="563E6F4A"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4</w:t>
            </w:r>
            <w:r w:rsidRPr="00910BDB">
              <w:rPr>
                <w:kern w:val="0"/>
                <w:sz w:val="16"/>
                <w:szCs w:val="16"/>
              </w:rPr>
              <w:t>》騎馬原地跳</w:t>
            </w:r>
          </w:p>
          <w:p w14:paraId="34403BB5"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教師課前規畫統整教學，指導學生完成簡易的紙鏢製作。製作方法如下：將紙張多次對摺成可以手握的</w:t>
            </w:r>
            <w:r w:rsidRPr="00910BDB">
              <w:rPr>
                <w:kern w:val="0"/>
                <w:sz w:val="16"/>
                <w:szCs w:val="16"/>
              </w:rPr>
              <w:t>2</w:t>
            </w:r>
            <w:r w:rsidRPr="00910BDB">
              <w:rPr>
                <w:kern w:val="0"/>
                <w:sz w:val="16"/>
                <w:szCs w:val="16"/>
              </w:rPr>
              <w:t>個小紙棒，再用線繩將小紙棒綁在繩的兩端，線繩的長度調整為「與手臂等長」。</w:t>
            </w:r>
          </w:p>
          <w:p w14:paraId="1F3F4FB8"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教師說明武術雜兵器中有一種繩索縮放自如的「流星錘」，因此，自製的紙鏢，也可以稱為「流星鏢」。使用流星鏢時，要分別用左右手握住兩端。</w:t>
            </w:r>
          </w:p>
          <w:p w14:paraId="5AE20BD3"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教師指導學生馬步動作：</w:t>
            </w:r>
          </w:p>
          <w:p w14:paraId="2CEC9085" w14:textId="77777777" w:rsidR="00E30D2F" w:rsidRPr="00910BDB" w:rsidRDefault="00E30D2F" w:rsidP="00E22FA7">
            <w:pPr>
              <w:snapToGrid w:val="0"/>
              <w:rPr>
                <w:kern w:val="0"/>
                <w:sz w:val="16"/>
                <w:szCs w:val="16"/>
              </w:rPr>
            </w:pPr>
            <w:r w:rsidRPr="00910BDB">
              <w:rPr>
                <w:kern w:val="0"/>
                <w:sz w:val="16"/>
                <w:szCs w:val="16"/>
              </w:rPr>
              <w:lastRenderedPageBreak/>
              <w:t>(1)</w:t>
            </w:r>
            <w:r w:rsidRPr="00910BDB">
              <w:rPr>
                <w:kern w:val="0"/>
                <w:sz w:val="16"/>
                <w:szCs w:val="16"/>
              </w:rPr>
              <w:t>將「流星鏢」拉開，身體前彎，兩腳尖（鞋尖）對應兩個紙鏢，站起。</w:t>
            </w:r>
          </w:p>
          <w:p w14:paraId="0A710341"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下蹲、上身挺直、兩手自然伸出，如騎坐在馬背上握著韁繩，接著原地向上跳。</w:t>
            </w:r>
          </w:p>
          <w:p w14:paraId="2C968C49"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教師帶領學生練習騎馬式原地跳，請學生思考：除了原地跳之外，還有什麼其他的跳法？（例如：向前跳、向左跳、向右跳、轉圈跳等。）</w:t>
            </w:r>
          </w:p>
          <w:p w14:paraId="2690A4C9"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5</w:t>
            </w:r>
            <w:r w:rsidRPr="00910BDB">
              <w:rPr>
                <w:kern w:val="0"/>
                <w:sz w:val="16"/>
                <w:szCs w:val="16"/>
              </w:rPr>
              <w:t>》流星趕月拳</w:t>
            </w:r>
          </w:p>
          <w:p w14:paraId="160E8BD0"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延續學過的弓步與馬步，加上手握流星鏢，體驗左右連續出拳的動作。</w:t>
            </w:r>
          </w:p>
          <w:p w14:paraId="47166767"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為增加活動多樣性，可改變演練隊形，例如：單橫排、雙橫排、圓形、方形等，亦可進行分組表演觀摩等活動。</w:t>
            </w:r>
          </w:p>
        </w:tc>
        <w:tc>
          <w:tcPr>
            <w:tcW w:w="567" w:type="dxa"/>
            <w:vAlign w:val="center"/>
          </w:tcPr>
          <w:p w14:paraId="4189C724"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5DA9790F" w14:textId="77777777" w:rsidR="00E30D2F" w:rsidRPr="00910BDB" w:rsidRDefault="00E30D2F" w:rsidP="00E22FA7">
            <w:pPr>
              <w:snapToGrid w:val="0"/>
              <w:ind w:right="57"/>
              <w:mirrorIndents/>
              <w:rPr>
                <w:kern w:val="0"/>
                <w:sz w:val="16"/>
                <w:szCs w:val="16"/>
              </w:rPr>
            </w:pPr>
            <w:r w:rsidRPr="00910BDB">
              <w:rPr>
                <w:kern w:val="0"/>
                <w:sz w:val="16"/>
                <w:szCs w:val="16"/>
              </w:rPr>
              <w:t>操作</w:t>
            </w:r>
          </w:p>
          <w:p w14:paraId="49960B24" w14:textId="77777777" w:rsidR="00E30D2F" w:rsidRPr="00910BDB" w:rsidRDefault="00E30D2F" w:rsidP="00E22FA7">
            <w:pPr>
              <w:snapToGrid w:val="0"/>
              <w:ind w:right="57"/>
              <w:mirrorIndents/>
              <w:rPr>
                <w:kern w:val="0"/>
                <w:sz w:val="16"/>
                <w:szCs w:val="16"/>
              </w:rPr>
            </w:pPr>
            <w:r w:rsidRPr="00910BDB">
              <w:rPr>
                <w:kern w:val="0"/>
                <w:sz w:val="16"/>
                <w:szCs w:val="16"/>
              </w:rPr>
              <w:t>發表</w:t>
            </w:r>
          </w:p>
          <w:p w14:paraId="1C3643FD" w14:textId="77777777" w:rsidR="00E30D2F" w:rsidRPr="00910BDB" w:rsidRDefault="00E30D2F" w:rsidP="00E22FA7">
            <w:pPr>
              <w:snapToGrid w:val="0"/>
              <w:ind w:right="57"/>
              <w:mirrorIndents/>
              <w:rPr>
                <w:kern w:val="0"/>
                <w:sz w:val="16"/>
                <w:szCs w:val="16"/>
              </w:rPr>
            </w:pPr>
            <w:r w:rsidRPr="00910BDB">
              <w:rPr>
                <w:kern w:val="0"/>
                <w:sz w:val="16"/>
                <w:szCs w:val="16"/>
              </w:rPr>
              <w:t>運動撲滿</w:t>
            </w:r>
          </w:p>
        </w:tc>
        <w:tc>
          <w:tcPr>
            <w:tcW w:w="1418" w:type="dxa"/>
          </w:tcPr>
          <w:p w14:paraId="68DB0791" w14:textId="77777777" w:rsidR="00E30D2F" w:rsidRDefault="00E30D2F" w:rsidP="00E22FA7">
            <w:pPr>
              <w:snapToGrid w:val="0"/>
              <w:ind w:right="57"/>
              <w:mirrorIndents/>
              <w:rPr>
                <w:kern w:val="0"/>
                <w:sz w:val="16"/>
                <w:szCs w:val="16"/>
              </w:rPr>
            </w:pPr>
            <w:r w:rsidRPr="00A877AA">
              <w:rPr>
                <w:color w:val="FF0000"/>
                <w:kern w:val="0"/>
                <w:sz w:val="16"/>
                <w:szCs w:val="16"/>
              </w:rPr>
              <w:t>【人權教育</w:t>
            </w:r>
            <w:r>
              <w:rPr>
                <w:kern w:val="0"/>
                <w:sz w:val="16"/>
                <w:szCs w:val="16"/>
              </w:rPr>
              <w:t>】</w:t>
            </w:r>
          </w:p>
          <w:p w14:paraId="35BE2A88" w14:textId="77777777" w:rsidR="00E30D2F" w:rsidRDefault="00E30D2F" w:rsidP="00E22FA7">
            <w:pPr>
              <w:snapToGrid w:val="0"/>
              <w:ind w:right="57"/>
              <w:mirrorIndents/>
              <w:rPr>
                <w:kern w:val="0"/>
                <w:sz w:val="16"/>
                <w:szCs w:val="16"/>
              </w:rPr>
            </w:pPr>
            <w:r>
              <w:rPr>
                <w:kern w:val="0"/>
                <w:sz w:val="16"/>
                <w:szCs w:val="16"/>
              </w:rPr>
              <w:t>人</w:t>
            </w:r>
            <w:r>
              <w:rPr>
                <w:kern w:val="0"/>
                <w:sz w:val="16"/>
                <w:szCs w:val="16"/>
              </w:rPr>
              <w:t xml:space="preserve">E5 </w:t>
            </w:r>
            <w:r w:rsidRPr="00910BDB">
              <w:rPr>
                <w:kern w:val="0"/>
                <w:sz w:val="16"/>
                <w:szCs w:val="16"/>
              </w:rPr>
              <w:t>欣賞、包容個別差異並尊重自己與他人的權利。</w:t>
            </w:r>
          </w:p>
        </w:tc>
      </w:tr>
      <w:tr w:rsidR="00E30D2F" w:rsidRPr="006D5C2B" w14:paraId="540813A3" w14:textId="77777777" w:rsidTr="00E22FA7">
        <w:tc>
          <w:tcPr>
            <w:tcW w:w="312" w:type="dxa"/>
            <w:vAlign w:val="center"/>
          </w:tcPr>
          <w:p w14:paraId="4F4A8D71" w14:textId="77777777" w:rsidR="00E30D2F" w:rsidRPr="00910BDB" w:rsidRDefault="00E30D2F" w:rsidP="00E22FA7">
            <w:pPr>
              <w:snapToGrid w:val="0"/>
              <w:mirrorIndents/>
              <w:jc w:val="center"/>
              <w:rPr>
                <w:kern w:val="0"/>
                <w:sz w:val="16"/>
                <w:szCs w:val="16"/>
              </w:rPr>
            </w:pPr>
            <w:r>
              <w:rPr>
                <w:kern w:val="0"/>
                <w:sz w:val="16"/>
                <w:szCs w:val="16"/>
              </w:rPr>
              <w:lastRenderedPageBreak/>
              <w:t>第十九週</w:t>
            </w:r>
          </w:p>
        </w:tc>
        <w:tc>
          <w:tcPr>
            <w:tcW w:w="283" w:type="dxa"/>
            <w:vAlign w:val="center"/>
          </w:tcPr>
          <w:p w14:paraId="7A2106FB" w14:textId="77777777" w:rsidR="00E30D2F" w:rsidRPr="00910BDB" w:rsidRDefault="00E30D2F" w:rsidP="00E22FA7">
            <w:pPr>
              <w:snapToGrid w:val="0"/>
              <w:mirrorIndents/>
              <w:jc w:val="center"/>
              <w:rPr>
                <w:kern w:val="0"/>
                <w:sz w:val="16"/>
                <w:szCs w:val="16"/>
              </w:rPr>
            </w:pPr>
            <w:r w:rsidRPr="00910BDB">
              <w:rPr>
                <w:kern w:val="0"/>
                <w:sz w:val="16"/>
                <w:szCs w:val="16"/>
              </w:rPr>
              <w:t>第六單元全身動一動</w:t>
            </w:r>
          </w:p>
        </w:tc>
        <w:tc>
          <w:tcPr>
            <w:tcW w:w="283" w:type="dxa"/>
            <w:vAlign w:val="center"/>
          </w:tcPr>
          <w:p w14:paraId="6015D0B4" w14:textId="77777777" w:rsidR="00E30D2F" w:rsidRPr="00910BDB" w:rsidRDefault="00E30D2F" w:rsidP="00E22FA7">
            <w:pPr>
              <w:snapToGrid w:val="0"/>
              <w:ind w:left="57"/>
              <w:mirrorIndents/>
              <w:jc w:val="center"/>
              <w:rPr>
                <w:kern w:val="0"/>
                <w:sz w:val="16"/>
                <w:szCs w:val="16"/>
              </w:rPr>
            </w:pPr>
            <w:r w:rsidRPr="00910BDB">
              <w:rPr>
                <w:kern w:val="0"/>
                <w:sz w:val="16"/>
                <w:szCs w:val="16"/>
              </w:rPr>
              <w:t>第二課大樹愛遊戲</w:t>
            </w:r>
          </w:p>
        </w:tc>
        <w:tc>
          <w:tcPr>
            <w:tcW w:w="1617" w:type="dxa"/>
          </w:tcPr>
          <w:p w14:paraId="3FF47D9B" w14:textId="77777777" w:rsidR="00E30D2F" w:rsidRDefault="00E30D2F" w:rsidP="00E22FA7">
            <w:pPr>
              <w:snapToGrid w:val="0"/>
              <w:mirrorIndents/>
              <w:rPr>
                <w:kern w:val="0"/>
                <w:sz w:val="16"/>
                <w:szCs w:val="16"/>
              </w:rPr>
            </w:pPr>
            <w:r>
              <w:rPr>
                <w:kern w:val="0"/>
                <w:sz w:val="16"/>
                <w:szCs w:val="16"/>
              </w:rPr>
              <w:t xml:space="preserve">1c-Ⅰ-1 </w:t>
            </w:r>
            <w:r w:rsidRPr="00910BDB">
              <w:rPr>
                <w:kern w:val="0"/>
                <w:sz w:val="16"/>
                <w:szCs w:val="16"/>
              </w:rPr>
              <w:t>認識身體活動的基本動作。</w:t>
            </w:r>
          </w:p>
          <w:p w14:paraId="21837296" w14:textId="77777777" w:rsidR="00E30D2F" w:rsidRDefault="00E30D2F" w:rsidP="00E22FA7">
            <w:pPr>
              <w:snapToGrid w:val="0"/>
              <w:mirrorIndents/>
              <w:rPr>
                <w:kern w:val="0"/>
                <w:sz w:val="16"/>
                <w:szCs w:val="16"/>
              </w:rPr>
            </w:pPr>
            <w:r>
              <w:rPr>
                <w:kern w:val="0"/>
                <w:sz w:val="16"/>
                <w:szCs w:val="16"/>
              </w:rPr>
              <w:t xml:space="preserve">2c-Ⅰ-2 </w:t>
            </w:r>
            <w:r w:rsidRPr="00910BDB">
              <w:rPr>
                <w:kern w:val="0"/>
                <w:sz w:val="16"/>
                <w:szCs w:val="16"/>
              </w:rPr>
              <w:t>表現認真參與的學習態度。</w:t>
            </w:r>
          </w:p>
          <w:p w14:paraId="4ACF9EB6" w14:textId="77777777" w:rsidR="00E30D2F" w:rsidRDefault="00E30D2F" w:rsidP="00E22FA7">
            <w:pPr>
              <w:snapToGrid w:val="0"/>
              <w:mirrorIndents/>
              <w:rPr>
                <w:kern w:val="0"/>
                <w:sz w:val="16"/>
                <w:szCs w:val="16"/>
              </w:rPr>
            </w:pPr>
            <w:r>
              <w:rPr>
                <w:kern w:val="0"/>
                <w:sz w:val="16"/>
                <w:szCs w:val="16"/>
              </w:rPr>
              <w:t xml:space="preserve">2d-Ⅰ-2 </w:t>
            </w:r>
            <w:r w:rsidRPr="00910BDB">
              <w:rPr>
                <w:kern w:val="0"/>
                <w:sz w:val="16"/>
                <w:szCs w:val="16"/>
              </w:rPr>
              <w:t>接受並體驗多元性身體活動。</w:t>
            </w:r>
          </w:p>
          <w:p w14:paraId="1A088B21" w14:textId="77777777" w:rsidR="00E30D2F" w:rsidRDefault="00E30D2F" w:rsidP="00E22FA7">
            <w:pPr>
              <w:snapToGrid w:val="0"/>
              <w:mirrorIndents/>
              <w:rPr>
                <w:kern w:val="0"/>
                <w:sz w:val="16"/>
                <w:szCs w:val="16"/>
              </w:rPr>
            </w:pPr>
            <w:r>
              <w:rPr>
                <w:kern w:val="0"/>
                <w:sz w:val="16"/>
                <w:szCs w:val="16"/>
              </w:rPr>
              <w:t xml:space="preserve">3c-Ⅰ-1 </w:t>
            </w:r>
            <w:r w:rsidRPr="00910BDB">
              <w:rPr>
                <w:kern w:val="0"/>
                <w:sz w:val="16"/>
                <w:szCs w:val="16"/>
              </w:rPr>
              <w:t>表現基本動作與模仿的能力。</w:t>
            </w:r>
          </w:p>
          <w:p w14:paraId="54CE30C0" w14:textId="77777777" w:rsidR="00E30D2F" w:rsidRDefault="00E30D2F" w:rsidP="00E22FA7">
            <w:pPr>
              <w:snapToGrid w:val="0"/>
              <w:mirrorIndents/>
              <w:rPr>
                <w:kern w:val="0"/>
                <w:sz w:val="16"/>
                <w:szCs w:val="16"/>
              </w:rPr>
            </w:pPr>
            <w:r>
              <w:rPr>
                <w:kern w:val="0"/>
                <w:sz w:val="16"/>
                <w:szCs w:val="16"/>
              </w:rPr>
              <w:t xml:space="preserve">4c-Ⅰ-1 </w:t>
            </w:r>
            <w:r w:rsidRPr="00910BDB">
              <w:rPr>
                <w:kern w:val="0"/>
                <w:sz w:val="16"/>
                <w:szCs w:val="16"/>
              </w:rPr>
              <w:t>認識與身體活動相關資源。</w:t>
            </w:r>
          </w:p>
          <w:p w14:paraId="053125B2" w14:textId="77777777" w:rsidR="00E30D2F" w:rsidRDefault="00E30D2F" w:rsidP="00E22FA7">
            <w:pPr>
              <w:snapToGrid w:val="0"/>
              <w:mirrorIndents/>
              <w:rPr>
                <w:kern w:val="0"/>
                <w:sz w:val="16"/>
                <w:szCs w:val="16"/>
              </w:rPr>
            </w:pPr>
            <w:r>
              <w:rPr>
                <w:kern w:val="0"/>
                <w:sz w:val="16"/>
                <w:szCs w:val="16"/>
              </w:rPr>
              <w:t xml:space="preserve">4d-Ⅰ-2 </w:t>
            </w:r>
            <w:r w:rsidRPr="00910BDB">
              <w:rPr>
                <w:kern w:val="0"/>
                <w:sz w:val="16"/>
                <w:szCs w:val="16"/>
              </w:rPr>
              <w:t>利用學校或社區資源從事身體活動。</w:t>
            </w:r>
          </w:p>
        </w:tc>
        <w:tc>
          <w:tcPr>
            <w:tcW w:w="1861" w:type="dxa"/>
          </w:tcPr>
          <w:p w14:paraId="497FDF60" w14:textId="77777777" w:rsidR="00E30D2F" w:rsidRDefault="00E30D2F" w:rsidP="00E22FA7">
            <w:pPr>
              <w:snapToGrid w:val="0"/>
              <w:rPr>
                <w:kern w:val="0"/>
                <w:sz w:val="16"/>
                <w:szCs w:val="16"/>
              </w:rPr>
            </w:pPr>
            <w:r>
              <w:rPr>
                <w:kern w:val="0"/>
                <w:sz w:val="16"/>
                <w:szCs w:val="16"/>
              </w:rPr>
              <w:t xml:space="preserve">Ia-Ⅰ-1 </w:t>
            </w:r>
            <w:r w:rsidRPr="00910BDB">
              <w:rPr>
                <w:kern w:val="0"/>
                <w:sz w:val="16"/>
                <w:szCs w:val="16"/>
              </w:rPr>
              <w:t>滾翻、支撐、平衡、懸垂遊戲。</w:t>
            </w:r>
          </w:p>
        </w:tc>
        <w:tc>
          <w:tcPr>
            <w:tcW w:w="850" w:type="dxa"/>
          </w:tcPr>
          <w:p w14:paraId="49A94B2E" w14:textId="77777777" w:rsidR="00E30D2F" w:rsidRDefault="00E30D2F" w:rsidP="00E22FA7">
            <w:pPr>
              <w:snapToGrid w:val="0"/>
              <w:mirrorIndents/>
              <w:rPr>
                <w:kern w:val="0"/>
                <w:sz w:val="16"/>
                <w:szCs w:val="16"/>
              </w:rPr>
            </w:pPr>
            <w:r>
              <w:rPr>
                <w:kern w:val="0"/>
                <w:sz w:val="16"/>
                <w:szCs w:val="16"/>
              </w:rPr>
              <w:t>健體</w:t>
            </w:r>
            <w:r>
              <w:rPr>
                <w:kern w:val="0"/>
                <w:sz w:val="16"/>
                <w:szCs w:val="16"/>
              </w:rPr>
              <w:t>-E-C2</w:t>
            </w:r>
          </w:p>
        </w:tc>
        <w:tc>
          <w:tcPr>
            <w:tcW w:w="1701" w:type="dxa"/>
          </w:tcPr>
          <w:p w14:paraId="7EB5ED5D"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在地面做出靜態平衡動作。</w:t>
            </w:r>
          </w:p>
          <w:p w14:paraId="245FF7D5"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在地面做出動態平衡動作。</w:t>
            </w:r>
          </w:p>
          <w:p w14:paraId="10B3615A"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從造型模仿體驗多元性的身體活動。</w:t>
            </w:r>
          </w:p>
          <w:p w14:paraId="4CAA6B4C"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探索平衡木的高度。</w:t>
            </w:r>
          </w:p>
          <w:p w14:paraId="40E325E4"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嘗試在平衡木上行走。</w:t>
            </w:r>
          </w:p>
          <w:p w14:paraId="65316927" w14:textId="77777777" w:rsidR="00E30D2F" w:rsidRPr="00910BDB" w:rsidRDefault="00E30D2F" w:rsidP="00E22FA7">
            <w:pPr>
              <w:snapToGrid w:val="0"/>
              <w:rPr>
                <w:kern w:val="0"/>
                <w:sz w:val="16"/>
                <w:szCs w:val="16"/>
              </w:rPr>
            </w:pPr>
            <w:r w:rsidRPr="00910BDB">
              <w:rPr>
                <w:kern w:val="0"/>
                <w:sz w:val="16"/>
                <w:szCs w:val="16"/>
              </w:rPr>
              <w:t>6.</w:t>
            </w:r>
            <w:r w:rsidRPr="00910BDB">
              <w:rPr>
                <w:kern w:val="0"/>
                <w:sz w:val="16"/>
                <w:szCs w:val="16"/>
              </w:rPr>
              <w:t>在遊戲中與同學快樂互動、認真學習。</w:t>
            </w:r>
          </w:p>
          <w:p w14:paraId="339BE864" w14:textId="77777777" w:rsidR="00E30D2F" w:rsidRPr="00910BDB" w:rsidRDefault="00E30D2F" w:rsidP="00E22FA7">
            <w:pPr>
              <w:snapToGrid w:val="0"/>
              <w:rPr>
                <w:kern w:val="0"/>
                <w:sz w:val="16"/>
                <w:szCs w:val="16"/>
              </w:rPr>
            </w:pPr>
            <w:r w:rsidRPr="00910BDB">
              <w:rPr>
                <w:kern w:val="0"/>
                <w:sz w:val="16"/>
                <w:szCs w:val="16"/>
              </w:rPr>
              <w:t>7.</w:t>
            </w:r>
            <w:r w:rsidRPr="00910BDB">
              <w:rPr>
                <w:kern w:val="0"/>
                <w:sz w:val="16"/>
                <w:szCs w:val="16"/>
              </w:rPr>
              <w:t>願意在學校利用課間進行遊戲活動。</w:t>
            </w:r>
          </w:p>
        </w:tc>
        <w:tc>
          <w:tcPr>
            <w:tcW w:w="2410" w:type="dxa"/>
          </w:tcPr>
          <w:p w14:paraId="7F2F1B64" w14:textId="77777777" w:rsidR="00E30D2F" w:rsidRPr="00910BDB" w:rsidRDefault="00E30D2F" w:rsidP="00E22FA7">
            <w:pPr>
              <w:snapToGrid w:val="0"/>
              <w:rPr>
                <w:kern w:val="0"/>
                <w:sz w:val="16"/>
                <w:szCs w:val="16"/>
              </w:rPr>
            </w:pPr>
            <w:r w:rsidRPr="00910BDB">
              <w:rPr>
                <w:kern w:val="0"/>
                <w:sz w:val="16"/>
                <w:szCs w:val="16"/>
              </w:rPr>
              <w:t>第六單元全身動一動</w:t>
            </w:r>
          </w:p>
          <w:p w14:paraId="4D3ACE14"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2</w:t>
            </w:r>
            <w:r w:rsidRPr="00910BDB">
              <w:rPr>
                <w:kern w:val="0"/>
                <w:sz w:val="16"/>
                <w:szCs w:val="16"/>
              </w:rPr>
              <w:t>課大樹愛遊戲</w:t>
            </w:r>
          </w:p>
          <w:p w14:paraId="6400ADC1"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w:t>
            </w:r>
            <w:r w:rsidRPr="00910BDB">
              <w:rPr>
                <w:kern w:val="0"/>
                <w:sz w:val="16"/>
                <w:szCs w:val="16"/>
              </w:rPr>
              <w:t>》看見一棵樹</w:t>
            </w:r>
          </w:p>
          <w:p w14:paraId="0916B2D0"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教師指導學生拉開彼此間的距離，在不會干擾他人的空間活動，運用肢體站出一個「大」字，即兩腳分開站立、兩手左右側平舉，表現出一棵樹的姿態。</w:t>
            </w:r>
          </w:p>
          <w:p w14:paraId="46D6860B"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2</w:t>
            </w:r>
            <w:r w:rsidRPr="00910BDB">
              <w:rPr>
                <w:kern w:val="0"/>
                <w:sz w:val="16"/>
                <w:szCs w:val="16"/>
              </w:rPr>
              <w:t>》大樹變變變</w:t>
            </w:r>
          </w:p>
          <w:p w14:paraId="2EE11B7B"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教師引領全班思考，模仿樹的姿態做出三種不同的支撐及平衡造型。例如：</w:t>
            </w:r>
          </w:p>
          <w:p w14:paraId="0CE7FC1A"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兩腳站立動作，變成單腳站立（另一腳屈膝或直膝高舉至腰部的高度），靜止</w:t>
            </w:r>
            <w:r w:rsidRPr="00910BDB">
              <w:rPr>
                <w:kern w:val="0"/>
                <w:sz w:val="16"/>
                <w:szCs w:val="16"/>
              </w:rPr>
              <w:t>5</w:t>
            </w:r>
            <w:r w:rsidRPr="00910BDB">
              <w:rPr>
                <w:kern w:val="0"/>
                <w:sz w:val="16"/>
                <w:szCs w:val="16"/>
              </w:rPr>
              <w:t>秒。</w:t>
            </w:r>
          </w:p>
          <w:p w14:paraId="3ABF30AF"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兩腳站立動作，變成單腳站立，兩手由側平舉變為向上高舉，靜止</w:t>
            </w:r>
            <w:r w:rsidRPr="00910BDB">
              <w:rPr>
                <w:kern w:val="0"/>
                <w:sz w:val="16"/>
                <w:szCs w:val="16"/>
              </w:rPr>
              <w:t>5</w:t>
            </w:r>
            <w:r w:rsidRPr="00910BDB">
              <w:rPr>
                <w:kern w:val="0"/>
                <w:sz w:val="16"/>
                <w:szCs w:val="16"/>
              </w:rPr>
              <w:t>秒。</w:t>
            </w:r>
          </w:p>
          <w:p w14:paraId="53BB8F1A" w14:textId="77777777" w:rsidR="00E30D2F" w:rsidRPr="00910BDB" w:rsidRDefault="00E30D2F" w:rsidP="00E22FA7">
            <w:pPr>
              <w:snapToGrid w:val="0"/>
              <w:rPr>
                <w:kern w:val="0"/>
                <w:sz w:val="16"/>
                <w:szCs w:val="16"/>
              </w:rPr>
            </w:pPr>
            <w:r w:rsidRPr="00910BDB">
              <w:rPr>
                <w:kern w:val="0"/>
                <w:sz w:val="16"/>
                <w:szCs w:val="16"/>
              </w:rPr>
              <w:lastRenderedPageBreak/>
              <w:t>《活動</w:t>
            </w:r>
            <w:r w:rsidRPr="00910BDB">
              <w:rPr>
                <w:kern w:val="0"/>
                <w:sz w:val="16"/>
                <w:szCs w:val="16"/>
              </w:rPr>
              <w:t>3</w:t>
            </w:r>
            <w:r w:rsidRPr="00910BDB">
              <w:rPr>
                <w:kern w:val="0"/>
                <w:sz w:val="16"/>
                <w:szCs w:val="16"/>
              </w:rPr>
              <w:t>》大樹合體</w:t>
            </w:r>
          </w:p>
          <w:p w14:paraId="5D6DB701"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教師引領全班做出不同的支撐及平衡的創意新造型，例如：一手兩腳站在地上的大樹、頭部比兩腳低的大樹等。</w:t>
            </w:r>
          </w:p>
          <w:p w14:paraId="5512840B"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全班分成兩組，輪流進行大樹造型表演並互相觀摩創意。</w:t>
            </w:r>
          </w:p>
          <w:p w14:paraId="42607C4D" w14:textId="77777777" w:rsidR="00E30D2F" w:rsidRDefault="00E30D2F" w:rsidP="00E22FA7">
            <w:pPr>
              <w:snapToGrid w:val="0"/>
              <w:rPr>
                <w:kern w:val="0"/>
                <w:sz w:val="16"/>
                <w:szCs w:val="16"/>
              </w:rPr>
            </w:pPr>
            <w:r w:rsidRPr="00910BDB">
              <w:rPr>
                <w:kern w:val="0"/>
                <w:sz w:val="16"/>
                <w:szCs w:val="16"/>
              </w:rPr>
              <w:t>3.</w:t>
            </w:r>
            <w:r w:rsidRPr="00910BDB">
              <w:rPr>
                <w:kern w:val="0"/>
                <w:sz w:val="16"/>
                <w:szCs w:val="16"/>
              </w:rPr>
              <w:t>教師指導學生兩人一組進行「我們的大樹」合體新造型活動，兩人透過討論、試做、修改等過程合作表現創意造型。造型提示：</w:t>
            </w:r>
          </w:p>
          <w:p w14:paraId="0A8D7BCE"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一人坐姿一人立姿。</w:t>
            </w:r>
          </w:p>
          <w:p w14:paraId="70D33B8A" w14:textId="77777777" w:rsidR="00E30D2F" w:rsidRDefault="00E30D2F" w:rsidP="00E22FA7">
            <w:pPr>
              <w:snapToGrid w:val="0"/>
              <w:rPr>
                <w:kern w:val="0"/>
                <w:sz w:val="16"/>
                <w:szCs w:val="16"/>
              </w:rPr>
            </w:pPr>
            <w:r w:rsidRPr="00910BDB">
              <w:rPr>
                <w:kern w:val="0"/>
                <w:sz w:val="16"/>
                <w:szCs w:val="16"/>
              </w:rPr>
              <w:t>(2)</w:t>
            </w:r>
            <w:r w:rsidRPr="00910BDB">
              <w:rPr>
                <w:kern w:val="0"/>
                <w:sz w:val="16"/>
                <w:szCs w:val="16"/>
              </w:rPr>
              <w:t>兩人三點站立。</w:t>
            </w:r>
          </w:p>
          <w:p w14:paraId="72A015B1"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兩人兩點站立。</w:t>
            </w:r>
          </w:p>
          <w:p w14:paraId="026D0B2F"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教師進一步引導學生思考，</w:t>
            </w:r>
            <w:r w:rsidRPr="00910BDB">
              <w:rPr>
                <w:kern w:val="0"/>
                <w:sz w:val="16"/>
                <w:szCs w:val="16"/>
              </w:rPr>
              <w:t>3</w:t>
            </w:r>
            <w:r w:rsidRPr="00910BDB">
              <w:rPr>
                <w:kern w:val="0"/>
                <w:sz w:val="16"/>
                <w:szCs w:val="16"/>
              </w:rPr>
              <w:t>或</w:t>
            </w:r>
            <w:r w:rsidRPr="00910BDB">
              <w:rPr>
                <w:kern w:val="0"/>
                <w:sz w:val="16"/>
                <w:szCs w:val="16"/>
              </w:rPr>
              <w:t>4</w:t>
            </w:r>
            <w:r w:rsidRPr="00910BDB">
              <w:rPr>
                <w:kern w:val="0"/>
                <w:sz w:val="16"/>
                <w:szCs w:val="16"/>
              </w:rPr>
              <w:t>人一組進行大樹合體新造型活動。造型提示可由教師或學生自訂。</w:t>
            </w:r>
          </w:p>
          <w:p w14:paraId="2C52C27F"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4</w:t>
            </w:r>
            <w:r w:rsidRPr="00910BDB">
              <w:rPr>
                <w:kern w:val="0"/>
                <w:sz w:val="16"/>
                <w:szCs w:val="16"/>
              </w:rPr>
              <w:t>》風雨過後</w:t>
            </w:r>
          </w:p>
          <w:p w14:paraId="7DFC535C"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教師帶領全班複習「大樹合體」造型活動。</w:t>
            </w:r>
          </w:p>
          <w:p w14:paraId="5416DD5E"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引領學生思考：合體的大樹受到強風的吹襲，造成身體的擺動、扭轉、樹枝斷裂，各自被強風吹走。最後風雨停了，樹枝停住不動。這些動態的現象，如何用身體動作表現出來呢？請學生分組做做看，最後的大樹造型最好能鮮明有創意。</w:t>
            </w:r>
          </w:p>
          <w:p w14:paraId="0C373D30"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5</w:t>
            </w:r>
            <w:r w:rsidRPr="00910BDB">
              <w:rPr>
                <w:kern w:val="0"/>
                <w:sz w:val="16"/>
                <w:szCs w:val="16"/>
              </w:rPr>
              <w:t>》探索平衡木高度</w:t>
            </w:r>
          </w:p>
          <w:p w14:paraId="3E330C57"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教師介紹低平衡木，可延續之前的情境，說明這是大樹變魔術送給大家的禮物。希望大家珍惜愛護，並以快樂互動、認真參與的學習精神，報答大樹的奉獻。</w:t>
            </w:r>
          </w:p>
          <w:p w14:paraId="476D3E65"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教師請學生觀察低平衡木的高度，試著感覺低平衡木和階梯與椅</w:t>
            </w:r>
            <w:r w:rsidRPr="00910BDB">
              <w:rPr>
                <w:kern w:val="0"/>
                <w:sz w:val="16"/>
                <w:szCs w:val="16"/>
              </w:rPr>
              <w:lastRenderedPageBreak/>
              <w:t>子高度的不同。</w:t>
            </w:r>
          </w:p>
          <w:p w14:paraId="44FF8BE6"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教師歸納學生的回答，說明：低平衡木的高度比階梯高一點，比教室椅子矮一些。在平衡木上活動時，需要小心保持平衡。</w:t>
            </w:r>
          </w:p>
          <w:p w14:paraId="1AA6BCEA"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6</w:t>
            </w:r>
            <w:r w:rsidRPr="00910BDB">
              <w:rPr>
                <w:kern w:val="0"/>
                <w:sz w:val="16"/>
                <w:szCs w:val="16"/>
              </w:rPr>
              <w:t>》快樂木上行</w:t>
            </w:r>
          </w:p>
          <w:p w14:paraId="09AA25FE"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教師引導學生輪流進行平衡木的活動：</w:t>
            </w:r>
          </w:p>
          <w:p w14:paraId="5F80319A" w14:textId="77777777" w:rsidR="00E30D2F" w:rsidRDefault="00E30D2F" w:rsidP="00E22FA7">
            <w:pPr>
              <w:snapToGrid w:val="0"/>
              <w:rPr>
                <w:kern w:val="0"/>
                <w:sz w:val="16"/>
                <w:szCs w:val="16"/>
              </w:rPr>
            </w:pPr>
            <w:r w:rsidRPr="00910BDB">
              <w:rPr>
                <w:kern w:val="0"/>
                <w:sz w:val="16"/>
                <w:szCs w:val="16"/>
              </w:rPr>
              <w:t>(1)</w:t>
            </w:r>
            <w:r w:rsidRPr="00910BDB">
              <w:rPr>
                <w:kern w:val="0"/>
                <w:sz w:val="16"/>
                <w:szCs w:val="16"/>
              </w:rPr>
              <w:t>一人站上平衡木、一人站在地面，牽手同時前走，再練習同時向後走。</w:t>
            </w:r>
          </w:p>
          <w:p w14:paraId="53FBC0DA"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一人站上平衡木向前走，雙手張開保持平衡。</w:t>
            </w:r>
          </w:p>
          <w:p w14:paraId="7C225836"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教師引領學生思考：如何三個人一起做平衡木的活動呢？試試看，你能在行進間維持平衡、完成動作嗎？</w:t>
            </w:r>
          </w:p>
        </w:tc>
        <w:tc>
          <w:tcPr>
            <w:tcW w:w="567" w:type="dxa"/>
            <w:vAlign w:val="center"/>
          </w:tcPr>
          <w:p w14:paraId="4C9F1AD5"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0ED54A1A" w14:textId="77777777" w:rsidR="00E30D2F" w:rsidRPr="00910BDB" w:rsidRDefault="00E30D2F" w:rsidP="00E22FA7">
            <w:pPr>
              <w:snapToGrid w:val="0"/>
              <w:ind w:right="57"/>
              <w:mirrorIndents/>
              <w:rPr>
                <w:kern w:val="0"/>
                <w:sz w:val="16"/>
                <w:szCs w:val="16"/>
              </w:rPr>
            </w:pPr>
            <w:r w:rsidRPr="00910BDB">
              <w:rPr>
                <w:kern w:val="0"/>
                <w:sz w:val="16"/>
                <w:szCs w:val="16"/>
              </w:rPr>
              <w:t>操作</w:t>
            </w:r>
          </w:p>
          <w:p w14:paraId="2788906D" w14:textId="77777777" w:rsidR="00E30D2F" w:rsidRPr="00910BDB" w:rsidRDefault="00E30D2F" w:rsidP="00E22FA7">
            <w:pPr>
              <w:snapToGrid w:val="0"/>
              <w:ind w:right="57"/>
              <w:mirrorIndents/>
              <w:rPr>
                <w:kern w:val="0"/>
                <w:sz w:val="16"/>
                <w:szCs w:val="16"/>
              </w:rPr>
            </w:pPr>
            <w:r w:rsidRPr="00910BDB">
              <w:rPr>
                <w:kern w:val="0"/>
                <w:sz w:val="16"/>
                <w:szCs w:val="16"/>
              </w:rPr>
              <w:t>觀察</w:t>
            </w:r>
          </w:p>
          <w:p w14:paraId="3D197C4A" w14:textId="77777777" w:rsidR="00E30D2F" w:rsidRPr="00910BDB" w:rsidRDefault="00E30D2F" w:rsidP="00E22FA7">
            <w:pPr>
              <w:snapToGrid w:val="0"/>
              <w:ind w:right="57"/>
              <w:mirrorIndents/>
              <w:rPr>
                <w:kern w:val="0"/>
                <w:sz w:val="16"/>
                <w:szCs w:val="16"/>
              </w:rPr>
            </w:pPr>
            <w:r w:rsidRPr="00910BDB">
              <w:rPr>
                <w:kern w:val="0"/>
                <w:sz w:val="16"/>
                <w:szCs w:val="16"/>
              </w:rPr>
              <w:t>發表</w:t>
            </w:r>
          </w:p>
          <w:p w14:paraId="15C202CB" w14:textId="77777777" w:rsidR="00E30D2F" w:rsidRPr="00910BDB" w:rsidRDefault="00E30D2F" w:rsidP="00E22FA7">
            <w:pPr>
              <w:snapToGrid w:val="0"/>
              <w:ind w:right="57"/>
              <w:mirrorIndents/>
              <w:rPr>
                <w:kern w:val="0"/>
                <w:sz w:val="16"/>
                <w:szCs w:val="16"/>
              </w:rPr>
            </w:pPr>
            <w:r w:rsidRPr="00910BDB">
              <w:rPr>
                <w:kern w:val="0"/>
                <w:sz w:val="16"/>
                <w:szCs w:val="16"/>
              </w:rPr>
              <w:t>運動撲滿</w:t>
            </w:r>
          </w:p>
        </w:tc>
        <w:tc>
          <w:tcPr>
            <w:tcW w:w="1418" w:type="dxa"/>
          </w:tcPr>
          <w:p w14:paraId="4EF1EC67" w14:textId="77777777" w:rsidR="00E30D2F" w:rsidRPr="00A877AA" w:rsidRDefault="00E30D2F" w:rsidP="00E22FA7">
            <w:pPr>
              <w:snapToGrid w:val="0"/>
              <w:ind w:right="57"/>
              <w:mirrorIndents/>
              <w:rPr>
                <w:color w:val="FF0000"/>
                <w:kern w:val="0"/>
                <w:sz w:val="16"/>
                <w:szCs w:val="16"/>
              </w:rPr>
            </w:pPr>
            <w:r w:rsidRPr="00A877AA">
              <w:rPr>
                <w:color w:val="FF0000"/>
                <w:kern w:val="0"/>
                <w:sz w:val="16"/>
                <w:szCs w:val="16"/>
              </w:rPr>
              <w:t>【人權教育】</w:t>
            </w:r>
          </w:p>
          <w:p w14:paraId="32071046" w14:textId="77777777" w:rsidR="00E30D2F" w:rsidRDefault="00E30D2F" w:rsidP="00E22FA7">
            <w:pPr>
              <w:snapToGrid w:val="0"/>
              <w:ind w:right="57"/>
              <w:mirrorIndents/>
              <w:rPr>
                <w:kern w:val="0"/>
                <w:sz w:val="16"/>
                <w:szCs w:val="16"/>
              </w:rPr>
            </w:pPr>
            <w:r>
              <w:rPr>
                <w:kern w:val="0"/>
                <w:sz w:val="16"/>
                <w:szCs w:val="16"/>
              </w:rPr>
              <w:t>人</w:t>
            </w:r>
            <w:r>
              <w:rPr>
                <w:kern w:val="0"/>
                <w:sz w:val="16"/>
                <w:szCs w:val="16"/>
              </w:rPr>
              <w:t xml:space="preserve">E5 </w:t>
            </w:r>
            <w:r w:rsidRPr="00910BDB">
              <w:rPr>
                <w:kern w:val="0"/>
                <w:sz w:val="16"/>
                <w:szCs w:val="16"/>
              </w:rPr>
              <w:t>欣賞、包容個別差異並尊重自己與他人的權利。</w:t>
            </w:r>
          </w:p>
        </w:tc>
      </w:tr>
      <w:tr w:rsidR="00E30D2F" w:rsidRPr="006D5C2B" w14:paraId="1B9FB3D4" w14:textId="77777777" w:rsidTr="00E22FA7">
        <w:tc>
          <w:tcPr>
            <w:tcW w:w="312" w:type="dxa"/>
            <w:vAlign w:val="center"/>
          </w:tcPr>
          <w:p w14:paraId="54E6359F" w14:textId="77777777" w:rsidR="00E30D2F" w:rsidRPr="00910BDB" w:rsidRDefault="00E30D2F" w:rsidP="00E22FA7">
            <w:pPr>
              <w:snapToGrid w:val="0"/>
              <w:mirrorIndents/>
              <w:jc w:val="center"/>
              <w:rPr>
                <w:kern w:val="0"/>
                <w:sz w:val="16"/>
                <w:szCs w:val="16"/>
              </w:rPr>
            </w:pPr>
            <w:r>
              <w:rPr>
                <w:kern w:val="0"/>
                <w:sz w:val="16"/>
                <w:szCs w:val="16"/>
              </w:rPr>
              <w:lastRenderedPageBreak/>
              <w:t>第廿週</w:t>
            </w:r>
          </w:p>
        </w:tc>
        <w:tc>
          <w:tcPr>
            <w:tcW w:w="283" w:type="dxa"/>
            <w:vAlign w:val="center"/>
          </w:tcPr>
          <w:p w14:paraId="1EA3F3B3" w14:textId="77777777" w:rsidR="00E30D2F" w:rsidRPr="00910BDB" w:rsidRDefault="00E30D2F" w:rsidP="00E22FA7">
            <w:pPr>
              <w:snapToGrid w:val="0"/>
              <w:mirrorIndents/>
              <w:jc w:val="center"/>
              <w:rPr>
                <w:kern w:val="0"/>
                <w:sz w:val="16"/>
                <w:szCs w:val="16"/>
              </w:rPr>
            </w:pPr>
            <w:r w:rsidRPr="00910BDB">
              <w:rPr>
                <w:kern w:val="0"/>
                <w:sz w:val="16"/>
                <w:szCs w:val="16"/>
              </w:rPr>
              <w:t>第六單元全身動一動</w:t>
            </w:r>
          </w:p>
        </w:tc>
        <w:tc>
          <w:tcPr>
            <w:tcW w:w="283" w:type="dxa"/>
            <w:vAlign w:val="center"/>
          </w:tcPr>
          <w:p w14:paraId="12C8D2D3" w14:textId="77777777" w:rsidR="00E30D2F" w:rsidRPr="00910BDB" w:rsidRDefault="00E30D2F" w:rsidP="00E22FA7">
            <w:pPr>
              <w:snapToGrid w:val="0"/>
              <w:ind w:left="57"/>
              <w:mirrorIndents/>
              <w:jc w:val="center"/>
              <w:rPr>
                <w:kern w:val="0"/>
                <w:sz w:val="16"/>
                <w:szCs w:val="16"/>
              </w:rPr>
            </w:pPr>
            <w:r w:rsidRPr="00910BDB">
              <w:rPr>
                <w:kern w:val="0"/>
                <w:sz w:val="16"/>
                <w:szCs w:val="16"/>
              </w:rPr>
              <w:t>第三課和風一起玩</w:t>
            </w:r>
          </w:p>
        </w:tc>
        <w:tc>
          <w:tcPr>
            <w:tcW w:w="1617" w:type="dxa"/>
          </w:tcPr>
          <w:p w14:paraId="3D4CB65A" w14:textId="77777777" w:rsidR="00E30D2F" w:rsidRDefault="00E30D2F" w:rsidP="00E22FA7">
            <w:pPr>
              <w:snapToGrid w:val="0"/>
              <w:mirrorIndents/>
              <w:rPr>
                <w:kern w:val="0"/>
                <w:sz w:val="16"/>
                <w:szCs w:val="16"/>
              </w:rPr>
            </w:pPr>
            <w:r>
              <w:rPr>
                <w:kern w:val="0"/>
                <w:sz w:val="16"/>
                <w:szCs w:val="16"/>
              </w:rPr>
              <w:t xml:space="preserve">1c-Ⅰ-1 </w:t>
            </w:r>
            <w:r w:rsidRPr="00910BDB">
              <w:rPr>
                <w:kern w:val="0"/>
                <w:sz w:val="16"/>
                <w:szCs w:val="16"/>
              </w:rPr>
              <w:t>認識身體活動的基本動作。</w:t>
            </w:r>
          </w:p>
          <w:p w14:paraId="42FC8265" w14:textId="77777777" w:rsidR="00E30D2F" w:rsidRDefault="00E30D2F" w:rsidP="00E22FA7">
            <w:pPr>
              <w:snapToGrid w:val="0"/>
              <w:mirrorIndents/>
              <w:rPr>
                <w:kern w:val="0"/>
                <w:sz w:val="16"/>
                <w:szCs w:val="16"/>
              </w:rPr>
            </w:pPr>
            <w:r>
              <w:rPr>
                <w:kern w:val="0"/>
                <w:sz w:val="16"/>
                <w:szCs w:val="16"/>
              </w:rPr>
              <w:t xml:space="preserve">2c-Ⅰ-2 </w:t>
            </w:r>
            <w:r w:rsidRPr="00910BDB">
              <w:rPr>
                <w:kern w:val="0"/>
                <w:sz w:val="16"/>
                <w:szCs w:val="16"/>
              </w:rPr>
              <w:t>表現認真參與的學習態度。</w:t>
            </w:r>
          </w:p>
          <w:p w14:paraId="6C234584" w14:textId="77777777" w:rsidR="00E30D2F" w:rsidRDefault="00E30D2F" w:rsidP="00E22FA7">
            <w:pPr>
              <w:snapToGrid w:val="0"/>
              <w:mirrorIndents/>
              <w:rPr>
                <w:kern w:val="0"/>
                <w:sz w:val="16"/>
                <w:szCs w:val="16"/>
              </w:rPr>
            </w:pPr>
            <w:r>
              <w:rPr>
                <w:kern w:val="0"/>
                <w:sz w:val="16"/>
                <w:szCs w:val="16"/>
              </w:rPr>
              <w:t xml:space="preserve">3c-Ⅰ-1 </w:t>
            </w:r>
            <w:r w:rsidRPr="00910BDB">
              <w:rPr>
                <w:kern w:val="0"/>
                <w:sz w:val="16"/>
                <w:szCs w:val="16"/>
              </w:rPr>
              <w:t>表現基本動作與模仿的能力。</w:t>
            </w:r>
          </w:p>
          <w:p w14:paraId="202EB737" w14:textId="77777777" w:rsidR="00E30D2F" w:rsidRDefault="00E30D2F" w:rsidP="00E22FA7">
            <w:pPr>
              <w:snapToGrid w:val="0"/>
              <w:mirrorIndents/>
              <w:rPr>
                <w:kern w:val="0"/>
                <w:sz w:val="16"/>
                <w:szCs w:val="16"/>
              </w:rPr>
            </w:pPr>
            <w:r>
              <w:rPr>
                <w:kern w:val="0"/>
                <w:sz w:val="16"/>
                <w:szCs w:val="16"/>
              </w:rPr>
              <w:t xml:space="preserve">4d-Ⅰ-2 </w:t>
            </w:r>
            <w:r w:rsidRPr="00910BDB">
              <w:rPr>
                <w:kern w:val="0"/>
                <w:sz w:val="16"/>
                <w:szCs w:val="16"/>
              </w:rPr>
              <w:t>利用學校或社區資源從事身體活動。</w:t>
            </w:r>
          </w:p>
        </w:tc>
        <w:tc>
          <w:tcPr>
            <w:tcW w:w="1861" w:type="dxa"/>
          </w:tcPr>
          <w:p w14:paraId="3B377FF0" w14:textId="77777777" w:rsidR="00E30D2F" w:rsidRDefault="00E30D2F" w:rsidP="00E22FA7">
            <w:pPr>
              <w:snapToGrid w:val="0"/>
              <w:rPr>
                <w:kern w:val="0"/>
                <w:sz w:val="16"/>
                <w:szCs w:val="16"/>
              </w:rPr>
            </w:pPr>
            <w:r>
              <w:rPr>
                <w:kern w:val="0"/>
                <w:sz w:val="16"/>
                <w:szCs w:val="16"/>
              </w:rPr>
              <w:t xml:space="preserve">Ib-Ⅰ-1 </w:t>
            </w:r>
            <w:r w:rsidRPr="00910BDB">
              <w:rPr>
                <w:kern w:val="0"/>
                <w:sz w:val="16"/>
                <w:szCs w:val="16"/>
              </w:rPr>
              <w:t>唱、跳與模仿性律動遊戲。</w:t>
            </w:r>
          </w:p>
        </w:tc>
        <w:tc>
          <w:tcPr>
            <w:tcW w:w="850" w:type="dxa"/>
          </w:tcPr>
          <w:p w14:paraId="5B33F48D" w14:textId="77777777" w:rsidR="00E30D2F" w:rsidRDefault="00E30D2F" w:rsidP="00E22FA7">
            <w:pPr>
              <w:snapToGrid w:val="0"/>
              <w:mirrorIndents/>
              <w:rPr>
                <w:kern w:val="0"/>
                <w:sz w:val="16"/>
                <w:szCs w:val="16"/>
              </w:rPr>
            </w:pPr>
            <w:r>
              <w:rPr>
                <w:kern w:val="0"/>
                <w:sz w:val="16"/>
                <w:szCs w:val="16"/>
              </w:rPr>
              <w:t>健體</w:t>
            </w:r>
            <w:r>
              <w:rPr>
                <w:kern w:val="0"/>
                <w:sz w:val="16"/>
                <w:szCs w:val="16"/>
              </w:rPr>
              <w:t>-E-C2</w:t>
            </w:r>
          </w:p>
        </w:tc>
        <w:tc>
          <w:tcPr>
            <w:tcW w:w="1701" w:type="dxa"/>
          </w:tcPr>
          <w:p w14:paraId="7339A14F"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做出跑步與停止的動作。</w:t>
            </w:r>
          </w:p>
          <w:p w14:paraId="04EE369C"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模仿氣球，以肢體做出收縮與伸展的動作。</w:t>
            </w:r>
          </w:p>
          <w:p w14:paraId="41B1A928"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在遊戲中與同學快樂互動、認真學習。</w:t>
            </w:r>
          </w:p>
          <w:p w14:paraId="57B33CFF"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模仿氣球，以肢體做出移動和低、中、高水平的動作。</w:t>
            </w:r>
          </w:p>
          <w:p w14:paraId="1237D7D5"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認識風車的玩法。</w:t>
            </w:r>
          </w:p>
          <w:p w14:paraId="035FCE04" w14:textId="77777777" w:rsidR="00E30D2F" w:rsidRPr="00910BDB" w:rsidRDefault="00E30D2F" w:rsidP="00E22FA7">
            <w:pPr>
              <w:snapToGrid w:val="0"/>
              <w:rPr>
                <w:kern w:val="0"/>
                <w:sz w:val="16"/>
                <w:szCs w:val="16"/>
              </w:rPr>
            </w:pPr>
            <w:r w:rsidRPr="00910BDB">
              <w:rPr>
                <w:kern w:val="0"/>
                <w:sz w:val="16"/>
                <w:szCs w:val="16"/>
              </w:rPr>
              <w:t>6.</w:t>
            </w:r>
            <w:r w:rsidRPr="00910BDB">
              <w:rPr>
                <w:kern w:val="0"/>
                <w:sz w:val="16"/>
                <w:szCs w:val="16"/>
              </w:rPr>
              <w:t>模仿風車，做出身體各部位的繞轉。</w:t>
            </w:r>
          </w:p>
        </w:tc>
        <w:tc>
          <w:tcPr>
            <w:tcW w:w="2410" w:type="dxa"/>
          </w:tcPr>
          <w:p w14:paraId="0D6F1572" w14:textId="77777777" w:rsidR="00E30D2F" w:rsidRPr="00910BDB" w:rsidRDefault="00E30D2F" w:rsidP="00E22FA7">
            <w:pPr>
              <w:snapToGrid w:val="0"/>
              <w:rPr>
                <w:kern w:val="0"/>
                <w:sz w:val="16"/>
                <w:szCs w:val="16"/>
              </w:rPr>
            </w:pPr>
            <w:r w:rsidRPr="00910BDB">
              <w:rPr>
                <w:kern w:val="0"/>
                <w:sz w:val="16"/>
                <w:szCs w:val="16"/>
              </w:rPr>
              <w:t>第六單元全身動一動</w:t>
            </w:r>
          </w:p>
          <w:p w14:paraId="79966D69"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3</w:t>
            </w:r>
            <w:r w:rsidRPr="00910BDB">
              <w:rPr>
                <w:kern w:val="0"/>
                <w:sz w:val="16"/>
                <w:szCs w:val="16"/>
              </w:rPr>
              <w:t>課和風一起玩</w:t>
            </w:r>
          </w:p>
          <w:p w14:paraId="1AF03B6D"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w:t>
            </w:r>
            <w:r w:rsidRPr="00910BDB">
              <w:rPr>
                <w:kern w:val="0"/>
                <w:sz w:val="16"/>
                <w:szCs w:val="16"/>
              </w:rPr>
              <w:t>》抓一把風來玩</w:t>
            </w:r>
          </w:p>
          <w:p w14:paraId="0D2475D4"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可帶領學生到戶外感覺風的吹拂，並告訴學生，今天要抓一把風來玩。發給每人一個塑膠袋，引導學生探索各種讓袋子充滿空氣的方法，例如：撐開袋口，上下或左右揮動等。接著，指導學生持塑膠袋口迎著風跑，使塑膠袋因裝滿空氣而顯得鼓漲。</w:t>
            </w:r>
          </w:p>
          <w:p w14:paraId="4AC90674"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教師提醒學生持塑膠袋跑步裝風時，應由慢速跑再變化為快速跑，以達到充分暖身的效果，並可體驗不同速度帶來的效果。</w:t>
            </w:r>
          </w:p>
          <w:p w14:paraId="1D097213"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請學生觀察塑膠袋中充滿空氣和沒有空氣時的差別，並請學生發表其特徵，例如：沒有空氣時顯得又皺又軟；充滿空氣時變得又圓又鼓等。</w:t>
            </w:r>
          </w:p>
          <w:p w14:paraId="0E6A05E4" w14:textId="77777777" w:rsidR="00E30D2F" w:rsidRPr="00910BDB" w:rsidRDefault="00E30D2F" w:rsidP="00E22FA7">
            <w:pPr>
              <w:snapToGrid w:val="0"/>
              <w:rPr>
                <w:kern w:val="0"/>
                <w:sz w:val="16"/>
                <w:szCs w:val="16"/>
              </w:rPr>
            </w:pPr>
            <w:r w:rsidRPr="00910BDB">
              <w:rPr>
                <w:kern w:val="0"/>
                <w:sz w:val="16"/>
                <w:szCs w:val="16"/>
              </w:rPr>
              <w:lastRenderedPageBreak/>
              <w:t>《活動</w:t>
            </w:r>
            <w:r w:rsidRPr="00910BDB">
              <w:rPr>
                <w:kern w:val="0"/>
                <w:sz w:val="16"/>
                <w:szCs w:val="16"/>
              </w:rPr>
              <w:t>2</w:t>
            </w:r>
            <w:r w:rsidRPr="00910BDB">
              <w:rPr>
                <w:kern w:val="0"/>
                <w:sz w:val="16"/>
                <w:szCs w:val="16"/>
              </w:rPr>
              <w:t>》兔子氣球圓滾滾</w:t>
            </w:r>
          </w:p>
          <w:p w14:paraId="1470BE25"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請學生深呼吸，想像氣球充入過多的空氣時爆炸的瞬間，身體要一瞬間張到最大，而後放鬆。</w:t>
            </w:r>
          </w:p>
          <w:p w14:paraId="443B3B67"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教學後，請學生分組表演，互相觀摩，並檢視學生是否能配合呼吸，運用肢體做出收縮與伸展的姿態，對表現優良的學生給予鼓勵。</w:t>
            </w:r>
          </w:p>
          <w:p w14:paraId="2F62AD78"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3</w:t>
            </w:r>
            <w:r w:rsidRPr="00910BDB">
              <w:rPr>
                <w:kern w:val="0"/>
                <w:sz w:val="16"/>
                <w:szCs w:val="16"/>
              </w:rPr>
              <w:t>》氣球飄起來</w:t>
            </w:r>
          </w:p>
          <w:p w14:paraId="77A5A045"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請學生模仿已被吹漲的各式氣球，例如：圓形、愛心或長形等，由教師來吹動這些人體氣球，引導學生想像和感受體內充滿氣體時，身體像氣球在輕飄的感覺。</w:t>
            </w:r>
          </w:p>
          <w:p w14:paraId="28026271"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教師引導學生思考：充滿空氣的氣球可能會飄到什麼地方？</w:t>
            </w:r>
          </w:p>
          <w:p w14:paraId="7E8747C3"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學生回答並經過師生的討論、歸納後，教師請學生模仿被吹漲的氣球，用肢體模擬情境：風輕輕吹過來了，氣球快快地飄到草原上，又慢慢地飄過山洞，接著風變小了，氣球飄到水面上了。</w:t>
            </w:r>
          </w:p>
          <w:p w14:paraId="26D90551"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教師請學生發表：當肢體模擬氣球飄到草原上、山洞中以及水面時，身體的高度會改變嗎？教師最後歸納，模擬的情境不同時，會有高、中、低不同水平的高度變化。</w:t>
            </w:r>
          </w:p>
          <w:p w14:paraId="6EADC978"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4</w:t>
            </w:r>
            <w:r w:rsidRPr="00910BDB">
              <w:rPr>
                <w:kern w:val="0"/>
                <w:sz w:val="16"/>
                <w:szCs w:val="16"/>
              </w:rPr>
              <w:t>》風車繞圈轉</w:t>
            </w:r>
          </w:p>
          <w:p w14:paraId="1C16E0A8"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教師帶領學生操作紙風車，學生拿著風車到戶外，探索讓風車轉動的方法，例如：吹、手撥轉、慢跑、快跑和原地繞圈等，引導學生發現風車的運動特徵為轉動。</w:t>
            </w:r>
          </w:p>
          <w:p w14:paraId="34B53B6A"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5</w:t>
            </w:r>
            <w:r w:rsidRPr="00910BDB">
              <w:rPr>
                <w:kern w:val="0"/>
                <w:sz w:val="16"/>
                <w:szCs w:val="16"/>
              </w:rPr>
              <w:t>》學學風車轉</w:t>
            </w:r>
          </w:p>
          <w:p w14:paraId="27B515B2"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展示說明轉動式的童玩，引導學生認知轉動的特徵，並以肢體模仿物體轉動。</w:t>
            </w:r>
          </w:p>
          <w:p w14:paraId="690E0C60" w14:textId="77777777" w:rsidR="00E30D2F" w:rsidRPr="00910BDB" w:rsidRDefault="00E30D2F" w:rsidP="00E22FA7">
            <w:pPr>
              <w:snapToGrid w:val="0"/>
              <w:rPr>
                <w:kern w:val="0"/>
                <w:sz w:val="16"/>
                <w:szCs w:val="16"/>
              </w:rPr>
            </w:pPr>
            <w:r w:rsidRPr="00910BDB">
              <w:rPr>
                <w:kern w:val="0"/>
                <w:sz w:val="16"/>
                <w:szCs w:val="16"/>
              </w:rPr>
              <w:lastRenderedPageBreak/>
              <w:t>2.</w:t>
            </w:r>
            <w:r w:rsidRPr="00910BDB">
              <w:rPr>
                <w:kern w:val="0"/>
                <w:sz w:val="16"/>
                <w:szCs w:val="16"/>
              </w:rPr>
              <w:t>教師引導學生以身體部位轉動繞圈，例如：手指、手臂、小腿。</w:t>
            </w:r>
          </w:p>
          <w:p w14:paraId="5AFDC05A"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教師引導學生在不同速度的節奏中轉動身體的各部位，例如：從慢到快或從快到慢，體驗轉速不同時的身體感覺。</w:t>
            </w:r>
          </w:p>
        </w:tc>
        <w:tc>
          <w:tcPr>
            <w:tcW w:w="567" w:type="dxa"/>
            <w:vAlign w:val="center"/>
          </w:tcPr>
          <w:p w14:paraId="53C911BD"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63BA5FB7" w14:textId="77777777" w:rsidR="00E30D2F" w:rsidRPr="00910BDB" w:rsidRDefault="00E30D2F" w:rsidP="00E22FA7">
            <w:pPr>
              <w:snapToGrid w:val="0"/>
              <w:ind w:right="57"/>
              <w:mirrorIndents/>
              <w:rPr>
                <w:kern w:val="0"/>
                <w:sz w:val="16"/>
                <w:szCs w:val="16"/>
              </w:rPr>
            </w:pPr>
            <w:r w:rsidRPr="00910BDB">
              <w:rPr>
                <w:kern w:val="0"/>
                <w:sz w:val="16"/>
                <w:szCs w:val="16"/>
              </w:rPr>
              <w:t>操作</w:t>
            </w:r>
          </w:p>
          <w:p w14:paraId="7FF6EA6F" w14:textId="77777777" w:rsidR="00E30D2F" w:rsidRPr="00910BDB" w:rsidRDefault="00E30D2F" w:rsidP="00E22FA7">
            <w:pPr>
              <w:snapToGrid w:val="0"/>
              <w:ind w:right="57"/>
              <w:mirrorIndents/>
              <w:rPr>
                <w:kern w:val="0"/>
                <w:sz w:val="16"/>
                <w:szCs w:val="16"/>
              </w:rPr>
            </w:pPr>
            <w:r w:rsidRPr="00910BDB">
              <w:rPr>
                <w:kern w:val="0"/>
                <w:sz w:val="16"/>
                <w:szCs w:val="16"/>
              </w:rPr>
              <w:t>發表</w:t>
            </w:r>
          </w:p>
        </w:tc>
        <w:tc>
          <w:tcPr>
            <w:tcW w:w="1418" w:type="dxa"/>
          </w:tcPr>
          <w:p w14:paraId="3E8CA74D" w14:textId="77777777" w:rsidR="00E30D2F" w:rsidRDefault="00E30D2F" w:rsidP="00E22FA7">
            <w:pPr>
              <w:snapToGrid w:val="0"/>
              <w:ind w:right="57"/>
              <w:mirrorIndents/>
              <w:rPr>
                <w:kern w:val="0"/>
                <w:sz w:val="16"/>
                <w:szCs w:val="16"/>
              </w:rPr>
            </w:pPr>
            <w:r>
              <w:rPr>
                <w:kern w:val="0"/>
                <w:sz w:val="16"/>
                <w:szCs w:val="16"/>
              </w:rPr>
              <w:t>【</w:t>
            </w:r>
            <w:r w:rsidRPr="00A877AA">
              <w:rPr>
                <w:color w:val="FF0000"/>
                <w:kern w:val="0"/>
                <w:sz w:val="16"/>
                <w:szCs w:val="16"/>
              </w:rPr>
              <w:t>人權教育</w:t>
            </w:r>
            <w:r>
              <w:rPr>
                <w:kern w:val="0"/>
                <w:sz w:val="16"/>
                <w:szCs w:val="16"/>
              </w:rPr>
              <w:t>】</w:t>
            </w:r>
          </w:p>
          <w:p w14:paraId="34FAFBEE" w14:textId="77777777" w:rsidR="00E30D2F" w:rsidRDefault="00E30D2F" w:rsidP="00E22FA7">
            <w:pPr>
              <w:snapToGrid w:val="0"/>
              <w:ind w:right="57"/>
              <w:mirrorIndents/>
              <w:rPr>
                <w:kern w:val="0"/>
                <w:sz w:val="16"/>
                <w:szCs w:val="16"/>
              </w:rPr>
            </w:pPr>
            <w:r>
              <w:rPr>
                <w:kern w:val="0"/>
                <w:sz w:val="16"/>
                <w:szCs w:val="16"/>
              </w:rPr>
              <w:t>人</w:t>
            </w:r>
            <w:r>
              <w:rPr>
                <w:kern w:val="0"/>
                <w:sz w:val="16"/>
                <w:szCs w:val="16"/>
              </w:rPr>
              <w:t xml:space="preserve">E3 </w:t>
            </w:r>
            <w:r w:rsidRPr="00910BDB">
              <w:rPr>
                <w:kern w:val="0"/>
                <w:sz w:val="16"/>
                <w:szCs w:val="16"/>
              </w:rPr>
              <w:t>了解每個人需求的不同，並討論與遵守團體的規則。</w:t>
            </w:r>
          </w:p>
        </w:tc>
      </w:tr>
      <w:tr w:rsidR="00E30D2F" w:rsidRPr="006D5C2B" w14:paraId="06B84984" w14:textId="77777777" w:rsidTr="00E22FA7">
        <w:tc>
          <w:tcPr>
            <w:tcW w:w="312" w:type="dxa"/>
            <w:vAlign w:val="center"/>
          </w:tcPr>
          <w:p w14:paraId="58C281BD" w14:textId="77777777" w:rsidR="00E30D2F" w:rsidRPr="00910BDB" w:rsidRDefault="00E30D2F" w:rsidP="00E22FA7">
            <w:pPr>
              <w:snapToGrid w:val="0"/>
              <w:mirrorIndents/>
              <w:jc w:val="center"/>
              <w:rPr>
                <w:kern w:val="0"/>
                <w:sz w:val="16"/>
                <w:szCs w:val="16"/>
              </w:rPr>
            </w:pPr>
            <w:r>
              <w:rPr>
                <w:kern w:val="0"/>
                <w:sz w:val="16"/>
                <w:szCs w:val="16"/>
              </w:rPr>
              <w:lastRenderedPageBreak/>
              <w:t>第廿一週</w:t>
            </w:r>
          </w:p>
        </w:tc>
        <w:tc>
          <w:tcPr>
            <w:tcW w:w="283" w:type="dxa"/>
            <w:vAlign w:val="center"/>
          </w:tcPr>
          <w:p w14:paraId="38F81291" w14:textId="77777777" w:rsidR="00E30D2F" w:rsidRPr="00910BDB" w:rsidRDefault="00E30D2F" w:rsidP="00E22FA7">
            <w:pPr>
              <w:snapToGrid w:val="0"/>
              <w:mirrorIndents/>
              <w:jc w:val="center"/>
              <w:rPr>
                <w:kern w:val="0"/>
                <w:sz w:val="16"/>
                <w:szCs w:val="16"/>
              </w:rPr>
            </w:pPr>
            <w:r w:rsidRPr="00910BDB">
              <w:rPr>
                <w:kern w:val="0"/>
                <w:sz w:val="16"/>
                <w:szCs w:val="16"/>
              </w:rPr>
              <w:t>第六單元全身動一動</w:t>
            </w:r>
          </w:p>
        </w:tc>
        <w:tc>
          <w:tcPr>
            <w:tcW w:w="283" w:type="dxa"/>
            <w:vAlign w:val="center"/>
          </w:tcPr>
          <w:p w14:paraId="1FED1587" w14:textId="77777777" w:rsidR="00E30D2F" w:rsidRPr="00910BDB" w:rsidRDefault="00E30D2F" w:rsidP="00E22FA7">
            <w:pPr>
              <w:snapToGrid w:val="0"/>
              <w:ind w:left="57"/>
              <w:mirrorIndents/>
              <w:jc w:val="center"/>
              <w:rPr>
                <w:kern w:val="0"/>
                <w:sz w:val="16"/>
                <w:szCs w:val="16"/>
              </w:rPr>
            </w:pPr>
            <w:r w:rsidRPr="00910BDB">
              <w:rPr>
                <w:kern w:val="0"/>
                <w:sz w:val="16"/>
                <w:szCs w:val="16"/>
              </w:rPr>
              <w:t>第三課和風一起玩</w:t>
            </w:r>
          </w:p>
        </w:tc>
        <w:tc>
          <w:tcPr>
            <w:tcW w:w="1617" w:type="dxa"/>
          </w:tcPr>
          <w:p w14:paraId="655F8F24" w14:textId="77777777" w:rsidR="00E30D2F" w:rsidRDefault="00E30D2F" w:rsidP="00E22FA7">
            <w:pPr>
              <w:snapToGrid w:val="0"/>
              <w:mirrorIndents/>
              <w:rPr>
                <w:kern w:val="0"/>
                <w:sz w:val="16"/>
                <w:szCs w:val="16"/>
              </w:rPr>
            </w:pPr>
            <w:r>
              <w:rPr>
                <w:kern w:val="0"/>
                <w:sz w:val="16"/>
                <w:szCs w:val="16"/>
              </w:rPr>
              <w:t xml:space="preserve">1c-Ⅰ-1 </w:t>
            </w:r>
            <w:r w:rsidRPr="00910BDB">
              <w:rPr>
                <w:kern w:val="0"/>
                <w:sz w:val="16"/>
                <w:szCs w:val="16"/>
              </w:rPr>
              <w:t>認識身體活動的基本動作。</w:t>
            </w:r>
          </w:p>
          <w:p w14:paraId="1E0353A3" w14:textId="77777777" w:rsidR="00E30D2F" w:rsidRDefault="00E30D2F" w:rsidP="00E22FA7">
            <w:pPr>
              <w:snapToGrid w:val="0"/>
              <w:mirrorIndents/>
              <w:rPr>
                <w:kern w:val="0"/>
                <w:sz w:val="16"/>
                <w:szCs w:val="16"/>
              </w:rPr>
            </w:pPr>
            <w:r>
              <w:rPr>
                <w:kern w:val="0"/>
                <w:sz w:val="16"/>
                <w:szCs w:val="16"/>
              </w:rPr>
              <w:t xml:space="preserve">2c-Ⅰ-2 </w:t>
            </w:r>
            <w:r w:rsidRPr="00910BDB">
              <w:rPr>
                <w:kern w:val="0"/>
                <w:sz w:val="16"/>
                <w:szCs w:val="16"/>
              </w:rPr>
              <w:t>表現認真參與的學習態度。</w:t>
            </w:r>
          </w:p>
          <w:p w14:paraId="00AC5BDA" w14:textId="77777777" w:rsidR="00E30D2F" w:rsidRDefault="00E30D2F" w:rsidP="00E22FA7">
            <w:pPr>
              <w:snapToGrid w:val="0"/>
              <w:mirrorIndents/>
              <w:rPr>
                <w:kern w:val="0"/>
                <w:sz w:val="16"/>
                <w:szCs w:val="16"/>
              </w:rPr>
            </w:pPr>
            <w:r>
              <w:rPr>
                <w:kern w:val="0"/>
                <w:sz w:val="16"/>
                <w:szCs w:val="16"/>
              </w:rPr>
              <w:t xml:space="preserve">3c-Ⅰ-1 </w:t>
            </w:r>
            <w:r w:rsidRPr="00910BDB">
              <w:rPr>
                <w:kern w:val="0"/>
                <w:sz w:val="16"/>
                <w:szCs w:val="16"/>
              </w:rPr>
              <w:t>表現基本動作與模仿的能力。</w:t>
            </w:r>
          </w:p>
          <w:p w14:paraId="6F4C602E" w14:textId="77777777" w:rsidR="00E30D2F" w:rsidRDefault="00E30D2F" w:rsidP="00E22FA7">
            <w:pPr>
              <w:snapToGrid w:val="0"/>
              <w:mirrorIndents/>
              <w:rPr>
                <w:kern w:val="0"/>
                <w:sz w:val="16"/>
                <w:szCs w:val="16"/>
              </w:rPr>
            </w:pPr>
            <w:r>
              <w:rPr>
                <w:kern w:val="0"/>
                <w:sz w:val="16"/>
                <w:szCs w:val="16"/>
              </w:rPr>
              <w:t xml:space="preserve">4d-Ⅰ-2 </w:t>
            </w:r>
            <w:r w:rsidRPr="00910BDB">
              <w:rPr>
                <w:kern w:val="0"/>
                <w:sz w:val="16"/>
                <w:szCs w:val="16"/>
              </w:rPr>
              <w:t>利用學校或社區資源從事身體活動。</w:t>
            </w:r>
          </w:p>
        </w:tc>
        <w:tc>
          <w:tcPr>
            <w:tcW w:w="1861" w:type="dxa"/>
          </w:tcPr>
          <w:p w14:paraId="6012C86F" w14:textId="77777777" w:rsidR="00E30D2F" w:rsidRDefault="00E30D2F" w:rsidP="00E22FA7">
            <w:pPr>
              <w:snapToGrid w:val="0"/>
              <w:rPr>
                <w:kern w:val="0"/>
                <w:sz w:val="16"/>
                <w:szCs w:val="16"/>
              </w:rPr>
            </w:pPr>
            <w:r>
              <w:rPr>
                <w:kern w:val="0"/>
                <w:sz w:val="16"/>
                <w:szCs w:val="16"/>
              </w:rPr>
              <w:t xml:space="preserve">Ib-Ⅰ-1 </w:t>
            </w:r>
            <w:r w:rsidRPr="00910BDB">
              <w:rPr>
                <w:kern w:val="0"/>
                <w:sz w:val="16"/>
                <w:szCs w:val="16"/>
              </w:rPr>
              <w:t>唱、跳與模仿性律動遊戲。</w:t>
            </w:r>
          </w:p>
        </w:tc>
        <w:tc>
          <w:tcPr>
            <w:tcW w:w="850" w:type="dxa"/>
          </w:tcPr>
          <w:p w14:paraId="4BA03C24" w14:textId="77777777" w:rsidR="00E30D2F" w:rsidRDefault="00E30D2F" w:rsidP="00E22FA7">
            <w:pPr>
              <w:snapToGrid w:val="0"/>
              <w:mirrorIndents/>
              <w:rPr>
                <w:kern w:val="0"/>
                <w:sz w:val="16"/>
                <w:szCs w:val="16"/>
              </w:rPr>
            </w:pPr>
            <w:r>
              <w:rPr>
                <w:kern w:val="0"/>
                <w:sz w:val="16"/>
                <w:szCs w:val="16"/>
              </w:rPr>
              <w:t>健體</w:t>
            </w:r>
            <w:r>
              <w:rPr>
                <w:kern w:val="0"/>
                <w:sz w:val="16"/>
                <w:szCs w:val="16"/>
              </w:rPr>
              <w:t>-E-C2</w:t>
            </w:r>
          </w:p>
        </w:tc>
        <w:tc>
          <w:tcPr>
            <w:tcW w:w="1701" w:type="dxa"/>
          </w:tcPr>
          <w:p w14:paraId="5D30078B"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模仿風車，做出轉動和低、中、高水平的動作。</w:t>
            </w:r>
          </w:p>
          <w:p w14:paraId="169E50DE"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認識身體擺動的要領。</w:t>
            </w:r>
          </w:p>
          <w:p w14:paraId="5291014E"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模仿風吹動、小草擺動的樣子。</w:t>
            </w:r>
          </w:p>
          <w:p w14:paraId="1FEBF111" w14:textId="77777777" w:rsidR="00E30D2F" w:rsidRPr="00910BDB" w:rsidRDefault="00E30D2F" w:rsidP="00E22FA7">
            <w:pPr>
              <w:snapToGrid w:val="0"/>
              <w:rPr>
                <w:kern w:val="0"/>
                <w:sz w:val="16"/>
                <w:szCs w:val="16"/>
              </w:rPr>
            </w:pPr>
            <w:r w:rsidRPr="00910BDB">
              <w:rPr>
                <w:kern w:val="0"/>
                <w:sz w:val="16"/>
                <w:szCs w:val="16"/>
              </w:rPr>
              <w:t>4.</w:t>
            </w:r>
            <w:r w:rsidRPr="00910BDB">
              <w:rPr>
                <w:kern w:val="0"/>
                <w:sz w:val="16"/>
                <w:szCs w:val="16"/>
              </w:rPr>
              <w:t>配合音樂做出連續的身體律動。</w:t>
            </w:r>
          </w:p>
          <w:p w14:paraId="398BE9F3" w14:textId="77777777" w:rsidR="00E30D2F" w:rsidRPr="00910BDB" w:rsidRDefault="00E30D2F" w:rsidP="00E22FA7">
            <w:pPr>
              <w:snapToGrid w:val="0"/>
              <w:rPr>
                <w:kern w:val="0"/>
                <w:sz w:val="16"/>
                <w:szCs w:val="16"/>
              </w:rPr>
            </w:pPr>
            <w:r w:rsidRPr="00910BDB">
              <w:rPr>
                <w:kern w:val="0"/>
                <w:sz w:val="16"/>
                <w:szCs w:val="16"/>
              </w:rPr>
              <w:t>5.</w:t>
            </w:r>
            <w:r w:rsidRPr="00910BDB">
              <w:rPr>
                <w:kern w:val="0"/>
                <w:sz w:val="16"/>
                <w:szCs w:val="16"/>
              </w:rPr>
              <w:t>願意在課後從事身體活動。</w:t>
            </w:r>
          </w:p>
          <w:p w14:paraId="479AE1C6" w14:textId="77777777" w:rsidR="00E30D2F" w:rsidRPr="00910BDB" w:rsidRDefault="00E30D2F" w:rsidP="00E22FA7">
            <w:pPr>
              <w:snapToGrid w:val="0"/>
              <w:rPr>
                <w:kern w:val="0"/>
                <w:sz w:val="16"/>
                <w:szCs w:val="16"/>
              </w:rPr>
            </w:pPr>
            <w:r w:rsidRPr="00910BDB">
              <w:rPr>
                <w:kern w:val="0"/>
                <w:sz w:val="16"/>
                <w:szCs w:val="16"/>
              </w:rPr>
              <w:t>6.</w:t>
            </w:r>
            <w:r w:rsidRPr="00910BDB">
              <w:rPr>
                <w:kern w:val="0"/>
                <w:sz w:val="16"/>
                <w:szCs w:val="16"/>
              </w:rPr>
              <w:t>在遊戲中與同學快樂互動、認真學習。</w:t>
            </w:r>
          </w:p>
        </w:tc>
        <w:tc>
          <w:tcPr>
            <w:tcW w:w="2410" w:type="dxa"/>
          </w:tcPr>
          <w:p w14:paraId="1BD4423F" w14:textId="77777777" w:rsidR="00E30D2F" w:rsidRPr="00910BDB" w:rsidRDefault="00E30D2F" w:rsidP="00E22FA7">
            <w:pPr>
              <w:snapToGrid w:val="0"/>
              <w:rPr>
                <w:kern w:val="0"/>
                <w:sz w:val="16"/>
                <w:szCs w:val="16"/>
              </w:rPr>
            </w:pPr>
            <w:r w:rsidRPr="00910BDB">
              <w:rPr>
                <w:kern w:val="0"/>
                <w:sz w:val="16"/>
                <w:szCs w:val="16"/>
              </w:rPr>
              <w:t>第六單元全身動一動</w:t>
            </w:r>
          </w:p>
          <w:p w14:paraId="38FE3225" w14:textId="77777777" w:rsidR="00E30D2F" w:rsidRPr="00910BDB" w:rsidRDefault="00E30D2F" w:rsidP="00E22FA7">
            <w:pPr>
              <w:snapToGrid w:val="0"/>
              <w:rPr>
                <w:kern w:val="0"/>
                <w:sz w:val="16"/>
                <w:szCs w:val="16"/>
              </w:rPr>
            </w:pPr>
            <w:r w:rsidRPr="00910BDB">
              <w:rPr>
                <w:kern w:val="0"/>
                <w:sz w:val="16"/>
                <w:szCs w:val="16"/>
              </w:rPr>
              <w:t>第</w:t>
            </w:r>
            <w:r w:rsidRPr="00910BDB">
              <w:rPr>
                <w:kern w:val="0"/>
                <w:sz w:val="16"/>
                <w:szCs w:val="16"/>
              </w:rPr>
              <w:t>3</w:t>
            </w:r>
            <w:r w:rsidRPr="00910BDB">
              <w:rPr>
                <w:kern w:val="0"/>
                <w:sz w:val="16"/>
                <w:szCs w:val="16"/>
              </w:rPr>
              <w:t>課和風一起玩</w:t>
            </w:r>
          </w:p>
          <w:p w14:paraId="0AD68552"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6</w:t>
            </w:r>
            <w:r w:rsidRPr="00910BDB">
              <w:rPr>
                <w:kern w:val="0"/>
                <w:sz w:val="16"/>
                <w:szCs w:val="16"/>
              </w:rPr>
              <w:t>》人體風車</w:t>
            </w:r>
          </w:p>
          <w:p w14:paraId="62C54007"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教師引導學生嘗試用肢體模仿低、中、高不同水平高度轉動的風車，並請表現優秀的學生示範表演。</w:t>
            </w:r>
          </w:p>
          <w:p w14:paraId="443630F2"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在教師的指令下，配合音樂節奏或鈴鼓聲，讓學生練習模仿風車不同的轉速，例如：靜止（無風）、慢轉（微風）和快轉（強風）等。</w:t>
            </w:r>
          </w:p>
          <w:p w14:paraId="6E009D09"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全班分成兩人一組，一人當風車，一人當吹動風車的人，輪流練習肢體的轉動與吹氣。</w:t>
            </w:r>
          </w:p>
          <w:p w14:paraId="28955C68"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7</w:t>
            </w:r>
            <w:r w:rsidRPr="00910BDB">
              <w:rPr>
                <w:kern w:val="0"/>
                <w:sz w:val="16"/>
                <w:szCs w:val="16"/>
              </w:rPr>
              <w:t>》風車繞轉</w:t>
            </w:r>
          </w:p>
          <w:p w14:paraId="0506B842"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教師引導學生用不同水平模仿單人風車做</w:t>
            </w:r>
            <w:r w:rsidRPr="00910BDB">
              <w:rPr>
                <w:kern w:val="0"/>
                <w:sz w:val="16"/>
                <w:szCs w:val="16"/>
              </w:rPr>
              <w:t>360</w:t>
            </w:r>
            <w:r w:rsidRPr="00910BDB">
              <w:rPr>
                <w:kern w:val="0"/>
                <w:sz w:val="16"/>
                <w:szCs w:val="16"/>
              </w:rPr>
              <w:t>度的轉動，例如：蹲著、跪著、站著原地繞轉。</w:t>
            </w:r>
          </w:p>
          <w:p w14:paraId="6DD77179"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8</w:t>
            </w:r>
            <w:r w:rsidRPr="00910BDB">
              <w:rPr>
                <w:kern w:val="0"/>
                <w:sz w:val="16"/>
                <w:szCs w:val="16"/>
              </w:rPr>
              <w:t>》雙人風車秀</w:t>
            </w:r>
          </w:p>
          <w:p w14:paraId="7D292351"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兩人一組合作創作一個風車造型，在教師引導下，依序模仿風車的靜止、慢轉和快轉等動作。教師提醒學生創作時要相互合作，共同完成人體風車作品。</w:t>
            </w:r>
          </w:p>
          <w:p w14:paraId="2E3CDE14"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教師找表現不錯的組別示範表演，其他同學亦可跟著模仿學習。</w:t>
            </w:r>
          </w:p>
          <w:p w14:paraId="70205E49"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9</w:t>
            </w:r>
            <w:r w:rsidRPr="00910BDB">
              <w:rPr>
                <w:kern w:val="0"/>
                <w:sz w:val="16"/>
                <w:szCs w:val="16"/>
              </w:rPr>
              <w:t>》風來了</w:t>
            </w:r>
          </w:p>
          <w:p w14:paraId="24CDF921"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教師將學生分為</w:t>
            </w:r>
            <w:r w:rsidRPr="00910BDB">
              <w:rPr>
                <w:kern w:val="0"/>
                <w:sz w:val="16"/>
                <w:szCs w:val="16"/>
              </w:rPr>
              <w:t>4</w:t>
            </w:r>
            <w:r w:rsidRPr="00910BDB">
              <w:rPr>
                <w:kern w:val="0"/>
                <w:sz w:val="16"/>
                <w:szCs w:val="16"/>
              </w:rPr>
              <w:t>人一組，以鈴鼓或音樂引導學生模仿微風進行直線和曲線慢跑，達到暖身的目的。</w:t>
            </w:r>
          </w:p>
          <w:p w14:paraId="0CDB1BF7" w14:textId="77777777" w:rsidR="00E30D2F" w:rsidRPr="00910BDB" w:rsidRDefault="00E30D2F" w:rsidP="00E22FA7">
            <w:pPr>
              <w:snapToGrid w:val="0"/>
              <w:rPr>
                <w:kern w:val="0"/>
                <w:sz w:val="16"/>
                <w:szCs w:val="16"/>
              </w:rPr>
            </w:pPr>
            <w:r w:rsidRPr="00910BDB">
              <w:rPr>
                <w:kern w:val="0"/>
                <w:sz w:val="16"/>
                <w:szCs w:val="16"/>
              </w:rPr>
              <w:lastRenderedPageBreak/>
              <w:t>2.</w:t>
            </w:r>
            <w:r w:rsidRPr="00910BDB">
              <w:rPr>
                <w:kern w:val="0"/>
                <w:sz w:val="16"/>
                <w:szCs w:val="16"/>
              </w:rPr>
              <w:t>請學生變化速度，模仿強風進行較快速的移動跑，提醒學生移動時必須注意閃躲，避免與他人碰撞。</w:t>
            </w:r>
          </w:p>
          <w:p w14:paraId="4CCC9651"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10</w:t>
            </w:r>
            <w:r w:rsidRPr="00910BDB">
              <w:rPr>
                <w:kern w:val="0"/>
                <w:sz w:val="16"/>
                <w:szCs w:val="16"/>
              </w:rPr>
              <w:t>》我是小小草</w:t>
            </w:r>
          </w:p>
          <w:p w14:paraId="5FAF751E"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教師帶領學生觀察小草，引導學生思考小草隨風搖曳的姿態，進而請學生配合教師口令或鈴鼓的節奏，以手臂模仿小草的擺動。</w:t>
            </w:r>
          </w:p>
          <w:p w14:paraId="692CFBFA"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教師帶領學生變換身體動作的弧度，讓軀幹加上手臂跟著節拍上、下、左、右擺動。接著，變換身體的高低重複上述的擺動練習。</w:t>
            </w:r>
          </w:p>
          <w:p w14:paraId="7DCB9E3A" w14:textId="77777777" w:rsidR="00E30D2F" w:rsidRPr="00910BDB" w:rsidRDefault="00E30D2F" w:rsidP="00E22FA7">
            <w:pPr>
              <w:snapToGrid w:val="0"/>
              <w:rPr>
                <w:kern w:val="0"/>
                <w:sz w:val="16"/>
                <w:szCs w:val="16"/>
              </w:rPr>
            </w:pPr>
            <w:r w:rsidRPr="00910BDB">
              <w:rPr>
                <w:kern w:val="0"/>
                <w:sz w:val="16"/>
                <w:szCs w:val="16"/>
              </w:rPr>
              <w:t>3.</w:t>
            </w:r>
            <w:r w:rsidRPr="00910BDB">
              <w:rPr>
                <w:kern w:val="0"/>
                <w:sz w:val="16"/>
                <w:szCs w:val="16"/>
              </w:rPr>
              <w:t>提醒學生模仿小草擺動時，身體和手臂的動作要柔軟。</w:t>
            </w:r>
          </w:p>
          <w:p w14:paraId="0782134E" w14:textId="77777777" w:rsidR="00E30D2F" w:rsidRPr="00910BDB" w:rsidRDefault="00E30D2F" w:rsidP="00E22FA7">
            <w:pPr>
              <w:snapToGrid w:val="0"/>
              <w:rPr>
                <w:kern w:val="0"/>
                <w:sz w:val="16"/>
                <w:szCs w:val="16"/>
              </w:rPr>
            </w:pPr>
            <w:r w:rsidRPr="00910BDB">
              <w:rPr>
                <w:kern w:val="0"/>
                <w:sz w:val="16"/>
                <w:szCs w:val="16"/>
              </w:rPr>
              <w:t>《活動</w:t>
            </w:r>
            <w:r w:rsidRPr="00910BDB">
              <w:rPr>
                <w:kern w:val="0"/>
                <w:sz w:val="16"/>
                <w:szCs w:val="16"/>
              </w:rPr>
              <w:t>11</w:t>
            </w:r>
            <w:r w:rsidRPr="00910BDB">
              <w:rPr>
                <w:kern w:val="0"/>
                <w:sz w:val="16"/>
                <w:szCs w:val="16"/>
              </w:rPr>
              <w:t>》鳳尾草之舞</w:t>
            </w:r>
          </w:p>
          <w:p w14:paraId="242B511C" w14:textId="77777777" w:rsidR="00E30D2F" w:rsidRPr="00910BDB" w:rsidRDefault="00E30D2F" w:rsidP="00E22FA7">
            <w:pPr>
              <w:snapToGrid w:val="0"/>
              <w:rPr>
                <w:kern w:val="0"/>
                <w:sz w:val="16"/>
                <w:szCs w:val="16"/>
              </w:rPr>
            </w:pPr>
            <w:r w:rsidRPr="00910BDB">
              <w:rPr>
                <w:kern w:val="0"/>
                <w:sz w:val="16"/>
                <w:szCs w:val="16"/>
              </w:rPr>
              <w:t>1.</w:t>
            </w:r>
            <w:r w:rsidRPr="00910BDB">
              <w:rPr>
                <w:kern w:val="0"/>
                <w:sz w:val="16"/>
                <w:szCs w:val="16"/>
              </w:rPr>
              <w:t>指導學生配合「鳳尾草」的歌詞和節奏，練習律動性的搖擺動作。</w:t>
            </w:r>
          </w:p>
          <w:p w14:paraId="2CD3545F" w14:textId="77777777" w:rsidR="00E30D2F" w:rsidRPr="00910BDB" w:rsidRDefault="00E30D2F" w:rsidP="00E22FA7">
            <w:pPr>
              <w:snapToGrid w:val="0"/>
              <w:rPr>
                <w:kern w:val="0"/>
                <w:sz w:val="16"/>
                <w:szCs w:val="16"/>
              </w:rPr>
            </w:pPr>
            <w:r w:rsidRPr="00910BDB">
              <w:rPr>
                <w:kern w:val="0"/>
                <w:sz w:val="16"/>
                <w:szCs w:val="16"/>
              </w:rPr>
              <w:t>2.</w:t>
            </w:r>
            <w:r w:rsidRPr="00910BDB">
              <w:rPr>
                <w:kern w:val="0"/>
                <w:sz w:val="16"/>
                <w:szCs w:val="16"/>
              </w:rPr>
              <w:t>待動作熟練後，教師將學生分成兩組，一組先做配合音樂律動的動作，另一組則持絲巾在跳舞的隊伍間模仿風做直線跑。第二段音樂時角色互換。</w:t>
            </w:r>
          </w:p>
        </w:tc>
        <w:tc>
          <w:tcPr>
            <w:tcW w:w="567" w:type="dxa"/>
            <w:vAlign w:val="center"/>
          </w:tcPr>
          <w:p w14:paraId="42589901" w14:textId="77777777" w:rsidR="00E30D2F" w:rsidRPr="00910BDB" w:rsidRDefault="00E30D2F" w:rsidP="00E22FA7">
            <w:pPr>
              <w:snapToGrid w:val="0"/>
              <w:ind w:left="57" w:right="57"/>
              <w:mirrorIndents/>
              <w:jc w:val="center"/>
              <w:rPr>
                <w:kern w:val="0"/>
                <w:sz w:val="16"/>
                <w:szCs w:val="16"/>
              </w:rPr>
            </w:pPr>
            <w:r w:rsidRPr="00910BDB">
              <w:rPr>
                <w:kern w:val="0"/>
                <w:sz w:val="16"/>
                <w:szCs w:val="16"/>
              </w:rPr>
              <w:lastRenderedPageBreak/>
              <w:t>3</w:t>
            </w:r>
          </w:p>
        </w:tc>
        <w:tc>
          <w:tcPr>
            <w:tcW w:w="992" w:type="dxa"/>
          </w:tcPr>
          <w:p w14:paraId="5BF282B2" w14:textId="77777777" w:rsidR="00E30D2F" w:rsidRPr="00910BDB" w:rsidRDefault="00E30D2F" w:rsidP="00E22FA7">
            <w:pPr>
              <w:snapToGrid w:val="0"/>
              <w:ind w:right="57"/>
              <w:mirrorIndents/>
              <w:rPr>
                <w:kern w:val="0"/>
                <w:sz w:val="16"/>
                <w:szCs w:val="16"/>
              </w:rPr>
            </w:pPr>
            <w:r w:rsidRPr="00910BDB">
              <w:rPr>
                <w:kern w:val="0"/>
                <w:sz w:val="16"/>
                <w:szCs w:val="16"/>
              </w:rPr>
              <w:t>操作</w:t>
            </w:r>
          </w:p>
          <w:p w14:paraId="018CBD83" w14:textId="77777777" w:rsidR="00E30D2F" w:rsidRPr="00910BDB" w:rsidRDefault="00E30D2F" w:rsidP="00E22FA7">
            <w:pPr>
              <w:snapToGrid w:val="0"/>
              <w:ind w:right="57"/>
              <w:mirrorIndents/>
              <w:rPr>
                <w:kern w:val="0"/>
                <w:sz w:val="16"/>
                <w:szCs w:val="16"/>
              </w:rPr>
            </w:pPr>
            <w:r w:rsidRPr="00910BDB">
              <w:rPr>
                <w:kern w:val="0"/>
                <w:sz w:val="16"/>
                <w:szCs w:val="16"/>
              </w:rPr>
              <w:t>觀察</w:t>
            </w:r>
          </w:p>
        </w:tc>
        <w:tc>
          <w:tcPr>
            <w:tcW w:w="1418" w:type="dxa"/>
          </w:tcPr>
          <w:p w14:paraId="0F4EEBB6" w14:textId="77777777" w:rsidR="00E30D2F" w:rsidRDefault="00E30D2F" w:rsidP="00E22FA7">
            <w:pPr>
              <w:snapToGrid w:val="0"/>
              <w:ind w:right="57"/>
              <w:mirrorIndents/>
              <w:rPr>
                <w:kern w:val="0"/>
                <w:sz w:val="16"/>
                <w:szCs w:val="16"/>
              </w:rPr>
            </w:pPr>
            <w:r>
              <w:rPr>
                <w:kern w:val="0"/>
                <w:sz w:val="16"/>
                <w:szCs w:val="16"/>
              </w:rPr>
              <w:t>【</w:t>
            </w:r>
            <w:r w:rsidRPr="00A877AA">
              <w:rPr>
                <w:color w:val="FF0000"/>
                <w:kern w:val="0"/>
                <w:sz w:val="16"/>
                <w:szCs w:val="16"/>
              </w:rPr>
              <w:t>人權教育】</w:t>
            </w:r>
          </w:p>
          <w:p w14:paraId="61B56388" w14:textId="77777777" w:rsidR="00E30D2F" w:rsidRDefault="00E30D2F" w:rsidP="00E22FA7">
            <w:pPr>
              <w:snapToGrid w:val="0"/>
              <w:ind w:right="57"/>
              <w:mirrorIndents/>
              <w:rPr>
                <w:kern w:val="0"/>
                <w:sz w:val="16"/>
                <w:szCs w:val="16"/>
              </w:rPr>
            </w:pPr>
            <w:r>
              <w:rPr>
                <w:kern w:val="0"/>
                <w:sz w:val="16"/>
                <w:szCs w:val="16"/>
              </w:rPr>
              <w:t>人</w:t>
            </w:r>
            <w:r>
              <w:rPr>
                <w:kern w:val="0"/>
                <w:sz w:val="16"/>
                <w:szCs w:val="16"/>
              </w:rPr>
              <w:t xml:space="preserve">E3 </w:t>
            </w:r>
            <w:r w:rsidRPr="00910BDB">
              <w:rPr>
                <w:kern w:val="0"/>
                <w:sz w:val="16"/>
                <w:szCs w:val="16"/>
              </w:rPr>
              <w:t>了解每個人需求的不同，並討論與遵守團體的規則。</w:t>
            </w:r>
          </w:p>
        </w:tc>
      </w:tr>
    </w:tbl>
    <w:p w14:paraId="21FD223E" w14:textId="77777777" w:rsidR="00E30D2F" w:rsidRPr="00E30D2F" w:rsidRDefault="00E30D2F" w:rsidP="001B1EED">
      <w:pPr>
        <w:jc w:val="center"/>
        <w:rPr>
          <w:rFonts w:ascii="標楷體" w:eastAsia="標楷體" w:hAnsi="標楷體" w:cstheme="minorBidi"/>
          <w:b/>
        </w:rPr>
      </w:pPr>
    </w:p>
    <w:p w14:paraId="0A13201E" w14:textId="77777777" w:rsidR="00E30D2F" w:rsidRPr="00A576AA" w:rsidRDefault="00E30D2F" w:rsidP="00E30D2F"/>
    <w:p w14:paraId="46C40186" w14:textId="77777777" w:rsidR="001B1EED" w:rsidRDefault="001B1EED" w:rsidP="001B1EED">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687B4BD1" w14:textId="77777777" w:rsidR="001B1EED" w:rsidRDefault="001B1EED" w:rsidP="001B1EED">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5DFD597C" w14:textId="77777777" w:rsidR="00E30D2F" w:rsidRDefault="00E30D2F" w:rsidP="001B1EED">
      <w:pPr>
        <w:rPr>
          <w:b/>
          <w:sz w:val="16"/>
          <w:szCs w:val="16"/>
        </w:rPr>
      </w:pPr>
    </w:p>
    <w:p w14:paraId="5EEC5D5B" w14:textId="77777777" w:rsidR="00E30D2F" w:rsidRDefault="00E30D2F" w:rsidP="001B1EED">
      <w:pPr>
        <w:rPr>
          <w:b/>
          <w:sz w:val="16"/>
          <w:szCs w:val="16"/>
        </w:rPr>
      </w:pPr>
    </w:p>
    <w:p w14:paraId="52879FC5" w14:textId="77777777" w:rsidR="00E30D2F" w:rsidRDefault="00E30D2F" w:rsidP="001B1EED">
      <w:pPr>
        <w:rPr>
          <w:b/>
          <w:sz w:val="16"/>
          <w:szCs w:val="16"/>
        </w:rPr>
      </w:pPr>
    </w:p>
    <w:p w14:paraId="53F7E4BE" w14:textId="77777777" w:rsidR="00E30D2F" w:rsidRDefault="00E30D2F" w:rsidP="001B1EED">
      <w:pPr>
        <w:rPr>
          <w:b/>
          <w:sz w:val="16"/>
          <w:szCs w:val="16"/>
        </w:rPr>
      </w:pPr>
    </w:p>
    <w:p w14:paraId="2921B4A6" w14:textId="77777777" w:rsidR="00E30D2F" w:rsidRDefault="00E30D2F" w:rsidP="001B1EED">
      <w:pPr>
        <w:rPr>
          <w:b/>
          <w:sz w:val="16"/>
          <w:szCs w:val="16"/>
        </w:rPr>
      </w:pPr>
      <w:bookmarkStart w:id="2" w:name="_GoBack"/>
      <w:bookmarkEnd w:id="2"/>
    </w:p>
    <w:sectPr w:rsidR="00E30D2F" w:rsidSect="005F4881">
      <w:pgSz w:w="16838" w:h="11906" w:orient="landscape"/>
      <w:pgMar w:top="851"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29F50" w14:textId="77777777" w:rsidR="00B11834" w:rsidRDefault="00B11834" w:rsidP="00852576">
      <w:r>
        <w:separator/>
      </w:r>
    </w:p>
  </w:endnote>
  <w:endnote w:type="continuationSeparator" w:id="0">
    <w:p w14:paraId="26210590" w14:textId="77777777" w:rsidR="00B11834" w:rsidRDefault="00B11834" w:rsidP="0085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
    <w:charset w:val="88"/>
    <w:family w:val="modern"/>
    <w:pitch w:val="fixed"/>
    <w:sig w:usb0="80000001" w:usb1="28091800" w:usb2="00000016" w:usb3="00000000" w:csb0="00100000" w:csb1="00000000"/>
  </w:font>
  <w:font w:name="華康中黑體">
    <w:altName w:val="Arial Unicode MS"/>
    <w:charset w:val="88"/>
    <w:family w:val="modern"/>
    <w:pitch w:val="fixed"/>
    <w:sig w:usb0="80000001" w:usb1="28091800" w:usb2="00000016" w:usb3="00000000" w:csb0="001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37532" w14:textId="77777777" w:rsidR="00B11834" w:rsidRDefault="00B11834" w:rsidP="00852576">
      <w:r>
        <w:separator/>
      </w:r>
    </w:p>
  </w:footnote>
  <w:footnote w:type="continuationSeparator" w:id="0">
    <w:p w14:paraId="00C820E6" w14:textId="77777777" w:rsidR="00B11834" w:rsidRDefault="00B11834" w:rsidP="00852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16864"/>
    <w:multiLevelType w:val="hybridMultilevel"/>
    <w:tmpl w:val="AD5AE04E"/>
    <w:lvl w:ilvl="0" w:tplc="04090005">
      <w:start w:val="1"/>
      <w:numFmt w:val="bullet"/>
      <w:lvlText w:val=""/>
      <w:lvlJc w:val="left"/>
      <w:pPr>
        <w:tabs>
          <w:tab w:val="num" w:pos="480"/>
        </w:tabs>
        <w:ind w:left="480" w:hanging="480"/>
      </w:pPr>
      <w:rPr>
        <w:rFonts w:ascii="Wingdings" w:hAnsi="Wingdings" w:hint="default"/>
      </w:rPr>
    </w:lvl>
    <w:lvl w:ilvl="1" w:tplc="972E3C64">
      <w:start w:val="3"/>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81"/>
    <w:rsid w:val="000443AF"/>
    <w:rsid w:val="0005281A"/>
    <w:rsid w:val="000C7ADF"/>
    <w:rsid w:val="001B1EED"/>
    <w:rsid w:val="0028779B"/>
    <w:rsid w:val="00310266"/>
    <w:rsid w:val="00454AE1"/>
    <w:rsid w:val="004877EA"/>
    <w:rsid w:val="00491B20"/>
    <w:rsid w:val="004B0438"/>
    <w:rsid w:val="004D0D9D"/>
    <w:rsid w:val="00521AA6"/>
    <w:rsid w:val="00554922"/>
    <w:rsid w:val="005F4881"/>
    <w:rsid w:val="00620A93"/>
    <w:rsid w:val="00666E57"/>
    <w:rsid w:val="006977F8"/>
    <w:rsid w:val="00740266"/>
    <w:rsid w:val="00852576"/>
    <w:rsid w:val="00890816"/>
    <w:rsid w:val="008D7376"/>
    <w:rsid w:val="00933E12"/>
    <w:rsid w:val="009351F1"/>
    <w:rsid w:val="00987AD0"/>
    <w:rsid w:val="009E5E4B"/>
    <w:rsid w:val="00A15943"/>
    <w:rsid w:val="00A576AA"/>
    <w:rsid w:val="00A877AA"/>
    <w:rsid w:val="00B11834"/>
    <w:rsid w:val="00B62A34"/>
    <w:rsid w:val="00C212F1"/>
    <w:rsid w:val="00D036CA"/>
    <w:rsid w:val="00D05AD8"/>
    <w:rsid w:val="00D3482A"/>
    <w:rsid w:val="00D64B18"/>
    <w:rsid w:val="00DB349C"/>
    <w:rsid w:val="00E2005C"/>
    <w:rsid w:val="00E30D2F"/>
    <w:rsid w:val="00E873C2"/>
    <w:rsid w:val="00EC6419"/>
    <w:rsid w:val="00EE6280"/>
    <w:rsid w:val="00EF1BA9"/>
    <w:rsid w:val="00F6115B"/>
    <w:rsid w:val="00F66C83"/>
    <w:rsid w:val="00FA33D6"/>
    <w:rsid w:val="00FD28EE"/>
    <w:rsid w:val="00FE2083"/>
    <w:rsid w:val="00FE4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C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881"/>
    <w:pPr>
      <w:widowControl w:val="0"/>
    </w:pPr>
    <w:rPr>
      <w:rFonts w:ascii="Times New Roman" w:eastAsia="新細明體" w:hAnsi="Times New Roman" w:cs="Times New Roman"/>
      <w:szCs w:val="24"/>
    </w:rPr>
  </w:style>
  <w:style w:type="paragraph" w:styleId="1">
    <w:name w:val="heading 1"/>
    <w:basedOn w:val="a"/>
    <w:next w:val="a"/>
    <w:link w:val="10"/>
    <w:qFormat/>
    <w:rsid w:val="00E873C2"/>
    <w:pPr>
      <w:keepNext/>
      <w:jc w:val="center"/>
      <w:outlineLvl w:val="0"/>
    </w:pPr>
    <w:rPr>
      <w:rFonts w:ascii="新細明體" w:hAnsi="新細明體"/>
      <w:b/>
      <w:bCs/>
      <w:color w:val="FF0000"/>
      <w:sz w:val="20"/>
    </w:rPr>
  </w:style>
  <w:style w:type="paragraph" w:styleId="2">
    <w:name w:val="heading 2"/>
    <w:basedOn w:val="a"/>
    <w:next w:val="a"/>
    <w:link w:val="20"/>
    <w:qFormat/>
    <w:rsid w:val="00E873C2"/>
    <w:pPr>
      <w:keepNext/>
      <w:tabs>
        <w:tab w:val="num" w:pos="720"/>
      </w:tabs>
      <w:spacing w:line="480" w:lineRule="exact"/>
      <w:ind w:left="720" w:hanging="720"/>
      <w:outlineLvl w:val="1"/>
    </w:pPr>
    <w:rPr>
      <w:rFonts w:ascii="Arial" w:hAnsi="Arial" w:cs="Arial"/>
      <w:sz w:val="28"/>
      <w:szCs w:val="36"/>
    </w:rPr>
  </w:style>
  <w:style w:type="paragraph" w:styleId="3">
    <w:name w:val="heading 3"/>
    <w:basedOn w:val="a"/>
    <w:next w:val="a"/>
    <w:link w:val="30"/>
    <w:qFormat/>
    <w:rsid w:val="00E873C2"/>
    <w:pPr>
      <w:keepNext/>
      <w:jc w:val="center"/>
      <w:outlineLvl w:val="2"/>
    </w:pPr>
    <w:rPr>
      <w:rFonts w:ascii="標楷體" w:eastAsia="標楷體"/>
      <w:b/>
      <w:bCs/>
      <w:color w:val="FF0000"/>
    </w:rPr>
  </w:style>
  <w:style w:type="paragraph" w:styleId="4">
    <w:name w:val="heading 4"/>
    <w:basedOn w:val="a"/>
    <w:next w:val="a"/>
    <w:link w:val="40"/>
    <w:qFormat/>
    <w:rsid w:val="00E873C2"/>
    <w:pPr>
      <w:keepNext/>
      <w:outlineLvl w:val="3"/>
    </w:pPr>
    <w:rPr>
      <w:rFonts w:ascii="新細明體"/>
      <w:b/>
      <w:bCs/>
      <w:color w:val="FF0000"/>
    </w:rPr>
  </w:style>
  <w:style w:type="paragraph" w:styleId="5">
    <w:name w:val="heading 5"/>
    <w:basedOn w:val="a"/>
    <w:next w:val="a"/>
    <w:link w:val="50"/>
    <w:qFormat/>
    <w:rsid w:val="00E873C2"/>
    <w:pPr>
      <w:keepNext/>
      <w:jc w:val="center"/>
      <w:outlineLvl w:val="4"/>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表頭文字"/>
    <w:basedOn w:val="a"/>
    <w:rsid w:val="005F4881"/>
    <w:pPr>
      <w:jc w:val="center"/>
    </w:pPr>
    <w:rPr>
      <w:rFonts w:eastAsia="華康中圓體"/>
      <w:szCs w:val="20"/>
    </w:rPr>
  </w:style>
  <w:style w:type="paragraph" w:styleId="a3">
    <w:name w:val="header"/>
    <w:basedOn w:val="a"/>
    <w:link w:val="a4"/>
    <w:uiPriority w:val="99"/>
    <w:unhideWhenUsed/>
    <w:rsid w:val="00852576"/>
    <w:pPr>
      <w:tabs>
        <w:tab w:val="center" w:pos="4153"/>
        <w:tab w:val="right" w:pos="8306"/>
      </w:tabs>
      <w:snapToGrid w:val="0"/>
    </w:pPr>
    <w:rPr>
      <w:sz w:val="20"/>
      <w:szCs w:val="20"/>
    </w:rPr>
  </w:style>
  <w:style w:type="character" w:customStyle="1" w:styleId="a4">
    <w:name w:val="頁首 字元"/>
    <w:basedOn w:val="a0"/>
    <w:link w:val="a3"/>
    <w:uiPriority w:val="99"/>
    <w:rsid w:val="00852576"/>
    <w:rPr>
      <w:rFonts w:ascii="Times New Roman" w:eastAsia="新細明體" w:hAnsi="Times New Roman" w:cs="Times New Roman"/>
      <w:sz w:val="20"/>
      <w:szCs w:val="20"/>
    </w:rPr>
  </w:style>
  <w:style w:type="paragraph" w:styleId="a5">
    <w:name w:val="footer"/>
    <w:basedOn w:val="a"/>
    <w:link w:val="a6"/>
    <w:uiPriority w:val="99"/>
    <w:unhideWhenUsed/>
    <w:rsid w:val="00852576"/>
    <w:pPr>
      <w:tabs>
        <w:tab w:val="center" w:pos="4153"/>
        <w:tab w:val="right" w:pos="8306"/>
      </w:tabs>
      <w:snapToGrid w:val="0"/>
    </w:pPr>
    <w:rPr>
      <w:sz w:val="20"/>
      <w:szCs w:val="20"/>
    </w:rPr>
  </w:style>
  <w:style w:type="character" w:customStyle="1" w:styleId="a6">
    <w:name w:val="頁尾 字元"/>
    <w:basedOn w:val="a0"/>
    <w:link w:val="a5"/>
    <w:uiPriority w:val="99"/>
    <w:rsid w:val="00852576"/>
    <w:rPr>
      <w:rFonts w:ascii="Times New Roman" w:eastAsia="新細明體" w:hAnsi="Times New Roman" w:cs="Times New Roman"/>
      <w:sz w:val="20"/>
      <w:szCs w:val="20"/>
    </w:rPr>
  </w:style>
  <w:style w:type="paragraph" w:customStyle="1" w:styleId="11">
    <w:name w:val="1.標題文字"/>
    <w:basedOn w:val="a"/>
    <w:rsid w:val="00E873C2"/>
    <w:pPr>
      <w:jc w:val="center"/>
    </w:pPr>
    <w:rPr>
      <w:rFonts w:ascii="華康中黑體" w:eastAsia="華康中黑體"/>
      <w:sz w:val="28"/>
      <w:szCs w:val="20"/>
    </w:rPr>
  </w:style>
  <w:style w:type="paragraph" w:customStyle="1" w:styleId="-1">
    <w:name w:val="內文-1"/>
    <w:basedOn w:val="a"/>
    <w:rsid w:val="00E873C2"/>
    <w:pPr>
      <w:spacing w:line="420" w:lineRule="exact"/>
      <w:ind w:firstLine="567"/>
      <w:jc w:val="both"/>
    </w:pPr>
    <w:rPr>
      <w:rFonts w:eastAsia="標楷體"/>
      <w:szCs w:val="20"/>
    </w:rPr>
  </w:style>
  <w:style w:type="character" w:customStyle="1" w:styleId="10">
    <w:name w:val="標題 1 字元"/>
    <w:basedOn w:val="a0"/>
    <w:link w:val="1"/>
    <w:rsid w:val="00E873C2"/>
    <w:rPr>
      <w:rFonts w:ascii="新細明體" w:eastAsia="新細明體" w:hAnsi="新細明體" w:cs="Times New Roman"/>
      <w:b/>
      <w:bCs/>
      <w:color w:val="FF0000"/>
      <w:sz w:val="20"/>
      <w:szCs w:val="24"/>
    </w:rPr>
  </w:style>
  <w:style w:type="character" w:customStyle="1" w:styleId="20">
    <w:name w:val="標題 2 字元"/>
    <w:basedOn w:val="a0"/>
    <w:link w:val="2"/>
    <w:rsid w:val="00E873C2"/>
    <w:rPr>
      <w:rFonts w:ascii="Arial" w:eastAsia="新細明體" w:hAnsi="Arial" w:cs="Arial"/>
      <w:sz w:val="28"/>
      <w:szCs w:val="36"/>
    </w:rPr>
  </w:style>
  <w:style w:type="character" w:customStyle="1" w:styleId="30">
    <w:name w:val="標題 3 字元"/>
    <w:basedOn w:val="a0"/>
    <w:link w:val="3"/>
    <w:rsid w:val="00E873C2"/>
    <w:rPr>
      <w:rFonts w:ascii="標楷體" w:eastAsia="標楷體" w:hAnsi="Times New Roman" w:cs="Times New Roman"/>
      <w:b/>
      <w:bCs/>
      <w:color w:val="FF0000"/>
      <w:szCs w:val="24"/>
    </w:rPr>
  </w:style>
  <w:style w:type="character" w:customStyle="1" w:styleId="40">
    <w:name w:val="標題 4 字元"/>
    <w:basedOn w:val="a0"/>
    <w:link w:val="4"/>
    <w:rsid w:val="00E873C2"/>
    <w:rPr>
      <w:rFonts w:ascii="新細明體" w:eastAsia="新細明體" w:hAnsi="Times New Roman" w:cs="Times New Roman"/>
      <w:b/>
      <w:bCs/>
      <w:color w:val="FF0000"/>
      <w:szCs w:val="24"/>
    </w:rPr>
  </w:style>
  <w:style w:type="character" w:customStyle="1" w:styleId="50">
    <w:name w:val="標題 5 字元"/>
    <w:basedOn w:val="a0"/>
    <w:link w:val="5"/>
    <w:rsid w:val="00E873C2"/>
    <w:rPr>
      <w:rFonts w:ascii="標楷體" w:eastAsia="標楷體" w:hAnsi="Times New Roman" w:cs="Times New Roman"/>
      <w:sz w:val="28"/>
      <w:szCs w:val="24"/>
    </w:rPr>
  </w:style>
  <w:style w:type="paragraph" w:styleId="a7">
    <w:name w:val="annotation text"/>
    <w:basedOn w:val="a"/>
    <w:link w:val="a8"/>
    <w:semiHidden/>
    <w:rsid w:val="00E873C2"/>
  </w:style>
  <w:style w:type="character" w:customStyle="1" w:styleId="a8">
    <w:name w:val="註解文字 字元"/>
    <w:basedOn w:val="a0"/>
    <w:link w:val="a7"/>
    <w:semiHidden/>
    <w:rsid w:val="00E873C2"/>
    <w:rPr>
      <w:rFonts w:ascii="Times New Roman" w:eastAsia="新細明體" w:hAnsi="Times New Roman" w:cs="Times New Roman"/>
      <w:szCs w:val="24"/>
    </w:rPr>
  </w:style>
  <w:style w:type="paragraph" w:customStyle="1" w:styleId="9">
    <w:name w:val="9"/>
    <w:basedOn w:val="a"/>
    <w:rsid w:val="00E873C2"/>
    <w:pPr>
      <w:widowControl/>
      <w:spacing w:before="100" w:beforeAutospacing="1" w:after="100" w:afterAutospacing="1"/>
    </w:pPr>
    <w:rPr>
      <w:rFonts w:ascii="新細明體"/>
      <w:kern w:val="0"/>
    </w:rPr>
  </w:style>
  <w:style w:type="paragraph" w:styleId="Web">
    <w:name w:val="Normal (Web)"/>
    <w:basedOn w:val="a"/>
    <w:rsid w:val="00E873C2"/>
    <w:pPr>
      <w:widowControl/>
      <w:spacing w:before="100" w:beforeAutospacing="1" w:after="100" w:afterAutospacing="1"/>
    </w:pPr>
    <w:rPr>
      <w:rFonts w:ascii="新細明體" w:hAnsi="新細明體" w:cs="新細明體"/>
      <w:kern w:val="0"/>
    </w:rPr>
  </w:style>
  <w:style w:type="character" w:styleId="a9">
    <w:name w:val="Hyperlink"/>
    <w:rsid w:val="00E873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881"/>
    <w:pPr>
      <w:widowControl w:val="0"/>
    </w:pPr>
    <w:rPr>
      <w:rFonts w:ascii="Times New Roman" w:eastAsia="新細明體" w:hAnsi="Times New Roman" w:cs="Times New Roman"/>
      <w:szCs w:val="24"/>
    </w:rPr>
  </w:style>
  <w:style w:type="paragraph" w:styleId="1">
    <w:name w:val="heading 1"/>
    <w:basedOn w:val="a"/>
    <w:next w:val="a"/>
    <w:link w:val="10"/>
    <w:qFormat/>
    <w:rsid w:val="00E873C2"/>
    <w:pPr>
      <w:keepNext/>
      <w:jc w:val="center"/>
      <w:outlineLvl w:val="0"/>
    </w:pPr>
    <w:rPr>
      <w:rFonts w:ascii="新細明體" w:hAnsi="新細明體"/>
      <w:b/>
      <w:bCs/>
      <w:color w:val="FF0000"/>
      <w:sz w:val="20"/>
    </w:rPr>
  </w:style>
  <w:style w:type="paragraph" w:styleId="2">
    <w:name w:val="heading 2"/>
    <w:basedOn w:val="a"/>
    <w:next w:val="a"/>
    <w:link w:val="20"/>
    <w:qFormat/>
    <w:rsid w:val="00E873C2"/>
    <w:pPr>
      <w:keepNext/>
      <w:tabs>
        <w:tab w:val="num" w:pos="720"/>
      </w:tabs>
      <w:spacing w:line="480" w:lineRule="exact"/>
      <w:ind w:left="720" w:hanging="720"/>
      <w:outlineLvl w:val="1"/>
    </w:pPr>
    <w:rPr>
      <w:rFonts w:ascii="Arial" w:hAnsi="Arial" w:cs="Arial"/>
      <w:sz w:val="28"/>
      <w:szCs w:val="36"/>
    </w:rPr>
  </w:style>
  <w:style w:type="paragraph" w:styleId="3">
    <w:name w:val="heading 3"/>
    <w:basedOn w:val="a"/>
    <w:next w:val="a"/>
    <w:link w:val="30"/>
    <w:qFormat/>
    <w:rsid w:val="00E873C2"/>
    <w:pPr>
      <w:keepNext/>
      <w:jc w:val="center"/>
      <w:outlineLvl w:val="2"/>
    </w:pPr>
    <w:rPr>
      <w:rFonts w:ascii="標楷體" w:eastAsia="標楷體"/>
      <w:b/>
      <w:bCs/>
      <w:color w:val="FF0000"/>
    </w:rPr>
  </w:style>
  <w:style w:type="paragraph" w:styleId="4">
    <w:name w:val="heading 4"/>
    <w:basedOn w:val="a"/>
    <w:next w:val="a"/>
    <w:link w:val="40"/>
    <w:qFormat/>
    <w:rsid w:val="00E873C2"/>
    <w:pPr>
      <w:keepNext/>
      <w:outlineLvl w:val="3"/>
    </w:pPr>
    <w:rPr>
      <w:rFonts w:ascii="新細明體"/>
      <w:b/>
      <w:bCs/>
      <w:color w:val="FF0000"/>
    </w:rPr>
  </w:style>
  <w:style w:type="paragraph" w:styleId="5">
    <w:name w:val="heading 5"/>
    <w:basedOn w:val="a"/>
    <w:next w:val="a"/>
    <w:link w:val="50"/>
    <w:qFormat/>
    <w:rsid w:val="00E873C2"/>
    <w:pPr>
      <w:keepNext/>
      <w:jc w:val="center"/>
      <w:outlineLvl w:val="4"/>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表頭文字"/>
    <w:basedOn w:val="a"/>
    <w:rsid w:val="005F4881"/>
    <w:pPr>
      <w:jc w:val="center"/>
    </w:pPr>
    <w:rPr>
      <w:rFonts w:eastAsia="華康中圓體"/>
      <w:szCs w:val="20"/>
    </w:rPr>
  </w:style>
  <w:style w:type="paragraph" w:styleId="a3">
    <w:name w:val="header"/>
    <w:basedOn w:val="a"/>
    <w:link w:val="a4"/>
    <w:uiPriority w:val="99"/>
    <w:unhideWhenUsed/>
    <w:rsid w:val="00852576"/>
    <w:pPr>
      <w:tabs>
        <w:tab w:val="center" w:pos="4153"/>
        <w:tab w:val="right" w:pos="8306"/>
      </w:tabs>
      <w:snapToGrid w:val="0"/>
    </w:pPr>
    <w:rPr>
      <w:sz w:val="20"/>
      <w:szCs w:val="20"/>
    </w:rPr>
  </w:style>
  <w:style w:type="character" w:customStyle="1" w:styleId="a4">
    <w:name w:val="頁首 字元"/>
    <w:basedOn w:val="a0"/>
    <w:link w:val="a3"/>
    <w:uiPriority w:val="99"/>
    <w:rsid w:val="00852576"/>
    <w:rPr>
      <w:rFonts w:ascii="Times New Roman" w:eastAsia="新細明體" w:hAnsi="Times New Roman" w:cs="Times New Roman"/>
      <w:sz w:val="20"/>
      <w:szCs w:val="20"/>
    </w:rPr>
  </w:style>
  <w:style w:type="paragraph" w:styleId="a5">
    <w:name w:val="footer"/>
    <w:basedOn w:val="a"/>
    <w:link w:val="a6"/>
    <w:uiPriority w:val="99"/>
    <w:unhideWhenUsed/>
    <w:rsid w:val="00852576"/>
    <w:pPr>
      <w:tabs>
        <w:tab w:val="center" w:pos="4153"/>
        <w:tab w:val="right" w:pos="8306"/>
      </w:tabs>
      <w:snapToGrid w:val="0"/>
    </w:pPr>
    <w:rPr>
      <w:sz w:val="20"/>
      <w:szCs w:val="20"/>
    </w:rPr>
  </w:style>
  <w:style w:type="character" w:customStyle="1" w:styleId="a6">
    <w:name w:val="頁尾 字元"/>
    <w:basedOn w:val="a0"/>
    <w:link w:val="a5"/>
    <w:uiPriority w:val="99"/>
    <w:rsid w:val="00852576"/>
    <w:rPr>
      <w:rFonts w:ascii="Times New Roman" w:eastAsia="新細明體" w:hAnsi="Times New Roman" w:cs="Times New Roman"/>
      <w:sz w:val="20"/>
      <w:szCs w:val="20"/>
    </w:rPr>
  </w:style>
  <w:style w:type="paragraph" w:customStyle="1" w:styleId="11">
    <w:name w:val="1.標題文字"/>
    <w:basedOn w:val="a"/>
    <w:rsid w:val="00E873C2"/>
    <w:pPr>
      <w:jc w:val="center"/>
    </w:pPr>
    <w:rPr>
      <w:rFonts w:ascii="華康中黑體" w:eastAsia="華康中黑體"/>
      <w:sz w:val="28"/>
      <w:szCs w:val="20"/>
    </w:rPr>
  </w:style>
  <w:style w:type="paragraph" w:customStyle="1" w:styleId="-1">
    <w:name w:val="內文-1"/>
    <w:basedOn w:val="a"/>
    <w:rsid w:val="00E873C2"/>
    <w:pPr>
      <w:spacing w:line="420" w:lineRule="exact"/>
      <w:ind w:firstLine="567"/>
      <w:jc w:val="both"/>
    </w:pPr>
    <w:rPr>
      <w:rFonts w:eastAsia="標楷體"/>
      <w:szCs w:val="20"/>
    </w:rPr>
  </w:style>
  <w:style w:type="character" w:customStyle="1" w:styleId="10">
    <w:name w:val="標題 1 字元"/>
    <w:basedOn w:val="a0"/>
    <w:link w:val="1"/>
    <w:rsid w:val="00E873C2"/>
    <w:rPr>
      <w:rFonts w:ascii="新細明體" w:eastAsia="新細明體" w:hAnsi="新細明體" w:cs="Times New Roman"/>
      <w:b/>
      <w:bCs/>
      <w:color w:val="FF0000"/>
      <w:sz w:val="20"/>
      <w:szCs w:val="24"/>
    </w:rPr>
  </w:style>
  <w:style w:type="character" w:customStyle="1" w:styleId="20">
    <w:name w:val="標題 2 字元"/>
    <w:basedOn w:val="a0"/>
    <w:link w:val="2"/>
    <w:rsid w:val="00E873C2"/>
    <w:rPr>
      <w:rFonts w:ascii="Arial" w:eastAsia="新細明體" w:hAnsi="Arial" w:cs="Arial"/>
      <w:sz w:val="28"/>
      <w:szCs w:val="36"/>
    </w:rPr>
  </w:style>
  <w:style w:type="character" w:customStyle="1" w:styleId="30">
    <w:name w:val="標題 3 字元"/>
    <w:basedOn w:val="a0"/>
    <w:link w:val="3"/>
    <w:rsid w:val="00E873C2"/>
    <w:rPr>
      <w:rFonts w:ascii="標楷體" w:eastAsia="標楷體" w:hAnsi="Times New Roman" w:cs="Times New Roman"/>
      <w:b/>
      <w:bCs/>
      <w:color w:val="FF0000"/>
      <w:szCs w:val="24"/>
    </w:rPr>
  </w:style>
  <w:style w:type="character" w:customStyle="1" w:styleId="40">
    <w:name w:val="標題 4 字元"/>
    <w:basedOn w:val="a0"/>
    <w:link w:val="4"/>
    <w:rsid w:val="00E873C2"/>
    <w:rPr>
      <w:rFonts w:ascii="新細明體" w:eastAsia="新細明體" w:hAnsi="Times New Roman" w:cs="Times New Roman"/>
      <w:b/>
      <w:bCs/>
      <w:color w:val="FF0000"/>
      <w:szCs w:val="24"/>
    </w:rPr>
  </w:style>
  <w:style w:type="character" w:customStyle="1" w:styleId="50">
    <w:name w:val="標題 5 字元"/>
    <w:basedOn w:val="a0"/>
    <w:link w:val="5"/>
    <w:rsid w:val="00E873C2"/>
    <w:rPr>
      <w:rFonts w:ascii="標楷體" w:eastAsia="標楷體" w:hAnsi="Times New Roman" w:cs="Times New Roman"/>
      <w:sz w:val="28"/>
      <w:szCs w:val="24"/>
    </w:rPr>
  </w:style>
  <w:style w:type="paragraph" w:styleId="a7">
    <w:name w:val="annotation text"/>
    <w:basedOn w:val="a"/>
    <w:link w:val="a8"/>
    <w:semiHidden/>
    <w:rsid w:val="00E873C2"/>
  </w:style>
  <w:style w:type="character" w:customStyle="1" w:styleId="a8">
    <w:name w:val="註解文字 字元"/>
    <w:basedOn w:val="a0"/>
    <w:link w:val="a7"/>
    <w:semiHidden/>
    <w:rsid w:val="00E873C2"/>
    <w:rPr>
      <w:rFonts w:ascii="Times New Roman" w:eastAsia="新細明體" w:hAnsi="Times New Roman" w:cs="Times New Roman"/>
      <w:szCs w:val="24"/>
    </w:rPr>
  </w:style>
  <w:style w:type="paragraph" w:customStyle="1" w:styleId="9">
    <w:name w:val="9"/>
    <w:basedOn w:val="a"/>
    <w:rsid w:val="00E873C2"/>
    <w:pPr>
      <w:widowControl/>
      <w:spacing w:before="100" w:beforeAutospacing="1" w:after="100" w:afterAutospacing="1"/>
    </w:pPr>
    <w:rPr>
      <w:rFonts w:ascii="新細明體"/>
      <w:kern w:val="0"/>
    </w:rPr>
  </w:style>
  <w:style w:type="paragraph" w:styleId="Web">
    <w:name w:val="Normal (Web)"/>
    <w:basedOn w:val="a"/>
    <w:rsid w:val="00E873C2"/>
    <w:pPr>
      <w:widowControl/>
      <w:spacing w:before="100" w:beforeAutospacing="1" w:after="100" w:afterAutospacing="1"/>
    </w:pPr>
    <w:rPr>
      <w:rFonts w:ascii="新細明體" w:hAnsi="新細明體" w:cs="新細明體"/>
      <w:kern w:val="0"/>
    </w:rPr>
  </w:style>
  <w:style w:type="character" w:styleId="a9">
    <w:name w:val="Hyperlink"/>
    <w:rsid w:val="00E87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121</Pages>
  <Words>12152</Words>
  <Characters>69272</Characters>
  <Application>Microsoft Office Word</Application>
  <DocSecurity>0</DocSecurity>
  <Lines>577</Lines>
  <Paragraphs>162</Paragraphs>
  <ScaleCrop>false</ScaleCrop>
  <Company/>
  <LinksUpToDate>false</LinksUpToDate>
  <CharactersWithSpaces>81262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Lisa</cp:lastModifiedBy>
  <cp:revision>2</cp:revision>
  <dcterms:created xsi:type="dcterms:W3CDTF">2023-08-25T13:00:00Z</dcterms:created>
  <dcterms:modified xsi:type="dcterms:W3CDTF">2023-08-25T13:00:00Z</dcterms:modified>
</cp:coreProperties>
</file>