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D73B" w14:textId="54D7E898" w:rsidR="00317F9F" w:rsidRDefault="00317F9F" w:rsidP="00317F9F">
      <w:pPr>
        <w:jc w:val="center"/>
      </w:pPr>
      <w:r>
        <w:rPr>
          <w:rFonts w:hint="eastAsia"/>
        </w:rPr>
        <w:t>臺北市士林區士林國民小學</w:t>
      </w:r>
      <w:r w:rsidR="00846CAD">
        <w:rPr>
          <w:rFonts w:hint="eastAsia"/>
        </w:rPr>
        <w:t>113學年度_六_年級第_ 1_學期</w:t>
      </w:r>
    </w:p>
    <w:p w14:paraId="001FADEC" w14:textId="4733D95A" w:rsidR="00210FAA" w:rsidRDefault="00317F9F" w:rsidP="00317F9F">
      <w:pPr>
        <w:jc w:val="center"/>
      </w:pPr>
      <w:r>
        <w:rPr>
          <w:rFonts w:hint="eastAsia"/>
        </w:rPr>
        <w:t>___綜合 ____領域課程計畫</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22"/>
        <w:gridCol w:w="570"/>
        <w:gridCol w:w="425"/>
        <w:gridCol w:w="1261"/>
        <w:gridCol w:w="1287"/>
        <w:gridCol w:w="992"/>
        <w:gridCol w:w="1417"/>
        <w:gridCol w:w="4254"/>
        <w:gridCol w:w="286"/>
        <w:gridCol w:w="567"/>
        <w:gridCol w:w="2690"/>
      </w:tblGrid>
      <w:tr w:rsidR="00E0410E" w:rsidRPr="006406AD" w14:paraId="18748AF0" w14:textId="77777777" w:rsidTr="00230EFD">
        <w:trPr>
          <w:trHeight w:val="467"/>
          <w:tblHeader/>
          <w:jc w:val="center"/>
        </w:trPr>
        <w:tc>
          <w:tcPr>
            <w:tcW w:w="149" w:type="pct"/>
            <w:vMerge w:val="restart"/>
            <w:shd w:val="clear" w:color="auto" w:fill="BFBFBF"/>
            <w:vAlign w:val="center"/>
          </w:tcPr>
          <w:p w14:paraId="17A41617"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週</w:t>
            </w:r>
          </w:p>
          <w:p w14:paraId="0CF0282E"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次</w:t>
            </w:r>
          </w:p>
        </w:tc>
        <w:tc>
          <w:tcPr>
            <w:tcW w:w="201" w:type="pct"/>
            <w:vMerge w:val="restart"/>
            <w:shd w:val="clear" w:color="auto" w:fill="BFBFBF"/>
            <w:vAlign w:val="center"/>
          </w:tcPr>
          <w:p w14:paraId="74422C8C"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主</w:t>
            </w:r>
          </w:p>
          <w:p w14:paraId="29B3EDC6"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題</w:t>
            </w:r>
          </w:p>
        </w:tc>
        <w:tc>
          <w:tcPr>
            <w:tcW w:w="150" w:type="pct"/>
            <w:vMerge w:val="restart"/>
            <w:shd w:val="clear" w:color="auto" w:fill="BFBFBF"/>
            <w:vAlign w:val="center"/>
          </w:tcPr>
          <w:p w14:paraId="76B58298" w14:textId="77777777" w:rsidR="00317F9F" w:rsidRPr="00F5578C"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單</w:t>
            </w:r>
          </w:p>
          <w:p w14:paraId="2C5FEDDE" w14:textId="77777777" w:rsidR="00317F9F" w:rsidRPr="00F5578C"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元</w:t>
            </w:r>
          </w:p>
          <w:p w14:paraId="77351FCF" w14:textId="77777777" w:rsidR="00317F9F" w:rsidRDefault="00317F9F" w:rsidP="00D411F1">
            <w:pPr>
              <w:snapToGrid w:val="0"/>
              <w:jc w:val="center"/>
              <w:rPr>
                <w:rFonts w:ascii="新細明體" w:eastAsia="新細明體" w:hAnsi="新細明體"/>
                <w:color w:val="000000"/>
                <w:sz w:val="16"/>
                <w:szCs w:val="16"/>
              </w:rPr>
            </w:pPr>
            <w:r w:rsidRPr="00F5578C">
              <w:rPr>
                <w:rFonts w:ascii="新細明體" w:eastAsia="新細明體" w:hAnsi="新細明體" w:hint="eastAsia"/>
                <w:color w:val="000000"/>
                <w:sz w:val="16"/>
                <w:szCs w:val="16"/>
              </w:rPr>
              <w:t>名</w:t>
            </w:r>
          </w:p>
          <w:p w14:paraId="4C1230F3" w14:textId="77777777" w:rsidR="00317F9F" w:rsidRPr="006406AD" w:rsidRDefault="00317F9F" w:rsidP="00D411F1">
            <w:pPr>
              <w:snapToGrid w:val="0"/>
              <w:jc w:val="center"/>
              <w:rPr>
                <w:rFonts w:ascii="新細明體" w:eastAsia="新細明體" w:hAnsi="新細明體"/>
                <w:color w:val="000000"/>
                <w:spacing w:val="-14"/>
                <w:w w:val="90"/>
                <w:sz w:val="20"/>
                <w:szCs w:val="20"/>
              </w:rPr>
            </w:pPr>
            <w:r>
              <w:rPr>
                <w:rFonts w:ascii="新細明體" w:eastAsia="新細明體" w:hAnsi="新細明體" w:hint="eastAsia"/>
                <w:color w:val="000000"/>
                <w:sz w:val="16"/>
                <w:szCs w:val="16"/>
              </w:rPr>
              <w:t>稱</w:t>
            </w:r>
          </w:p>
        </w:tc>
        <w:tc>
          <w:tcPr>
            <w:tcW w:w="899" w:type="pct"/>
            <w:gridSpan w:val="2"/>
            <w:tcBorders>
              <w:bottom w:val="single" w:sz="4" w:space="0" w:color="auto"/>
            </w:tcBorders>
            <w:shd w:val="clear" w:color="auto" w:fill="BFBFBF"/>
            <w:vAlign w:val="center"/>
          </w:tcPr>
          <w:p w14:paraId="70ECB1B7"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學習重點</w:t>
            </w:r>
          </w:p>
        </w:tc>
        <w:tc>
          <w:tcPr>
            <w:tcW w:w="350" w:type="pct"/>
            <w:vMerge w:val="restart"/>
            <w:shd w:val="clear" w:color="auto" w:fill="BFBFBF"/>
          </w:tcPr>
          <w:p w14:paraId="436AB8B5" w14:textId="77777777" w:rsidR="00317F9F" w:rsidRDefault="00317F9F" w:rsidP="00D411F1">
            <w:pPr>
              <w:tabs>
                <w:tab w:val="left" w:pos="1430"/>
              </w:tabs>
              <w:snapToGrid w:val="0"/>
              <w:rPr>
                <w:rFonts w:ascii="新細明體" w:eastAsia="新細明體" w:hAnsi="新細明體"/>
                <w:color w:val="000000"/>
                <w:sz w:val="20"/>
                <w:szCs w:val="20"/>
              </w:rPr>
            </w:pPr>
            <w:r>
              <w:rPr>
                <w:rFonts w:ascii="新細明體" w:eastAsia="新細明體" w:hAnsi="新細明體"/>
                <w:color w:val="000000"/>
                <w:sz w:val="20"/>
                <w:szCs w:val="20"/>
              </w:rPr>
              <w:tab/>
            </w:r>
          </w:p>
          <w:p w14:paraId="703CE213" w14:textId="77777777" w:rsidR="00317F9F" w:rsidRDefault="00317F9F" w:rsidP="00D411F1">
            <w:pPr>
              <w:snapToGrid w:val="0"/>
              <w:jc w:val="center"/>
              <w:rPr>
                <w:rFonts w:ascii="新細明體" w:eastAsia="新細明體" w:hAnsi="新細明體"/>
                <w:color w:val="000000"/>
                <w:sz w:val="20"/>
                <w:szCs w:val="20"/>
              </w:rPr>
            </w:pPr>
            <w:r w:rsidRPr="00756CD3">
              <w:rPr>
                <w:rFonts w:ascii="新細明體" w:eastAsia="新細明體" w:hAnsi="新細明體" w:hint="eastAsia"/>
                <w:color w:val="000000"/>
                <w:sz w:val="20"/>
                <w:szCs w:val="20"/>
              </w:rPr>
              <w:t>核心素養</w:t>
            </w:r>
            <w:r w:rsidRPr="00190F80">
              <w:rPr>
                <w:rFonts w:ascii="新細明體" w:eastAsia="新細明體" w:hAnsi="新細明體" w:hint="eastAsia"/>
                <w:color w:val="000000"/>
                <w:sz w:val="20"/>
                <w:szCs w:val="20"/>
              </w:rPr>
              <w:t>/具體內涵</w:t>
            </w:r>
          </w:p>
        </w:tc>
        <w:tc>
          <w:tcPr>
            <w:tcW w:w="500" w:type="pct"/>
            <w:vMerge w:val="restart"/>
            <w:shd w:val="clear" w:color="auto" w:fill="BFBFBF"/>
            <w:vAlign w:val="center"/>
          </w:tcPr>
          <w:p w14:paraId="6AB9E970" w14:textId="77777777" w:rsidR="00317F9F" w:rsidRPr="006406AD"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教</w:t>
            </w:r>
            <w:r w:rsidRPr="006406AD">
              <w:rPr>
                <w:rFonts w:ascii="新細明體" w:eastAsia="新細明體" w:hAnsi="新細明體" w:hint="eastAsia"/>
                <w:color w:val="000000"/>
                <w:sz w:val="20"/>
                <w:szCs w:val="20"/>
              </w:rPr>
              <w:t>學目標</w:t>
            </w:r>
          </w:p>
        </w:tc>
        <w:tc>
          <w:tcPr>
            <w:tcW w:w="1501" w:type="pct"/>
            <w:vMerge w:val="restart"/>
            <w:shd w:val="clear" w:color="auto" w:fill="BFBFBF"/>
            <w:vAlign w:val="center"/>
          </w:tcPr>
          <w:p w14:paraId="793D554F"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教學重點</w:t>
            </w:r>
          </w:p>
        </w:tc>
        <w:tc>
          <w:tcPr>
            <w:tcW w:w="101" w:type="pct"/>
            <w:vMerge w:val="restart"/>
            <w:shd w:val="clear" w:color="auto" w:fill="BFBFBF"/>
            <w:vAlign w:val="center"/>
          </w:tcPr>
          <w:p w14:paraId="40FEBFEB" w14:textId="77777777" w:rsidR="00317F9F"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教</w:t>
            </w:r>
          </w:p>
          <w:p w14:paraId="08157CE8" w14:textId="77777777" w:rsidR="00317F9F" w:rsidRDefault="00317F9F" w:rsidP="00D411F1">
            <w:pPr>
              <w:snapToGrid w:val="0"/>
              <w:jc w:val="center"/>
              <w:rPr>
                <w:rFonts w:ascii="新細明體" w:eastAsia="新細明體" w:hAnsi="新細明體"/>
                <w:color w:val="000000"/>
                <w:sz w:val="20"/>
                <w:szCs w:val="20"/>
              </w:rPr>
            </w:pPr>
            <w:r>
              <w:rPr>
                <w:rFonts w:ascii="新細明體" w:eastAsia="新細明體" w:hAnsi="新細明體" w:hint="eastAsia"/>
                <w:color w:val="000000"/>
                <w:sz w:val="20"/>
                <w:szCs w:val="20"/>
              </w:rPr>
              <w:t>學</w:t>
            </w:r>
          </w:p>
          <w:p w14:paraId="3B657E4A"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節</w:t>
            </w:r>
          </w:p>
          <w:p w14:paraId="3FAAA497" w14:textId="77777777" w:rsidR="00317F9F" w:rsidRPr="006406AD" w:rsidRDefault="00317F9F" w:rsidP="00D411F1">
            <w:pPr>
              <w:snapToGrid w:val="0"/>
              <w:jc w:val="center"/>
              <w:rPr>
                <w:rFonts w:ascii="新細明體" w:eastAsia="新細明體" w:hAnsi="新細明體"/>
                <w:color w:val="000000"/>
                <w:w w:val="90"/>
                <w:sz w:val="20"/>
                <w:szCs w:val="20"/>
              </w:rPr>
            </w:pPr>
            <w:r w:rsidRPr="006406AD">
              <w:rPr>
                <w:rFonts w:ascii="新細明體" w:eastAsia="新細明體" w:hAnsi="新細明體" w:hint="eastAsia"/>
                <w:color w:val="000000"/>
                <w:sz w:val="20"/>
                <w:szCs w:val="20"/>
              </w:rPr>
              <w:t>數</w:t>
            </w:r>
          </w:p>
        </w:tc>
        <w:tc>
          <w:tcPr>
            <w:tcW w:w="200" w:type="pct"/>
            <w:vMerge w:val="restart"/>
            <w:shd w:val="clear" w:color="auto" w:fill="BFBFBF"/>
            <w:vAlign w:val="center"/>
          </w:tcPr>
          <w:p w14:paraId="1079082E"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評</w:t>
            </w:r>
          </w:p>
          <w:p w14:paraId="0E3B7F97"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量</w:t>
            </w:r>
          </w:p>
          <w:p w14:paraId="1B9A8426" w14:textId="77777777" w:rsidR="00317F9F"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方</w:t>
            </w:r>
          </w:p>
          <w:p w14:paraId="11CC5370"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式</w:t>
            </w:r>
          </w:p>
        </w:tc>
        <w:tc>
          <w:tcPr>
            <w:tcW w:w="949" w:type="pct"/>
            <w:vMerge w:val="restart"/>
            <w:shd w:val="clear" w:color="auto" w:fill="BFBFBF"/>
            <w:vAlign w:val="center"/>
          </w:tcPr>
          <w:p w14:paraId="66A9BAEA"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議題</w:t>
            </w:r>
            <w:r>
              <w:rPr>
                <w:rFonts w:ascii="新細明體" w:eastAsia="新細明體" w:hAnsi="新細明體" w:hint="eastAsia"/>
                <w:color w:val="000000"/>
                <w:sz w:val="20"/>
                <w:szCs w:val="20"/>
              </w:rPr>
              <w:t>融入</w:t>
            </w:r>
          </w:p>
        </w:tc>
      </w:tr>
      <w:tr w:rsidR="00E0410E" w:rsidRPr="006406AD" w14:paraId="4BEF8A53" w14:textId="77777777" w:rsidTr="00230EFD">
        <w:trPr>
          <w:trHeight w:val="491"/>
          <w:tblHeader/>
          <w:jc w:val="center"/>
        </w:trPr>
        <w:tc>
          <w:tcPr>
            <w:tcW w:w="149" w:type="pct"/>
            <w:vMerge/>
            <w:tcBorders>
              <w:bottom w:val="single" w:sz="4" w:space="0" w:color="000000"/>
            </w:tcBorders>
            <w:shd w:val="clear" w:color="auto" w:fill="BFBFBF"/>
            <w:vAlign w:val="center"/>
          </w:tcPr>
          <w:p w14:paraId="4A02CA31" w14:textId="77777777" w:rsidR="00317F9F" w:rsidRPr="006406AD" w:rsidRDefault="00317F9F" w:rsidP="00D411F1">
            <w:pPr>
              <w:snapToGrid w:val="0"/>
              <w:jc w:val="center"/>
              <w:rPr>
                <w:rFonts w:ascii="新細明體" w:eastAsia="新細明體" w:hAnsi="新細明體"/>
                <w:color w:val="000000"/>
                <w:sz w:val="20"/>
                <w:szCs w:val="20"/>
              </w:rPr>
            </w:pPr>
          </w:p>
        </w:tc>
        <w:tc>
          <w:tcPr>
            <w:tcW w:w="201" w:type="pct"/>
            <w:vMerge/>
            <w:tcBorders>
              <w:bottom w:val="single" w:sz="4" w:space="0" w:color="000000"/>
            </w:tcBorders>
            <w:shd w:val="clear" w:color="auto" w:fill="BFBFBF"/>
            <w:vAlign w:val="center"/>
          </w:tcPr>
          <w:p w14:paraId="68138BB2" w14:textId="77777777" w:rsidR="00317F9F" w:rsidRPr="006406AD" w:rsidRDefault="00317F9F" w:rsidP="00D411F1">
            <w:pPr>
              <w:snapToGrid w:val="0"/>
              <w:jc w:val="center"/>
              <w:rPr>
                <w:rFonts w:ascii="新細明體" w:eastAsia="新細明體" w:hAnsi="新細明體"/>
                <w:color w:val="000000"/>
                <w:sz w:val="20"/>
                <w:szCs w:val="20"/>
              </w:rPr>
            </w:pPr>
          </w:p>
        </w:tc>
        <w:tc>
          <w:tcPr>
            <w:tcW w:w="150" w:type="pct"/>
            <w:vMerge/>
            <w:tcBorders>
              <w:bottom w:val="single" w:sz="4" w:space="0" w:color="000000"/>
            </w:tcBorders>
            <w:shd w:val="clear" w:color="auto" w:fill="BFBFBF"/>
            <w:vAlign w:val="center"/>
          </w:tcPr>
          <w:p w14:paraId="50E319F5" w14:textId="77777777" w:rsidR="00317F9F" w:rsidRPr="006406AD" w:rsidRDefault="00317F9F" w:rsidP="00D411F1">
            <w:pPr>
              <w:snapToGrid w:val="0"/>
              <w:jc w:val="center"/>
              <w:rPr>
                <w:rFonts w:ascii="新細明體" w:eastAsia="新細明體" w:hAnsi="新細明體"/>
                <w:color w:val="000000"/>
                <w:sz w:val="20"/>
                <w:szCs w:val="20"/>
              </w:rPr>
            </w:pPr>
          </w:p>
        </w:tc>
        <w:tc>
          <w:tcPr>
            <w:tcW w:w="445" w:type="pct"/>
            <w:tcBorders>
              <w:top w:val="single" w:sz="4" w:space="0" w:color="auto"/>
              <w:bottom w:val="single" w:sz="4" w:space="0" w:color="auto"/>
            </w:tcBorders>
            <w:shd w:val="clear" w:color="auto" w:fill="BFBFBF"/>
            <w:vAlign w:val="center"/>
          </w:tcPr>
          <w:p w14:paraId="3367B43B"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學習表現</w:t>
            </w:r>
          </w:p>
        </w:tc>
        <w:tc>
          <w:tcPr>
            <w:tcW w:w="454" w:type="pct"/>
            <w:tcBorders>
              <w:top w:val="single" w:sz="4" w:space="0" w:color="auto"/>
              <w:bottom w:val="single" w:sz="4" w:space="0" w:color="auto"/>
            </w:tcBorders>
            <w:shd w:val="clear" w:color="auto" w:fill="BFBFBF"/>
            <w:vAlign w:val="center"/>
          </w:tcPr>
          <w:p w14:paraId="2C7A0850" w14:textId="77777777" w:rsidR="00317F9F" w:rsidRPr="006406AD" w:rsidRDefault="00317F9F" w:rsidP="00D411F1">
            <w:pPr>
              <w:snapToGrid w:val="0"/>
              <w:jc w:val="center"/>
              <w:rPr>
                <w:rFonts w:ascii="新細明體" w:eastAsia="新細明體" w:hAnsi="新細明體"/>
                <w:color w:val="000000"/>
                <w:sz w:val="20"/>
                <w:szCs w:val="20"/>
              </w:rPr>
            </w:pPr>
            <w:r w:rsidRPr="006406AD">
              <w:rPr>
                <w:rFonts w:ascii="新細明體" w:eastAsia="新細明體" w:hAnsi="新細明體" w:hint="eastAsia"/>
                <w:color w:val="000000"/>
                <w:sz w:val="20"/>
                <w:szCs w:val="20"/>
              </w:rPr>
              <w:t>學習內容</w:t>
            </w:r>
          </w:p>
        </w:tc>
        <w:tc>
          <w:tcPr>
            <w:tcW w:w="350" w:type="pct"/>
            <w:vMerge/>
            <w:tcBorders>
              <w:bottom w:val="single" w:sz="4" w:space="0" w:color="000000"/>
            </w:tcBorders>
            <w:shd w:val="clear" w:color="auto" w:fill="BFBFBF"/>
            <w:vAlign w:val="center"/>
          </w:tcPr>
          <w:p w14:paraId="609DA679" w14:textId="77777777" w:rsidR="00317F9F" w:rsidRPr="006406AD" w:rsidRDefault="00317F9F" w:rsidP="00D411F1">
            <w:pPr>
              <w:snapToGrid w:val="0"/>
              <w:jc w:val="center"/>
              <w:rPr>
                <w:rFonts w:ascii="新細明體" w:eastAsia="新細明體" w:hAnsi="新細明體"/>
                <w:color w:val="000000"/>
                <w:sz w:val="20"/>
                <w:szCs w:val="20"/>
              </w:rPr>
            </w:pPr>
          </w:p>
        </w:tc>
        <w:tc>
          <w:tcPr>
            <w:tcW w:w="500" w:type="pct"/>
            <w:vMerge/>
            <w:tcBorders>
              <w:bottom w:val="single" w:sz="4" w:space="0" w:color="000000"/>
            </w:tcBorders>
            <w:shd w:val="clear" w:color="auto" w:fill="BFBFBF"/>
            <w:vAlign w:val="center"/>
          </w:tcPr>
          <w:p w14:paraId="1B085FC1" w14:textId="77777777" w:rsidR="00317F9F" w:rsidRPr="006406AD" w:rsidRDefault="00317F9F" w:rsidP="00D411F1">
            <w:pPr>
              <w:snapToGrid w:val="0"/>
              <w:jc w:val="center"/>
              <w:rPr>
                <w:rFonts w:ascii="新細明體" w:eastAsia="新細明體" w:hAnsi="新細明體"/>
                <w:color w:val="000000"/>
                <w:sz w:val="20"/>
                <w:szCs w:val="20"/>
              </w:rPr>
            </w:pPr>
          </w:p>
        </w:tc>
        <w:tc>
          <w:tcPr>
            <w:tcW w:w="1501" w:type="pct"/>
            <w:vMerge/>
            <w:tcBorders>
              <w:bottom w:val="single" w:sz="4" w:space="0" w:color="000000"/>
            </w:tcBorders>
            <w:shd w:val="clear" w:color="auto" w:fill="BFBFBF"/>
            <w:vAlign w:val="center"/>
          </w:tcPr>
          <w:p w14:paraId="2B4E22E4" w14:textId="77777777" w:rsidR="00317F9F" w:rsidRPr="006406AD" w:rsidRDefault="00317F9F" w:rsidP="00D411F1">
            <w:pPr>
              <w:snapToGrid w:val="0"/>
              <w:rPr>
                <w:rFonts w:ascii="新細明體" w:eastAsia="新細明體" w:hAnsi="新細明體"/>
                <w:color w:val="000000"/>
                <w:sz w:val="20"/>
                <w:szCs w:val="20"/>
              </w:rPr>
            </w:pPr>
          </w:p>
        </w:tc>
        <w:tc>
          <w:tcPr>
            <w:tcW w:w="101" w:type="pct"/>
            <w:vMerge/>
            <w:tcBorders>
              <w:bottom w:val="single" w:sz="4" w:space="0" w:color="000000"/>
            </w:tcBorders>
            <w:shd w:val="clear" w:color="auto" w:fill="BFBFBF"/>
          </w:tcPr>
          <w:p w14:paraId="6F9D4C02" w14:textId="77777777" w:rsidR="00317F9F" w:rsidRPr="006406AD" w:rsidRDefault="00317F9F" w:rsidP="00D411F1">
            <w:pPr>
              <w:snapToGrid w:val="0"/>
              <w:jc w:val="center"/>
              <w:rPr>
                <w:rFonts w:ascii="新細明體" w:eastAsia="新細明體" w:hAnsi="新細明體"/>
                <w:color w:val="000000"/>
                <w:sz w:val="20"/>
                <w:szCs w:val="20"/>
              </w:rPr>
            </w:pPr>
          </w:p>
        </w:tc>
        <w:tc>
          <w:tcPr>
            <w:tcW w:w="200" w:type="pct"/>
            <w:vMerge/>
            <w:tcBorders>
              <w:bottom w:val="single" w:sz="4" w:space="0" w:color="000000"/>
            </w:tcBorders>
            <w:shd w:val="clear" w:color="auto" w:fill="BFBFBF"/>
            <w:vAlign w:val="center"/>
          </w:tcPr>
          <w:p w14:paraId="0079D800" w14:textId="77777777" w:rsidR="00317F9F" w:rsidRPr="006406AD" w:rsidRDefault="00317F9F" w:rsidP="00D411F1">
            <w:pPr>
              <w:snapToGrid w:val="0"/>
              <w:jc w:val="center"/>
              <w:rPr>
                <w:rFonts w:ascii="新細明體" w:eastAsia="新細明體" w:hAnsi="新細明體"/>
                <w:color w:val="000000"/>
                <w:sz w:val="20"/>
                <w:szCs w:val="20"/>
              </w:rPr>
            </w:pPr>
          </w:p>
        </w:tc>
        <w:tc>
          <w:tcPr>
            <w:tcW w:w="949" w:type="pct"/>
            <w:vMerge/>
            <w:tcBorders>
              <w:bottom w:val="single" w:sz="4" w:space="0" w:color="000000"/>
            </w:tcBorders>
            <w:shd w:val="clear" w:color="auto" w:fill="BFBFBF"/>
            <w:vAlign w:val="center"/>
          </w:tcPr>
          <w:p w14:paraId="5D60216F" w14:textId="77777777" w:rsidR="00317F9F" w:rsidRPr="006406AD" w:rsidRDefault="00317F9F" w:rsidP="00D411F1">
            <w:pPr>
              <w:snapToGrid w:val="0"/>
              <w:jc w:val="center"/>
              <w:rPr>
                <w:rFonts w:ascii="新細明體" w:eastAsia="新細明體" w:hAnsi="新細明體"/>
                <w:color w:val="000000"/>
                <w:sz w:val="20"/>
                <w:szCs w:val="20"/>
              </w:rPr>
            </w:pPr>
          </w:p>
        </w:tc>
      </w:tr>
      <w:tr w:rsidR="00846CAD" w:rsidRPr="00054C94" w14:paraId="552BF896" w14:textId="77777777" w:rsidTr="00230EFD">
        <w:trPr>
          <w:trHeight w:val="624"/>
          <w:jc w:val="center"/>
        </w:trPr>
        <w:tc>
          <w:tcPr>
            <w:tcW w:w="149" w:type="pct"/>
            <w:shd w:val="clear" w:color="auto" w:fill="auto"/>
            <w:vAlign w:val="center"/>
          </w:tcPr>
          <w:p w14:paraId="3F9A5FC7" w14:textId="77777777" w:rsidR="00846CAD" w:rsidRPr="00054C94" w:rsidRDefault="00846CAD" w:rsidP="00846CA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hint="eastAsia"/>
                <w:color w:val="000000"/>
                <w:sz w:val="20"/>
                <w:szCs w:val="20"/>
              </w:rPr>
              <w:t>一</w:t>
            </w:r>
          </w:p>
        </w:tc>
        <w:tc>
          <w:tcPr>
            <w:tcW w:w="201" w:type="pct"/>
            <w:shd w:val="clear" w:color="auto" w:fill="auto"/>
            <w:vAlign w:val="center"/>
          </w:tcPr>
          <w:p w14:paraId="20593607" w14:textId="02986289"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主題一永續發展地球村</w:t>
            </w:r>
          </w:p>
        </w:tc>
        <w:tc>
          <w:tcPr>
            <w:tcW w:w="150" w:type="pct"/>
            <w:shd w:val="clear" w:color="auto" w:fill="auto"/>
            <w:vAlign w:val="center"/>
          </w:tcPr>
          <w:p w14:paraId="197A7121" w14:textId="0A90DE98"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單元一環保小達人</w:t>
            </w:r>
          </w:p>
        </w:tc>
        <w:tc>
          <w:tcPr>
            <w:tcW w:w="445" w:type="pct"/>
            <w:shd w:val="clear" w:color="auto" w:fill="auto"/>
          </w:tcPr>
          <w:p w14:paraId="0952B684" w14:textId="01D4C339" w:rsidR="00846CAD" w:rsidRPr="00054C94" w:rsidRDefault="00846CAD" w:rsidP="00846CAD">
            <w:pPr>
              <w:rPr>
                <w:rFonts w:ascii="新細明體" w:eastAsia="新細明體" w:hAnsi="新細明體"/>
                <w:color w:val="000000"/>
                <w:sz w:val="20"/>
                <w:szCs w:val="20"/>
              </w:rPr>
            </w:pPr>
            <w:r w:rsidRPr="00B568F9">
              <w:rPr>
                <w:rFonts w:hint="eastAsia"/>
                <w:sz w:val="18"/>
                <w:szCs w:val="20"/>
              </w:rPr>
              <w:t>3d-III-1 實踐環境友善行動，珍惜生態資源與環境。</w:t>
            </w:r>
          </w:p>
        </w:tc>
        <w:tc>
          <w:tcPr>
            <w:tcW w:w="454" w:type="pct"/>
            <w:tcBorders>
              <w:top w:val="single" w:sz="4" w:space="0" w:color="auto"/>
              <w:bottom w:val="single" w:sz="4" w:space="0" w:color="auto"/>
            </w:tcBorders>
            <w:shd w:val="clear" w:color="auto" w:fill="auto"/>
          </w:tcPr>
          <w:p w14:paraId="196B249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Cd-III-1 生態資源及其與環境的相關。</w:t>
            </w:r>
          </w:p>
          <w:p w14:paraId="3E680C9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Cd-III-2 人類對環境及生態資源的影響。</w:t>
            </w:r>
          </w:p>
          <w:p w14:paraId="7E659ADF" w14:textId="38B73B12" w:rsidR="00846CAD" w:rsidRPr="00054C94" w:rsidRDefault="00846CAD" w:rsidP="00846CAD">
            <w:pPr>
              <w:rPr>
                <w:rFonts w:ascii="新細明體" w:eastAsia="新細明體" w:hAnsi="新細明體"/>
                <w:color w:val="000000"/>
                <w:sz w:val="20"/>
                <w:szCs w:val="20"/>
              </w:rPr>
            </w:pPr>
            <w:r w:rsidRPr="00B568F9">
              <w:rPr>
                <w:rFonts w:hint="eastAsia"/>
                <w:sz w:val="18"/>
                <w:szCs w:val="20"/>
              </w:rPr>
              <w:t>Cd-III-3 生態資源與環境保護行動的執行。</w:t>
            </w:r>
          </w:p>
        </w:tc>
        <w:tc>
          <w:tcPr>
            <w:tcW w:w="350" w:type="pct"/>
          </w:tcPr>
          <w:p w14:paraId="1AF350EE" w14:textId="69364758" w:rsidR="00846CAD" w:rsidRPr="00054C94" w:rsidRDefault="00846CAD" w:rsidP="00846CAD">
            <w:pPr>
              <w:rPr>
                <w:rFonts w:ascii="新細明體" w:eastAsia="新細明體" w:hAnsi="新細明體"/>
                <w:color w:val="000000"/>
                <w:sz w:val="20"/>
                <w:szCs w:val="20"/>
              </w:rPr>
            </w:pPr>
            <w:r>
              <w:rPr>
                <w:rFonts w:hint="eastAsia"/>
                <w:snapToGrid w:val="0"/>
                <w:sz w:val="18"/>
                <w:szCs w:val="18"/>
              </w:rPr>
              <w:t>綜-E-C1 關懷生態環境與周遭人事物，體驗服務歷程與樂趣，理解並遵守道德規範，培養公民意識。</w:t>
            </w:r>
          </w:p>
        </w:tc>
        <w:tc>
          <w:tcPr>
            <w:tcW w:w="500" w:type="pct"/>
            <w:shd w:val="clear" w:color="auto" w:fill="auto"/>
          </w:tcPr>
          <w:p w14:paraId="1B5E944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1-1能覺察生活周遭的環境問題。</w:t>
            </w:r>
          </w:p>
          <w:p w14:paraId="03746DF1" w14:textId="166ADE6E" w:rsidR="00846CAD" w:rsidRPr="00054C94" w:rsidRDefault="00846CAD" w:rsidP="00846CAD">
            <w:pPr>
              <w:rPr>
                <w:rFonts w:ascii="新細明體" w:eastAsia="新細明體" w:hAnsi="新細明體"/>
                <w:color w:val="000000"/>
                <w:sz w:val="20"/>
                <w:szCs w:val="20"/>
              </w:rPr>
            </w:pPr>
            <w:r w:rsidRPr="00B568F9">
              <w:rPr>
                <w:rFonts w:hint="eastAsia"/>
                <w:sz w:val="18"/>
                <w:szCs w:val="20"/>
              </w:rPr>
              <w:t>1-2能擬定並執行環境友善行動以改善社區環境問題。</w:t>
            </w:r>
          </w:p>
        </w:tc>
        <w:tc>
          <w:tcPr>
            <w:tcW w:w="1501" w:type="pct"/>
            <w:shd w:val="clear" w:color="auto" w:fill="auto"/>
          </w:tcPr>
          <w:p w14:paraId="7A8A24D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20B3823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一、教師配合課本提問：面對地球環境危機，人們開始採取不同的因應策略？</w:t>
            </w:r>
            <w:r w:rsidRPr="006303AC">
              <w:rPr>
                <w:rFonts w:hint="eastAsia"/>
                <w:sz w:val="18"/>
                <w:szCs w:val="20"/>
              </w:rPr>
              <w:t>SDGs目標13氣候行動提出減緩、調適、減輕策略及行動案例，</w:t>
            </w:r>
            <w:r w:rsidRPr="00B568F9">
              <w:rPr>
                <w:rFonts w:hint="eastAsia"/>
                <w:sz w:val="18"/>
                <w:szCs w:val="20"/>
              </w:rPr>
              <w:t xml:space="preserve">哪些措施或活動是適應？哪些措施或活動是減緩？哪些措施或活動是應變？ </w:t>
            </w:r>
          </w:p>
          <w:p w14:paraId="2197C15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學生擬答：學生依據課本及查找資料回應。</w:t>
            </w:r>
          </w:p>
          <w:p w14:paraId="55DFF68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二、教師引導思考：適應、減緩和因應策略都可以減緩我們對環境的傷害，說說我最常用的策略有哪些呢？</w:t>
            </w:r>
          </w:p>
          <w:p w14:paraId="0C015211" w14:textId="77777777" w:rsidR="00846CAD" w:rsidRPr="00B568F9" w:rsidRDefault="00846CAD" w:rsidP="00846CAD">
            <w:pPr>
              <w:spacing w:line="260" w:lineRule="exact"/>
              <w:rPr>
                <w:rFonts w:eastAsiaTheme="minorEastAsia"/>
                <w:sz w:val="20"/>
                <w:szCs w:val="20"/>
              </w:rPr>
            </w:pPr>
          </w:p>
          <w:p w14:paraId="29B6126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48ED6E3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單元一：環保小達人</w:t>
            </w:r>
          </w:p>
          <w:p w14:paraId="57A9D13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1.教師配合課本提問：</w:t>
            </w:r>
          </w:p>
          <w:p w14:paraId="28CB8B9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(1)故事中的主角們暑假做了哪些事呢？</w:t>
            </w:r>
          </w:p>
          <w:p w14:paraId="23B6CF3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(2)回到日常生活中，我們做過哪些事情？</w:t>
            </w:r>
          </w:p>
          <w:p w14:paraId="37381CA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學生擬答：配合課本或生活實際體驗回應。</w:t>
            </w:r>
          </w:p>
          <w:p w14:paraId="7EB07B9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2.教師引導思考：</w:t>
            </w:r>
          </w:p>
          <w:p w14:paraId="5383891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結合SDGs目標13氣候行動提出減緩、調適、減輕等策略及行動案例，我們生活中有哪些類似的行動策略？</w:t>
            </w:r>
          </w:p>
          <w:p w14:paraId="782FC4D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學生擬答：(1)北投圖書館主要以木頭建造成，所使用的建材也都是可回收的，綠化的屋頂設有太陽能光電板和雨水回收槽，達到節能與節水的功效。(2)臺中國家歌劇院歌劇院一樓的地板，可以看到許多圓形</w:t>
            </w:r>
            <w:r w:rsidRPr="00B568F9">
              <w:rPr>
                <w:rFonts w:hint="eastAsia"/>
                <w:sz w:val="18"/>
                <w:szCs w:val="20"/>
              </w:rPr>
              <w:lastRenderedPageBreak/>
              <w:t>孔蓋，走過去的時候會感覺有涼風，一樓的地板下有鋪設冰水管線，來降低溫度，藉由地板的出風口來送出冷空氣，使冷空氣維持在地面以上2公尺處的地方，讓熱空氣向上排出，達到節能的效果。</w:t>
            </w:r>
          </w:p>
          <w:p w14:paraId="5BA086B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3.教師總結：</w:t>
            </w:r>
          </w:p>
          <w:p w14:paraId="385CDCF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小至自備餐具水杯，大至SDG13 氣候行動目標，每一項都是拯救地球環境的重要推手！</w:t>
            </w:r>
          </w:p>
          <w:p w14:paraId="5D94E7C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第一節課結束</w:t>
            </w:r>
          </w:p>
          <w:p w14:paraId="348DDD5F" w14:textId="77777777" w:rsidR="00846CAD" w:rsidRPr="00B568F9" w:rsidRDefault="00846CAD" w:rsidP="00846CAD">
            <w:pPr>
              <w:spacing w:line="260" w:lineRule="exact"/>
              <w:rPr>
                <w:rFonts w:eastAsiaTheme="minorEastAsia"/>
                <w:sz w:val="20"/>
                <w:szCs w:val="20"/>
              </w:rPr>
            </w:pPr>
          </w:p>
          <w:p w14:paraId="417251F0"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教學流程（80分鐘）</w:t>
            </w:r>
          </w:p>
          <w:p w14:paraId="59BE488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活動1：環境問題大發現</w:t>
            </w:r>
          </w:p>
          <w:p w14:paraId="73F0D21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一、教師配合課本提問：改變可以從日常生活環境開始，我們的生活周遭中存在哪些環境問題呢？</w:t>
            </w:r>
          </w:p>
          <w:p w14:paraId="78B9540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學生擬答：(1)我發現社區裡垃圾分類做得很不落實。(2)走在河溝邊，有時會聞到陣陣臭味。</w:t>
            </w:r>
          </w:p>
          <w:p w14:paraId="78DAC632" w14:textId="77777777" w:rsidR="00846CAD" w:rsidRPr="00B568F9" w:rsidRDefault="00846CAD" w:rsidP="00846CAD">
            <w:pPr>
              <w:spacing w:line="260" w:lineRule="exact"/>
              <w:rPr>
                <w:rFonts w:eastAsiaTheme="minorEastAsia"/>
                <w:sz w:val="20"/>
                <w:szCs w:val="20"/>
              </w:rPr>
            </w:pPr>
          </w:p>
          <w:p w14:paraId="7BF26B0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二、實作練習：改變的第一步是發現問題，我們可以試著去找找身邊出現的環境問題，並試著記錄下來，並了解為什麼會出現這些環境問題？</w:t>
            </w:r>
          </w:p>
          <w:p w14:paraId="1E00663A" w14:textId="77777777" w:rsidR="00846CAD" w:rsidRPr="00B568F9" w:rsidRDefault="00846CAD" w:rsidP="00846CAD">
            <w:pPr>
              <w:spacing w:line="260" w:lineRule="exact"/>
              <w:rPr>
                <w:rFonts w:eastAsiaTheme="minorEastAsia"/>
                <w:sz w:val="20"/>
                <w:szCs w:val="20"/>
              </w:rPr>
            </w:pPr>
          </w:p>
          <w:p w14:paraId="105E769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三、教師引導思考：</w:t>
            </w:r>
          </w:p>
          <w:p w14:paraId="12F86F8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1.我發現哪些社區問題？請將紀錄跟大家分享？</w:t>
            </w:r>
          </w:p>
          <w:p w14:paraId="5FDC2EE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學生擬答：我發現路上常常出現狗大便，這是我拍的照片……。</w:t>
            </w:r>
          </w:p>
          <w:p w14:paraId="1CFFC34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2.這些環境問題對自己、家人或社區居民造成哪些影響？</w:t>
            </w:r>
          </w:p>
          <w:p w14:paraId="1AF394E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學生擬答：走在路上要仔細看路，以免踩到狗大便</w:t>
            </w:r>
          </w:p>
          <w:p w14:paraId="0DA4ED91" w14:textId="77777777" w:rsidR="00846CAD" w:rsidRPr="00B568F9" w:rsidRDefault="00846CAD" w:rsidP="00846CAD">
            <w:pPr>
              <w:spacing w:line="260" w:lineRule="exact"/>
              <w:rPr>
                <w:rFonts w:eastAsiaTheme="minorEastAsia"/>
                <w:sz w:val="20"/>
                <w:szCs w:val="20"/>
              </w:rPr>
            </w:pPr>
            <w:r w:rsidRPr="00B568F9">
              <w:rPr>
                <w:rFonts w:hint="eastAsia"/>
                <w:sz w:val="18"/>
                <w:szCs w:val="20"/>
              </w:rPr>
              <w:lastRenderedPageBreak/>
              <w:t>3.針對這些環境問題，我們觀察到哪些因應策略？</w:t>
            </w:r>
          </w:p>
          <w:p w14:paraId="0B3A804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學生擬答：路邊或公園會設置提醒告示，有的公園會提供裝狗大便的塑膠袋。</w:t>
            </w:r>
          </w:p>
          <w:p w14:paraId="5E5740B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四、教師總結：這些行動策略是有效的嗎？成效佳的原因為何？如果成效不佳，我們還可以有哪些行動策略？</w:t>
            </w:r>
          </w:p>
          <w:p w14:paraId="3A26E14A" w14:textId="545B678E" w:rsidR="00846CAD" w:rsidRPr="00054C94" w:rsidRDefault="00846CAD" w:rsidP="00846CAD">
            <w:pPr>
              <w:rPr>
                <w:rFonts w:ascii="新細明體" w:eastAsia="新細明體" w:hAnsi="新細明體"/>
                <w:color w:val="000000"/>
                <w:sz w:val="20"/>
                <w:szCs w:val="20"/>
              </w:rPr>
            </w:pPr>
            <w:r w:rsidRPr="00B568F9">
              <w:rPr>
                <w:rFonts w:hint="eastAsia"/>
                <w:sz w:val="18"/>
                <w:szCs w:val="20"/>
              </w:rPr>
              <w:t>第二節課結束</w:t>
            </w:r>
          </w:p>
        </w:tc>
        <w:tc>
          <w:tcPr>
            <w:tcW w:w="101" w:type="pct"/>
            <w:shd w:val="clear" w:color="auto" w:fill="auto"/>
          </w:tcPr>
          <w:p w14:paraId="009D9FA4" w14:textId="77777777" w:rsidR="00846CAD" w:rsidRPr="00054C94" w:rsidRDefault="00846CAD" w:rsidP="00846CA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7934C4AE" w14:textId="0A3B1C5E" w:rsidR="00846CAD" w:rsidRPr="00054C94" w:rsidRDefault="00846CAD" w:rsidP="00846CA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7D5D9D36"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【環境教育】</w:t>
            </w:r>
          </w:p>
          <w:p w14:paraId="0B650BC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環E2 覺知生物生命的美與價值，關懷動、植物的生命。</w:t>
            </w:r>
          </w:p>
          <w:p w14:paraId="3E829E5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環E3 了解人與自然和諧共生，進而保護重要棲地。</w:t>
            </w:r>
          </w:p>
          <w:p w14:paraId="3401A53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環E4 覺知經濟發展與工業發展對環境的衝擊。</w:t>
            </w:r>
          </w:p>
          <w:p w14:paraId="3E2CADA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環E5 覺知人類的生活型態對其他生物與生態系的衝擊。</w:t>
            </w:r>
          </w:p>
          <w:p w14:paraId="530F157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環E6 覺知人類過度的物質需求會對未來世代造成衝擊。</w:t>
            </w:r>
          </w:p>
          <w:p w14:paraId="09246B10" w14:textId="04B68338" w:rsidR="00846CAD" w:rsidRPr="00054C94" w:rsidRDefault="00846CAD" w:rsidP="00846CAD">
            <w:pPr>
              <w:rPr>
                <w:rFonts w:ascii="新細明體" w:eastAsia="新細明體" w:hAnsi="新細明體"/>
                <w:color w:val="000000"/>
                <w:sz w:val="20"/>
                <w:szCs w:val="20"/>
              </w:rPr>
            </w:pPr>
            <w:r w:rsidRPr="00B568F9">
              <w:rPr>
                <w:rFonts w:hint="eastAsia"/>
                <w:sz w:val="18"/>
                <w:szCs w:val="20"/>
              </w:rPr>
              <w:t>環E7 覺知人類社會有糧食分配不均與貧富差異太大的問題。</w:t>
            </w:r>
          </w:p>
        </w:tc>
      </w:tr>
      <w:tr w:rsidR="00846CAD" w:rsidRPr="00054C94" w14:paraId="18DD1B58" w14:textId="77777777" w:rsidTr="00230EFD">
        <w:trPr>
          <w:trHeight w:val="624"/>
          <w:jc w:val="center"/>
        </w:trPr>
        <w:tc>
          <w:tcPr>
            <w:tcW w:w="149" w:type="pct"/>
            <w:shd w:val="clear" w:color="auto" w:fill="auto"/>
            <w:vAlign w:val="center"/>
          </w:tcPr>
          <w:p w14:paraId="12EC800A" w14:textId="77777777" w:rsidR="00846CAD" w:rsidRPr="00054C94" w:rsidRDefault="00846CAD" w:rsidP="00846CA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二</w:t>
            </w:r>
          </w:p>
        </w:tc>
        <w:tc>
          <w:tcPr>
            <w:tcW w:w="201" w:type="pct"/>
            <w:shd w:val="clear" w:color="auto" w:fill="auto"/>
            <w:vAlign w:val="center"/>
          </w:tcPr>
          <w:p w14:paraId="15F8C88A" w14:textId="0F23A96E"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主題一永續發展地球村</w:t>
            </w:r>
          </w:p>
        </w:tc>
        <w:tc>
          <w:tcPr>
            <w:tcW w:w="150" w:type="pct"/>
            <w:shd w:val="clear" w:color="auto" w:fill="auto"/>
            <w:vAlign w:val="center"/>
          </w:tcPr>
          <w:p w14:paraId="043225DC" w14:textId="1AC65836"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單元一環保小達人</w:t>
            </w:r>
          </w:p>
        </w:tc>
        <w:tc>
          <w:tcPr>
            <w:tcW w:w="445" w:type="pct"/>
            <w:shd w:val="clear" w:color="auto" w:fill="auto"/>
          </w:tcPr>
          <w:p w14:paraId="12E32697" w14:textId="2F4D729B" w:rsidR="00846CAD" w:rsidRPr="00054C94" w:rsidRDefault="00846CAD" w:rsidP="00846CAD">
            <w:pPr>
              <w:rPr>
                <w:rFonts w:ascii="新細明體" w:eastAsia="新細明體" w:hAnsi="新細明體"/>
                <w:color w:val="000000"/>
                <w:sz w:val="20"/>
                <w:szCs w:val="20"/>
              </w:rPr>
            </w:pPr>
            <w:r w:rsidRPr="00B568F9">
              <w:rPr>
                <w:rFonts w:hint="eastAsia"/>
                <w:sz w:val="18"/>
                <w:szCs w:val="20"/>
              </w:rPr>
              <w:t>3d-III-1 實踐環境友善行動，珍惜生態資源與環境。</w:t>
            </w:r>
          </w:p>
        </w:tc>
        <w:tc>
          <w:tcPr>
            <w:tcW w:w="454" w:type="pct"/>
            <w:tcBorders>
              <w:top w:val="single" w:sz="4" w:space="0" w:color="auto"/>
              <w:bottom w:val="single" w:sz="4" w:space="0" w:color="auto"/>
            </w:tcBorders>
            <w:shd w:val="clear" w:color="auto" w:fill="auto"/>
          </w:tcPr>
          <w:p w14:paraId="2E86475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Cd-III-1 生態資源及其與環境的相關。</w:t>
            </w:r>
          </w:p>
          <w:p w14:paraId="706C19F7"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Cd-III-2 人類對環境及生態資源的影響。</w:t>
            </w:r>
          </w:p>
          <w:p w14:paraId="1369152C" w14:textId="7E2D0380" w:rsidR="00846CAD" w:rsidRPr="00054C94" w:rsidRDefault="00846CAD" w:rsidP="00846CAD">
            <w:pPr>
              <w:rPr>
                <w:rFonts w:ascii="新細明體" w:eastAsia="新細明體" w:hAnsi="新細明體"/>
                <w:color w:val="000000"/>
                <w:sz w:val="20"/>
                <w:szCs w:val="20"/>
              </w:rPr>
            </w:pPr>
            <w:r w:rsidRPr="00B568F9">
              <w:rPr>
                <w:rFonts w:hint="eastAsia"/>
                <w:sz w:val="18"/>
                <w:szCs w:val="20"/>
              </w:rPr>
              <w:t>Cd-III-3 生態資源與環境保護行動的執行。</w:t>
            </w:r>
          </w:p>
        </w:tc>
        <w:tc>
          <w:tcPr>
            <w:tcW w:w="350" w:type="pct"/>
          </w:tcPr>
          <w:p w14:paraId="415DF228" w14:textId="61548C20" w:rsidR="00846CAD" w:rsidRPr="00054C94" w:rsidRDefault="00846CAD" w:rsidP="00846CAD">
            <w:pPr>
              <w:rPr>
                <w:rFonts w:ascii="新細明體" w:eastAsia="新細明體" w:hAnsi="新細明體"/>
                <w:color w:val="000000"/>
                <w:sz w:val="20"/>
                <w:szCs w:val="20"/>
              </w:rPr>
            </w:pPr>
            <w:r>
              <w:rPr>
                <w:rFonts w:hint="eastAsia"/>
                <w:snapToGrid w:val="0"/>
                <w:sz w:val="18"/>
                <w:szCs w:val="18"/>
              </w:rPr>
              <w:t>綜-E-C1 關懷生態環境與周遭人事物，體驗服務歷程與樂趣，理解並遵守道德規範，培養公民意識。</w:t>
            </w:r>
          </w:p>
        </w:tc>
        <w:tc>
          <w:tcPr>
            <w:tcW w:w="500" w:type="pct"/>
            <w:shd w:val="clear" w:color="auto" w:fill="auto"/>
          </w:tcPr>
          <w:p w14:paraId="6EBB024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2-1能找出邀請他人一起投入環境保護行動的方法與策略。</w:t>
            </w:r>
          </w:p>
          <w:p w14:paraId="4C1FB2B6" w14:textId="17531086" w:rsidR="00846CAD" w:rsidRPr="00054C94" w:rsidRDefault="00846CAD" w:rsidP="00846CAD">
            <w:pPr>
              <w:rPr>
                <w:rFonts w:ascii="新細明體" w:eastAsia="新細明體" w:hAnsi="新細明體"/>
                <w:color w:val="000000"/>
                <w:sz w:val="20"/>
                <w:szCs w:val="20"/>
              </w:rPr>
            </w:pPr>
            <w:r w:rsidRPr="00B568F9">
              <w:rPr>
                <w:rFonts w:hint="eastAsia"/>
                <w:sz w:val="18"/>
                <w:szCs w:val="20"/>
              </w:rPr>
              <w:t>2-2能影響他人一起實現友善「綠」生活。</w:t>
            </w:r>
          </w:p>
        </w:tc>
        <w:tc>
          <w:tcPr>
            <w:tcW w:w="1501" w:type="pct"/>
            <w:shd w:val="clear" w:color="auto" w:fill="auto"/>
          </w:tcPr>
          <w:p w14:paraId="4FB4DF4F"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教學流程</w:t>
            </w:r>
            <w:r w:rsidRPr="00B568F9">
              <w:rPr>
                <w:rFonts w:hint="eastAsia"/>
                <w:sz w:val="18"/>
                <w:szCs w:val="20"/>
              </w:rPr>
              <w:t>（30分鐘）</w:t>
            </w:r>
          </w:p>
          <w:p w14:paraId="68E7B7E2"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活動2：環保「綠」行動</w:t>
            </w:r>
          </w:p>
          <w:p w14:paraId="1C863F4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一、教師配合課本引導分組討論及實作：發現社區環境問題之後，我們可以做哪些環保「綠」行動去改善社區的環境問題？我覺得自己設計的環保「綠」行動對社區環境改善有什麼幫助？我預期的成效有哪些？</w:t>
            </w:r>
          </w:p>
          <w:p w14:paraId="653763E2" w14:textId="77777777" w:rsidR="00846CAD" w:rsidRPr="00B568F9" w:rsidRDefault="00846CAD" w:rsidP="00846CAD">
            <w:pPr>
              <w:spacing w:line="260" w:lineRule="exact"/>
              <w:rPr>
                <w:rFonts w:eastAsiaTheme="minorEastAsia"/>
                <w:bCs/>
                <w:sz w:val="20"/>
                <w:szCs w:val="20"/>
              </w:rPr>
            </w:pPr>
          </w:p>
          <w:p w14:paraId="18FFB90F"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二、教師引導思考：</w:t>
            </w:r>
          </w:p>
          <w:p w14:paraId="256B33C4"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1.各組是如何發展及設計出自己的環保「綠」行動？</w:t>
            </w:r>
          </w:p>
          <w:p w14:paraId="1CADAC5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2.請具體說明運用哪些行動策略及執行流程？</w:t>
            </w:r>
          </w:p>
          <w:p w14:paraId="4DB939A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3.各組的環保「綠」行動如果執行的成效不如預期，我還可以怎麼做？</w:t>
            </w:r>
          </w:p>
          <w:p w14:paraId="55E6AB44" w14:textId="77777777" w:rsidR="00846CAD" w:rsidRPr="00B568F9" w:rsidRDefault="00846CAD" w:rsidP="00846CAD">
            <w:pPr>
              <w:spacing w:line="260" w:lineRule="exact"/>
              <w:rPr>
                <w:rFonts w:eastAsiaTheme="minorEastAsia"/>
                <w:bCs/>
                <w:sz w:val="20"/>
                <w:szCs w:val="20"/>
              </w:rPr>
            </w:pPr>
          </w:p>
          <w:p w14:paraId="0D452E7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三、教師總結：環境保護刻不容緩，策略有需要因地制宜，在執行時要注意安全並有彈性。</w:t>
            </w:r>
          </w:p>
          <w:p w14:paraId="321542A2"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第三節課結束</w:t>
            </w:r>
          </w:p>
          <w:p w14:paraId="74AA16CB" w14:textId="77777777" w:rsidR="00846CAD" w:rsidRPr="00B568F9" w:rsidRDefault="00846CAD" w:rsidP="00846CAD">
            <w:pPr>
              <w:spacing w:line="260" w:lineRule="exact"/>
              <w:rPr>
                <w:rFonts w:eastAsiaTheme="minorEastAsia"/>
                <w:bCs/>
                <w:sz w:val="20"/>
                <w:szCs w:val="20"/>
              </w:rPr>
            </w:pPr>
          </w:p>
          <w:p w14:paraId="3C3950B3"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教學流程（20 分鐘）</w:t>
            </w:r>
          </w:p>
          <w:p w14:paraId="7DD9ACA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活動3：環保你我他</w:t>
            </w:r>
          </w:p>
          <w:p w14:paraId="22C27E42"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一、教師配合課本說明：採取環境的前後，社區環境</w:t>
            </w:r>
            <w:r w:rsidRPr="00B568F9">
              <w:rPr>
                <w:rFonts w:hint="eastAsia"/>
                <w:bCs/>
                <w:sz w:val="18"/>
                <w:szCs w:val="20"/>
              </w:rPr>
              <w:lastRenderedPageBreak/>
              <w:t>有哪些改變或調整？社區居民有哪些聲音？</w:t>
            </w:r>
          </w:p>
          <w:p w14:paraId="1A7264F3"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學生擬答：配合課本或生活實際體驗回應。</w:t>
            </w:r>
          </w:p>
          <w:p w14:paraId="31976FE2" w14:textId="77777777" w:rsidR="00846CAD" w:rsidRPr="00B568F9" w:rsidRDefault="00846CAD" w:rsidP="00846CAD">
            <w:pPr>
              <w:spacing w:line="260" w:lineRule="exact"/>
              <w:rPr>
                <w:rFonts w:eastAsiaTheme="minorEastAsia"/>
                <w:bCs/>
                <w:sz w:val="20"/>
                <w:szCs w:val="20"/>
              </w:rPr>
            </w:pPr>
          </w:p>
          <w:p w14:paraId="19ABEE05"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二、教師引導各組分享報告：</w:t>
            </w:r>
          </w:p>
          <w:p w14:paraId="73D70324"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1.在執行環境保護行動時，自己做了哪些事情？聽到哪些聲音？</w:t>
            </w:r>
          </w:p>
          <w:p w14:paraId="1AA0674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2.在執行環境保護行動時，我的感覺是？我會擔心哪些事？</w:t>
            </w:r>
          </w:p>
          <w:p w14:paraId="16A7CC1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3.在執行環境保護行動時，我的想法是？為什麼要執行這樣的行動？執行前後的想法有不同嗎？</w:t>
            </w:r>
          </w:p>
          <w:p w14:paraId="3E4E57E4"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4.我之後還願意繼續執行環境保護行動嗎？為什麼？</w:t>
            </w:r>
          </w:p>
          <w:p w14:paraId="5E8E9A1F"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5.我覺得自己設計的環保「綠」行動執行的成效如何？我還可以怎麼調整？</w:t>
            </w:r>
          </w:p>
          <w:p w14:paraId="1FBB7E5E" w14:textId="77777777" w:rsidR="00846CAD" w:rsidRPr="00B568F9" w:rsidRDefault="00846CAD" w:rsidP="00846CAD">
            <w:pPr>
              <w:spacing w:line="260" w:lineRule="exact"/>
              <w:rPr>
                <w:rFonts w:eastAsiaTheme="minorEastAsia"/>
                <w:bCs/>
                <w:sz w:val="20"/>
                <w:szCs w:val="20"/>
              </w:rPr>
            </w:pPr>
          </w:p>
          <w:p w14:paraId="76EB8D39"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三、教師配合課本提問：我在提醒環境保護的時候會遇到哪些困難？哪些事情容易執行，哪些事情不容易執行？</w:t>
            </w:r>
          </w:p>
          <w:p w14:paraId="4595C2EF"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學生擬答：學生依自己從課本中觀察及學習的真實狀況回答。</w:t>
            </w:r>
          </w:p>
          <w:p w14:paraId="1D643526" w14:textId="77777777" w:rsidR="00846CAD" w:rsidRPr="00B568F9" w:rsidRDefault="00846CAD" w:rsidP="00846CAD">
            <w:pPr>
              <w:spacing w:line="260" w:lineRule="exact"/>
              <w:rPr>
                <w:rFonts w:eastAsiaTheme="minorEastAsia"/>
                <w:bCs/>
                <w:sz w:val="20"/>
                <w:szCs w:val="20"/>
              </w:rPr>
            </w:pPr>
          </w:p>
          <w:p w14:paraId="2857C2FB"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四、教師追問：</w:t>
            </w:r>
          </w:p>
          <w:p w14:paraId="49DFD84C"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1.在執行環境保護行動時，一群人和一個人行動時會有哪些差別？</w:t>
            </w:r>
          </w:p>
          <w:p w14:paraId="2B79AF88"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2.我選擇個人行動及小組行動的原因是什麼？</w:t>
            </w:r>
          </w:p>
          <w:p w14:paraId="764FB8AA"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學生擬答：學生依自己從課本中觀察及學習的真實狀況回答。</w:t>
            </w:r>
          </w:p>
          <w:p w14:paraId="6B6C3DCD" w14:textId="77777777" w:rsidR="00846CAD" w:rsidRPr="00B568F9" w:rsidRDefault="00846CAD" w:rsidP="00846CAD">
            <w:pPr>
              <w:spacing w:line="260" w:lineRule="exact"/>
              <w:rPr>
                <w:rFonts w:eastAsiaTheme="minorEastAsia"/>
                <w:bCs/>
                <w:sz w:val="20"/>
                <w:szCs w:val="20"/>
              </w:rPr>
            </w:pPr>
          </w:p>
          <w:p w14:paraId="328BDEFB"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lastRenderedPageBreak/>
              <w:t>五、教師總結：個人力量有限，能集合大家的力量環境保護會更有成效。</w:t>
            </w:r>
          </w:p>
          <w:p w14:paraId="1C44533E" w14:textId="3AF60040" w:rsidR="00846CAD" w:rsidRPr="00054C94" w:rsidRDefault="00846CAD" w:rsidP="00846CAD">
            <w:pPr>
              <w:rPr>
                <w:rFonts w:ascii="新細明體" w:eastAsia="新細明體" w:hAnsi="新細明體"/>
                <w:color w:val="000000"/>
                <w:sz w:val="20"/>
                <w:szCs w:val="20"/>
              </w:rPr>
            </w:pPr>
            <w:r w:rsidRPr="00B568F9">
              <w:rPr>
                <w:rFonts w:hint="eastAsia"/>
                <w:bCs/>
                <w:sz w:val="18"/>
                <w:szCs w:val="20"/>
              </w:rPr>
              <w:t>第四節課結束</w:t>
            </w:r>
          </w:p>
        </w:tc>
        <w:tc>
          <w:tcPr>
            <w:tcW w:w="101" w:type="pct"/>
            <w:shd w:val="clear" w:color="auto" w:fill="auto"/>
          </w:tcPr>
          <w:p w14:paraId="043A4346" w14:textId="77777777" w:rsidR="00846CAD" w:rsidRPr="00054C94" w:rsidRDefault="00846CAD" w:rsidP="00846CA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36EBB5B4" w14:textId="2A83299E" w:rsidR="00846CAD" w:rsidRPr="00054C94" w:rsidRDefault="00846CAD" w:rsidP="00846CA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2C7AC1D0"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【環境教育】</w:t>
            </w:r>
          </w:p>
          <w:p w14:paraId="7C6A1C5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環E2 覺知生物生命的美與價值，關懷動、植物的生命。</w:t>
            </w:r>
          </w:p>
          <w:p w14:paraId="0DCDC59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環E3 了解人與自然和諧共生，進而保護重要棲地。</w:t>
            </w:r>
          </w:p>
          <w:p w14:paraId="2A2119A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環E4 覺知經濟發展與工業發展對環境的衝擊。</w:t>
            </w:r>
          </w:p>
          <w:p w14:paraId="52E2DF0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環E5 覺知人類的生活型態對其他生物與生態系的衝擊。</w:t>
            </w:r>
          </w:p>
          <w:p w14:paraId="64941AC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環E6 覺知人類過度的物質需求會對未來世代造成衝擊。</w:t>
            </w:r>
          </w:p>
          <w:p w14:paraId="494FE3A5" w14:textId="20D49725" w:rsidR="00846CAD" w:rsidRPr="00054C94" w:rsidRDefault="00846CAD" w:rsidP="00846CAD">
            <w:pPr>
              <w:rPr>
                <w:rFonts w:ascii="新細明體" w:eastAsia="新細明體" w:hAnsi="新細明體"/>
                <w:color w:val="000000"/>
                <w:sz w:val="20"/>
                <w:szCs w:val="20"/>
              </w:rPr>
            </w:pPr>
            <w:r w:rsidRPr="00B568F9">
              <w:rPr>
                <w:rFonts w:hint="eastAsia"/>
                <w:sz w:val="18"/>
                <w:szCs w:val="20"/>
              </w:rPr>
              <w:t>環E7 覺知人類社會有糧食分配不均與貧富差異太大的問題。</w:t>
            </w:r>
          </w:p>
        </w:tc>
      </w:tr>
      <w:tr w:rsidR="00846CAD" w:rsidRPr="00054C94" w14:paraId="1118E550" w14:textId="77777777" w:rsidTr="00230EFD">
        <w:trPr>
          <w:trHeight w:val="624"/>
          <w:jc w:val="center"/>
        </w:trPr>
        <w:tc>
          <w:tcPr>
            <w:tcW w:w="149" w:type="pct"/>
            <w:shd w:val="clear" w:color="auto" w:fill="auto"/>
            <w:vAlign w:val="center"/>
          </w:tcPr>
          <w:p w14:paraId="756EAFBE" w14:textId="77777777" w:rsidR="00846CAD" w:rsidRPr="00054C94" w:rsidRDefault="00846CAD" w:rsidP="00846CA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三</w:t>
            </w:r>
          </w:p>
        </w:tc>
        <w:tc>
          <w:tcPr>
            <w:tcW w:w="201" w:type="pct"/>
            <w:shd w:val="clear" w:color="auto" w:fill="auto"/>
            <w:vAlign w:val="center"/>
          </w:tcPr>
          <w:p w14:paraId="325915BE" w14:textId="2A6F5D68"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主題一永續發展地球村</w:t>
            </w:r>
          </w:p>
        </w:tc>
        <w:tc>
          <w:tcPr>
            <w:tcW w:w="150" w:type="pct"/>
            <w:shd w:val="clear" w:color="auto" w:fill="auto"/>
            <w:vAlign w:val="center"/>
          </w:tcPr>
          <w:p w14:paraId="1EA3EE78" w14:textId="15FB40BE"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單元二一起行動力量大</w:t>
            </w:r>
          </w:p>
        </w:tc>
        <w:tc>
          <w:tcPr>
            <w:tcW w:w="445" w:type="pct"/>
            <w:shd w:val="clear" w:color="auto" w:fill="auto"/>
          </w:tcPr>
          <w:p w14:paraId="12004046" w14:textId="72B365EE" w:rsidR="00846CAD" w:rsidRPr="00054C94" w:rsidRDefault="00846CAD" w:rsidP="00846CAD">
            <w:pPr>
              <w:rPr>
                <w:rFonts w:ascii="新細明體" w:eastAsia="新細明體" w:hAnsi="新細明體"/>
                <w:color w:val="000000"/>
                <w:sz w:val="20"/>
                <w:szCs w:val="20"/>
              </w:rPr>
            </w:pPr>
            <w:r w:rsidRPr="00B568F9">
              <w:rPr>
                <w:rFonts w:hint="eastAsia"/>
                <w:sz w:val="18"/>
                <w:szCs w:val="20"/>
              </w:rPr>
              <w:t>3d-III-1 實踐環境友善行動，珍惜生態資源與環境。</w:t>
            </w:r>
          </w:p>
        </w:tc>
        <w:tc>
          <w:tcPr>
            <w:tcW w:w="454" w:type="pct"/>
            <w:tcBorders>
              <w:top w:val="single" w:sz="4" w:space="0" w:color="auto"/>
              <w:bottom w:val="single" w:sz="4" w:space="0" w:color="auto"/>
            </w:tcBorders>
            <w:shd w:val="clear" w:color="auto" w:fill="auto"/>
          </w:tcPr>
          <w:p w14:paraId="0C7EE85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Cd-III-1 生態資源及其與環境的相關。</w:t>
            </w:r>
          </w:p>
          <w:p w14:paraId="7BA4302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Cd-III-2 人類對環境及生態資源的影響。</w:t>
            </w:r>
          </w:p>
          <w:p w14:paraId="602FBE8E" w14:textId="64D89DF0" w:rsidR="00846CAD" w:rsidRPr="00054C94" w:rsidRDefault="00846CAD" w:rsidP="00846CAD">
            <w:pPr>
              <w:rPr>
                <w:rFonts w:ascii="新細明體" w:eastAsia="新細明體" w:hAnsi="新細明體"/>
                <w:color w:val="000000"/>
                <w:sz w:val="20"/>
                <w:szCs w:val="20"/>
              </w:rPr>
            </w:pPr>
            <w:r w:rsidRPr="00B568F9">
              <w:rPr>
                <w:rFonts w:hint="eastAsia"/>
                <w:sz w:val="18"/>
                <w:szCs w:val="20"/>
              </w:rPr>
              <w:t>Cd-III-3 生態資源與環境保護行動的執行。</w:t>
            </w:r>
          </w:p>
        </w:tc>
        <w:tc>
          <w:tcPr>
            <w:tcW w:w="350" w:type="pct"/>
          </w:tcPr>
          <w:p w14:paraId="22AE336A" w14:textId="384C62B0" w:rsidR="00846CAD" w:rsidRPr="00054C94" w:rsidRDefault="00846CAD" w:rsidP="00846CAD">
            <w:pPr>
              <w:rPr>
                <w:rFonts w:ascii="新細明體" w:eastAsia="新細明體" w:hAnsi="新細明體"/>
                <w:color w:val="000000"/>
                <w:sz w:val="20"/>
                <w:szCs w:val="20"/>
              </w:rPr>
            </w:pPr>
            <w:r>
              <w:rPr>
                <w:rFonts w:hint="eastAsia"/>
                <w:snapToGrid w:val="0"/>
                <w:sz w:val="18"/>
                <w:szCs w:val="18"/>
              </w:rPr>
              <w:t>綜-E-C1 關懷生態環境與周遭人事物，體驗服務歷程與樂趣，理解並遵守道德規範，培養公民意識。</w:t>
            </w:r>
          </w:p>
        </w:tc>
        <w:tc>
          <w:tcPr>
            <w:tcW w:w="500" w:type="pct"/>
            <w:shd w:val="clear" w:color="auto" w:fill="auto"/>
          </w:tcPr>
          <w:p w14:paraId="1F4A283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2-1能找出邀請他人一起投入環境保護行動的方法與策略。</w:t>
            </w:r>
          </w:p>
          <w:p w14:paraId="1B0228F7" w14:textId="7AF4EACA" w:rsidR="00846CAD" w:rsidRPr="00054C94" w:rsidRDefault="00846CAD" w:rsidP="00846CAD">
            <w:pPr>
              <w:rPr>
                <w:rFonts w:ascii="新細明體" w:eastAsia="新細明體" w:hAnsi="新細明體"/>
                <w:color w:val="000000"/>
                <w:sz w:val="20"/>
                <w:szCs w:val="20"/>
              </w:rPr>
            </w:pPr>
            <w:r w:rsidRPr="00B568F9">
              <w:rPr>
                <w:rFonts w:hint="eastAsia"/>
                <w:sz w:val="18"/>
                <w:szCs w:val="20"/>
              </w:rPr>
              <w:t>2-2能影響他人一起實現友善「綠」生活。</w:t>
            </w:r>
          </w:p>
        </w:tc>
        <w:tc>
          <w:tcPr>
            <w:tcW w:w="1501" w:type="pct"/>
            <w:shd w:val="clear" w:color="auto" w:fill="auto"/>
          </w:tcPr>
          <w:p w14:paraId="7F8F5859"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教學流程</w:t>
            </w:r>
            <w:r w:rsidRPr="00B568F9">
              <w:rPr>
                <w:rFonts w:hint="eastAsia"/>
                <w:sz w:val="18"/>
                <w:szCs w:val="20"/>
              </w:rPr>
              <w:t>（40分鐘）</w:t>
            </w:r>
          </w:p>
          <w:p w14:paraId="393D54E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單元二：一起行動力量大</w:t>
            </w:r>
          </w:p>
          <w:p w14:paraId="00EF0474"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一、教師配合課本提問：我可以做哪些事情鼓勵他人一起投入環境保護行動？</w:t>
            </w:r>
          </w:p>
          <w:p w14:paraId="6C8A8425"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學生擬答：學生依自己從課本中觀察及學習的真實狀況回答。</w:t>
            </w:r>
          </w:p>
          <w:p w14:paraId="18FC6D84" w14:textId="77777777" w:rsidR="00846CAD" w:rsidRPr="00B568F9" w:rsidRDefault="00846CAD" w:rsidP="00846CAD">
            <w:pPr>
              <w:spacing w:line="260" w:lineRule="exact"/>
              <w:rPr>
                <w:rFonts w:eastAsiaTheme="minorEastAsia"/>
                <w:bCs/>
                <w:sz w:val="20"/>
                <w:szCs w:val="20"/>
              </w:rPr>
            </w:pPr>
          </w:p>
          <w:p w14:paraId="2702198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二、教師追問：鼓勵他人投入環境保護行動時會遇到哪些狀況？我們應該如何因應及解決呢？</w:t>
            </w:r>
          </w:p>
          <w:p w14:paraId="169A08D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學生擬答：學生依自己從課本中觀察及學習的真實狀況回答。</w:t>
            </w:r>
          </w:p>
          <w:p w14:paraId="2E51EDCF" w14:textId="77777777" w:rsidR="00846CAD" w:rsidRPr="00B568F9" w:rsidRDefault="00846CAD" w:rsidP="00846CAD">
            <w:pPr>
              <w:spacing w:line="260" w:lineRule="exact"/>
              <w:rPr>
                <w:rFonts w:eastAsiaTheme="minorEastAsia"/>
                <w:bCs/>
                <w:sz w:val="20"/>
                <w:szCs w:val="20"/>
              </w:rPr>
            </w:pPr>
          </w:p>
          <w:p w14:paraId="181CDF8A"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三、教師總結：有更多人投入及響應環境保護行動，環境才有機會調整及改變。</w:t>
            </w:r>
          </w:p>
          <w:p w14:paraId="26B87399" w14:textId="77777777" w:rsidR="00846CAD" w:rsidRPr="00B568F9" w:rsidRDefault="00846CAD" w:rsidP="00846CAD">
            <w:pPr>
              <w:spacing w:line="260" w:lineRule="exact"/>
              <w:rPr>
                <w:rFonts w:eastAsiaTheme="minorEastAsia"/>
                <w:bCs/>
                <w:sz w:val="20"/>
                <w:szCs w:val="20"/>
              </w:rPr>
            </w:pPr>
          </w:p>
          <w:p w14:paraId="0D376C7B"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教學流程</w:t>
            </w:r>
            <w:r w:rsidRPr="00B568F9">
              <w:rPr>
                <w:rFonts w:hint="eastAsia"/>
                <w:sz w:val="18"/>
                <w:szCs w:val="20"/>
              </w:rPr>
              <w:t>（40分鐘）</w:t>
            </w:r>
          </w:p>
          <w:p w14:paraId="2249717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活動1：環保推手大發現</w:t>
            </w:r>
          </w:p>
          <w:p w14:paraId="7693BB33"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一、教師配合課本提問並分小組查詢：我知道哪些環境保護行動的例子？</w:t>
            </w:r>
          </w:p>
          <w:p w14:paraId="1C8177DC"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學生擬答：學生依自己從課本及教師舉例中觀察回答。</w:t>
            </w:r>
          </w:p>
          <w:p w14:paraId="2DDFEECB" w14:textId="77777777" w:rsidR="00846CAD" w:rsidRPr="00B568F9" w:rsidRDefault="00846CAD" w:rsidP="00846CAD">
            <w:pPr>
              <w:spacing w:line="260" w:lineRule="exact"/>
              <w:rPr>
                <w:rFonts w:eastAsiaTheme="minorEastAsia"/>
                <w:bCs/>
                <w:sz w:val="20"/>
                <w:szCs w:val="20"/>
              </w:rPr>
            </w:pPr>
          </w:p>
          <w:p w14:paraId="02D89A3F"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二、教師分小組查詢例子。</w:t>
            </w:r>
          </w:p>
          <w:p w14:paraId="4AA214B7" w14:textId="77777777" w:rsidR="00846CAD" w:rsidRPr="00B568F9" w:rsidRDefault="00846CAD" w:rsidP="00846CAD">
            <w:pPr>
              <w:spacing w:line="260" w:lineRule="exact"/>
              <w:rPr>
                <w:rFonts w:eastAsiaTheme="minorEastAsia"/>
                <w:bCs/>
                <w:sz w:val="20"/>
                <w:szCs w:val="20"/>
              </w:rPr>
            </w:pPr>
          </w:p>
          <w:p w14:paraId="4701824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lastRenderedPageBreak/>
              <w:t>三、教師引導省思：這些例子中，我們發現哪些不同作法？請各組針對各自主題報告及分享。</w:t>
            </w:r>
          </w:p>
          <w:p w14:paraId="1FF0C24E"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學生擬答：學生及分組查詢例子回答。</w:t>
            </w:r>
          </w:p>
          <w:p w14:paraId="725AE740" w14:textId="77777777" w:rsidR="00846CAD" w:rsidRPr="00B568F9" w:rsidRDefault="00846CAD" w:rsidP="00846CAD">
            <w:pPr>
              <w:spacing w:line="260" w:lineRule="exact"/>
              <w:rPr>
                <w:rFonts w:eastAsiaTheme="minorEastAsia"/>
                <w:bCs/>
                <w:sz w:val="20"/>
                <w:szCs w:val="20"/>
              </w:rPr>
            </w:pPr>
          </w:p>
          <w:p w14:paraId="246675F1"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四、教師總結：人類破壞環境的事件不斷發生，有更多人響應，環境才有機會調整及改變，我們可以做哪些事情影響他人共同投入環保行動？</w:t>
            </w:r>
          </w:p>
          <w:p w14:paraId="09C7636A"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第五節課結束</w:t>
            </w:r>
          </w:p>
          <w:p w14:paraId="413D8A36" w14:textId="77777777" w:rsidR="00846CAD" w:rsidRPr="00B568F9" w:rsidRDefault="00846CAD" w:rsidP="00846CAD">
            <w:pPr>
              <w:spacing w:line="260" w:lineRule="exact"/>
              <w:rPr>
                <w:rFonts w:eastAsiaTheme="minorEastAsia"/>
                <w:bCs/>
                <w:sz w:val="20"/>
                <w:szCs w:val="20"/>
              </w:rPr>
            </w:pPr>
          </w:p>
          <w:p w14:paraId="70EC1600"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教學流程</w:t>
            </w:r>
            <w:r w:rsidRPr="00B568F9">
              <w:rPr>
                <w:rFonts w:hint="eastAsia"/>
                <w:sz w:val="18"/>
                <w:szCs w:val="20"/>
              </w:rPr>
              <w:t>（30分鐘）</w:t>
            </w:r>
          </w:p>
          <w:p w14:paraId="2C14FCC8"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一、教師配合課本提問：我們要如何引起大家重視環境保護議題，並投入環保工作？從例子中，我們觀察到哪些事？</w:t>
            </w:r>
          </w:p>
          <w:p w14:paraId="3C324505"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學生擬答：學生依自己從課本中觀察及學習的真實狀況回答。</w:t>
            </w:r>
          </w:p>
          <w:p w14:paraId="6F8EABC7" w14:textId="77777777" w:rsidR="00846CAD" w:rsidRPr="00B568F9" w:rsidRDefault="00846CAD" w:rsidP="00846CAD">
            <w:pPr>
              <w:spacing w:line="260" w:lineRule="exact"/>
              <w:rPr>
                <w:rFonts w:eastAsiaTheme="minorEastAsia"/>
                <w:bCs/>
                <w:sz w:val="20"/>
                <w:szCs w:val="20"/>
              </w:rPr>
            </w:pPr>
          </w:p>
          <w:p w14:paraId="4F60DEC3"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二、教師引導思考：</w:t>
            </w:r>
          </w:p>
          <w:p w14:paraId="524EC73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1.要如何引發大家具備環境保護意識呢？</w:t>
            </w:r>
          </w:p>
          <w:p w14:paraId="333D63CB"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2.吸引大家投入環境保護行動的具體策略與方法有哪些？</w:t>
            </w:r>
          </w:p>
          <w:p w14:paraId="552A424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3.個人的人格特質會影響他人投入環境保護行動的意願嗎？我們可以如何影響不同特質的人加入環境保護的行列呢？</w:t>
            </w:r>
          </w:p>
          <w:p w14:paraId="513D8E56" w14:textId="77777777" w:rsidR="00846CAD" w:rsidRPr="00B568F9" w:rsidRDefault="00846CAD" w:rsidP="00846CAD">
            <w:pPr>
              <w:spacing w:line="260" w:lineRule="exact"/>
              <w:rPr>
                <w:rFonts w:eastAsiaTheme="minorEastAsia"/>
                <w:bCs/>
                <w:sz w:val="20"/>
                <w:szCs w:val="20"/>
              </w:rPr>
            </w:pPr>
          </w:p>
          <w:p w14:paraId="418A4C57" w14:textId="77777777" w:rsidR="00846CAD" w:rsidRPr="00B568F9" w:rsidRDefault="00846CAD" w:rsidP="00846CAD">
            <w:pPr>
              <w:spacing w:line="260" w:lineRule="exact"/>
              <w:rPr>
                <w:rFonts w:eastAsiaTheme="minorEastAsia"/>
                <w:bCs/>
                <w:sz w:val="20"/>
                <w:szCs w:val="20"/>
              </w:rPr>
            </w:pPr>
            <w:r w:rsidRPr="00B568F9">
              <w:rPr>
                <w:rFonts w:hint="eastAsia"/>
                <w:bCs/>
                <w:sz w:val="18"/>
                <w:szCs w:val="20"/>
              </w:rPr>
              <w:t>三、教師總結：看見問題之後，每個人都可以以不同方式投入環境保護行動，但要如何引發大家加入的動機，有賴大家共同努力。</w:t>
            </w:r>
          </w:p>
          <w:p w14:paraId="61E1210F" w14:textId="719F69F0" w:rsidR="00846CAD" w:rsidRPr="00054C94" w:rsidRDefault="00846CAD" w:rsidP="00846CAD">
            <w:pPr>
              <w:rPr>
                <w:rFonts w:ascii="新細明體" w:eastAsia="新細明體" w:hAnsi="新細明體"/>
                <w:color w:val="000000"/>
                <w:sz w:val="20"/>
                <w:szCs w:val="20"/>
              </w:rPr>
            </w:pPr>
            <w:r w:rsidRPr="00B568F9">
              <w:rPr>
                <w:rFonts w:hint="eastAsia"/>
                <w:bCs/>
                <w:sz w:val="18"/>
                <w:szCs w:val="20"/>
              </w:rPr>
              <w:lastRenderedPageBreak/>
              <w:t>第六節課結束</w:t>
            </w:r>
          </w:p>
        </w:tc>
        <w:tc>
          <w:tcPr>
            <w:tcW w:w="101" w:type="pct"/>
            <w:shd w:val="clear" w:color="auto" w:fill="auto"/>
          </w:tcPr>
          <w:p w14:paraId="14BE33D0" w14:textId="77777777" w:rsidR="00846CAD" w:rsidRPr="00054C94" w:rsidRDefault="00846CAD" w:rsidP="00846CA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29BEEAF0" w14:textId="6FEB2A11" w:rsidR="00846CAD" w:rsidRPr="00054C94" w:rsidRDefault="00846CAD" w:rsidP="00846CA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12FE27AD"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【環境教育】</w:t>
            </w:r>
          </w:p>
          <w:p w14:paraId="3B44DC0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環E2 覺知生物生命的美與價值，關懷動、植物的生命。</w:t>
            </w:r>
          </w:p>
          <w:p w14:paraId="5BBA03F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環E3 了解人與自然和諧共生，進而保護重要棲地。</w:t>
            </w:r>
          </w:p>
          <w:p w14:paraId="0A37B5A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環E4 覺知經濟發展與工業發展對環境的衝擊。</w:t>
            </w:r>
          </w:p>
          <w:p w14:paraId="1640E97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環E5 覺知人類的生活型態對其他生物與生態系的衝擊。</w:t>
            </w:r>
          </w:p>
          <w:p w14:paraId="53484DB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環E6 覺知人類過度的物質需求會對未來世代造成衝擊。</w:t>
            </w:r>
          </w:p>
          <w:p w14:paraId="3B88FB2E" w14:textId="17DB6CFC" w:rsidR="00846CAD" w:rsidRPr="00054C94" w:rsidRDefault="00846CAD" w:rsidP="00846CAD">
            <w:pPr>
              <w:rPr>
                <w:rFonts w:ascii="新細明體" w:eastAsia="新細明體" w:hAnsi="新細明體"/>
                <w:color w:val="000000"/>
                <w:sz w:val="20"/>
                <w:szCs w:val="20"/>
              </w:rPr>
            </w:pPr>
            <w:r w:rsidRPr="00B568F9">
              <w:rPr>
                <w:rFonts w:hint="eastAsia"/>
                <w:sz w:val="18"/>
                <w:szCs w:val="20"/>
              </w:rPr>
              <w:t>環E7 覺知人類社會有糧食分配不均與貧富差異太大的問題。</w:t>
            </w:r>
          </w:p>
        </w:tc>
      </w:tr>
      <w:tr w:rsidR="00846CAD" w:rsidRPr="00054C94" w14:paraId="46A12E02" w14:textId="77777777" w:rsidTr="00230EFD">
        <w:trPr>
          <w:trHeight w:val="624"/>
          <w:jc w:val="center"/>
        </w:trPr>
        <w:tc>
          <w:tcPr>
            <w:tcW w:w="149" w:type="pct"/>
            <w:shd w:val="clear" w:color="auto" w:fill="auto"/>
            <w:vAlign w:val="center"/>
          </w:tcPr>
          <w:p w14:paraId="0321DA20" w14:textId="77777777" w:rsidR="00846CAD" w:rsidRPr="00054C94" w:rsidRDefault="00846CAD" w:rsidP="00846CA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四</w:t>
            </w:r>
          </w:p>
        </w:tc>
        <w:tc>
          <w:tcPr>
            <w:tcW w:w="201" w:type="pct"/>
            <w:shd w:val="clear" w:color="auto" w:fill="auto"/>
            <w:vAlign w:val="center"/>
          </w:tcPr>
          <w:p w14:paraId="44B9A99C" w14:textId="0377DC33" w:rsidR="00846CAD" w:rsidRPr="00054C94" w:rsidRDefault="00846CAD" w:rsidP="00846CAD">
            <w:pPr>
              <w:jc w:val="center"/>
              <w:rPr>
                <w:rFonts w:ascii="新細明體" w:eastAsia="新細明體" w:hAnsi="新細明體" w:cs="DFLiHei-Lt-HK-BF"/>
                <w:color w:val="000000"/>
                <w:kern w:val="0"/>
                <w:sz w:val="20"/>
                <w:szCs w:val="20"/>
              </w:rPr>
            </w:pPr>
            <w:r w:rsidRPr="00B568F9">
              <w:rPr>
                <w:rFonts w:hint="eastAsia"/>
                <w:sz w:val="18"/>
                <w:szCs w:val="20"/>
              </w:rPr>
              <w:t>主題一永續發展地球村</w:t>
            </w:r>
          </w:p>
        </w:tc>
        <w:tc>
          <w:tcPr>
            <w:tcW w:w="150" w:type="pct"/>
            <w:shd w:val="clear" w:color="auto" w:fill="auto"/>
            <w:vAlign w:val="center"/>
          </w:tcPr>
          <w:p w14:paraId="21AC910E" w14:textId="518FC5F5"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單元二一起行動力量大</w:t>
            </w:r>
          </w:p>
        </w:tc>
        <w:tc>
          <w:tcPr>
            <w:tcW w:w="445" w:type="pct"/>
            <w:shd w:val="clear" w:color="auto" w:fill="auto"/>
          </w:tcPr>
          <w:p w14:paraId="74458639" w14:textId="215059D1" w:rsidR="00846CAD" w:rsidRPr="00054C94" w:rsidRDefault="00846CAD" w:rsidP="00846CAD">
            <w:pPr>
              <w:rPr>
                <w:rFonts w:ascii="新細明體" w:eastAsia="新細明體" w:hAnsi="新細明體"/>
                <w:color w:val="000000"/>
                <w:sz w:val="20"/>
                <w:szCs w:val="20"/>
              </w:rPr>
            </w:pPr>
            <w:r w:rsidRPr="00B568F9">
              <w:rPr>
                <w:rFonts w:hint="eastAsia"/>
                <w:sz w:val="18"/>
                <w:szCs w:val="20"/>
              </w:rPr>
              <w:t>3d-III-1 實踐環境友善行動，珍惜生態資源與環境。</w:t>
            </w:r>
          </w:p>
        </w:tc>
        <w:tc>
          <w:tcPr>
            <w:tcW w:w="454" w:type="pct"/>
            <w:tcBorders>
              <w:top w:val="single" w:sz="4" w:space="0" w:color="auto"/>
              <w:bottom w:val="single" w:sz="4" w:space="0" w:color="auto"/>
            </w:tcBorders>
            <w:shd w:val="clear" w:color="auto" w:fill="auto"/>
          </w:tcPr>
          <w:p w14:paraId="677FC69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Cd-III-1 生態資源及其與環境的相關。</w:t>
            </w:r>
          </w:p>
          <w:p w14:paraId="2BF2DD2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Cd-III-2 人類對環境及生態資源的影響。</w:t>
            </w:r>
          </w:p>
          <w:p w14:paraId="0194ED8E" w14:textId="1F1A3D5E" w:rsidR="00846CAD" w:rsidRPr="00054C94" w:rsidRDefault="00846CAD" w:rsidP="00846CAD">
            <w:pPr>
              <w:rPr>
                <w:rFonts w:ascii="新細明體" w:eastAsia="新細明體" w:hAnsi="新細明體"/>
                <w:color w:val="000000"/>
                <w:sz w:val="20"/>
                <w:szCs w:val="20"/>
              </w:rPr>
            </w:pPr>
            <w:r w:rsidRPr="00B568F9">
              <w:rPr>
                <w:rFonts w:hint="eastAsia"/>
                <w:sz w:val="18"/>
                <w:szCs w:val="20"/>
              </w:rPr>
              <w:t>Cd-III-3 生態資源與環境保護行動的執行。</w:t>
            </w:r>
          </w:p>
        </w:tc>
        <w:tc>
          <w:tcPr>
            <w:tcW w:w="350" w:type="pct"/>
          </w:tcPr>
          <w:p w14:paraId="496A1483" w14:textId="59D37D63" w:rsidR="00846CAD" w:rsidRPr="00054C94" w:rsidRDefault="00846CAD" w:rsidP="00846CAD">
            <w:pPr>
              <w:rPr>
                <w:rFonts w:ascii="新細明體" w:eastAsia="新細明體" w:hAnsi="新細明體"/>
                <w:color w:val="000000"/>
                <w:sz w:val="20"/>
                <w:szCs w:val="20"/>
              </w:rPr>
            </w:pPr>
            <w:r>
              <w:rPr>
                <w:rFonts w:hint="eastAsia"/>
                <w:snapToGrid w:val="0"/>
                <w:sz w:val="18"/>
                <w:szCs w:val="18"/>
              </w:rPr>
              <w:t>綜-E-C1 關懷生態環境與周遭人事物，體驗服務歷程與樂趣，理解並遵守道德規範，培養公民意識。</w:t>
            </w:r>
          </w:p>
        </w:tc>
        <w:tc>
          <w:tcPr>
            <w:tcW w:w="500" w:type="pct"/>
            <w:shd w:val="clear" w:color="auto" w:fill="auto"/>
          </w:tcPr>
          <w:p w14:paraId="4D9BDC20"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2-1能找出邀請他人一起投入環境保護行動的方法與策略。</w:t>
            </w:r>
          </w:p>
          <w:p w14:paraId="05A1BAB7" w14:textId="6F589668" w:rsidR="00846CAD" w:rsidRPr="00054C94" w:rsidRDefault="00846CAD" w:rsidP="00846CAD">
            <w:pPr>
              <w:rPr>
                <w:rFonts w:ascii="新細明體" w:eastAsia="新細明體" w:hAnsi="新細明體"/>
                <w:color w:val="000000"/>
                <w:sz w:val="20"/>
                <w:szCs w:val="20"/>
              </w:rPr>
            </w:pPr>
            <w:r w:rsidRPr="00B568F9">
              <w:rPr>
                <w:rFonts w:hint="eastAsia"/>
                <w:sz w:val="18"/>
                <w:szCs w:val="20"/>
              </w:rPr>
              <w:t>2-2能影響他人一起實現友善「綠」生活。</w:t>
            </w:r>
          </w:p>
        </w:tc>
        <w:tc>
          <w:tcPr>
            <w:tcW w:w="1501" w:type="pct"/>
            <w:shd w:val="clear" w:color="auto" w:fill="auto"/>
          </w:tcPr>
          <w:p w14:paraId="3D7663F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教學流程（40分鐘）</w:t>
            </w:r>
          </w:p>
          <w:p w14:paraId="01E5A2F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活動2：環境「綠」行動</w:t>
            </w:r>
          </w:p>
          <w:p w14:paraId="61A9CC5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一、教師提問：環境保護需要更多人重視及投入，我要影響哪些人共同投入環境保護行動？哪些環境問題是他們也會重視並想改變的？</w:t>
            </w:r>
          </w:p>
          <w:p w14:paraId="4A1069E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 xml:space="preserve"> 學生擬答：學生依自己從課本中觀察及學習的真實狀況回答。</w:t>
            </w:r>
          </w:p>
          <w:p w14:paraId="72BB233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二、教師引導個別或分組實作</w:t>
            </w:r>
          </w:p>
          <w:p w14:paraId="104321E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1.我們共同的環境問題是什麼呢？</w:t>
            </w:r>
          </w:p>
          <w:p w14:paraId="7A78F08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 xml:space="preserve">2.我可以做哪些事情說服他們一起加入環境保護行動？ </w:t>
            </w:r>
          </w:p>
          <w:p w14:paraId="0CB0B28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 xml:space="preserve">3.要如何延續這次的環境「綠」行動？  </w:t>
            </w:r>
          </w:p>
          <w:p w14:paraId="71BCC6B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三、教師總結：破壞的速度總是大於建設，對的事就值得堅持，也請大家就自己提出的行動計畫試著做做看。</w:t>
            </w:r>
          </w:p>
          <w:p w14:paraId="7220621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第七節課結束</w:t>
            </w:r>
          </w:p>
          <w:p w14:paraId="5F605097" w14:textId="77777777" w:rsidR="00846CAD" w:rsidRPr="00B568F9" w:rsidRDefault="00846CAD" w:rsidP="00846CAD">
            <w:pPr>
              <w:spacing w:line="260" w:lineRule="exact"/>
              <w:rPr>
                <w:rFonts w:eastAsiaTheme="minorEastAsia"/>
                <w:sz w:val="20"/>
                <w:szCs w:val="20"/>
              </w:rPr>
            </w:pPr>
          </w:p>
          <w:p w14:paraId="0D00A64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教學流程（40分鐘）</w:t>
            </w:r>
          </w:p>
          <w:p w14:paraId="6CF770B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w:t>
            </w:r>
            <w:r w:rsidRPr="00B568F9">
              <w:rPr>
                <w:rFonts w:hint="eastAsia"/>
                <w:sz w:val="18"/>
                <w:szCs w:val="20"/>
              </w:rPr>
              <w:tab/>
              <w:t>教師配合課本提問：大家的環境保護行動執行後有哪些成果？請試著整理成一份上台報告。</w:t>
            </w:r>
          </w:p>
          <w:p w14:paraId="6BAD146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學生擬答：學生依自己從課本中觀察及學習的真實狀況回答。</w:t>
            </w:r>
          </w:p>
          <w:p w14:paraId="69F44BC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 xml:space="preserve">二、教師引導小組實踐並整理自己的成果：請整理自己推廣的活動成果，並記錄下自己的做法及成果。 </w:t>
            </w:r>
          </w:p>
          <w:p w14:paraId="5C0B9FC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1.我們的環境保護方案在執行時是如何安排分工的，</w:t>
            </w:r>
            <w:r w:rsidRPr="00B568F9">
              <w:rPr>
                <w:rFonts w:hint="eastAsia"/>
                <w:sz w:val="18"/>
                <w:szCs w:val="20"/>
              </w:rPr>
              <w:lastRenderedPageBreak/>
              <w:t>我們做了哪些事影響別人，具體影響他人的例子或數據是？</w:t>
            </w:r>
          </w:p>
          <w:p w14:paraId="44FC8B20"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2.實施的過程中，自己感覺到有成就感的部分是什麼？遭遇哪些困難？</w:t>
            </w:r>
          </w:p>
          <w:p w14:paraId="27722690" w14:textId="77777777" w:rsidR="00846CAD" w:rsidRPr="00B568F9" w:rsidRDefault="00846CAD" w:rsidP="00846CAD">
            <w:pPr>
              <w:spacing w:line="260" w:lineRule="exact"/>
              <w:rPr>
                <w:rFonts w:eastAsiaTheme="minorEastAsia"/>
                <w:sz w:val="20"/>
                <w:szCs w:val="20"/>
              </w:rPr>
            </w:pPr>
            <w:r w:rsidRPr="00B568F9">
              <w:rPr>
                <w:rFonts w:hint="eastAsia"/>
                <w:sz w:val="18"/>
                <w:szCs w:val="20"/>
              </w:rPr>
              <w:t>3.請學生將執行成果做成海報或簡報。</w:t>
            </w:r>
          </w:p>
          <w:p w14:paraId="613E374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三、教師總結</w:t>
            </w:r>
          </w:p>
          <w:p w14:paraId="2ADB9E3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第八節課結束</w:t>
            </w:r>
          </w:p>
          <w:p w14:paraId="4652AF9A" w14:textId="77777777" w:rsidR="00846CAD" w:rsidRPr="00B568F9" w:rsidRDefault="00846CAD" w:rsidP="00846CAD">
            <w:pPr>
              <w:spacing w:line="260" w:lineRule="exact"/>
              <w:rPr>
                <w:rFonts w:eastAsiaTheme="minorEastAsia"/>
                <w:sz w:val="20"/>
                <w:szCs w:val="20"/>
              </w:rPr>
            </w:pPr>
          </w:p>
          <w:p w14:paraId="6D27832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1FE06C8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一、教師配合課本提問：計畫完成後，請大家一起分享彼此做法，並透過行動檢核表檢核自己的執行狀況。</w:t>
            </w:r>
          </w:p>
          <w:p w14:paraId="7FB14C5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二、各組分享及發表。</w:t>
            </w:r>
          </w:p>
          <w:p w14:paraId="4FCA8DC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 xml:space="preserve">三、教師引導思考: </w:t>
            </w:r>
          </w:p>
          <w:p w14:paraId="28AD118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1.我們的環境保護方案是什麼，執行的策略及步驟有哪些？</w:t>
            </w:r>
          </w:p>
          <w:p w14:paraId="1286883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2.我們的環境保護方案執行的可行性為何？</w:t>
            </w:r>
          </w:p>
          <w:p w14:paraId="4E25735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3.我們的環境保護行動影響別人了嗎？他們會繼續支持我們的環境保護行動嗎?</w:t>
            </w:r>
          </w:p>
          <w:p w14:paraId="0DC688A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4.我們在過程中學習到哪些事情？</w:t>
            </w:r>
          </w:p>
          <w:p w14:paraId="1475436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學生擬答：學生依自己從課本中觀察及學習的真實狀況回答。</w:t>
            </w:r>
          </w:p>
          <w:p w14:paraId="71A7FDB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四、教師總結: 發現問題時，願意面對問題並想出執行方法其實是很棒的，我最欣賞哪一組的分享呢？請在他的海報上貼上你給他的欣賞及建議。</w:t>
            </w:r>
          </w:p>
          <w:p w14:paraId="54BC5461" w14:textId="77777777" w:rsidR="00846CAD" w:rsidRPr="00B568F9" w:rsidRDefault="00846CAD" w:rsidP="00846CAD">
            <w:pPr>
              <w:spacing w:line="260" w:lineRule="exact"/>
              <w:rPr>
                <w:rFonts w:eastAsiaTheme="minorEastAsia"/>
                <w:sz w:val="20"/>
                <w:szCs w:val="20"/>
              </w:rPr>
            </w:pPr>
          </w:p>
          <w:p w14:paraId="57FDE86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42CA799C" w14:textId="77777777" w:rsidR="00846CAD" w:rsidRPr="00B568F9" w:rsidRDefault="00846CAD" w:rsidP="00846CAD">
            <w:pPr>
              <w:spacing w:line="260" w:lineRule="exact"/>
              <w:rPr>
                <w:rFonts w:eastAsiaTheme="minorEastAsia"/>
                <w:sz w:val="20"/>
                <w:szCs w:val="20"/>
              </w:rPr>
            </w:pPr>
            <w:r w:rsidRPr="00B568F9">
              <w:rPr>
                <w:rFonts w:hint="eastAsia"/>
                <w:sz w:val="18"/>
                <w:szCs w:val="20"/>
              </w:rPr>
              <w:lastRenderedPageBreak/>
              <w:t>一、教師配合課本提問：地球只有一個，只要大家願意開始行動，任何一個小舉動都有可能幫助地球，讓環境更好。學習完這個單元，我對自己還有什麼期許？日常生活中我們還能如何持續落實環保行動？</w:t>
            </w:r>
          </w:p>
          <w:p w14:paraId="6CA8319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學生擬答：學生依自己從課本中觀察及學習的真實狀況回答。</w:t>
            </w:r>
          </w:p>
          <w:p w14:paraId="0B8402A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二、學生自我檢核：學完這個主題，我具備了哪些執行環境保護的能力呢？</w:t>
            </w:r>
          </w:p>
          <w:p w14:paraId="626626D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(一)能發現社區環境問題，並執行環境保護問題。</w:t>
            </w:r>
          </w:p>
          <w:p w14:paraId="03EC069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(二)能具備環境保護的意識，省思自己的環保作為。</w:t>
            </w:r>
          </w:p>
          <w:p w14:paraId="10C52FC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(三)能調整自己的作為，與他人合作完成環境友善行動。</w:t>
            </w:r>
          </w:p>
          <w:p w14:paraId="77C6171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三、教師總結：環境保護行動刻不容緩，有更多人加入，環境惡化的速度就更有可能逐漸趨緩，地球只有一個，改變得從你我做起。</w:t>
            </w:r>
          </w:p>
          <w:p w14:paraId="3B50CCF1" w14:textId="056FCF1B" w:rsidR="00846CAD" w:rsidRPr="00054C94" w:rsidRDefault="00846CAD" w:rsidP="00846CAD">
            <w:pPr>
              <w:rPr>
                <w:rFonts w:ascii="新細明體" w:eastAsia="新細明體" w:hAnsi="新細明體"/>
                <w:color w:val="000000"/>
                <w:sz w:val="20"/>
                <w:szCs w:val="20"/>
              </w:rPr>
            </w:pPr>
            <w:r w:rsidRPr="00B568F9">
              <w:rPr>
                <w:rFonts w:hint="eastAsia"/>
                <w:sz w:val="18"/>
                <w:szCs w:val="20"/>
              </w:rPr>
              <w:t>第 九、十 節課結束</w:t>
            </w:r>
          </w:p>
        </w:tc>
        <w:tc>
          <w:tcPr>
            <w:tcW w:w="101" w:type="pct"/>
            <w:shd w:val="clear" w:color="auto" w:fill="auto"/>
          </w:tcPr>
          <w:p w14:paraId="25D31CE8" w14:textId="77777777" w:rsidR="00846CAD" w:rsidRPr="00054C94" w:rsidRDefault="00846CAD" w:rsidP="00846CA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8BA864E" w14:textId="67A8548B" w:rsidR="00846CAD" w:rsidRPr="00054C94" w:rsidRDefault="00846CAD" w:rsidP="00846CA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4FE40A89"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【環境教育】</w:t>
            </w:r>
          </w:p>
          <w:p w14:paraId="7A75161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環E2 覺知生物生命的美與價值，關懷動、植物的生命。</w:t>
            </w:r>
          </w:p>
          <w:p w14:paraId="78DE496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環E3 了解人與自然和諧共生，進而保護重要棲地。</w:t>
            </w:r>
          </w:p>
          <w:p w14:paraId="02B2B96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環E4 覺知經濟發展與工業發展對環境的衝擊。</w:t>
            </w:r>
          </w:p>
          <w:p w14:paraId="1D806FA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環E5 覺知人類的生活型態對其他生物與生態系的衝擊。</w:t>
            </w:r>
          </w:p>
          <w:p w14:paraId="63491AF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環E6 覺知人類過度的物質需求會對未來世代造成衝擊。</w:t>
            </w:r>
          </w:p>
          <w:p w14:paraId="0D4FBA0D" w14:textId="069C3B6B" w:rsidR="00846CAD" w:rsidRPr="00054C94" w:rsidRDefault="00846CAD" w:rsidP="00846CAD">
            <w:pPr>
              <w:rPr>
                <w:rFonts w:ascii="新細明體" w:eastAsia="新細明體" w:hAnsi="新細明體"/>
                <w:color w:val="000000"/>
                <w:sz w:val="20"/>
                <w:szCs w:val="20"/>
              </w:rPr>
            </w:pPr>
            <w:r w:rsidRPr="00B568F9">
              <w:rPr>
                <w:rFonts w:hint="eastAsia"/>
                <w:sz w:val="18"/>
                <w:szCs w:val="20"/>
              </w:rPr>
              <w:t>環E7 覺知人類社會有糧食分配不均與貧富差異太大的問題。</w:t>
            </w:r>
          </w:p>
        </w:tc>
      </w:tr>
      <w:tr w:rsidR="00846CAD" w:rsidRPr="00054C94" w14:paraId="0B74AE69" w14:textId="77777777" w:rsidTr="00230EFD">
        <w:trPr>
          <w:trHeight w:val="624"/>
          <w:jc w:val="center"/>
        </w:trPr>
        <w:tc>
          <w:tcPr>
            <w:tcW w:w="149" w:type="pct"/>
            <w:shd w:val="clear" w:color="auto" w:fill="auto"/>
            <w:vAlign w:val="center"/>
          </w:tcPr>
          <w:p w14:paraId="306EDFCA" w14:textId="77777777" w:rsidR="00846CAD" w:rsidRPr="00054C94" w:rsidRDefault="00846CAD" w:rsidP="00846CA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五</w:t>
            </w:r>
          </w:p>
        </w:tc>
        <w:tc>
          <w:tcPr>
            <w:tcW w:w="201" w:type="pct"/>
            <w:shd w:val="clear" w:color="auto" w:fill="auto"/>
            <w:vAlign w:val="center"/>
          </w:tcPr>
          <w:p w14:paraId="288C12CA" w14:textId="5E08BCCF" w:rsidR="00846CAD" w:rsidRPr="00054C94" w:rsidRDefault="00846CAD" w:rsidP="00846CAD">
            <w:pPr>
              <w:jc w:val="center"/>
              <w:rPr>
                <w:rFonts w:ascii="新細明體" w:eastAsia="新細明體" w:hAnsi="新細明體" w:cs="DFLiHei-Lt-HK-BF"/>
                <w:color w:val="000000"/>
                <w:kern w:val="0"/>
                <w:sz w:val="20"/>
                <w:szCs w:val="20"/>
              </w:rPr>
            </w:pPr>
            <w:r w:rsidRPr="00B568F9">
              <w:rPr>
                <w:rFonts w:hint="eastAsia"/>
                <w:sz w:val="18"/>
                <w:szCs w:val="20"/>
              </w:rPr>
              <w:t>主題二美感「藝」言堂</w:t>
            </w:r>
          </w:p>
        </w:tc>
        <w:tc>
          <w:tcPr>
            <w:tcW w:w="150" w:type="pct"/>
            <w:shd w:val="clear" w:color="auto" w:fill="auto"/>
            <w:vAlign w:val="center"/>
          </w:tcPr>
          <w:p w14:paraId="20B99106" w14:textId="08BA3091" w:rsidR="00846CAD" w:rsidRPr="00054C94" w:rsidRDefault="00846CAD" w:rsidP="00846CAD">
            <w:pPr>
              <w:jc w:val="center"/>
              <w:rPr>
                <w:rFonts w:ascii="新細明體" w:eastAsia="新細明體" w:hAnsi="新細明體"/>
                <w:color w:val="000000"/>
                <w:sz w:val="20"/>
                <w:szCs w:val="20"/>
              </w:rPr>
            </w:pPr>
            <w:r w:rsidRPr="00B568F9">
              <w:rPr>
                <w:rFonts w:hint="eastAsia"/>
                <w:sz w:val="18"/>
                <w:szCs w:val="20"/>
              </w:rPr>
              <w:t>單元一美感「心」體驗</w:t>
            </w:r>
          </w:p>
        </w:tc>
        <w:tc>
          <w:tcPr>
            <w:tcW w:w="445" w:type="pct"/>
            <w:shd w:val="clear" w:color="auto" w:fill="auto"/>
          </w:tcPr>
          <w:p w14:paraId="09FD4B28" w14:textId="487B0729" w:rsidR="00846CAD" w:rsidRPr="00054C94" w:rsidRDefault="00846CAD" w:rsidP="00846CAD">
            <w:pPr>
              <w:rPr>
                <w:rFonts w:ascii="新細明體" w:eastAsia="新細明體" w:hAnsi="新細明體"/>
                <w:color w:val="000000"/>
                <w:sz w:val="20"/>
                <w:szCs w:val="20"/>
              </w:rPr>
            </w:pPr>
            <w:r w:rsidRPr="00B568F9">
              <w:rPr>
                <w:rFonts w:hint="eastAsia"/>
                <w:sz w:val="18"/>
                <w:szCs w:val="20"/>
              </w:rPr>
              <w:t>2d-III-2 體察、分享並欣賞生活中美感與創意的多樣性表現。</w:t>
            </w:r>
          </w:p>
        </w:tc>
        <w:tc>
          <w:tcPr>
            <w:tcW w:w="454" w:type="pct"/>
            <w:tcBorders>
              <w:top w:val="single" w:sz="4" w:space="0" w:color="auto"/>
              <w:bottom w:val="single" w:sz="4" w:space="0" w:color="auto"/>
            </w:tcBorders>
            <w:shd w:val="clear" w:color="auto" w:fill="auto"/>
          </w:tcPr>
          <w:p w14:paraId="5538E4F1" w14:textId="3A6F6CFC" w:rsidR="00846CAD" w:rsidRPr="00054C94" w:rsidRDefault="00846CAD" w:rsidP="00846CAD">
            <w:pPr>
              <w:rPr>
                <w:rFonts w:ascii="新細明體" w:eastAsia="新細明體" w:hAnsi="新細明體"/>
                <w:color w:val="000000"/>
                <w:sz w:val="20"/>
                <w:szCs w:val="20"/>
              </w:rPr>
            </w:pPr>
            <w:r w:rsidRPr="00B568F9">
              <w:rPr>
                <w:rFonts w:hint="eastAsia"/>
                <w:sz w:val="18"/>
                <w:szCs w:val="20"/>
              </w:rPr>
              <w:t>Bd-III-2 正向面對生活美感與創意的多樣性表現。</w:t>
            </w:r>
          </w:p>
        </w:tc>
        <w:tc>
          <w:tcPr>
            <w:tcW w:w="350" w:type="pct"/>
          </w:tcPr>
          <w:p w14:paraId="02B3E039" w14:textId="1308D63F" w:rsidR="00846CAD" w:rsidRPr="00054C94" w:rsidRDefault="00846CAD" w:rsidP="00846CAD">
            <w:pPr>
              <w:rPr>
                <w:rFonts w:ascii="新細明體" w:eastAsia="新細明體" w:hAnsi="新細明體"/>
                <w:color w:val="000000"/>
                <w:sz w:val="20"/>
                <w:szCs w:val="20"/>
              </w:rPr>
            </w:pPr>
            <w:r>
              <w:rPr>
                <w:rFonts w:hint="eastAsia"/>
                <w:snapToGrid w:val="0"/>
                <w:sz w:val="18"/>
                <w:szCs w:val="18"/>
              </w:rPr>
              <w:t>綜-E-B3 覺察生活美感的多樣性，培養生活環境中的美感體驗，增進生活的豐富性與創意表</w:t>
            </w:r>
            <w:r>
              <w:rPr>
                <w:rFonts w:hint="eastAsia"/>
                <w:snapToGrid w:val="0"/>
                <w:sz w:val="18"/>
                <w:szCs w:val="18"/>
              </w:rPr>
              <w:lastRenderedPageBreak/>
              <w:t>現。</w:t>
            </w:r>
          </w:p>
        </w:tc>
        <w:tc>
          <w:tcPr>
            <w:tcW w:w="500" w:type="pct"/>
            <w:shd w:val="clear" w:color="auto" w:fill="auto"/>
          </w:tcPr>
          <w:p w14:paraId="6246B0C9" w14:textId="77777777" w:rsidR="00846CAD" w:rsidRPr="00B568F9" w:rsidRDefault="00846CAD" w:rsidP="00846CAD">
            <w:pPr>
              <w:spacing w:line="260" w:lineRule="exact"/>
              <w:rPr>
                <w:rFonts w:eastAsiaTheme="minorEastAsia"/>
                <w:sz w:val="20"/>
                <w:szCs w:val="20"/>
              </w:rPr>
            </w:pPr>
            <w:r w:rsidRPr="00B568F9">
              <w:rPr>
                <w:rFonts w:hint="eastAsia"/>
                <w:sz w:val="18"/>
                <w:szCs w:val="20"/>
              </w:rPr>
              <w:lastRenderedPageBreak/>
              <w:t>1-1 分享自己的美感經驗與創意表現。</w:t>
            </w:r>
          </w:p>
          <w:p w14:paraId="4CF9010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1-2能在生活經驗中感知不同的美感經驗。</w:t>
            </w:r>
          </w:p>
          <w:p w14:paraId="49ADA90C" w14:textId="07AA87D3" w:rsidR="00846CAD" w:rsidRPr="00054C94" w:rsidRDefault="00846CAD" w:rsidP="00846CAD">
            <w:pPr>
              <w:rPr>
                <w:rFonts w:ascii="新細明體" w:eastAsia="新細明體" w:hAnsi="新細明體"/>
                <w:color w:val="000000"/>
                <w:sz w:val="20"/>
                <w:szCs w:val="20"/>
              </w:rPr>
            </w:pPr>
            <w:r w:rsidRPr="00B568F9">
              <w:rPr>
                <w:rFonts w:hint="eastAsia"/>
                <w:sz w:val="18"/>
                <w:szCs w:val="20"/>
              </w:rPr>
              <w:t>1-3能說出對於美感與創意的想法。</w:t>
            </w:r>
          </w:p>
        </w:tc>
        <w:tc>
          <w:tcPr>
            <w:tcW w:w="1501" w:type="pct"/>
            <w:shd w:val="clear" w:color="auto" w:fill="auto"/>
          </w:tcPr>
          <w:p w14:paraId="4BF5D59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310F0DD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w:t>
            </w:r>
          </w:p>
          <w:p w14:paraId="2993D09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1、大家覺得這次的主題主要在討論什麼呢？</w:t>
            </w:r>
          </w:p>
          <w:p w14:paraId="26B633FB"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2、每個人都有自己喜歡的美感風格，你覺得自己最喜歡的風格是什麼呢？誰可以說說看呢？</w:t>
            </w:r>
          </w:p>
          <w:p w14:paraId="36F4F91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w:t>
            </w:r>
          </w:p>
          <w:p w14:paraId="6F04466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1、畫面中的主角們，分別說出了哪些屬於自己喜歡的風格呢？</w:t>
            </w:r>
          </w:p>
          <w:p w14:paraId="120D20C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2、一定要把自己的家裡打造出某個特定的風格才是充滿美感的空間嗎？</w:t>
            </w:r>
          </w:p>
          <w:p w14:paraId="1CB0346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3、怎樣才是舒服的風格呢？</w:t>
            </w:r>
          </w:p>
          <w:p w14:paraId="2ED7751D" w14:textId="77777777" w:rsidR="00846CAD" w:rsidRPr="00B568F9" w:rsidRDefault="00846CAD" w:rsidP="00846CAD">
            <w:pPr>
              <w:spacing w:line="260" w:lineRule="exact"/>
              <w:rPr>
                <w:rFonts w:eastAsiaTheme="minorEastAsia"/>
                <w:sz w:val="20"/>
                <w:szCs w:val="20"/>
              </w:rPr>
            </w:pPr>
          </w:p>
          <w:p w14:paraId="1AB4B2A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21357CD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單元一：美感「心」體驗</w:t>
            </w:r>
          </w:p>
          <w:p w14:paraId="1C03205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w:t>
            </w:r>
          </w:p>
          <w:p w14:paraId="3EFC9A7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1.每個人都喜歡美的事物，但是大家的審美觀與美感經驗都不盡相同，到底怎樣才能才是美呢？</w:t>
            </w:r>
          </w:p>
          <w:p w14:paraId="7BBDF66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2.主角們有哪些各自喜歡的風格呢？</w:t>
            </w:r>
          </w:p>
          <w:p w14:paraId="41A1E7D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w:t>
            </w:r>
          </w:p>
          <w:p w14:paraId="7B470B13"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1.主角們的對話其實有另外的延伸問題，大家有發現主角們說了什麼嗎？</w:t>
            </w:r>
          </w:p>
          <w:p w14:paraId="6F80C30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2.還有其他的答案嗎？</w:t>
            </w:r>
          </w:p>
          <w:p w14:paraId="39C799F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三、教師總結：大家對於美感都有一定的想法，用心觀察一定會有不同的感受。</w:t>
            </w:r>
          </w:p>
          <w:p w14:paraId="396AAD9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第一節課結束</w:t>
            </w:r>
          </w:p>
          <w:p w14:paraId="4C9336CD" w14:textId="77777777" w:rsidR="00846CAD" w:rsidRPr="00B568F9" w:rsidRDefault="00846CAD" w:rsidP="00846CAD">
            <w:pPr>
              <w:spacing w:line="260" w:lineRule="exact"/>
              <w:rPr>
                <w:rFonts w:eastAsiaTheme="minorEastAsia"/>
                <w:sz w:val="20"/>
                <w:szCs w:val="20"/>
              </w:rPr>
            </w:pPr>
          </w:p>
          <w:p w14:paraId="46AA3D59"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0C00683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活動1：美感說書人</w:t>
            </w:r>
          </w:p>
          <w:p w14:paraId="06AB84AA"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w:t>
            </w:r>
          </w:p>
          <w:p w14:paraId="7D0D307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1.在自己的生活經驗裡面，充斥著各種不一樣型態的美，誰能說說看有哪些不同的美呢？</w:t>
            </w:r>
          </w:p>
          <w:p w14:paraId="7E08523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2.可以如何記錄與分享美呢？</w:t>
            </w:r>
          </w:p>
          <w:p w14:paraId="2046E8D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w:t>
            </w:r>
          </w:p>
          <w:p w14:paraId="5B603AE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生活中的美與創意有哪些多樣性的表現？</w:t>
            </w:r>
          </w:p>
          <w:p w14:paraId="15BFA65A" w14:textId="77777777" w:rsidR="00846CAD" w:rsidRPr="00B568F9" w:rsidRDefault="00846CAD" w:rsidP="00846CAD">
            <w:pPr>
              <w:spacing w:line="260" w:lineRule="exact"/>
              <w:rPr>
                <w:rFonts w:eastAsiaTheme="minorEastAsia"/>
                <w:sz w:val="20"/>
                <w:szCs w:val="20"/>
              </w:rPr>
            </w:pPr>
          </w:p>
          <w:p w14:paraId="745D91A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44A98E0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w:t>
            </w:r>
          </w:p>
          <w:p w14:paraId="37BAA525"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1.生活中有哪些美感與創意符合美感元素呢？」</w:t>
            </w:r>
          </w:p>
          <w:p w14:paraId="0E5E46EC" w14:textId="77777777" w:rsidR="00846CAD" w:rsidRPr="00B568F9" w:rsidRDefault="00846CAD" w:rsidP="00846CAD">
            <w:pPr>
              <w:spacing w:line="260" w:lineRule="exact"/>
              <w:rPr>
                <w:rFonts w:eastAsiaTheme="minorEastAsia"/>
                <w:sz w:val="20"/>
                <w:szCs w:val="20"/>
              </w:rPr>
            </w:pPr>
            <w:r w:rsidRPr="00B568F9">
              <w:rPr>
                <w:rFonts w:hint="eastAsia"/>
                <w:sz w:val="18"/>
                <w:szCs w:val="20"/>
              </w:rPr>
              <w:lastRenderedPageBreak/>
              <w:t>2.誰可以分享自己發現的美感與創意元素呢？</w:t>
            </w:r>
          </w:p>
          <w:p w14:paraId="51D39457"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w:t>
            </w:r>
          </w:p>
          <w:p w14:paraId="3CEEA7D2"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1.美感在生活中對我們有哪些影響呢？</w:t>
            </w:r>
          </w:p>
          <w:p w14:paraId="2AA8F17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2.自己的美感生活經驗有哪些？</w:t>
            </w:r>
          </w:p>
          <w:p w14:paraId="2E4340D6"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三、教師總結：</w:t>
            </w:r>
          </w:p>
          <w:p w14:paraId="651B21D7"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因為有美感的元素，才讓大家覺得充滿美感，在生活中只要細心觀察，就能發現不一樣的美感。</w:t>
            </w:r>
          </w:p>
          <w:p w14:paraId="5CEE159D"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第二節課結束</w:t>
            </w:r>
          </w:p>
          <w:p w14:paraId="34C00014" w14:textId="77777777" w:rsidR="00846CAD" w:rsidRPr="00B568F9" w:rsidRDefault="00846CAD" w:rsidP="00846CAD">
            <w:pPr>
              <w:spacing w:line="260" w:lineRule="exact"/>
              <w:rPr>
                <w:rFonts w:eastAsiaTheme="minorEastAsia"/>
                <w:sz w:val="20"/>
                <w:szCs w:val="20"/>
              </w:rPr>
            </w:pPr>
          </w:p>
          <w:p w14:paraId="44CFC327"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教學流程(20分鐘)</w:t>
            </w:r>
          </w:p>
          <w:p w14:paraId="717E785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活動2：美感多重奏</w:t>
            </w:r>
          </w:p>
          <w:p w14:paraId="1BDCC01C"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一、教師配合課本提問：</w:t>
            </w:r>
          </w:p>
          <w:p w14:paraId="7EC2C5B7"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1、美感來自於各種感官體驗，課本裡面呈現了哪些不一樣的感官美感呢？</w:t>
            </w:r>
          </w:p>
          <w:p w14:paraId="1127EBA1" w14:textId="77777777" w:rsidR="00846CAD" w:rsidRPr="00B568F9" w:rsidRDefault="00846CAD" w:rsidP="00846CAD">
            <w:pPr>
              <w:spacing w:line="260" w:lineRule="exact"/>
              <w:rPr>
                <w:rFonts w:eastAsiaTheme="minorEastAsia"/>
                <w:sz w:val="20"/>
                <w:szCs w:val="20"/>
              </w:rPr>
            </w:pPr>
            <w:r w:rsidRPr="00B568F9">
              <w:rPr>
                <w:rFonts w:hint="eastAsia"/>
                <w:sz w:val="18"/>
                <w:szCs w:val="20"/>
              </w:rPr>
              <w:t>2、你在生活中有體驗過哪些呢？或是哪個讓你印象最深刻呢？</w:t>
            </w:r>
          </w:p>
          <w:p w14:paraId="43873390" w14:textId="77777777" w:rsidR="00846CAD" w:rsidRPr="00B568F9" w:rsidRDefault="00846CAD" w:rsidP="00846CAD">
            <w:pPr>
              <w:spacing w:line="260" w:lineRule="exact"/>
              <w:rPr>
                <w:rFonts w:eastAsiaTheme="minorEastAsia"/>
                <w:sz w:val="20"/>
                <w:szCs w:val="20"/>
              </w:rPr>
            </w:pPr>
            <w:r w:rsidRPr="00B568F9">
              <w:rPr>
                <w:rFonts w:hint="eastAsia"/>
                <w:sz w:val="18"/>
                <w:szCs w:val="20"/>
              </w:rPr>
              <w:t>二、教師引導思考：</w:t>
            </w:r>
          </w:p>
          <w:p w14:paraId="34D1FE5E" w14:textId="77777777" w:rsidR="00846CAD" w:rsidRPr="00B568F9" w:rsidRDefault="00846CAD" w:rsidP="00846CAD">
            <w:pPr>
              <w:spacing w:line="260" w:lineRule="exact"/>
              <w:rPr>
                <w:rFonts w:eastAsiaTheme="minorEastAsia"/>
                <w:sz w:val="20"/>
                <w:szCs w:val="20"/>
              </w:rPr>
            </w:pPr>
            <w:r w:rsidRPr="00B568F9">
              <w:rPr>
                <w:rFonts w:hint="eastAsia"/>
                <w:sz w:val="18"/>
                <w:szCs w:val="20"/>
              </w:rPr>
              <w:t>1、感官的體驗可以如何去感受呢？</w:t>
            </w:r>
          </w:p>
          <w:p w14:paraId="578D5FF5" w14:textId="77183AEE" w:rsidR="00846CAD" w:rsidRPr="00054C94" w:rsidRDefault="00846CAD" w:rsidP="00846CAD">
            <w:pPr>
              <w:rPr>
                <w:rFonts w:ascii="新細明體" w:eastAsia="新細明體" w:hAnsi="新細明體"/>
                <w:color w:val="000000"/>
                <w:sz w:val="20"/>
                <w:szCs w:val="20"/>
              </w:rPr>
            </w:pPr>
            <w:r w:rsidRPr="00B568F9">
              <w:rPr>
                <w:rFonts w:hint="eastAsia"/>
                <w:sz w:val="18"/>
                <w:szCs w:val="20"/>
              </w:rPr>
              <w:t>2、可以分成哪些感官的類型呢？分別有哪些例子呢？</w:t>
            </w:r>
          </w:p>
        </w:tc>
        <w:tc>
          <w:tcPr>
            <w:tcW w:w="101" w:type="pct"/>
            <w:shd w:val="clear" w:color="auto" w:fill="auto"/>
          </w:tcPr>
          <w:p w14:paraId="65A713D7" w14:textId="77777777" w:rsidR="00846CAD" w:rsidRPr="00054C94" w:rsidRDefault="00846CAD" w:rsidP="00846CA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05D19979" w14:textId="2A3E40D4" w:rsidR="00846CAD" w:rsidRPr="00054C94" w:rsidRDefault="00846CAD" w:rsidP="00846CA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7A4AA57A"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【品德教育】</w:t>
            </w:r>
          </w:p>
          <w:p w14:paraId="1CBB34A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品E3 溝通合作與和諧人際關係。</w:t>
            </w:r>
          </w:p>
          <w:p w14:paraId="54DFC3E8"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品E6 同理分享。</w:t>
            </w:r>
          </w:p>
          <w:p w14:paraId="276B81EF" w14:textId="77777777" w:rsidR="00846CAD" w:rsidRPr="00B568F9" w:rsidRDefault="00846CAD" w:rsidP="00846CAD">
            <w:pPr>
              <w:spacing w:line="260" w:lineRule="exact"/>
              <w:rPr>
                <w:rFonts w:eastAsiaTheme="minorEastAsia"/>
                <w:sz w:val="20"/>
                <w:szCs w:val="20"/>
              </w:rPr>
            </w:pPr>
            <w:r w:rsidRPr="00B568F9">
              <w:rPr>
                <w:rFonts w:hint="eastAsia"/>
                <w:sz w:val="18"/>
                <w:szCs w:val="20"/>
              </w:rPr>
              <w:t>品E7 知行合一。</w:t>
            </w:r>
          </w:p>
          <w:p w14:paraId="626481D1" w14:textId="77777777" w:rsidR="00846CAD" w:rsidRPr="00B568F9" w:rsidRDefault="00846CAD" w:rsidP="00846CAD">
            <w:pPr>
              <w:spacing w:line="260" w:lineRule="exact"/>
              <w:rPr>
                <w:rFonts w:eastAsiaTheme="minorEastAsia"/>
                <w:b/>
                <w:sz w:val="20"/>
                <w:szCs w:val="20"/>
              </w:rPr>
            </w:pPr>
            <w:r w:rsidRPr="00B568F9">
              <w:rPr>
                <w:rFonts w:hint="eastAsia"/>
                <w:b/>
                <w:sz w:val="18"/>
                <w:szCs w:val="20"/>
              </w:rPr>
              <w:t>【科技教育】</w:t>
            </w:r>
          </w:p>
          <w:p w14:paraId="44D52084" w14:textId="77777777" w:rsidR="00846CAD" w:rsidRPr="00B568F9" w:rsidRDefault="00846CAD" w:rsidP="00846CAD">
            <w:pPr>
              <w:spacing w:line="260" w:lineRule="exact"/>
              <w:rPr>
                <w:rFonts w:eastAsiaTheme="minorEastAsia"/>
                <w:sz w:val="20"/>
                <w:szCs w:val="20"/>
              </w:rPr>
            </w:pPr>
            <w:r w:rsidRPr="00B568F9">
              <w:rPr>
                <w:rFonts w:hint="eastAsia"/>
                <w:sz w:val="18"/>
                <w:szCs w:val="20"/>
              </w:rPr>
              <w:t>科E8 利用創意思考的技巧。</w:t>
            </w:r>
          </w:p>
          <w:p w14:paraId="4B976E70" w14:textId="3F4D4FE1" w:rsidR="00846CAD" w:rsidRPr="00054C94" w:rsidRDefault="00846CAD" w:rsidP="00846CAD">
            <w:pPr>
              <w:rPr>
                <w:rFonts w:ascii="新細明體" w:eastAsia="新細明體" w:hAnsi="新細明體"/>
                <w:color w:val="000000"/>
                <w:sz w:val="20"/>
                <w:szCs w:val="20"/>
              </w:rPr>
            </w:pPr>
            <w:r w:rsidRPr="00B568F9">
              <w:rPr>
                <w:rFonts w:hint="eastAsia"/>
                <w:sz w:val="18"/>
                <w:szCs w:val="20"/>
              </w:rPr>
              <w:t>科E9 具備與他人團隊合作的能力。</w:t>
            </w:r>
          </w:p>
        </w:tc>
      </w:tr>
      <w:tr w:rsidR="007168DD" w:rsidRPr="00054C94" w14:paraId="7028B26E" w14:textId="77777777" w:rsidTr="00230EFD">
        <w:trPr>
          <w:trHeight w:val="624"/>
          <w:jc w:val="center"/>
        </w:trPr>
        <w:tc>
          <w:tcPr>
            <w:tcW w:w="149" w:type="pct"/>
            <w:shd w:val="clear" w:color="auto" w:fill="auto"/>
            <w:vAlign w:val="center"/>
          </w:tcPr>
          <w:p w14:paraId="16539EF4"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六</w:t>
            </w:r>
          </w:p>
        </w:tc>
        <w:tc>
          <w:tcPr>
            <w:tcW w:w="201" w:type="pct"/>
            <w:shd w:val="clear" w:color="auto" w:fill="auto"/>
            <w:vAlign w:val="center"/>
          </w:tcPr>
          <w:p w14:paraId="2105C1F2" w14:textId="0D0AEA7F"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主題二美感「藝」言</w:t>
            </w:r>
            <w:r w:rsidRPr="00B568F9">
              <w:rPr>
                <w:rFonts w:hint="eastAsia"/>
                <w:sz w:val="18"/>
                <w:szCs w:val="20"/>
              </w:rPr>
              <w:lastRenderedPageBreak/>
              <w:t>堂</w:t>
            </w:r>
          </w:p>
        </w:tc>
        <w:tc>
          <w:tcPr>
            <w:tcW w:w="150" w:type="pct"/>
            <w:shd w:val="clear" w:color="auto" w:fill="auto"/>
            <w:vAlign w:val="center"/>
          </w:tcPr>
          <w:p w14:paraId="74EE2971" w14:textId="0DE93FE6"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單元二創意好望角</w:t>
            </w:r>
          </w:p>
        </w:tc>
        <w:tc>
          <w:tcPr>
            <w:tcW w:w="445" w:type="pct"/>
            <w:shd w:val="clear" w:color="auto" w:fill="auto"/>
          </w:tcPr>
          <w:p w14:paraId="6FB8CDA8" w14:textId="1D71047C" w:rsidR="007168DD" w:rsidRPr="00054C94" w:rsidRDefault="007168DD" w:rsidP="007168DD">
            <w:pPr>
              <w:rPr>
                <w:rFonts w:ascii="新細明體" w:eastAsia="新細明體" w:hAnsi="新細明體"/>
                <w:color w:val="000000"/>
                <w:sz w:val="20"/>
                <w:szCs w:val="20"/>
              </w:rPr>
            </w:pPr>
            <w:r w:rsidRPr="00B568F9">
              <w:rPr>
                <w:rFonts w:hint="eastAsia"/>
                <w:sz w:val="18"/>
                <w:szCs w:val="20"/>
              </w:rPr>
              <w:t>2d-III-2 體察、分享並欣賞生活中美感與創意的多樣性表現。</w:t>
            </w:r>
          </w:p>
        </w:tc>
        <w:tc>
          <w:tcPr>
            <w:tcW w:w="454" w:type="pct"/>
            <w:tcBorders>
              <w:top w:val="single" w:sz="4" w:space="0" w:color="auto"/>
              <w:bottom w:val="single" w:sz="4" w:space="0" w:color="auto"/>
            </w:tcBorders>
            <w:shd w:val="clear" w:color="auto" w:fill="auto"/>
          </w:tcPr>
          <w:p w14:paraId="1FB69EBE" w14:textId="28D4B931" w:rsidR="007168DD" w:rsidRPr="00054C94" w:rsidRDefault="007168DD" w:rsidP="007168DD">
            <w:pPr>
              <w:rPr>
                <w:rFonts w:ascii="新細明體" w:eastAsia="新細明體" w:hAnsi="新細明體"/>
                <w:color w:val="000000"/>
                <w:sz w:val="20"/>
                <w:szCs w:val="20"/>
              </w:rPr>
            </w:pPr>
            <w:r w:rsidRPr="00B568F9">
              <w:rPr>
                <w:rFonts w:hint="eastAsia"/>
                <w:sz w:val="18"/>
                <w:szCs w:val="20"/>
              </w:rPr>
              <w:t>Bd-III-2 正向面對生活美感與創意的多樣性表現。</w:t>
            </w:r>
          </w:p>
        </w:tc>
        <w:tc>
          <w:tcPr>
            <w:tcW w:w="350" w:type="pct"/>
          </w:tcPr>
          <w:p w14:paraId="3BF4AA7A" w14:textId="6F75504A" w:rsidR="007168DD" w:rsidRPr="00054C94" w:rsidRDefault="007168DD" w:rsidP="007168DD">
            <w:pPr>
              <w:rPr>
                <w:rFonts w:ascii="新細明體" w:eastAsia="新細明體" w:hAnsi="新細明體"/>
                <w:color w:val="000000"/>
                <w:sz w:val="20"/>
                <w:szCs w:val="20"/>
              </w:rPr>
            </w:pPr>
            <w:r>
              <w:rPr>
                <w:rFonts w:hint="eastAsia"/>
                <w:snapToGrid w:val="0"/>
                <w:sz w:val="18"/>
                <w:szCs w:val="18"/>
              </w:rPr>
              <w:t>綜-E-B3 覺察生活美感的多樣性，培養生活環境中的美感</w:t>
            </w:r>
            <w:r>
              <w:rPr>
                <w:rFonts w:hint="eastAsia"/>
                <w:snapToGrid w:val="0"/>
                <w:sz w:val="18"/>
                <w:szCs w:val="18"/>
              </w:rPr>
              <w:lastRenderedPageBreak/>
              <w:t>體驗，增進生活的豐富性與創意表現。</w:t>
            </w:r>
          </w:p>
        </w:tc>
        <w:tc>
          <w:tcPr>
            <w:tcW w:w="500" w:type="pct"/>
            <w:shd w:val="clear" w:color="auto" w:fill="auto"/>
          </w:tcPr>
          <w:p w14:paraId="4F222335"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2-1能體察生活中多元的美感與創意表現。</w:t>
            </w:r>
          </w:p>
          <w:p w14:paraId="343CE0CA" w14:textId="6BAD8B15" w:rsidR="007168DD" w:rsidRPr="00054C94" w:rsidRDefault="007168DD" w:rsidP="007168DD">
            <w:pPr>
              <w:rPr>
                <w:rFonts w:ascii="新細明體" w:eastAsia="新細明體" w:hAnsi="新細明體"/>
                <w:color w:val="000000"/>
                <w:sz w:val="20"/>
                <w:szCs w:val="20"/>
              </w:rPr>
            </w:pPr>
            <w:r w:rsidRPr="00B568F9">
              <w:rPr>
                <w:rFonts w:hint="eastAsia"/>
                <w:sz w:val="18"/>
                <w:szCs w:val="20"/>
              </w:rPr>
              <w:t>2-2能詮釋生活中的美感與創</w:t>
            </w:r>
            <w:r w:rsidRPr="00B568F9">
              <w:rPr>
                <w:rFonts w:hint="eastAsia"/>
                <w:sz w:val="18"/>
                <w:szCs w:val="20"/>
              </w:rPr>
              <w:lastRenderedPageBreak/>
              <w:t>意。</w:t>
            </w:r>
          </w:p>
        </w:tc>
        <w:tc>
          <w:tcPr>
            <w:tcW w:w="1501" w:type="pct"/>
            <w:shd w:val="clear" w:color="auto" w:fill="auto"/>
          </w:tcPr>
          <w:p w14:paraId="5EC58584"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教學流程（20分鐘）</w:t>
            </w:r>
          </w:p>
          <w:p w14:paraId="5A9FF7A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45ECFF0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1.每個人對於美感與創意都有不一樣的看法，有哪些相同或是相異的呢？</w:t>
            </w:r>
          </w:p>
          <w:p w14:paraId="2FFFF02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學生擬答：有些人喜歡大自然的美，有些人喜歡人造的美，彼此喜歡的都不太一樣。</w:t>
            </w:r>
          </w:p>
          <w:p w14:paraId="08ACEEC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2.有哪些圖片是你生活周遭曾經看過或是經歷過的</w:t>
            </w:r>
            <w:r w:rsidRPr="00B568F9">
              <w:rPr>
                <w:rFonts w:hint="eastAsia"/>
                <w:sz w:val="18"/>
                <w:szCs w:val="20"/>
              </w:rPr>
              <w:lastRenderedPageBreak/>
              <w:t>呢？</w:t>
            </w:r>
          </w:p>
          <w:p w14:paraId="6D4FE26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2CADCBD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我們如何透過分享，把生活中各種不一樣的美感展現出來？</w:t>
            </w:r>
          </w:p>
          <w:p w14:paraId="2272783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w:t>
            </w:r>
          </w:p>
          <w:p w14:paraId="1C7984E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美感可以透過各種感官的體驗去感受，更可以發現美感的多樣性。</w:t>
            </w:r>
          </w:p>
          <w:p w14:paraId="7CED80D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第三節課結束</w:t>
            </w:r>
          </w:p>
          <w:p w14:paraId="3E74A4E7" w14:textId="77777777" w:rsidR="007168DD" w:rsidRPr="00B568F9" w:rsidRDefault="007168DD" w:rsidP="007168DD">
            <w:pPr>
              <w:spacing w:line="260" w:lineRule="exact"/>
              <w:rPr>
                <w:rFonts w:eastAsiaTheme="minorEastAsia"/>
                <w:sz w:val="20"/>
                <w:szCs w:val="20"/>
              </w:rPr>
            </w:pPr>
          </w:p>
          <w:p w14:paraId="1BE701D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083F743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單元二：創意好望角</w:t>
            </w:r>
          </w:p>
          <w:p w14:paraId="055A68A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活動1：創意資料庫</w:t>
            </w:r>
          </w:p>
          <w:p w14:paraId="786CAB9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7C00E95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1.培養創意的方式有哪些呢？」</w:t>
            </w:r>
          </w:p>
          <w:p w14:paraId="4A05D00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2.在你自己的生活中，有哪些類似創意的生活經驗呢？誰可以分享一下呢？</w:t>
            </w:r>
          </w:p>
          <w:p w14:paraId="5C0A99B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學生擬答：學生開放式回答。</w:t>
            </w:r>
          </w:p>
          <w:p w14:paraId="1DB9223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6263163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1.自己對於同學們分享的美感與創意有哪些想法呢？</w:t>
            </w:r>
          </w:p>
          <w:p w14:paraId="0E57FB3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2.自己有哪些美感經驗的省思呢？</w:t>
            </w:r>
          </w:p>
          <w:p w14:paraId="604D78D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w:t>
            </w:r>
          </w:p>
          <w:p w14:paraId="1722E19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創意與美感需要從生活中細心體察，才可以發現其中的多樣性。</w:t>
            </w:r>
          </w:p>
          <w:p w14:paraId="52FE9F47" w14:textId="303480B9"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第四節課結束</w:t>
            </w:r>
          </w:p>
        </w:tc>
        <w:tc>
          <w:tcPr>
            <w:tcW w:w="101" w:type="pct"/>
            <w:shd w:val="clear" w:color="auto" w:fill="auto"/>
          </w:tcPr>
          <w:p w14:paraId="0D3137A5"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0144331" w14:textId="1B7F701E"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3A31F24C"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【品德教育】</w:t>
            </w:r>
          </w:p>
          <w:p w14:paraId="29292B6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品E3 溝通合作與和諧人際關係。</w:t>
            </w:r>
          </w:p>
          <w:p w14:paraId="2B73A89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品E6 同理分享。</w:t>
            </w:r>
          </w:p>
          <w:p w14:paraId="0F17D1A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品E7 知行合一。</w:t>
            </w:r>
          </w:p>
          <w:p w14:paraId="1FD37007"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【科技教育】</w:t>
            </w:r>
          </w:p>
          <w:p w14:paraId="0D7D8D6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科E8 利用創意思考的技巧。</w:t>
            </w:r>
          </w:p>
          <w:p w14:paraId="544EDAB2" w14:textId="24A60ECB"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科E9 具備與他人團隊合作的能力。</w:t>
            </w:r>
          </w:p>
        </w:tc>
      </w:tr>
      <w:tr w:rsidR="007168DD" w:rsidRPr="00054C94" w14:paraId="5ED94364" w14:textId="77777777" w:rsidTr="00230EFD">
        <w:trPr>
          <w:trHeight w:val="624"/>
          <w:jc w:val="center"/>
        </w:trPr>
        <w:tc>
          <w:tcPr>
            <w:tcW w:w="149" w:type="pct"/>
            <w:shd w:val="clear" w:color="auto" w:fill="auto"/>
            <w:vAlign w:val="center"/>
          </w:tcPr>
          <w:p w14:paraId="64522902"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七</w:t>
            </w:r>
          </w:p>
        </w:tc>
        <w:tc>
          <w:tcPr>
            <w:tcW w:w="201" w:type="pct"/>
            <w:shd w:val="clear" w:color="auto" w:fill="auto"/>
            <w:vAlign w:val="center"/>
          </w:tcPr>
          <w:p w14:paraId="3EFC2617" w14:textId="7FAC9770"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主題二美</w:t>
            </w:r>
            <w:r w:rsidRPr="00B568F9">
              <w:rPr>
                <w:rFonts w:hint="eastAsia"/>
                <w:sz w:val="18"/>
                <w:szCs w:val="20"/>
              </w:rPr>
              <w:lastRenderedPageBreak/>
              <w:t>感「藝」言堂</w:t>
            </w:r>
          </w:p>
        </w:tc>
        <w:tc>
          <w:tcPr>
            <w:tcW w:w="150" w:type="pct"/>
            <w:shd w:val="clear" w:color="auto" w:fill="auto"/>
            <w:vAlign w:val="center"/>
          </w:tcPr>
          <w:p w14:paraId="6A4E1D90" w14:textId="3557A070"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單元二創</w:t>
            </w:r>
            <w:r w:rsidRPr="00B568F9">
              <w:rPr>
                <w:rFonts w:hint="eastAsia"/>
                <w:sz w:val="18"/>
                <w:szCs w:val="20"/>
              </w:rPr>
              <w:lastRenderedPageBreak/>
              <w:t>意好望角</w:t>
            </w:r>
          </w:p>
        </w:tc>
        <w:tc>
          <w:tcPr>
            <w:tcW w:w="445" w:type="pct"/>
            <w:shd w:val="clear" w:color="auto" w:fill="auto"/>
          </w:tcPr>
          <w:p w14:paraId="51D11C04" w14:textId="0DC33831"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2d-III-2 體察、分享並欣</w:t>
            </w:r>
            <w:r w:rsidRPr="00B568F9">
              <w:rPr>
                <w:rFonts w:hint="eastAsia"/>
                <w:sz w:val="18"/>
                <w:szCs w:val="20"/>
              </w:rPr>
              <w:lastRenderedPageBreak/>
              <w:t>賞生活中美感與創意的多樣性表現。</w:t>
            </w:r>
          </w:p>
        </w:tc>
        <w:tc>
          <w:tcPr>
            <w:tcW w:w="454" w:type="pct"/>
            <w:tcBorders>
              <w:top w:val="single" w:sz="4" w:space="0" w:color="auto"/>
              <w:bottom w:val="single" w:sz="4" w:space="0" w:color="auto"/>
            </w:tcBorders>
            <w:shd w:val="clear" w:color="auto" w:fill="auto"/>
          </w:tcPr>
          <w:p w14:paraId="71CAE7B3" w14:textId="237D9700"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Bd-III-2 正向面對生活美感</w:t>
            </w:r>
            <w:r w:rsidRPr="00B568F9">
              <w:rPr>
                <w:rFonts w:hint="eastAsia"/>
                <w:sz w:val="18"/>
                <w:szCs w:val="20"/>
              </w:rPr>
              <w:lastRenderedPageBreak/>
              <w:t>與創意的多樣性表現。</w:t>
            </w:r>
          </w:p>
        </w:tc>
        <w:tc>
          <w:tcPr>
            <w:tcW w:w="350" w:type="pct"/>
          </w:tcPr>
          <w:p w14:paraId="1027AB20" w14:textId="13E31EFB"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綜-E-B3 覺察生活美感</w:t>
            </w:r>
            <w:r>
              <w:rPr>
                <w:rFonts w:hint="eastAsia"/>
                <w:snapToGrid w:val="0"/>
                <w:sz w:val="18"/>
                <w:szCs w:val="18"/>
              </w:rPr>
              <w:lastRenderedPageBreak/>
              <w:t>的多樣性，培養生活環境中的美感體驗，增進生活的豐富性與創意表現。</w:t>
            </w:r>
          </w:p>
        </w:tc>
        <w:tc>
          <w:tcPr>
            <w:tcW w:w="500" w:type="pct"/>
            <w:shd w:val="clear" w:color="auto" w:fill="auto"/>
          </w:tcPr>
          <w:p w14:paraId="4B9EE195"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2-2能詮釋生活中的美感與創意。</w:t>
            </w:r>
          </w:p>
          <w:p w14:paraId="2940E1E7"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2-3能同理大家有不同的美感與創意。</w:t>
            </w:r>
          </w:p>
          <w:p w14:paraId="5CDCB015" w14:textId="39272D6A" w:rsidR="007168DD" w:rsidRPr="00054C94" w:rsidRDefault="007168DD" w:rsidP="007168DD">
            <w:pPr>
              <w:rPr>
                <w:rFonts w:ascii="新細明體" w:eastAsia="新細明體" w:hAnsi="新細明體"/>
                <w:color w:val="000000"/>
                <w:sz w:val="20"/>
                <w:szCs w:val="20"/>
              </w:rPr>
            </w:pPr>
            <w:r w:rsidRPr="00B568F9">
              <w:rPr>
                <w:rFonts w:hint="eastAsia"/>
                <w:sz w:val="18"/>
                <w:szCs w:val="20"/>
              </w:rPr>
              <w:t>2-4能尊重與自己不同的美感與創意。</w:t>
            </w:r>
          </w:p>
        </w:tc>
        <w:tc>
          <w:tcPr>
            <w:tcW w:w="1501" w:type="pct"/>
            <w:shd w:val="clear" w:color="auto" w:fill="auto"/>
          </w:tcPr>
          <w:p w14:paraId="3772A63C"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教學流程（40分鐘）</w:t>
            </w:r>
          </w:p>
          <w:p w14:paraId="44601D2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活動2：創意交流道</w:t>
            </w:r>
          </w:p>
          <w:p w14:paraId="364BDE8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17A3B336"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可以如何學習各種不一樣的創意呢？</w:t>
            </w:r>
          </w:p>
          <w:p w14:paraId="7E1EE8D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02D88D1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1.我們可以同理與尊重其他人的美感與創意，但是找到自己的美感方向也很重要，可以怎麼做呢？</w:t>
            </w:r>
          </w:p>
          <w:p w14:paraId="48A8F8A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2.我們可以如何激盪不一樣的美感火花呢？</w:t>
            </w:r>
          </w:p>
          <w:p w14:paraId="1557137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三、教師總結：透過聆聽別人對於美感與創意的分享，進而省思屬於自己的美感方向。</w:t>
            </w:r>
          </w:p>
          <w:p w14:paraId="4892274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第五節課結束</w:t>
            </w:r>
          </w:p>
          <w:p w14:paraId="29F8A17C" w14:textId="77777777" w:rsidR="007168DD" w:rsidRPr="00B568F9" w:rsidRDefault="007168DD" w:rsidP="007168DD">
            <w:pPr>
              <w:spacing w:line="260" w:lineRule="exact"/>
              <w:rPr>
                <w:rFonts w:eastAsiaTheme="minorEastAsia"/>
                <w:sz w:val="20"/>
                <w:szCs w:val="20"/>
              </w:rPr>
            </w:pPr>
          </w:p>
          <w:p w14:paraId="4257E6B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413ADE0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0A65CEA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1.當他人的美感與創意與自己不一樣時，我們可以如何看待呢？</w:t>
            </w:r>
          </w:p>
          <w:p w14:paraId="7EB5910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2.思考可以透過哪些步驟進行呢？</w:t>
            </w:r>
          </w:p>
          <w:p w14:paraId="168A2B9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4DB601C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1.和同學共同創作作品時，許多有趣的想法與創意被激盪出來，但是對於美感的看法不同時，我們是如何克服的呢？</w:t>
            </w:r>
          </w:p>
          <w:p w14:paraId="5A6E767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2.課本上有解決問題的策略，各自代表的意義是什麼呢？</w:t>
            </w:r>
          </w:p>
          <w:p w14:paraId="5AC4CC1D" w14:textId="77777777" w:rsidR="007168DD" w:rsidRPr="00B568F9" w:rsidRDefault="007168DD" w:rsidP="007168DD">
            <w:pPr>
              <w:spacing w:line="260" w:lineRule="exact"/>
              <w:rPr>
                <w:rFonts w:eastAsiaTheme="minorEastAsia"/>
                <w:sz w:val="20"/>
                <w:szCs w:val="20"/>
              </w:rPr>
            </w:pPr>
          </w:p>
          <w:p w14:paraId="4AD7568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三、教師總結：透過四個步驟進行美感與創意的發想，可以讓我們逐步落實自己的想法！</w:t>
            </w:r>
          </w:p>
          <w:p w14:paraId="3CC9BDDB" w14:textId="421FDC73"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第六節課結束</w:t>
            </w:r>
          </w:p>
        </w:tc>
        <w:tc>
          <w:tcPr>
            <w:tcW w:w="101" w:type="pct"/>
            <w:shd w:val="clear" w:color="auto" w:fill="auto"/>
          </w:tcPr>
          <w:p w14:paraId="22854916"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12C64321" w14:textId="1DE8EC9B"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w:t>
            </w:r>
            <w:r w:rsidRPr="00B568F9">
              <w:rPr>
                <w:rFonts w:hint="eastAsia"/>
                <w:sz w:val="18"/>
                <w:szCs w:val="20"/>
              </w:rPr>
              <w:lastRenderedPageBreak/>
              <w:t>量、實作評量</w:t>
            </w:r>
          </w:p>
        </w:tc>
        <w:tc>
          <w:tcPr>
            <w:tcW w:w="949" w:type="pct"/>
            <w:shd w:val="clear" w:color="auto" w:fill="auto"/>
          </w:tcPr>
          <w:p w14:paraId="522479F5"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【品德教育】</w:t>
            </w:r>
          </w:p>
          <w:p w14:paraId="5C679A4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品E3 溝通合作與和諧人際關係。</w:t>
            </w:r>
          </w:p>
          <w:p w14:paraId="0D973DD7"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品E6 同理分享。</w:t>
            </w:r>
          </w:p>
          <w:p w14:paraId="7E2C079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品E7 知行合一。</w:t>
            </w:r>
          </w:p>
          <w:p w14:paraId="7A2D202C"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【科技教育】</w:t>
            </w:r>
          </w:p>
          <w:p w14:paraId="303827D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科E8 利用創意思考的技巧。</w:t>
            </w:r>
          </w:p>
          <w:p w14:paraId="4CFE9CFC" w14:textId="755DB760" w:rsidR="007168DD" w:rsidRPr="00054C94" w:rsidRDefault="007168DD" w:rsidP="007168DD">
            <w:pPr>
              <w:rPr>
                <w:rFonts w:ascii="新細明體" w:eastAsia="新細明體" w:hAnsi="新細明體"/>
                <w:color w:val="000000"/>
                <w:sz w:val="20"/>
                <w:szCs w:val="20"/>
              </w:rPr>
            </w:pPr>
            <w:r w:rsidRPr="00B568F9">
              <w:rPr>
                <w:rFonts w:hint="eastAsia"/>
                <w:sz w:val="18"/>
                <w:szCs w:val="20"/>
              </w:rPr>
              <w:t>科E9 具備與他人團隊合作的能力。</w:t>
            </w:r>
          </w:p>
        </w:tc>
      </w:tr>
      <w:tr w:rsidR="007168DD" w:rsidRPr="00054C94" w14:paraId="28814982" w14:textId="77777777" w:rsidTr="00230EFD">
        <w:trPr>
          <w:trHeight w:val="624"/>
          <w:jc w:val="center"/>
        </w:trPr>
        <w:tc>
          <w:tcPr>
            <w:tcW w:w="149" w:type="pct"/>
            <w:shd w:val="clear" w:color="auto" w:fill="auto"/>
            <w:vAlign w:val="center"/>
          </w:tcPr>
          <w:p w14:paraId="4FFB455E"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八</w:t>
            </w:r>
          </w:p>
        </w:tc>
        <w:tc>
          <w:tcPr>
            <w:tcW w:w="201" w:type="pct"/>
            <w:shd w:val="clear" w:color="auto" w:fill="auto"/>
            <w:vAlign w:val="center"/>
          </w:tcPr>
          <w:p w14:paraId="75A11285" w14:textId="55BBD639"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主題二美</w:t>
            </w:r>
            <w:r w:rsidRPr="00B568F9">
              <w:rPr>
                <w:rFonts w:hint="eastAsia"/>
                <w:sz w:val="18"/>
                <w:szCs w:val="20"/>
              </w:rPr>
              <w:lastRenderedPageBreak/>
              <w:t>感「藝」言堂</w:t>
            </w:r>
          </w:p>
        </w:tc>
        <w:tc>
          <w:tcPr>
            <w:tcW w:w="150" w:type="pct"/>
            <w:shd w:val="clear" w:color="auto" w:fill="auto"/>
            <w:vAlign w:val="center"/>
          </w:tcPr>
          <w:p w14:paraId="3F505D52" w14:textId="47157C93"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單元二創</w:t>
            </w:r>
            <w:r w:rsidRPr="00B568F9">
              <w:rPr>
                <w:rFonts w:hint="eastAsia"/>
                <w:sz w:val="18"/>
                <w:szCs w:val="20"/>
              </w:rPr>
              <w:lastRenderedPageBreak/>
              <w:t>意好望角</w:t>
            </w:r>
          </w:p>
        </w:tc>
        <w:tc>
          <w:tcPr>
            <w:tcW w:w="445" w:type="pct"/>
            <w:shd w:val="clear" w:color="auto" w:fill="auto"/>
          </w:tcPr>
          <w:p w14:paraId="0918E6F0" w14:textId="7853D9C0"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2d-III-2 體察、分享並欣</w:t>
            </w:r>
            <w:r w:rsidRPr="00B568F9">
              <w:rPr>
                <w:rFonts w:hint="eastAsia"/>
                <w:sz w:val="18"/>
                <w:szCs w:val="20"/>
              </w:rPr>
              <w:lastRenderedPageBreak/>
              <w:t>賞生活中美感與創意的多樣性表現。</w:t>
            </w:r>
          </w:p>
        </w:tc>
        <w:tc>
          <w:tcPr>
            <w:tcW w:w="454" w:type="pct"/>
            <w:tcBorders>
              <w:top w:val="single" w:sz="4" w:space="0" w:color="auto"/>
              <w:bottom w:val="single" w:sz="4" w:space="0" w:color="auto"/>
            </w:tcBorders>
            <w:shd w:val="clear" w:color="auto" w:fill="auto"/>
          </w:tcPr>
          <w:p w14:paraId="5550C498" w14:textId="72E308C4"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Bd-III-2 正向面對生活美感</w:t>
            </w:r>
            <w:r w:rsidRPr="00B568F9">
              <w:rPr>
                <w:rFonts w:hint="eastAsia"/>
                <w:sz w:val="18"/>
                <w:szCs w:val="20"/>
              </w:rPr>
              <w:lastRenderedPageBreak/>
              <w:t>與創意的多樣性表現。</w:t>
            </w:r>
          </w:p>
        </w:tc>
        <w:tc>
          <w:tcPr>
            <w:tcW w:w="350" w:type="pct"/>
          </w:tcPr>
          <w:p w14:paraId="1692D356" w14:textId="318ED1D3"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綜-E-B3 覺察生活美感</w:t>
            </w:r>
            <w:r>
              <w:rPr>
                <w:rFonts w:hint="eastAsia"/>
                <w:snapToGrid w:val="0"/>
                <w:sz w:val="18"/>
                <w:szCs w:val="18"/>
              </w:rPr>
              <w:lastRenderedPageBreak/>
              <w:t>的多樣性，培養生活環境中的美感體驗，增進生活的豐富性與創意表現。</w:t>
            </w:r>
          </w:p>
        </w:tc>
        <w:tc>
          <w:tcPr>
            <w:tcW w:w="500" w:type="pct"/>
            <w:shd w:val="clear" w:color="auto" w:fill="auto"/>
          </w:tcPr>
          <w:p w14:paraId="64C6E27D"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2-4能尊重與自己不同的美感與創意。</w:t>
            </w:r>
          </w:p>
          <w:p w14:paraId="3CEBB35F"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3-1能欣賞生活中不一樣的美感與創意。</w:t>
            </w:r>
          </w:p>
          <w:p w14:paraId="19C25519" w14:textId="394D14CF" w:rsidR="007168DD" w:rsidRPr="00054C94" w:rsidRDefault="007168DD" w:rsidP="007168DD">
            <w:pPr>
              <w:rPr>
                <w:rFonts w:ascii="新細明體" w:eastAsia="新細明體" w:hAnsi="新細明體"/>
                <w:color w:val="000000"/>
                <w:sz w:val="20"/>
                <w:szCs w:val="20"/>
              </w:rPr>
            </w:pPr>
            <w:r w:rsidRPr="00B568F9">
              <w:rPr>
                <w:rFonts w:hint="eastAsia"/>
                <w:sz w:val="18"/>
                <w:szCs w:val="20"/>
              </w:rPr>
              <w:t>3-2能用正向的態度看待各種美感與創意。</w:t>
            </w:r>
          </w:p>
        </w:tc>
        <w:tc>
          <w:tcPr>
            <w:tcW w:w="1501" w:type="pct"/>
            <w:shd w:val="clear" w:color="auto" w:fill="auto"/>
          </w:tcPr>
          <w:p w14:paraId="228B195B"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教學流程（40分鐘）</w:t>
            </w:r>
          </w:p>
          <w:p w14:paraId="4D586D0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單元三：美感創意行動派</w:t>
            </w:r>
          </w:p>
          <w:p w14:paraId="545BB5D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活動1：美感與創新</w:t>
            </w:r>
          </w:p>
          <w:p w14:paraId="5D5C6641"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一、教師配合課本提問：</w:t>
            </w:r>
          </w:p>
          <w:p w14:paraId="3CCBA15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和同學共同創作作品時，許多有趣的想法與創意被激盪出來，但是對於美感的看法不同時，我們是如何克服的呢？</w:t>
            </w:r>
          </w:p>
          <w:p w14:paraId="6AF90BE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6F4B58F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1.對於生活中的美感與創意，有哪些方法可以去欣賞與運用想法呢？</w:t>
            </w:r>
          </w:p>
          <w:p w14:paraId="38A0DBD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2.你是怎麼認為的呢？</w:t>
            </w:r>
          </w:p>
          <w:p w14:paraId="0E1F88E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w:t>
            </w:r>
          </w:p>
          <w:p w14:paraId="6AD4A53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不同的方法應該有不一樣的美感與創意感受，可以試試多元的方式去體驗。</w:t>
            </w:r>
          </w:p>
          <w:p w14:paraId="7AD2325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第七節課結束</w:t>
            </w:r>
          </w:p>
          <w:p w14:paraId="6CE3642A" w14:textId="77777777" w:rsidR="007168DD" w:rsidRPr="00B568F9" w:rsidRDefault="007168DD" w:rsidP="007168DD">
            <w:pPr>
              <w:spacing w:line="260" w:lineRule="exact"/>
              <w:rPr>
                <w:rFonts w:eastAsiaTheme="minorEastAsia"/>
                <w:sz w:val="20"/>
                <w:szCs w:val="20"/>
              </w:rPr>
            </w:pPr>
          </w:p>
          <w:p w14:paraId="6A86909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47671D3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活動2：美感創意延長線</w:t>
            </w:r>
          </w:p>
          <w:p w14:paraId="59D8D80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6EE4EAA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1.加入了美感與創意後，原本的生活有哪些不一樣的美感風貌呢？</w:t>
            </w:r>
          </w:p>
          <w:p w14:paraId="5F0AB52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2.重新賦予美感新生命的例子有哪些呢？</w:t>
            </w:r>
          </w:p>
          <w:p w14:paraId="38D5554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二、教師引導學生思考：</w:t>
            </w:r>
          </w:p>
          <w:p w14:paraId="6B35DED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透過4F思考法，你曾經有過哪些類似的美感經驗呢？</w:t>
            </w:r>
          </w:p>
          <w:p w14:paraId="0CB2814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三、教師總結：加入創意可以顛覆傳統，可以讓許多事物產生新火花。</w:t>
            </w:r>
          </w:p>
          <w:p w14:paraId="4333CEA9" w14:textId="37152F12"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第八節課結束</w:t>
            </w:r>
          </w:p>
        </w:tc>
        <w:tc>
          <w:tcPr>
            <w:tcW w:w="101" w:type="pct"/>
            <w:shd w:val="clear" w:color="auto" w:fill="auto"/>
          </w:tcPr>
          <w:p w14:paraId="358BFB84"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B2FE6E3" w14:textId="1F3F6749"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w:t>
            </w:r>
            <w:r w:rsidRPr="00B568F9">
              <w:rPr>
                <w:rFonts w:hint="eastAsia"/>
                <w:sz w:val="18"/>
                <w:szCs w:val="20"/>
              </w:rPr>
              <w:lastRenderedPageBreak/>
              <w:t>量、實作評量</w:t>
            </w:r>
          </w:p>
        </w:tc>
        <w:tc>
          <w:tcPr>
            <w:tcW w:w="949" w:type="pct"/>
            <w:shd w:val="clear" w:color="auto" w:fill="auto"/>
          </w:tcPr>
          <w:p w14:paraId="253E64C7"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【品德教育】</w:t>
            </w:r>
          </w:p>
          <w:p w14:paraId="65ACE78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品E3 溝通合作與和諧人際關係。</w:t>
            </w:r>
          </w:p>
          <w:p w14:paraId="353C1471"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品E6 同理分享。</w:t>
            </w:r>
          </w:p>
          <w:p w14:paraId="5CE9156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品E7 知行合一。</w:t>
            </w:r>
          </w:p>
          <w:p w14:paraId="74E809C1"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【科技教育】</w:t>
            </w:r>
          </w:p>
          <w:p w14:paraId="04CB276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科E8 利用創意思考的技巧。</w:t>
            </w:r>
          </w:p>
          <w:p w14:paraId="4E04C834" w14:textId="00B4533F" w:rsidR="007168DD" w:rsidRPr="00054C94" w:rsidRDefault="007168DD" w:rsidP="007168DD">
            <w:pPr>
              <w:rPr>
                <w:rFonts w:ascii="新細明體" w:eastAsia="新細明體" w:hAnsi="新細明體"/>
                <w:color w:val="000000"/>
                <w:sz w:val="20"/>
                <w:szCs w:val="20"/>
              </w:rPr>
            </w:pPr>
            <w:r w:rsidRPr="00B568F9">
              <w:rPr>
                <w:rFonts w:hint="eastAsia"/>
                <w:sz w:val="18"/>
                <w:szCs w:val="20"/>
              </w:rPr>
              <w:t>科E9 具備與他人團隊合作的能力。</w:t>
            </w:r>
          </w:p>
        </w:tc>
      </w:tr>
      <w:tr w:rsidR="007168DD" w:rsidRPr="00054C94" w14:paraId="6B6CB221" w14:textId="77777777" w:rsidTr="00230EFD">
        <w:trPr>
          <w:trHeight w:val="624"/>
          <w:jc w:val="center"/>
        </w:trPr>
        <w:tc>
          <w:tcPr>
            <w:tcW w:w="149" w:type="pct"/>
            <w:shd w:val="clear" w:color="auto" w:fill="auto"/>
            <w:vAlign w:val="center"/>
          </w:tcPr>
          <w:p w14:paraId="02EDD92C"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九</w:t>
            </w:r>
          </w:p>
        </w:tc>
        <w:tc>
          <w:tcPr>
            <w:tcW w:w="201" w:type="pct"/>
            <w:vAlign w:val="center"/>
          </w:tcPr>
          <w:p w14:paraId="79B11165" w14:textId="6C0F21CD"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w:t>
            </w:r>
            <w:r w:rsidRPr="00B568F9">
              <w:rPr>
                <w:rFonts w:hint="eastAsia"/>
                <w:sz w:val="18"/>
                <w:szCs w:val="20"/>
              </w:rPr>
              <w:lastRenderedPageBreak/>
              <w:t>二美感「藝」言堂</w:t>
            </w:r>
          </w:p>
        </w:tc>
        <w:tc>
          <w:tcPr>
            <w:tcW w:w="150" w:type="pct"/>
            <w:shd w:val="clear" w:color="auto" w:fill="auto"/>
            <w:vAlign w:val="center"/>
          </w:tcPr>
          <w:p w14:paraId="18F55A8A" w14:textId="17ED12BD"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w:t>
            </w:r>
            <w:r w:rsidRPr="00B568F9">
              <w:rPr>
                <w:rFonts w:hint="eastAsia"/>
                <w:sz w:val="18"/>
                <w:szCs w:val="20"/>
              </w:rPr>
              <w:lastRenderedPageBreak/>
              <w:t>三美感創意行動派</w:t>
            </w:r>
          </w:p>
        </w:tc>
        <w:tc>
          <w:tcPr>
            <w:tcW w:w="445" w:type="pct"/>
            <w:shd w:val="clear" w:color="auto" w:fill="auto"/>
          </w:tcPr>
          <w:p w14:paraId="179F1A81" w14:textId="2FFB1F54"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2d-III-2 體</w:t>
            </w:r>
            <w:r w:rsidRPr="00B568F9">
              <w:rPr>
                <w:rFonts w:hint="eastAsia"/>
                <w:sz w:val="18"/>
                <w:szCs w:val="20"/>
              </w:rPr>
              <w:lastRenderedPageBreak/>
              <w:t>察、分享並欣賞生活中美感與創意的多樣性表現。</w:t>
            </w:r>
          </w:p>
        </w:tc>
        <w:tc>
          <w:tcPr>
            <w:tcW w:w="454" w:type="pct"/>
            <w:tcBorders>
              <w:top w:val="single" w:sz="4" w:space="0" w:color="auto"/>
              <w:bottom w:val="single" w:sz="4" w:space="0" w:color="auto"/>
            </w:tcBorders>
            <w:shd w:val="clear" w:color="auto" w:fill="auto"/>
          </w:tcPr>
          <w:p w14:paraId="21E72C4D" w14:textId="6D00BBFD"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Bd-III-2 正向</w:t>
            </w:r>
            <w:r w:rsidRPr="00B568F9">
              <w:rPr>
                <w:rFonts w:hint="eastAsia"/>
                <w:sz w:val="18"/>
                <w:szCs w:val="20"/>
              </w:rPr>
              <w:lastRenderedPageBreak/>
              <w:t>面對生活美感與創意的多樣性表現。</w:t>
            </w:r>
          </w:p>
        </w:tc>
        <w:tc>
          <w:tcPr>
            <w:tcW w:w="350" w:type="pct"/>
          </w:tcPr>
          <w:p w14:paraId="3C9B504D" w14:textId="4E17F6D0"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綜-E-B3 覺</w:t>
            </w:r>
            <w:r>
              <w:rPr>
                <w:rFonts w:hint="eastAsia"/>
                <w:snapToGrid w:val="0"/>
                <w:sz w:val="18"/>
                <w:szCs w:val="18"/>
              </w:rPr>
              <w:lastRenderedPageBreak/>
              <w:t>察生活美感的多樣性，培養生活環境中的美感體驗，增進生活的豐富性與創意表現。</w:t>
            </w:r>
          </w:p>
        </w:tc>
        <w:tc>
          <w:tcPr>
            <w:tcW w:w="500" w:type="pct"/>
            <w:shd w:val="clear" w:color="auto" w:fill="auto"/>
          </w:tcPr>
          <w:p w14:paraId="44FEAD74"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3-3能表現出正向的美感與創意</w:t>
            </w:r>
            <w:r w:rsidRPr="00B568F9">
              <w:rPr>
                <w:rFonts w:hint="eastAsia"/>
                <w:sz w:val="18"/>
                <w:szCs w:val="20"/>
              </w:rPr>
              <w:lastRenderedPageBreak/>
              <w:t>態度。</w:t>
            </w:r>
          </w:p>
          <w:p w14:paraId="2D647B02" w14:textId="79511BB8" w:rsidR="007168DD" w:rsidRPr="00054C94" w:rsidRDefault="007168DD" w:rsidP="007168DD">
            <w:pPr>
              <w:rPr>
                <w:rFonts w:ascii="新細明體" w:eastAsia="新細明體" w:hAnsi="新細明體"/>
                <w:color w:val="000000"/>
                <w:sz w:val="20"/>
                <w:szCs w:val="20"/>
              </w:rPr>
            </w:pPr>
            <w:r w:rsidRPr="00B568F9">
              <w:rPr>
                <w:rFonts w:hint="eastAsia"/>
                <w:sz w:val="18"/>
                <w:szCs w:val="20"/>
              </w:rPr>
              <w:t>3-4能給予正向的美感與創意建議。</w:t>
            </w:r>
          </w:p>
        </w:tc>
        <w:tc>
          <w:tcPr>
            <w:tcW w:w="1501" w:type="pct"/>
            <w:shd w:val="clear" w:color="auto" w:fill="auto"/>
          </w:tcPr>
          <w:p w14:paraId="4F47552B"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教學流程（40分鐘）</w:t>
            </w:r>
          </w:p>
          <w:p w14:paraId="7E9B2C7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22057C8B"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將美感與創意延伸到校園鐘聲中，可以展現哪些不一樣的美感風貌呢？</w:t>
            </w:r>
          </w:p>
          <w:p w14:paraId="478793AC" w14:textId="77777777" w:rsidR="007168DD" w:rsidRPr="00B568F9" w:rsidRDefault="007168DD" w:rsidP="007168DD">
            <w:pPr>
              <w:spacing w:line="260" w:lineRule="exact"/>
              <w:rPr>
                <w:rFonts w:eastAsiaTheme="minorEastAsia"/>
                <w:sz w:val="20"/>
                <w:szCs w:val="20"/>
              </w:rPr>
            </w:pPr>
          </w:p>
          <w:p w14:paraId="373909A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2233E8D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在大家對於美感與創意的分享過程中，有哪些是自己最欣賞的地方呢？</w:t>
            </w:r>
          </w:p>
          <w:p w14:paraId="3C7766A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w:t>
            </w:r>
          </w:p>
          <w:p w14:paraId="4BA9EE8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美感與創意其實可以深入生活中，只要用心去著墨，就有可能出現更好的美感生活。</w:t>
            </w:r>
          </w:p>
          <w:p w14:paraId="512FC2E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第九節課結束</w:t>
            </w:r>
          </w:p>
          <w:p w14:paraId="3054CAF2" w14:textId="77777777" w:rsidR="007168DD" w:rsidRPr="00B568F9" w:rsidRDefault="007168DD" w:rsidP="007168DD">
            <w:pPr>
              <w:spacing w:line="260" w:lineRule="exact"/>
              <w:rPr>
                <w:rFonts w:eastAsiaTheme="minorEastAsia"/>
                <w:sz w:val="20"/>
                <w:szCs w:val="20"/>
              </w:rPr>
            </w:pPr>
          </w:p>
          <w:p w14:paraId="3FFA742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064654D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一、教師配合課本提問：</w:t>
            </w:r>
          </w:p>
          <w:p w14:paraId="53313B5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加入適合的美感與創意，就可以讓生活煥然一新。你認同嗎？說說看自己的想法。</w:t>
            </w:r>
          </w:p>
          <w:p w14:paraId="22BEF2F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二、教師引導思考：</w:t>
            </w:r>
          </w:p>
          <w:p w14:paraId="127ADC1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學完了這個單元，我們來看看自己學會了哪些內容呢？</w:t>
            </w:r>
          </w:p>
          <w:p w14:paraId="0E59742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三、教師總結：</w:t>
            </w:r>
          </w:p>
          <w:p w14:paraId="18CAFA2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在這個單元之後，相信大家對於美感與創意會有更深一層的認識與體驗。</w:t>
            </w:r>
          </w:p>
          <w:p w14:paraId="59965BC0" w14:textId="3DEB8428"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第十節課結束</w:t>
            </w:r>
          </w:p>
        </w:tc>
        <w:tc>
          <w:tcPr>
            <w:tcW w:w="101" w:type="pct"/>
            <w:shd w:val="clear" w:color="auto" w:fill="auto"/>
          </w:tcPr>
          <w:p w14:paraId="784ACCDB"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28253869" w14:textId="7C7ECF3B"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w:t>
            </w:r>
            <w:r w:rsidRPr="00B568F9">
              <w:rPr>
                <w:rFonts w:hint="eastAsia"/>
                <w:sz w:val="18"/>
                <w:szCs w:val="20"/>
              </w:rPr>
              <w:lastRenderedPageBreak/>
              <w:t>評量、實作評量</w:t>
            </w:r>
          </w:p>
        </w:tc>
        <w:tc>
          <w:tcPr>
            <w:tcW w:w="949" w:type="pct"/>
            <w:shd w:val="clear" w:color="auto" w:fill="auto"/>
          </w:tcPr>
          <w:p w14:paraId="7F33E307"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【品德教育】</w:t>
            </w:r>
          </w:p>
          <w:p w14:paraId="04997F7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品E3 溝通合作與和諧人際關</w:t>
            </w:r>
            <w:r w:rsidRPr="00B568F9">
              <w:rPr>
                <w:rFonts w:hint="eastAsia"/>
                <w:sz w:val="18"/>
                <w:szCs w:val="20"/>
              </w:rPr>
              <w:lastRenderedPageBreak/>
              <w:t>係。</w:t>
            </w:r>
          </w:p>
          <w:p w14:paraId="0FBC2F9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品E6 同理分享。</w:t>
            </w:r>
          </w:p>
          <w:p w14:paraId="417A2CD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品E7 知行合一。</w:t>
            </w:r>
          </w:p>
          <w:p w14:paraId="0715FE8F"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【科技教育】</w:t>
            </w:r>
          </w:p>
          <w:p w14:paraId="71D3630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科E8 利用創意思考的技巧。</w:t>
            </w:r>
          </w:p>
          <w:p w14:paraId="5C52B167" w14:textId="5589F9E6" w:rsidR="007168DD" w:rsidRPr="00054C94" w:rsidRDefault="007168DD" w:rsidP="007168DD">
            <w:pPr>
              <w:rPr>
                <w:rFonts w:ascii="新細明體" w:eastAsia="新細明體" w:hAnsi="新細明體"/>
                <w:color w:val="000000"/>
                <w:sz w:val="20"/>
                <w:szCs w:val="20"/>
              </w:rPr>
            </w:pPr>
            <w:r w:rsidRPr="00B568F9">
              <w:rPr>
                <w:rFonts w:hint="eastAsia"/>
                <w:sz w:val="18"/>
                <w:szCs w:val="20"/>
              </w:rPr>
              <w:t>科E9 具備與他人團隊合作的能力。</w:t>
            </w:r>
          </w:p>
        </w:tc>
      </w:tr>
      <w:tr w:rsidR="007168DD" w:rsidRPr="00054C94" w14:paraId="788D2143" w14:textId="77777777" w:rsidTr="00230EFD">
        <w:trPr>
          <w:trHeight w:val="624"/>
          <w:jc w:val="center"/>
        </w:trPr>
        <w:tc>
          <w:tcPr>
            <w:tcW w:w="149" w:type="pct"/>
            <w:shd w:val="clear" w:color="auto" w:fill="auto"/>
            <w:vAlign w:val="center"/>
          </w:tcPr>
          <w:p w14:paraId="43FA838A"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w:t>
            </w:r>
          </w:p>
        </w:tc>
        <w:tc>
          <w:tcPr>
            <w:tcW w:w="201" w:type="pct"/>
            <w:vAlign w:val="center"/>
          </w:tcPr>
          <w:p w14:paraId="1BF551C8" w14:textId="01D45BDE"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w:t>
            </w:r>
            <w:r w:rsidRPr="00B568F9">
              <w:rPr>
                <w:rFonts w:hint="eastAsia"/>
                <w:sz w:val="18"/>
                <w:szCs w:val="20"/>
              </w:rPr>
              <w:lastRenderedPageBreak/>
              <w:t>關係</w:t>
            </w:r>
          </w:p>
        </w:tc>
        <w:tc>
          <w:tcPr>
            <w:tcW w:w="150" w:type="pct"/>
            <w:shd w:val="clear" w:color="auto" w:fill="auto"/>
            <w:vAlign w:val="center"/>
          </w:tcPr>
          <w:p w14:paraId="2D4F2174" w14:textId="66600C40"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單元一你來我</w:t>
            </w:r>
            <w:r w:rsidRPr="00B568F9">
              <w:rPr>
                <w:rFonts w:hint="eastAsia"/>
                <w:sz w:val="18"/>
                <w:szCs w:val="20"/>
              </w:rPr>
              <w:lastRenderedPageBreak/>
              <w:t>往</w:t>
            </w:r>
          </w:p>
        </w:tc>
        <w:tc>
          <w:tcPr>
            <w:tcW w:w="445" w:type="pct"/>
            <w:shd w:val="clear" w:color="auto" w:fill="auto"/>
          </w:tcPr>
          <w:p w14:paraId="4FC31E74" w14:textId="200589F7"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2a-III-1 覺察多元性別的互動方式與情感</w:t>
            </w:r>
            <w:r w:rsidRPr="00B568F9">
              <w:rPr>
                <w:rFonts w:hint="eastAsia"/>
                <w:sz w:val="18"/>
                <w:szCs w:val="20"/>
              </w:rPr>
              <w:lastRenderedPageBreak/>
              <w:t>表達，並運用同理心增進人際關係。</w:t>
            </w:r>
          </w:p>
        </w:tc>
        <w:tc>
          <w:tcPr>
            <w:tcW w:w="454" w:type="pct"/>
            <w:tcBorders>
              <w:top w:val="single" w:sz="4" w:space="0" w:color="auto"/>
              <w:bottom w:val="single" w:sz="4" w:space="0" w:color="auto"/>
            </w:tcBorders>
            <w:shd w:val="clear" w:color="auto" w:fill="auto"/>
          </w:tcPr>
          <w:p w14:paraId="50417E1D"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Ba-III-1 多元性別的人際互動與情感表達。</w:t>
            </w:r>
          </w:p>
          <w:p w14:paraId="7B8FF94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w:t>
            </w:r>
            <w:r w:rsidRPr="00B568F9">
              <w:rPr>
                <w:rFonts w:hint="eastAsia"/>
                <w:sz w:val="18"/>
                <w:szCs w:val="20"/>
              </w:rPr>
              <w:lastRenderedPageBreak/>
              <w:t>心的增進與實踐。</w:t>
            </w:r>
          </w:p>
          <w:p w14:paraId="04142BA8" w14:textId="5D5ACAFE" w:rsidR="007168DD" w:rsidRPr="00054C94" w:rsidRDefault="007168DD" w:rsidP="007168DD">
            <w:pPr>
              <w:rPr>
                <w:rFonts w:ascii="新細明體" w:eastAsia="新細明體" w:hAnsi="新細明體"/>
                <w:color w:val="000000"/>
                <w:sz w:val="20"/>
                <w:szCs w:val="20"/>
              </w:rPr>
            </w:pPr>
            <w:r w:rsidRPr="00B568F9">
              <w:rPr>
                <w:rFonts w:hint="eastAsia"/>
                <w:sz w:val="18"/>
                <w:szCs w:val="20"/>
              </w:rPr>
              <w:t>a-III-3 正向人際關係建立與衝突解決的能力建立。</w:t>
            </w:r>
          </w:p>
        </w:tc>
        <w:tc>
          <w:tcPr>
            <w:tcW w:w="350" w:type="pct"/>
          </w:tcPr>
          <w:p w14:paraId="14DB88BA" w14:textId="49BEC231"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綜-E-B1 覺察自己的人際溝通方</w:t>
            </w:r>
            <w:r>
              <w:rPr>
                <w:rFonts w:hint="eastAsia"/>
                <w:snapToGrid w:val="0"/>
                <w:sz w:val="18"/>
                <w:szCs w:val="18"/>
              </w:rPr>
              <w:lastRenderedPageBreak/>
              <w:t>式，學習合宜1的互動與溝通技巧，培養同理心，並應用於日常生活。</w:t>
            </w:r>
          </w:p>
        </w:tc>
        <w:tc>
          <w:tcPr>
            <w:tcW w:w="500" w:type="pct"/>
            <w:shd w:val="clear" w:color="auto" w:fill="auto"/>
          </w:tcPr>
          <w:p w14:paraId="5888A136"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1-1 與別人互動的經驗。</w:t>
            </w:r>
          </w:p>
          <w:p w14:paraId="0C9D76D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1-2 與不同性別相處的經驗。</w:t>
            </w:r>
          </w:p>
          <w:p w14:paraId="4518FFFE" w14:textId="0FE541B2" w:rsidR="007168DD" w:rsidRPr="00054C94" w:rsidRDefault="007168DD" w:rsidP="007168DD">
            <w:pPr>
              <w:rPr>
                <w:rFonts w:ascii="新細明體" w:eastAsia="新細明體" w:hAnsi="新細明體"/>
                <w:color w:val="000000"/>
                <w:sz w:val="20"/>
                <w:szCs w:val="20"/>
              </w:rPr>
            </w:pPr>
            <w:r w:rsidRPr="00B568F9">
              <w:rPr>
                <w:rFonts w:hint="eastAsia"/>
                <w:sz w:val="18"/>
                <w:szCs w:val="20"/>
              </w:rPr>
              <w:t>1-3 察覺自己與</w:t>
            </w:r>
            <w:r w:rsidRPr="00B568F9">
              <w:rPr>
                <w:rFonts w:hint="eastAsia"/>
                <w:sz w:val="18"/>
                <w:szCs w:val="20"/>
              </w:rPr>
              <w:lastRenderedPageBreak/>
              <w:t>別人互動時的特質。</w:t>
            </w:r>
          </w:p>
        </w:tc>
        <w:tc>
          <w:tcPr>
            <w:tcW w:w="1501" w:type="pct"/>
            <w:shd w:val="clear" w:color="auto" w:fill="auto"/>
          </w:tcPr>
          <w:p w14:paraId="06BA03BF"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教學流程（10分鐘）</w:t>
            </w:r>
          </w:p>
          <w:p w14:paraId="292E6BF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一、教師引導學生觀看課本後，請學生回答看到了什麼？</w:t>
            </w:r>
          </w:p>
          <w:p w14:paraId="74F0915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學生回答：行為、情緒、觀點......等。</w:t>
            </w:r>
          </w:p>
          <w:p w14:paraId="4C046955" w14:textId="77777777" w:rsidR="007168DD" w:rsidRPr="00B568F9" w:rsidRDefault="007168DD" w:rsidP="007168DD">
            <w:pPr>
              <w:spacing w:line="260" w:lineRule="exact"/>
              <w:rPr>
                <w:rFonts w:eastAsiaTheme="minorEastAsia"/>
                <w:sz w:val="20"/>
                <w:szCs w:val="20"/>
              </w:rPr>
            </w:pPr>
          </w:p>
          <w:p w14:paraId="6049BAAB"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二、教師提問：與人互動時最常看見的是？</w:t>
            </w:r>
          </w:p>
          <w:p w14:paraId="078B155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學生擬答：表現出來的行為、表情......</w:t>
            </w:r>
          </w:p>
          <w:p w14:paraId="7DBDFDD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三、教師提問：互動時沒看到的部分是什麼呢？</w:t>
            </w:r>
          </w:p>
          <w:p w14:paraId="7CC1435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學生擬答：需求、同理心、尊重......</w:t>
            </w:r>
          </w:p>
          <w:p w14:paraId="1D41D0E7" w14:textId="77777777" w:rsidR="007168DD" w:rsidRPr="00B568F9" w:rsidRDefault="007168DD" w:rsidP="007168DD">
            <w:pPr>
              <w:spacing w:line="260" w:lineRule="exact"/>
              <w:rPr>
                <w:rFonts w:eastAsiaTheme="minorEastAsia"/>
                <w:sz w:val="20"/>
                <w:szCs w:val="20"/>
              </w:rPr>
            </w:pPr>
          </w:p>
          <w:p w14:paraId="00F7F57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教學流程（30分鐘）</w:t>
            </w:r>
          </w:p>
          <w:p w14:paraId="43910EB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單元一：你來我往</w:t>
            </w:r>
          </w:p>
          <w:p w14:paraId="2EEDF0E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一、教師可安排一組學生演出課本中的情境，並請同學觀察情境中有哪些狀況。或是請學生看完課本後，想一想是否有類似的情境，並請學生擬答。</w:t>
            </w:r>
          </w:p>
          <w:p w14:paraId="793E8C6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二、教師提問：在劇中，你發現了什麼？</w:t>
            </w:r>
          </w:p>
          <w:p w14:paraId="6F9C384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學生擬答：不發表意見無法討論、心裡想的跟說的不一樣......</w:t>
            </w:r>
          </w:p>
          <w:p w14:paraId="57271FB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第一節課結束</w:t>
            </w:r>
          </w:p>
          <w:p w14:paraId="12F8339B" w14:textId="77777777" w:rsidR="007168DD" w:rsidRPr="00B568F9" w:rsidRDefault="007168DD" w:rsidP="007168DD">
            <w:pPr>
              <w:spacing w:line="260" w:lineRule="exact"/>
              <w:rPr>
                <w:rFonts w:eastAsiaTheme="minorEastAsia"/>
                <w:sz w:val="20"/>
                <w:szCs w:val="20"/>
              </w:rPr>
            </w:pPr>
          </w:p>
          <w:p w14:paraId="56E0746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7BDEB55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活動1：互動進行式</w:t>
            </w:r>
          </w:p>
          <w:p w14:paraId="29DF923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老師請學生兩兩一組（學生分組要有男男、男女及女女分組），並在地上畫出起始線及折返點。每組給一顆球，請他們背對背將球放於兩者之間，從起始線繞過轉折線後回到出發位置，過程中可以討論如何操作會順利達成任務。（由老師決定一次出發的組數，未上場的學生必須觀察場上隊伍的互動）。</w:t>
            </w:r>
          </w:p>
          <w:p w14:paraId="00F9FA84" w14:textId="77777777" w:rsidR="007168DD" w:rsidRPr="00B568F9" w:rsidRDefault="007168DD" w:rsidP="007168DD">
            <w:pPr>
              <w:spacing w:line="260" w:lineRule="exact"/>
              <w:rPr>
                <w:rFonts w:eastAsiaTheme="minorEastAsia"/>
                <w:sz w:val="20"/>
                <w:szCs w:val="20"/>
              </w:rPr>
            </w:pPr>
          </w:p>
          <w:p w14:paraId="110C50F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二、教師提問：請問在活動過程中，你的夥伴是相同或不同性別的，你們的溝通是？</w:t>
            </w:r>
          </w:p>
          <w:p w14:paraId="208A608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學生擬答：和同性別的夥伴，我感覺比較自在，他會</w:t>
            </w:r>
            <w:r w:rsidRPr="00B568F9">
              <w:rPr>
                <w:rFonts w:hint="eastAsia"/>
                <w:sz w:val="18"/>
                <w:szCs w:val="20"/>
              </w:rPr>
              <w:lastRenderedPageBreak/>
              <w:t>懂我要說什麼；和不同性別的夥伴，我會覺得害羞，怕我說出來的提議他不接受......</w:t>
            </w:r>
          </w:p>
          <w:p w14:paraId="77A70A9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三、教師提問：想一想，你和不同性別的人相處時，你們的互動方式是？</w:t>
            </w:r>
          </w:p>
          <w:p w14:paraId="5E4EA46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學生擬答：我們各有各的堅持，不聽對方的意見；我們互相尊重對方的看法，和諧討論；我們的場面很尷尬，不知道如何溝通。</w:t>
            </w:r>
          </w:p>
          <w:p w14:paraId="0A06D02E" w14:textId="77777777" w:rsidR="007168DD" w:rsidRPr="00B568F9" w:rsidRDefault="007168DD" w:rsidP="007168DD">
            <w:pPr>
              <w:spacing w:line="260" w:lineRule="exact"/>
              <w:rPr>
                <w:rFonts w:eastAsiaTheme="minorEastAsia"/>
                <w:sz w:val="20"/>
                <w:szCs w:val="20"/>
              </w:rPr>
            </w:pPr>
          </w:p>
          <w:p w14:paraId="426D1B6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四、教師引導歸納：與不同性別的人互動時，我們的互動方式有......</w:t>
            </w:r>
          </w:p>
          <w:p w14:paraId="53B57DCB" w14:textId="6EC00139"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第二節課結束</w:t>
            </w:r>
          </w:p>
        </w:tc>
        <w:tc>
          <w:tcPr>
            <w:tcW w:w="101" w:type="pct"/>
            <w:shd w:val="clear" w:color="auto" w:fill="auto"/>
          </w:tcPr>
          <w:p w14:paraId="74A7B8B3"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106D35F7" w14:textId="6552A555"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w:t>
            </w:r>
            <w:r w:rsidRPr="00B568F9">
              <w:rPr>
                <w:rFonts w:hint="eastAsia"/>
                <w:sz w:val="18"/>
                <w:szCs w:val="20"/>
              </w:rPr>
              <w:lastRenderedPageBreak/>
              <w:t>實作評量</w:t>
            </w:r>
          </w:p>
        </w:tc>
        <w:tc>
          <w:tcPr>
            <w:tcW w:w="949" w:type="pct"/>
            <w:shd w:val="clear" w:color="auto" w:fill="auto"/>
          </w:tcPr>
          <w:p w14:paraId="710F9A1A"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【性別平等教育】</w:t>
            </w:r>
          </w:p>
          <w:p w14:paraId="7E97C92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200E0617"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550C5721"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【人權教育】</w:t>
            </w:r>
          </w:p>
          <w:p w14:paraId="55775E5C"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人E5 欣賞、包容個別差異並尊重自己與他人的權利。</w:t>
            </w:r>
          </w:p>
          <w:p w14:paraId="71FC5671" w14:textId="5F6BD34D" w:rsidR="007168DD" w:rsidRPr="00054C94"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7168DD" w:rsidRPr="00054C94" w14:paraId="264DA3D6" w14:textId="77777777" w:rsidTr="00230EFD">
        <w:trPr>
          <w:trHeight w:val="624"/>
          <w:jc w:val="center"/>
        </w:trPr>
        <w:tc>
          <w:tcPr>
            <w:tcW w:w="149" w:type="pct"/>
            <w:shd w:val="clear" w:color="auto" w:fill="auto"/>
            <w:vAlign w:val="center"/>
          </w:tcPr>
          <w:p w14:paraId="5941FD0D"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十一</w:t>
            </w:r>
          </w:p>
        </w:tc>
        <w:tc>
          <w:tcPr>
            <w:tcW w:w="201" w:type="pct"/>
            <w:vAlign w:val="center"/>
          </w:tcPr>
          <w:p w14:paraId="5395C359" w14:textId="1618DAED"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主題三營造好關係</w:t>
            </w:r>
          </w:p>
        </w:tc>
        <w:tc>
          <w:tcPr>
            <w:tcW w:w="150" w:type="pct"/>
            <w:shd w:val="clear" w:color="auto" w:fill="auto"/>
            <w:vAlign w:val="center"/>
          </w:tcPr>
          <w:p w14:paraId="33740F31" w14:textId="7B6E67C5"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t>單元一你來我往、單元二你的心我懂</w:t>
            </w:r>
          </w:p>
        </w:tc>
        <w:tc>
          <w:tcPr>
            <w:tcW w:w="445" w:type="pct"/>
            <w:shd w:val="clear" w:color="auto" w:fill="auto"/>
          </w:tcPr>
          <w:p w14:paraId="067786D2" w14:textId="57510028" w:rsidR="007168DD" w:rsidRPr="00054C94" w:rsidRDefault="007168DD" w:rsidP="007168DD">
            <w:pPr>
              <w:rPr>
                <w:rFonts w:ascii="新細明體" w:eastAsia="新細明體" w:hAnsi="新細明體"/>
                <w:color w:val="000000"/>
                <w:sz w:val="20"/>
                <w:szCs w:val="20"/>
              </w:rPr>
            </w:pPr>
            <w:r w:rsidRPr="00B568F9">
              <w:rPr>
                <w:rFonts w:hint="eastAsia"/>
                <w:sz w:val="18"/>
                <w:szCs w:val="20"/>
              </w:rPr>
              <w:t>2a-III-1 覺察多元性別的互動方式與情感表達，並運用同理心增進人際關係。</w:t>
            </w:r>
          </w:p>
        </w:tc>
        <w:tc>
          <w:tcPr>
            <w:tcW w:w="454" w:type="pct"/>
            <w:tcBorders>
              <w:top w:val="single" w:sz="4" w:space="0" w:color="auto"/>
              <w:bottom w:val="single" w:sz="4" w:space="0" w:color="auto"/>
            </w:tcBorders>
            <w:shd w:val="clear" w:color="auto" w:fill="auto"/>
          </w:tcPr>
          <w:p w14:paraId="1CF7D40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Ba-III-1 多元性別的人際互動與情感表達。</w:t>
            </w:r>
          </w:p>
          <w:p w14:paraId="6A8D100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同理心的增進與實踐。</w:t>
            </w:r>
          </w:p>
          <w:p w14:paraId="31AAE21A" w14:textId="40AD3C21" w:rsidR="007168DD" w:rsidRPr="00054C94" w:rsidRDefault="007168DD" w:rsidP="007168DD">
            <w:pPr>
              <w:rPr>
                <w:rFonts w:ascii="新細明體" w:eastAsia="新細明體" w:hAnsi="新細明體"/>
                <w:color w:val="000000"/>
                <w:sz w:val="20"/>
                <w:szCs w:val="20"/>
              </w:rPr>
            </w:pPr>
            <w:r w:rsidRPr="00B568F9">
              <w:rPr>
                <w:rFonts w:hint="eastAsia"/>
                <w:sz w:val="18"/>
                <w:szCs w:val="20"/>
              </w:rPr>
              <w:t>Ba-III-3 正向人際關係建立與衝突解決的能力建立。</w:t>
            </w:r>
          </w:p>
        </w:tc>
        <w:tc>
          <w:tcPr>
            <w:tcW w:w="350" w:type="pct"/>
          </w:tcPr>
          <w:p w14:paraId="03B0DFBB" w14:textId="48084F23" w:rsidR="007168DD" w:rsidRPr="00054C94" w:rsidRDefault="007168DD" w:rsidP="007168DD">
            <w:pPr>
              <w:rPr>
                <w:rFonts w:ascii="新細明體" w:eastAsia="新細明體" w:hAnsi="新細明體"/>
                <w:color w:val="000000"/>
                <w:sz w:val="20"/>
                <w:szCs w:val="20"/>
              </w:rPr>
            </w:pPr>
            <w:r>
              <w:rPr>
                <w:rFonts w:hint="eastAsia"/>
                <w:snapToGrid w:val="0"/>
                <w:sz w:val="18"/>
                <w:szCs w:val="18"/>
              </w:rPr>
              <w:t>綜-E-B1 覺察自己的人際溝通方式，學習合宜1的互動與溝通技巧，培養同理心，並應用於日常生活。</w:t>
            </w:r>
          </w:p>
        </w:tc>
        <w:tc>
          <w:tcPr>
            <w:tcW w:w="500" w:type="pct"/>
            <w:shd w:val="clear" w:color="auto" w:fill="auto"/>
          </w:tcPr>
          <w:p w14:paraId="051B4B7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1-1 與別人互動的經驗。</w:t>
            </w:r>
          </w:p>
          <w:p w14:paraId="032BDDE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1-2 與不同性別相處的經驗。</w:t>
            </w:r>
          </w:p>
          <w:p w14:paraId="3383CC12" w14:textId="44ED3C3D" w:rsidR="007168DD" w:rsidRPr="00054C94" w:rsidRDefault="007168DD" w:rsidP="007168DD">
            <w:pPr>
              <w:rPr>
                <w:rFonts w:ascii="新細明體" w:eastAsia="新細明體" w:hAnsi="新細明體"/>
                <w:color w:val="000000"/>
                <w:sz w:val="20"/>
                <w:szCs w:val="20"/>
              </w:rPr>
            </w:pPr>
            <w:r w:rsidRPr="00B568F9">
              <w:rPr>
                <w:rFonts w:hint="eastAsia"/>
                <w:sz w:val="18"/>
                <w:szCs w:val="20"/>
              </w:rPr>
              <w:t>1-3 察覺自己與別人互動時的特質。</w:t>
            </w:r>
          </w:p>
        </w:tc>
        <w:tc>
          <w:tcPr>
            <w:tcW w:w="1501" w:type="pct"/>
            <w:shd w:val="clear" w:color="auto" w:fill="auto"/>
          </w:tcPr>
          <w:p w14:paraId="093D143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教學流程（20分鐘）</w:t>
            </w:r>
          </w:p>
          <w:p w14:paraId="073E758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w:t>
            </w:r>
          </w:p>
          <w:p w14:paraId="023072B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我與相同及不同性別的人互動時，他們展現出什麼樣的特質呢？</w:t>
            </w:r>
          </w:p>
          <w:p w14:paraId="17ACF3A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學生擬答：害羞、風趣、……</w:t>
            </w:r>
          </w:p>
          <w:p w14:paraId="610C111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二、教師提問：與不同性別、特質的人溝通時，你發現了什麼？</w:t>
            </w:r>
          </w:p>
          <w:p w14:paraId="26F9159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學生擬答：我觀察到急性子的人會把要說的事情快速講完，且不能讓人插嘴；我觀察到堅持己見的人會很強勢的說出自己的意見，且一直說服別人接受自己的意見......</w:t>
            </w:r>
          </w:p>
          <w:p w14:paraId="3CBD56E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三、教師提問：與不同性別、特質的人互動有哪些經驗？可能的原因是什麼？</w:t>
            </w:r>
          </w:p>
          <w:p w14:paraId="46BCE0F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學生擬答：(1)以很自然的相處不會覺得尷尬不好意思；可能的原因：我們認識很久了、個性很相近......(2)不知道如何跟對方表達或開口來說出我</w:t>
            </w:r>
            <w:r w:rsidRPr="00B568F9">
              <w:rPr>
                <w:rFonts w:hint="eastAsia"/>
                <w:sz w:val="18"/>
                <w:szCs w:val="20"/>
              </w:rPr>
              <w:lastRenderedPageBreak/>
              <w:t>的想法；可能的原因：我不喜歡對方講話的方式、我很少跟他溝通......</w:t>
            </w:r>
          </w:p>
          <w:p w14:paraId="570E80C0" w14:textId="77777777" w:rsidR="007168DD" w:rsidRPr="00B568F9" w:rsidRDefault="007168DD" w:rsidP="007168DD">
            <w:pPr>
              <w:spacing w:line="260" w:lineRule="exact"/>
              <w:rPr>
                <w:rFonts w:eastAsiaTheme="minorEastAsia"/>
                <w:sz w:val="20"/>
                <w:szCs w:val="20"/>
              </w:rPr>
            </w:pPr>
          </w:p>
          <w:p w14:paraId="626E219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四、教師引導歸納：這些經驗的產生，來自於溝通的方式的不同。</w:t>
            </w:r>
          </w:p>
          <w:p w14:paraId="360C5209" w14:textId="77777777" w:rsidR="007168DD" w:rsidRPr="00B568F9" w:rsidRDefault="007168DD" w:rsidP="007168DD">
            <w:pPr>
              <w:spacing w:line="260" w:lineRule="exact"/>
              <w:rPr>
                <w:rFonts w:eastAsiaTheme="minorEastAsia"/>
                <w:sz w:val="20"/>
                <w:szCs w:val="20"/>
              </w:rPr>
            </w:pPr>
          </w:p>
          <w:p w14:paraId="11B4007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教學流程（20分鐘）</w:t>
            </w:r>
          </w:p>
          <w:p w14:paraId="4183470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活動2：互動察覺</w:t>
            </w:r>
          </w:p>
          <w:p w14:paraId="644890F0" w14:textId="77777777" w:rsidR="007168DD" w:rsidRPr="00B568F9" w:rsidRDefault="007168DD" w:rsidP="007168DD">
            <w:pPr>
              <w:spacing w:line="260" w:lineRule="exact"/>
              <w:rPr>
                <w:rFonts w:eastAsiaTheme="minorEastAsia"/>
                <w:sz w:val="20"/>
                <w:szCs w:val="20"/>
              </w:rPr>
            </w:pPr>
          </w:p>
          <w:p w14:paraId="4EED264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一、教師提問：自己與別人溝通時，你習慣的互動模式是什麼？</w:t>
            </w:r>
          </w:p>
          <w:p w14:paraId="7AE2122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學生擬答：我會先聽他人的說法；我會看大家的反應來作回應；我會直接說出我的想法等等。</w:t>
            </w:r>
          </w:p>
          <w:p w14:paraId="4DDF9AB7" w14:textId="77777777" w:rsidR="007168DD" w:rsidRPr="00B568F9" w:rsidRDefault="007168DD" w:rsidP="007168DD">
            <w:pPr>
              <w:spacing w:line="260" w:lineRule="exact"/>
              <w:rPr>
                <w:rFonts w:eastAsiaTheme="minorEastAsia"/>
                <w:sz w:val="20"/>
                <w:szCs w:val="20"/>
              </w:rPr>
            </w:pPr>
          </w:p>
          <w:p w14:paraId="163F470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二、教師引導學生思考：在互動的過程中，你發現了什麼？</w:t>
            </w:r>
          </w:p>
          <w:p w14:paraId="1493DA1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學生擬答：我發現女生在被尊重的狀態下會比較好互動、我發現有人喜歡觀察對方的樣子再決定他的溝通方式.....</w:t>
            </w:r>
          </w:p>
          <w:p w14:paraId="072361D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三、教師引導學生在課本64-65中勾選自己適合的互動方式。</w:t>
            </w:r>
          </w:p>
          <w:p w14:paraId="736CCCF1" w14:textId="77777777" w:rsidR="007168DD" w:rsidRPr="00B568F9" w:rsidRDefault="007168DD" w:rsidP="007168DD">
            <w:pPr>
              <w:spacing w:line="260" w:lineRule="exact"/>
              <w:rPr>
                <w:rFonts w:eastAsiaTheme="minorEastAsia"/>
                <w:sz w:val="20"/>
                <w:szCs w:val="20"/>
              </w:rPr>
            </w:pPr>
          </w:p>
          <w:p w14:paraId="2FFF2BF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四、教師引導歸納：因想法的不同，溝通時所用的表達方式也會不一樣。</w:t>
            </w:r>
          </w:p>
          <w:p w14:paraId="6B468AA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第三節課結束</w:t>
            </w:r>
          </w:p>
          <w:p w14:paraId="0C422667" w14:textId="77777777" w:rsidR="007168DD" w:rsidRPr="00B568F9" w:rsidRDefault="007168DD" w:rsidP="007168DD">
            <w:pPr>
              <w:spacing w:line="260" w:lineRule="exact"/>
              <w:rPr>
                <w:rFonts w:eastAsiaTheme="minorEastAsia"/>
                <w:sz w:val="20"/>
                <w:szCs w:val="20"/>
              </w:rPr>
            </w:pPr>
          </w:p>
          <w:p w14:paraId="60C7E91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7046604F"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單元二：你的心我懂</w:t>
            </w:r>
          </w:p>
          <w:p w14:paraId="56E9BD0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活動1：互動進行式</w:t>
            </w:r>
          </w:p>
          <w:p w14:paraId="6006430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一、教師請兩位學生演出課本的狀況劇。</w:t>
            </w:r>
          </w:p>
          <w:p w14:paraId="6B477E2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二、教師提問：請問在劇中發生什麼事？</w:t>
            </w:r>
          </w:p>
          <w:p w14:paraId="30BF60A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學生擬答：艾蜜莉想要一郎陪他出去玩，但一郎想要休息。</w:t>
            </w:r>
          </w:p>
          <w:p w14:paraId="38EADED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三、教師提問：日常生活中，與人互動時，有過哪些衝突？你的感受是什麼？</w:t>
            </w:r>
          </w:p>
          <w:p w14:paraId="2573126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學生擬答：請學生依據日常發生的狀況擬答。</w:t>
            </w:r>
          </w:p>
          <w:p w14:paraId="4A96CE44" w14:textId="77777777" w:rsidR="007168DD" w:rsidRPr="00B568F9" w:rsidRDefault="007168DD" w:rsidP="007168DD">
            <w:pPr>
              <w:spacing w:line="260" w:lineRule="exact"/>
              <w:rPr>
                <w:rFonts w:eastAsiaTheme="minorEastAsia"/>
                <w:sz w:val="20"/>
                <w:szCs w:val="20"/>
              </w:rPr>
            </w:pPr>
          </w:p>
          <w:p w14:paraId="1673EB6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四、教師提問：依據課本中範例2的狀況，你覺得他們需要？</w:t>
            </w:r>
          </w:p>
          <w:p w14:paraId="781AD36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學生擬答：學校中的狀況，女生會主動幫忙，讓男生感受到需要協助的需求被知道；在家裡的狀況，廁所馬桶蓋要不要掀，讓家人覺得是為別人著想的感受......</w:t>
            </w:r>
          </w:p>
          <w:p w14:paraId="382D732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教師引導歸納：與不同性別的互動方式，會因為不同的方式讓人感受不同。</w:t>
            </w:r>
          </w:p>
          <w:p w14:paraId="42A7A3DE" w14:textId="77777777" w:rsidR="007168DD" w:rsidRPr="00B568F9" w:rsidRDefault="007168DD" w:rsidP="007168DD">
            <w:pPr>
              <w:spacing w:line="260" w:lineRule="exact"/>
              <w:rPr>
                <w:rFonts w:eastAsiaTheme="minorEastAsia"/>
                <w:sz w:val="20"/>
                <w:szCs w:val="20"/>
              </w:rPr>
            </w:pPr>
          </w:p>
          <w:p w14:paraId="329F338B" w14:textId="3446496D"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第四節課結束</w:t>
            </w:r>
          </w:p>
        </w:tc>
        <w:tc>
          <w:tcPr>
            <w:tcW w:w="101" w:type="pct"/>
            <w:shd w:val="clear" w:color="auto" w:fill="auto"/>
          </w:tcPr>
          <w:p w14:paraId="20891DA9"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16357635" w14:textId="23A2EEF4"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24ABCBD0"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【性別平等教育】</w:t>
            </w:r>
          </w:p>
          <w:p w14:paraId="6DB6A12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125271E0"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7FE76421"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【人權教育】</w:t>
            </w:r>
          </w:p>
          <w:p w14:paraId="6AF94A4F"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人E5 欣賞、包容個別差異並尊重自己與他人的權利。</w:t>
            </w:r>
          </w:p>
          <w:p w14:paraId="249FECD6" w14:textId="78A4B082" w:rsidR="007168DD" w:rsidRPr="00054C94"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7168DD" w:rsidRPr="00054C94" w14:paraId="37FF5870" w14:textId="77777777" w:rsidTr="00230EFD">
        <w:trPr>
          <w:trHeight w:val="624"/>
          <w:jc w:val="center"/>
        </w:trPr>
        <w:tc>
          <w:tcPr>
            <w:tcW w:w="149" w:type="pct"/>
            <w:shd w:val="clear" w:color="auto" w:fill="auto"/>
            <w:vAlign w:val="center"/>
          </w:tcPr>
          <w:p w14:paraId="0B931745"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十二</w:t>
            </w:r>
          </w:p>
        </w:tc>
        <w:tc>
          <w:tcPr>
            <w:tcW w:w="201" w:type="pct"/>
            <w:vAlign w:val="center"/>
          </w:tcPr>
          <w:p w14:paraId="24F07355" w14:textId="33A3080A"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主題三營造好關係</w:t>
            </w:r>
          </w:p>
        </w:tc>
        <w:tc>
          <w:tcPr>
            <w:tcW w:w="150" w:type="pct"/>
            <w:shd w:val="clear" w:color="auto" w:fill="auto"/>
            <w:vAlign w:val="center"/>
          </w:tcPr>
          <w:p w14:paraId="37853F5F" w14:textId="6FDF175A"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t>單元二你的心我懂</w:t>
            </w:r>
          </w:p>
        </w:tc>
        <w:tc>
          <w:tcPr>
            <w:tcW w:w="445" w:type="pct"/>
            <w:shd w:val="clear" w:color="auto" w:fill="auto"/>
          </w:tcPr>
          <w:p w14:paraId="0DDD01E5" w14:textId="4BDBA49F" w:rsidR="007168DD" w:rsidRPr="00054C94" w:rsidRDefault="007168DD" w:rsidP="007168DD">
            <w:pPr>
              <w:rPr>
                <w:rFonts w:ascii="新細明體" w:eastAsia="新細明體" w:hAnsi="新細明體"/>
                <w:color w:val="000000"/>
                <w:sz w:val="20"/>
                <w:szCs w:val="20"/>
              </w:rPr>
            </w:pPr>
            <w:r w:rsidRPr="00B568F9">
              <w:rPr>
                <w:rFonts w:hint="eastAsia"/>
                <w:sz w:val="18"/>
                <w:szCs w:val="20"/>
              </w:rPr>
              <w:t>2a-III-1 覺察多元性別的互動方式與情感表達，並運用同理心增進人</w:t>
            </w:r>
            <w:r w:rsidRPr="00B568F9">
              <w:rPr>
                <w:rFonts w:hint="eastAsia"/>
                <w:sz w:val="18"/>
                <w:szCs w:val="20"/>
              </w:rPr>
              <w:lastRenderedPageBreak/>
              <w:t>際關係。</w:t>
            </w:r>
          </w:p>
        </w:tc>
        <w:tc>
          <w:tcPr>
            <w:tcW w:w="454" w:type="pct"/>
            <w:tcBorders>
              <w:top w:val="single" w:sz="4" w:space="0" w:color="auto"/>
              <w:bottom w:val="single" w:sz="4" w:space="0" w:color="auto"/>
            </w:tcBorders>
            <w:shd w:val="clear" w:color="auto" w:fill="auto"/>
          </w:tcPr>
          <w:p w14:paraId="7E980C80"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Ba-III-1 多元性別的人際互動與情感表達。</w:t>
            </w:r>
          </w:p>
          <w:p w14:paraId="2A247C1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同理心的增進與實踐。</w:t>
            </w:r>
          </w:p>
          <w:p w14:paraId="7376218C" w14:textId="54B96648"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Ba-III-3 正向人際關係建立與衝突解決的能力建立。</w:t>
            </w:r>
          </w:p>
        </w:tc>
        <w:tc>
          <w:tcPr>
            <w:tcW w:w="350" w:type="pct"/>
          </w:tcPr>
          <w:p w14:paraId="15F1DF1D" w14:textId="000C3E79"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綜-E-B1 覺察自己的人際溝通方式，學習合宜1的互動</w:t>
            </w:r>
            <w:r>
              <w:rPr>
                <w:rFonts w:hint="eastAsia"/>
                <w:snapToGrid w:val="0"/>
                <w:sz w:val="18"/>
                <w:szCs w:val="18"/>
              </w:rPr>
              <w:lastRenderedPageBreak/>
              <w:t>與溝通技巧，培養同理心，並應用於日常生活。</w:t>
            </w:r>
          </w:p>
        </w:tc>
        <w:tc>
          <w:tcPr>
            <w:tcW w:w="500" w:type="pct"/>
            <w:shd w:val="clear" w:color="auto" w:fill="auto"/>
          </w:tcPr>
          <w:p w14:paraId="01050FFC"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1-1 與別人互動的經驗。</w:t>
            </w:r>
          </w:p>
          <w:p w14:paraId="3A42DC8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1-2 與不同性別相處的經驗。</w:t>
            </w:r>
          </w:p>
          <w:p w14:paraId="7B091AB2" w14:textId="32135122" w:rsidR="007168DD" w:rsidRPr="00054C94" w:rsidRDefault="007168DD" w:rsidP="007168DD">
            <w:pPr>
              <w:rPr>
                <w:rFonts w:ascii="新細明體" w:eastAsia="新細明體" w:hAnsi="新細明體"/>
                <w:color w:val="000000"/>
                <w:sz w:val="20"/>
                <w:szCs w:val="20"/>
              </w:rPr>
            </w:pPr>
            <w:r w:rsidRPr="00B568F9">
              <w:rPr>
                <w:rFonts w:hint="eastAsia"/>
                <w:sz w:val="18"/>
                <w:szCs w:val="20"/>
              </w:rPr>
              <w:t>1-3 察覺自己與別人互動時的特</w:t>
            </w:r>
            <w:r w:rsidRPr="00B568F9">
              <w:rPr>
                <w:rFonts w:hint="eastAsia"/>
                <w:sz w:val="18"/>
                <w:szCs w:val="20"/>
              </w:rPr>
              <w:lastRenderedPageBreak/>
              <w:t>質。</w:t>
            </w:r>
          </w:p>
        </w:tc>
        <w:tc>
          <w:tcPr>
            <w:tcW w:w="1501" w:type="pct"/>
            <w:shd w:val="clear" w:color="auto" w:fill="auto"/>
          </w:tcPr>
          <w:p w14:paraId="121D3020"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教學流程（40分鐘）</w:t>
            </w:r>
          </w:p>
          <w:p w14:paraId="04CBF3D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活動2：仔細找感覺</w:t>
            </w:r>
          </w:p>
          <w:p w14:paraId="1F55A1F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一、教師提問並引導學生完成課本中的表格。</w:t>
            </w:r>
          </w:p>
          <w:p w14:paraId="3333896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發生衝突時會發生什麼事呢?請教師利用4F思考法提問，讓學生發現互動時的「事實」是什麼?、自己與對方當下「感受」為何？、我「發現」對方的感受或想法是?及我「未來」可以怎麼做，讓對方感受更</w:t>
            </w:r>
            <w:r w:rsidRPr="00B568F9">
              <w:rPr>
                <w:rFonts w:hint="eastAsia"/>
                <w:sz w:val="18"/>
                <w:szCs w:val="20"/>
              </w:rPr>
              <w:lastRenderedPageBreak/>
              <w:t>好。</w:t>
            </w:r>
          </w:p>
          <w:p w14:paraId="5B2AF3E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二、教師請學生分享所寫表格裡的「事實」、「感受」、「發現」及「未來」。</w:t>
            </w:r>
          </w:p>
          <w:p w14:paraId="19DAF92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三、教師統整並引導學生互動時有哪些行動可以讓互動更和諧。</w:t>
            </w:r>
          </w:p>
          <w:p w14:paraId="4833D67E" w14:textId="0095DF2F"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第五節課結束</w:t>
            </w:r>
          </w:p>
        </w:tc>
        <w:tc>
          <w:tcPr>
            <w:tcW w:w="101" w:type="pct"/>
            <w:shd w:val="clear" w:color="auto" w:fill="auto"/>
          </w:tcPr>
          <w:p w14:paraId="07B87499"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7384615" w14:textId="6B2EBF71"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0DE8CA40"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【性別平等教育】</w:t>
            </w:r>
          </w:p>
          <w:p w14:paraId="36A3A42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3EDE7BFC"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78475560"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【人權教育】</w:t>
            </w:r>
          </w:p>
          <w:p w14:paraId="63A3341E"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lastRenderedPageBreak/>
              <w:t>人E5 欣賞、包容個別差異並尊重自己與他人的權利。</w:t>
            </w:r>
          </w:p>
          <w:p w14:paraId="63C92E3A" w14:textId="071340A3" w:rsidR="007168DD" w:rsidRPr="00054C94"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7168DD" w:rsidRPr="00054C94" w14:paraId="7C0DADE2" w14:textId="77777777" w:rsidTr="00230EFD">
        <w:trPr>
          <w:trHeight w:val="624"/>
          <w:jc w:val="center"/>
        </w:trPr>
        <w:tc>
          <w:tcPr>
            <w:tcW w:w="149" w:type="pct"/>
            <w:shd w:val="clear" w:color="auto" w:fill="auto"/>
            <w:vAlign w:val="center"/>
          </w:tcPr>
          <w:p w14:paraId="59F093B5"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十三</w:t>
            </w:r>
          </w:p>
        </w:tc>
        <w:tc>
          <w:tcPr>
            <w:tcW w:w="201" w:type="pct"/>
            <w:vAlign w:val="center"/>
          </w:tcPr>
          <w:p w14:paraId="7D5F6A7B" w14:textId="30F99B9C"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主題三營造好關係</w:t>
            </w:r>
          </w:p>
        </w:tc>
        <w:tc>
          <w:tcPr>
            <w:tcW w:w="150" w:type="pct"/>
            <w:shd w:val="clear" w:color="auto" w:fill="auto"/>
            <w:vAlign w:val="center"/>
          </w:tcPr>
          <w:p w14:paraId="5084E7D2" w14:textId="34B761A6"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t>單元二你的心我懂</w:t>
            </w:r>
          </w:p>
        </w:tc>
        <w:tc>
          <w:tcPr>
            <w:tcW w:w="445" w:type="pct"/>
            <w:shd w:val="clear" w:color="auto" w:fill="auto"/>
          </w:tcPr>
          <w:p w14:paraId="15BE35F0" w14:textId="7A76A8DA" w:rsidR="007168DD" w:rsidRPr="00054C94" w:rsidRDefault="007168DD" w:rsidP="007168DD">
            <w:pPr>
              <w:rPr>
                <w:rFonts w:ascii="新細明體" w:eastAsia="新細明體" w:hAnsi="新細明體"/>
                <w:color w:val="000000"/>
                <w:sz w:val="20"/>
                <w:szCs w:val="20"/>
              </w:rPr>
            </w:pPr>
            <w:r w:rsidRPr="00B568F9">
              <w:rPr>
                <w:rFonts w:hint="eastAsia"/>
                <w:sz w:val="18"/>
                <w:szCs w:val="20"/>
              </w:rPr>
              <w:t>2a-III-1 覺察多元性別的互動方式與情感表達，並運用同理心增進人際關係。</w:t>
            </w:r>
          </w:p>
        </w:tc>
        <w:tc>
          <w:tcPr>
            <w:tcW w:w="454" w:type="pct"/>
            <w:tcBorders>
              <w:top w:val="single" w:sz="4" w:space="0" w:color="auto"/>
              <w:bottom w:val="single" w:sz="4" w:space="0" w:color="auto"/>
            </w:tcBorders>
            <w:shd w:val="clear" w:color="auto" w:fill="auto"/>
          </w:tcPr>
          <w:p w14:paraId="5969F74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Ba-III-1 多元性別的人際互動與情感表達。</w:t>
            </w:r>
          </w:p>
          <w:p w14:paraId="513FEBF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同理心的增進與實踐。</w:t>
            </w:r>
          </w:p>
          <w:p w14:paraId="418B3348" w14:textId="1C4CD4D4" w:rsidR="007168DD" w:rsidRPr="00054C94" w:rsidRDefault="007168DD" w:rsidP="007168DD">
            <w:pPr>
              <w:rPr>
                <w:rFonts w:ascii="新細明體" w:eastAsia="新細明體" w:hAnsi="新細明體"/>
                <w:color w:val="000000"/>
                <w:sz w:val="20"/>
                <w:szCs w:val="20"/>
              </w:rPr>
            </w:pPr>
            <w:r w:rsidRPr="00B568F9">
              <w:rPr>
                <w:rFonts w:hint="eastAsia"/>
                <w:sz w:val="18"/>
                <w:szCs w:val="20"/>
              </w:rPr>
              <w:t>Ba-III-3 正向人際關係建立與衝突解決的能力建立。</w:t>
            </w:r>
          </w:p>
        </w:tc>
        <w:tc>
          <w:tcPr>
            <w:tcW w:w="350" w:type="pct"/>
          </w:tcPr>
          <w:p w14:paraId="143B21C8" w14:textId="5C0207E3" w:rsidR="007168DD" w:rsidRPr="00054C94" w:rsidRDefault="007168DD" w:rsidP="007168DD">
            <w:pPr>
              <w:rPr>
                <w:rFonts w:ascii="新細明體" w:eastAsia="新細明體" w:hAnsi="新細明體"/>
                <w:color w:val="000000"/>
                <w:sz w:val="20"/>
                <w:szCs w:val="20"/>
              </w:rPr>
            </w:pPr>
            <w:r>
              <w:rPr>
                <w:rFonts w:hint="eastAsia"/>
                <w:snapToGrid w:val="0"/>
                <w:sz w:val="18"/>
                <w:szCs w:val="18"/>
              </w:rPr>
              <w:t>綜-E-B1 覺察自己的人際溝通方式，學習合宜1的互動與溝通技巧，培養同理心，並應用於日常生活。</w:t>
            </w:r>
          </w:p>
        </w:tc>
        <w:tc>
          <w:tcPr>
            <w:tcW w:w="500" w:type="pct"/>
            <w:shd w:val="clear" w:color="auto" w:fill="auto"/>
          </w:tcPr>
          <w:p w14:paraId="56390A4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1-1 與別人互動的經驗。</w:t>
            </w:r>
          </w:p>
          <w:p w14:paraId="654D61A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1-2 與不同性別相處的經驗。</w:t>
            </w:r>
          </w:p>
          <w:p w14:paraId="3B8BBA37" w14:textId="64A8FB25" w:rsidR="007168DD" w:rsidRPr="00054C94" w:rsidRDefault="007168DD" w:rsidP="007168DD">
            <w:pPr>
              <w:rPr>
                <w:rFonts w:ascii="新細明體" w:eastAsia="新細明體" w:hAnsi="新細明體"/>
                <w:color w:val="000000"/>
                <w:sz w:val="20"/>
                <w:szCs w:val="20"/>
              </w:rPr>
            </w:pPr>
            <w:r w:rsidRPr="00B568F9">
              <w:rPr>
                <w:rFonts w:hint="eastAsia"/>
                <w:sz w:val="18"/>
                <w:szCs w:val="20"/>
              </w:rPr>
              <w:t>1-3 察覺自己與別人互動時的特質。</w:t>
            </w:r>
          </w:p>
        </w:tc>
        <w:tc>
          <w:tcPr>
            <w:tcW w:w="1501" w:type="pct"/>
            <w:shd w:val="clear" w:color="auto" w:fill="auto"/>
          </w:tcPr>
          <w:p w14:paraId="001F369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 （40分鐘）</w:t>
            </w:r>
          </w:p>
          <w:p w14:paraId="487D712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活動3：同理心實踐室</w:t>
            </w:r>
          </w:p>
          <w:p w14:paraId="0F6AD78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一、教師提問：有人同理我的感受時，我有哪些感覺?有什麼方法能增進同理心呢？</w:t>
            </w:r>
          </w:p>
          <w:p w14:paraId="10DA8580"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學生擬答：我會感受到被了解、我覺得有人一起的感覺很好......；方法是：專注聆聽、不評論......。</w:t>
            </w:r>
          </w:p>
          <w:p w14:paraId="2A4028DD" w14:textId="77777777" w:rsidR="007168DD" w:rsidRPr="00B568F9" w:rsidRDefault="007168DD" w:rsidP="007168DD">
            <w:pPr>
              <w:spacing w:line="260" w:lineRule="exact"/>
              <w:rPr>
                <w:rFonts w:eastAsiaTheme="minorEastAsia"/>
                <w:sz w:val="20"/>
                <w:szCs w:val="20"/>
              </w:rPr>
            </w:pPr>
          </w:p>
          <w:p w14:paraId="7A6C63F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二、教師提問：當我啟動同理心來接收別人的訊息，我可以怎麼做，讓別人感受到我們的同理心呢？</w:t>
            </w:r>
          </w:p>
          <w:p w14:paraId="2B434DE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學生擬答：我主動為對方做了……、為了讓對方有好感受，我做了......</w:t>
            </w:r>
          </w:p>
          <w:p w14:paraId="50113F4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三、生活事件紀錄：請學生依據本節所學，完成生活事件紀錄。</w:t>
            </w:r>
          </w:p>
          <w:p w14:paraId="40B4AFBA" w14:textId="77777777" w:rsidR="007168DD" w:rsidRPr="00B568F9" w:rsidRDefault="007168DD" w:rsidP="007168DD">
            <w:pPr>
              <w:spacing w:line="260" w:lineRule="exact"/>
              <w:rPr>
                <w:rFonts w:eastAsiaTheme="minorEastAsia"/>
                <w:sz w:val="20"/>
                <w:szCs w:val="20"/>
              </w:rPr>
            </w:pPr>
          </w:p>
          <w:p w14:paraId="4971E21B" w14:textId="6EC649DC"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第六節課結束</w:t>
            </w:r>
          </w:p>
        </w:tc>
        <w:tc>
          <w:tcPr>
            <w:tcW w:w="101" w:type="pct"/>
            <w:shd w:val="clear" w:color="auto" w:fill="auto"/>
          </w:tcPr>
          <w:p w14:paraId="30FBFD67"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2</w:t>
            </w:r>
          </w:p>
        </w:tc>
        <w:tc>
          <w:tcPr>
            <w:tcW w:w="200" w:type="pct"/>
            <w:shd w:val="clear" w:color="auto" w:fill="auto"/>
          </w:tcPr>
          <w:p w14:paraId="45B383C2" w14:textId="3F904BF9"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5314DBD5"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【性別平等教育】</w:t>
            </w:r>
          </w:p>
          <w:p w14:paraId="62425ED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273DE7A7"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0CECC152"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【人權教育】</w:t>
            </w:r>
          </w:p>
          <w:p w14:paraId="71C11D7C"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人E5 欣賞、包容個別差異並尊重自己與他人的權利。</w:t>
            </w:r>
          </w:p>
          <w:p w14:paraId="3FAA1C55" w14:textId="18950ED1" w:rsidR="007168DD" w:rsidRPr="00054C94"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7168DD" w:rsidRPr="00054C94" w14:paraId="6DED7D15" w14:textId="77777777" w:rsidTr="00230EFD">
        <w:trPr>
          <w:trHeight w:val="624"/>
          <w:jc w:val="center"/>
        </w:trPr>
        <w:tc>
          <w:tcPr>
            <w:tcW w:w="149" w:type="pct"/>
            <w:shd w:val="clear" w:color="auto" w:fill="auto"/>
            <w:vAlign w:val="center"/>
          </w:tcPr>
          <w:p w14:paraId="33D4C278"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十四</w:t>
            </w:r>
          </w:p>
        </w:tc>
        <w:tc>
          <w:tcPr>
            <w:tcW w:w="201" w:type="pct"/>
            <w:vAlign w:val="center"/>
          </w:tcPr>
          <w:p w14:paraId="043549BE" w14:textId="4C0DA04C"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w:t>
            </w:r>
            <w:r w:rsidRPr="00B568F9">
              <w:rPr>
                <w:rFonts w:hint="eastAsia"/>
                <w:sz w:val="18"/>
                <w:szCs w:val="20"/>
              </w:rPr>
              <w:lastRenderedPageBreak/>
              <w:t>關係</w:t>
            </w:r>
          </w:p>
        </w:tc>
        <w:tc>
          <w:tcPr>
            <w:tcW w:w="150" w:type="pct"/>
            <w:shd w:val="clear" w:color="auto" w:fill="auto"/>
            <w:vAlign w:val="center"/>
          </w:tcPr>
          <w:p w14:paraId="0B5AB0D4" w14:textId="319ED885"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lastRenderedPageBreak/>
              <w:t>單元三人際好</w:t>
            </w:r>
            <w:r w:rsidRPr="00B568F9">
              <w:rPr>
                <w:rFonts w:hint="eastAsia"/>
                <w:sz w:val="18"/>
                <w:szCs w:val="20"/>
              </w:rPr>
              <w:lastRenderedPageBreak/>
              <w:t>互動</w:t>
            </w:r>
          </w:p>
        </w:tc>
        <w:tc>
          <w:tcPr>
            <w:tcW w:w="445" w:type="pct"/>
            <w:shd w:val="clear" w:color="auto" w:fill="auto"/>
          </w:tcPr>
          <w:p w14:paraId="313E6E56" w14:textId="381A9CC2"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2a-III-1 覺察多元性別的互動方式與情感</w:t>
            </w:r>
            <w:r w:rsidRPr="00B568F9">
              <w:rPr>
                <w:rFonts w:hint="eastAsia"/>
                <w:sz w:val="18"/>
                <w:szCs w:val="20"/>
              </w:rPr>
              <w:lastRenderedPageBreak/>
              <w:t>表達，並運用同理心增進人際關係。</w:t>
            </w:r>
          </w:p>
        </w:tc>
        <w:tc>
          <w:tcPr>
            <w:tcW w:w="454" w:type="pct"/>
            <w:tcBorders>
              <w:top w:val="single" w:sz="4" w:space="0" w:color="auto"/>
              <w:bottom w:val="single" w:sz="4" w:space="0" w:color="auto"/>
            </w:tcBorders>
            <w:shd w:val="clear" w:color="auto" w:fill="auto"/>
          </w:tcPr>
          <w:p w14:paraId="470A9D01"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Ba-III-1 多元性別的人際互動與情感表達。</w:t>
            </w:r>
          </w:p>
          <w:p w14:paraId="7D3610F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w:t>
            </w:r>
            <w:r w:rsidRPr="00B568F9">
              <w:rPr>
                <w:rFonts w:hint="eastAsia"/>
                <w:sz w:val="18"/>
                <w:szCs w:val="20"/>
              </w:rPr>
              <w:lastRenderedPageBreak/>
              <w:t>心的增進與實踐。</w:t>
            </w:r>
          </w:p>
          <w:p w14:paraId="186FE147" w14:textId="1E36D41D" w:rsidR="007168DD" w:rsidRPr="00054C94" w:rsidRDefault="007168DD" w:rsidP="007168DD">
            <w:pPr>
              <w:rPr>
                <w:rFonts w:ascii="新細明體" w:eastAsia="新細明體" w:hAnsi="新細明體"/>
                <w:color w:val="000000"/>
                <w:sz w:val="20"/>
                <w:szCs w:val="20"/>
              </w:rPr>
            </w:pPr>
            <w:r w:rsidRPr="00B568F9">
              <w:rPr>
                <w:rFonts w:hint="eastAsia"/>
                <w:sz w:val="18"/>
                <w:szCs w:val="20"/>
              </w:rPr>
              <w:t>Ba-III-3 正向人際關係建立與衝突解決的能力建立。</w:t>
            </w:r>
          </w:p>
        </w:tc>
        <w:tc>
          <w:tcPr>
            <w:tcW w:w="350" w:type="pct"/>
          </w:tcPr>
          <w:p w14:paraId="172225E1" w14:textId="42FF6166" w:rsidR="007168DD" w:rsidRPr="00054C94" w:rsidRDefault="007168DD" w:rsidP="007168DD">
            <w:pPr>
              <w:rPr>
                <w:rFonts w:ascii="新細明體" w:eastAsia="新細明體" w:hAnsi="新細明體"/>
                <w:color w:val="000000"/>
                <w:sz w:val="20"/>
                <w:szCs w:val="20"/>
              </w:rPr>
            </w:pPr>
            <w:r>
              <w:rPr>
                <w:rFonts w:hint="eastAsia"/>
                <w:snapToGrid w:val="0"/>
                <w:sz w:val="18"/>
                <w:szCs w:val="18"/>
              </w:rPr>
              <w:lastRenderedPageBreak/>
              <w:t>綜-E-B1 覺察自己的人際溝通方</w:t>
            </w:r>
            <w:r>
              <w:rPr>
                <w:rFonts w:hint="eastAsia"/>
                <w:snapToGrid w:val="0"/>
                <w:sz w:val="18"/>
                <w:szCs w:val="18"/>
              </w:rPr>
              <w:lastRenderedPageBreak/>
              <w:t>式，學習合宜1的互動與溝通技巧，培養同理心，並應用於日常生活。</w:t>
            </w:r>
          </w:p>
        </w:tc>
        <w:tc>
          <w:tcPr>
            <w:tcW w:w="500" w:type="pct"/>
            <w:shd w:val="clear" w:color="auto" w:fill="auto"/>
          </w:tcPr>
          <w:p w14:paraId="1413EE5A" w14:textId="66AFD55D" w:rsidR="007168DD" w:rsidRPr="00054C94" w:rsidRDefault="007168DD" w:rsidP="007168DD">
            <w:pPr>
              <w:rPr>
                <w:rFonts w:ascii="新細明體" w:eastAsia="新細明體" w:hAnsi="新細明體"/>
                <w:color w:val="000000"/>
                <w:sz w:val="20"/>
                <w:szCs w:val="20"/>
              </w:rPr>
            </w:pPr>
            <w:r w:rsidRPr="00B568F9">
              <w:rPr>
                <w:rFonts w:hint="eastAsia"/>
                <w:sz w:val="18"/>
                <w:szCs w:val="20"/>
              </w:rPr>
              <w:lastRenderedPageBreak/>
              <w:t>3-1建立正向人際關係。</w:t>
            </w:r>
          </w:p>
        </w:tc>
        <w:tc>
          <w:tcPr>
            <w:tcW w:w="1501" w:type="pct"/>
            <w:shd w:val="clear" w:color="auto" w:fill="auto"/>
          </w:tcPr>
          <w:p w14:paraId="7E616AC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7A4A1C9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單元三：人際好互動</w:t>
            </w:r>
          </w:p>
          <w:p w14:paraId="0837FE5D"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活動1：互動好方法</w:t>
            </w:r>
          </w:p>
          <w:p w14:paraId="6725F51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一、教師提問：若想要有好的人際溝通互動你會怎麼做呢？</w:t>
            </w:r>
          </w:p>
          <w:p w14:paraId="3638AC94" w14:textId="77777777" w:rsidR="007168DD" w:rsidRPr="00B568F9" w:rsidRDefault="007168DD" w:rsidP="007168DD">
            <w:pPr>
              <w:spacing w:line="260" w:lineRule="exact"/>
              <w:rPr>
                <w:rFonts w:eastAsiaTheme="minorEastAsia"/>
                <w:sz w:val="20"/>
                <w:szCs w:val="20"/>
              </w:rPr>
            </w:pPr>
            <w:r w:rsidRPr="00B568F9">
              <w:rPr>
                <w:rFonts w:hint="eastAsia"/>
                <w:sz w:val="18"/>
                <w:szCs w:val="20"/>
              </w:rPr>
              <w:lastRenderedPageBreak/>
              <w:t>學生擬答：要以真誠的態度、口氣要和緩、面帶微笑、可以用肢體動作增加了解......</w:t>
            </w:r>
          </w:p>
          <w:p w14:paraId="3741843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二、教師引導歸納：將學生的答案，分類成「態度」、「肢體」、「表情」、「口語」、「同理心」，讓學生從中習得互動的好方法。</w:t>
            </w:r>
          </w:p>
          <w:p w14:paraId="6779A1F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三、教師依據課本頁71的例子提問，讓學生在不同情境下運用頁70所學選擇適當的溝通方式與別互動。</w:t>
            </w:r>
          </w:p>
          <w:p w14:paraId="40469FB3"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第七節課結束</w:t>
            </w:r>
          </w:p>
          <w:p w14:paraId="7069673F" w14:textId="77777777" w:rsidR="007168DD" w:rsidRPr="00B568F9" w:rsidRDefault="007168DD" w:rsidP="007168DD">
            <w:pPr>
              <w:spacing w:line="260" w:lineRule="exact"/>
              <w:rPr>
                <w:rFonts w:eastAsiaTheme="minorEastAsia"/>
                <w:sz w:val="20"/>
                <w:szCs w:val="20"/>
              </w:rPr>
            </w:pPr>
          </w:p>
          <w:p w14:paraId="16AAD832"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教學流程（60分鐘）</w:t>
            </w:r>
          </w:p>
          <w:p w14:paraId="3334B6D4"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活動二 人際愛互動</w:t>
            </w:r>
          </w:p>
          <w:p w14:paraId="0856B37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將學生分組（小組需有不同性別），並依據課本製作情境（如討論任務的情境、合作時的情境等等），請小組抽出情境題，在組內實際操作如何完成情境任務，過程中學生必須把上一節所學運用到情境中。</w:t>
            </w:r>
          </w:p>
          <w:p w14:paraId="01309F66"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二、教師提問：活動過程中，老師請各組發表發現了什麼？</w:t>
            </w:r>
          </w:p>
          <w:p w14:paraId="415FCF7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學生擬答：學生依據活動內容擬答（意見相左時，我們會仔細聆聽對方的意見，並試著了解對方的需求，再找出最好的方法、......）</w:t>
            </w:r>
          </w:p>
          <w:p w14:paraId="13A7DA8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教師請學生完成同理心實踐紀錄表格，並將自己實踐的紀錄分享給全班。</w:t>
            </w:r>
          </w:p>
          <w:p w14:paraId="29777CD5" w14:textId="77777777" w:rsidR="007168DD" w:rsidRPr="00B568F9" w:rsidRDefault="007168DD" w:rsidP="007168DD">
            <w:pPr>
              <w:spacing w:line="260" w:lineRule="exact"/>
              <w:rPr>
                <w:rFonts w:eastAsiaTheme="minorEastAsia"/>
                <w:sz w:val="20"/>
                <w:szCs w:val="20"/>
              </w:rPr>
            </w:pPr>
          </w:p>
          <w:p w14:paraId="67FCC0A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w:t>
            </w:r>
          </w:p>
          <w:p w14:paraId="6677DF9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請問經過上面的實踐紀錄，你發現與不同性別互動</w:t>
            </w:r>
            <w:r w:rsidRPr="00B568F9">
              <w:rPr>
                <w:rFonts w:hint="eastAsia"/>
                <w:sz w:val="18"/>
                <w:szCs w:val="20"/>
              </w:rPr>
              <w:lastRenderedPageBreak/>
              <w:t>時，你有什麼改變？（請勾選及寫出課本頁73自己的改變）</w:t>
            </w:r>
          </w:p>
          <w:p w14:paraId="1E84775C" w14:textId="1FC9C002"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第八節課結束</w:t>
            </w:r>
          </w:p>
        </w:tc>
        <w:tc>
          <w:tcPr>
            <w:tcW w:w="101" w:type="pct"/>
            <w:shd w:val="clear" w:color="auto" w:fill="auto"/>
          </w:tcPr>
          <w:p w14:paraId="5AE3BEDD"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1196A61A" w14:textId="2A484759"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w:t>
            </w:r>
            <w:r w:rsidRPr="00B568F9">
              <w:rPr>
                <w:rFonts w:hint="eastAsia"/>
                <w:sz w:val="18"/>
                <w:szCs w:val="20"/>
              </w:rPr>
              <w:lastRenderedPageBreak/>
              <w:t>實作評量</w:t>
            </w:r>
          </w:p>
        </w:tc>
        <w:tc>
          <w:tcPr>
            <w:tcW w:w="949" w:type="pct"/>
            <w:shd w:val="clear" w:color="auto" w:fill="auto"/>
          </w:tcPr>
          <w:p w14:paraId="59E831F2"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【性別平等教育】</w:t>
            </w:r>
          </w:p>
          <w:p w14:paraId="3BD100DC"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5C1AB9A2"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08506129"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lastRenderedPageBreak/>
              <w:t>【人權教育】</w:t>
            </w:r>
          </w:p>
          <w:p w14:paraId="0EAC0530"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人E5 欣賞、包容個別差異並尊重自己與他人的權利。</w:t>
            </w:r>
          </w:p>
          <w:p w14:paraId="2F51BDDC" w14:textId="784FCB1D" w:rsidR="007168DD" w:rsidRPr="00054C94"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7168DD" w:rsidRPr="00054C94" w14:paraId="5F26B099" w14:textId="77777777" w:rsidTr="00230EFD">
        <w:trPr>
          <w:trHeight w:val="624"/>
          <w:jc w:val="center"/>
        </w:trPr>
        <w:tc>
          <w:tcPr>
            <w:tcW w:w="149" w:type="pct"/>
            <w:shd w:val="clear" w:color="auto" w:fill="auto"/>
            <w:vAlign w:val="center"/>
          </w:tcPr>
          <w:p w14:paraId="4AE47881" w14:textId="77777777" w:rsidR="007168DD" w:rsidRPr="00054C94" w:rsidRDefault="007168DD" w:rsidP="007168DD">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十五</w:t>
            </w:r>
          </w:p>
        </w:tc>
        <w:tc>
          <w:tcPr>
            <w:tcW w:w="201" w:type="pct"/>
            <w:vAlign w:val="center"/>
          </w:tcPr>
          <w:p w14:paraId="39EFB9AA" w14:textId="08F496A2" w:rsidR="007168DD" w:rsidRPr="00054C94" w:rsidRDefault="007168DD" w:rsidP="007168DD">
            <w:pPr>
              <w:jc w:val="center"/>
              <w:rPr>
                <w:rFonts w:ascii="新細明體" w:eastAsia="新細明體" w:hAnsi="新細明體" w:cs="DFLiHei-Lt-HK-BF"/>
                <w:color w:val="000000"/>
                <w:kern w:val="0"/>
                <w:sz w:val="20"/>
                <w:szCs w:val="20"/>
              </w:rPr>
            </w:pPr>
            <w:r w:rsidRPr="00B568F9">
              <w:rPr>
                <w:rFonts w:hint="eastAsia"/>
                <w:sz w:val="18"/>
                <w:szCs w:val="20"/>
              </w:rPr>
              <w:t>主題三營造好關係</w:t>
            </w:r>
          </w:p>
        </w:tc>
        <w:tc>
          <w:tcPr>
            <w:tcW w:w="150" w:type="pct"/>
            <w:shd w:val="clear" w:color="auto" w:fill="auto"/>
            <w:vAlign w:val="center"/>
          </w:tcPr>
          <w:p w14:paraId="3CB28F91" w14:textId="7C06E22E" w:rsidR="007168DD" w:rsidRPr="00054C94" w:rsidRDefault="007168DD" w:rsidP="007168DD">
            <w:pPr>
              <w:jc w:val="center"/>
              <w:rPr>
                <w:rFonts w:ascii="新細明體" w:eastAsia="新細明體" w:hAnsi="新細明體" w:cs="F-BZ"/>
                <w:color w:val="000000"/>
                <w:kern w:val="0"/>
                <w:sz w:val="20"/>
                <w:szCs w:val="20"/>
              </w:rPr>
            </w:pPr>
            <w:r w:rsidRPr="00B568F9">
              <w:rPr>
                <w:rFonts w:hint="eastAsia"/>
                <w:sz w:val="18"/>
                <w:szCs w:val="20"/>
              </w:rPr>
              <w:t>單元三人際好互動</w:t>
            </w:r>
          </w:p>
        </w:tc>
        <w:tc>
          <w:tcPr>
            <w:tcW w:w="445" w:type="pct"/>
            <w:shd w:val="clear" w:color="auto" w:fill="auto"/>
          </w:tcPr>
          <w:p w14:paraId="293A7B3A" w14:textId="02F8E2C0" w:rsidR="007168DD" w:rsidRPr="00054C94" w:rsidRDefault="007168DD" w:rsidP="007168DD">
            <w:pPr>
              <w:rPr>
                <w:rFonts w:ascii="新細明體" w:eastAsia="新細明體" w:hAnsi="新細明體"/>
                <w:color w:val="000000"/>
                <w:sz w:val="20"/>
                <w:szCs w:val="20"/>
              </w:rPr>
            </w:pPr>
            <w:r w:rsidRPr="00B568F9">
              <w:rPr>
                <w:rFonts w:hint="eastAsia"/>
                <w:sz w:val="18"/>
                <w:szCs w:val="20"/>
              </w:rPr>
              <w:t>2a-III-1 覺察多元性別的互動方式與情感表達，並運用同理心增進人際關係。</w:t>
            </w:r>
          </w:p>
        </w:tc>
        <w:tc>
          <w:tcPr>
            <w:tcW w:w="454" w:type="pct"/>
            <w:tcBorders>
              <w:top w:val="single" w:sz="4" w:space="0" w:color="auto"/>
              <w:bottom w:val="single" w:sz="4" w:space="0" w:color="auto"/>
            </w:tcBorders>
            <w:shd w:val="clear" w:color="auto" w:fill="auto"/>
          </w:tcPr>
          <w:p w14:paraId="529F5269"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Ba-III-1 多元性別的人際互動與情感表達。</w:t>
            </w:r>
          </w:p>
          <w:p w14:paraId="452957B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Ba-III-2 同理心的增進與實踐。</w:t>
            </w:r>
          </w:p>
          <w:p w14:paraId="23199FED" w14:textId="5E17E671" w:rsidR="007168DD" w:rsidRPr="00054C94" w:rsidRDefault="007168DD" w:rsidP="007168DD">
            <w:pPr>
              <w:rPr>
                <w:rFonts w:ascii="新細明體" w:eastAsia="新細明體" w:hAnsi="新細明體"/>
                <w:color w:val="000000"/>
                <w:sz w:val="20"/>
                <w:szCs w:val="20"/>
              </w:rPr>
            </w:pPr>
            <w:r w:rsidRPr="00B568F9">
              <w:rPr>
                <w:rFonts w:hint="eastAsia"/>
                <w:sz w:val="18"/>
                <w:szCs w:val="20"/>
              </w:rPr>
              <w:t>Ba-III-3 正向人際關係建立與衝突解決的能力建立。</w:t>
            </w:r>
          </w:p>
        </w:tc>
        <w:tc>
          <w:tcPr>
            <w:tcW w:w="350" w:type="pct"/>
          </w:tcPr>
          <w:p w14:paraId="291914F3" w14:textId="42E38D8B" w:rsidR="007168DD" w:rsidRPr="00054C94" w:rsidRDefault="007168DD" w:rsidP="007168DD">
            <w:pPr>
              <w:rPr>
                <w:rFonts w:ascii="新細明體" w:eastAsia="新細明體" w:hAnsi="新細明體"/>
                <w:color w:val="000000"/>
                <w:sz w:val="20"/>
                <w:szCs w:val="20"/>
              </w:rPr>
            </w:pPr>
            <w:r>
              <w:rPr>
                <w:rFonts w:hint="eastAsia"/>
                <w:snapToGrid w:val="0"/>
                <w:sz w:val="18"/>
                <w:szCs w:val="18"/>
              </w:rPr>
              <w:t>綜-E-B1 覺察自己的人際溝通方式，學習合宜1的互動與溝通技巧，培養同理心，並應用於日常生活。</w:t>
            </w:r>
          </w:p>
        </w:tc>
        <w:tc>
          <w:tcPr>
            <w:tcW w:w="500" w:type="pct"/>
            <w:shd w:val="clear" w:color="auto" w:fill="auto"/>
          </w:tcPr>
          <w:p w14:paraId="42457D8D" w14:textId="1497CFAA" w:rsidR="007168DD" w:rsidRPr="00054C94" w:rsidRDefault="007168DD" w:rsidP="007168DD">
            <w:pPr>
              <w:rPr>
                <w:rFonts w:ascii="新細明體" w:eastAsia="新細明體" w:hAnsi="新細明體"/>
                <w:color w:val="000000"/>
                <w:sz w:val="20"/>
                <w:szCs w:val="20"/>
              </w:rPr>
            </w:pPr>
            <w:r w:rsidRPr="00B568F9">
              <w:rPr>
                <w:rFonts w:hint="eastAsia"/>
                <w:sz w:val="18"/>
                <w:szCs w:val="20"/>
              </w:rPr>
              <w:t>3-1建立正向人際關係。</w:t>
            </w:r>
          </w:p>
        </w:tc>
        <w:tc>
          <w:tcPr>
            <w:tcW w:w="1501" w:type="pct"/>
            <w:shd w:val="clear" w:color="auto" w:fill="auto"/>
          </w:tcPr>
          <w:p w14:paraId="629F97A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教學流程（40分鐘）</w:t>
            </w:r>
          </w:p>
          <w:p w14:paraId="1F8A4F4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活動3：互動新發現</w:t>
            </w:r>
          </w:p>
          <w:p w14:paraId="180FBCD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一、教師提問：前一節的實際情境互動後，運用同理心的方法與不同性別的人相處，你發現了什麼？</w:t>
            </w:r>
          </w:p>
          <w:p w14:paraId="2ECD705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學生擬答：我發現大家都心平氣和的、我可以和不同性別的人合作更順利......</w:t>
            </w:r>
          </w:p>
          <w:p w14:paraId="1A5B44FF"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二、教師歸納：運用同理心，能讓大家在互動、溝通及解決問題更加順暢融洽。</w:t>
            </w:r>
          </w:p>
          <w:p w14:paraId="3A72B57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三、教師提問：經過之前的練習，我們可以怎麼修正，讓我們的互動變得更好呢？（請學生完成頁75的表格）</w:t>
            </w:r>
          </w:p>
          <w:p w14:paraId="5DA967D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教師請學生分享完成的表格內容。</w:t>
            </w:r>
          </w:p>
          <w:p w14:paraId="47022888"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三、教師歸納：有實際的互動，才能發現互動時可能產生的問題，找出問題我們才能想出解決的方法。</w:t>
            </w:r>
          </w:p>
          <w:p w14:paraId="38D9B96E" w14:textId="77777777" w:rsidR="007168DD" w:rsidRPr="00B568F9" w:rsidRDefault="007168DD" w:rsidP="007168DD">
            <w:pPr>
              <w:spacing w:line="260" w:lineRule="exact"/>
              <w:rPr>
                <w:rFonts w:eastAsiaTheme="minorEastAsia"/>
                <w:sz w:val="20"/>
                <w:szCs w:val="20"/>
              </w:rPr>
            </w:pPr>
            <w:r w:rsidRPr="00B568F9">
              <w:rPr>
                <w:rFonts w:hint="eastAsia"/>
                <w:sz w:val="18"/>
                <w:szCs w:val="20"/>
              </w:rPr>
              <w:t>第九節課結束</w:t>
            </w:r>
          </w:p>
          <w:p w14:paraId="13AB8A81" w14:textId="77777777" w:rsidR="007168DD" w:rsidRPr="00B568F9" w:rsidRDefault="007168DD" w:rsidP="007168DD">
            <w:pPr>
              <w:spacing w:line="260" w:lineRule="exact"/>
              <w:rPr>
                <w:rFonts w:eastAsiaTheme="minorEastAsia"/>
                <w:sz w:val="20"/>
                <w:szCs w:val="20"/>
              </w:rPr>
            </w:pPr>
          </w:p>
          <w:p w14:paraId="36ED2CA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教學流程（20分鐘）</w:t>
            </w:r>
          </w:p>
          <w:p w14:paraId="43D73945"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一、教師提問：學習了這個單元，實際改變和不同性別、特質的人的相處情形後，你對不同性別、特質的人有哪些新的看法，未來我們還有哪些新的做法？</w:t>
            </w:r>
          </w:p>
          <w:p w14:paraId="32BCD8CB"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學生擬答：不應有性別、特質的預設行為出現、察覺溝通對象的態度及表情可以......、實際了解對方，才可以......</w:t>
            </w:r>
          </w:p>
          <w:p w14:paraId="11D5BD9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二、學生自我檢核：經過這個主題的學習，我們學到</w:t>
            </w:r>
            <w:r w:rsidRPr="00B568F9">
              <w:rPr>
                <w:rFonts w:hint="eastAsia"/>
                <w:sz w:val="18"/>
                <w:szCs w:val="20"/>
              </w:rPr>
              <w:lastRenderedPageBreak/>
              <w:t>了哪些與多元性別和特質的人互動與增進人際關係的好方法？</w:t>
            </w:r>
          </w:p>
          <w:p w14:paraId="4FD6F52A"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（二）我能發現與不同性別、特質者互動與表達情感的方式？</w:t>
            </w:r>
          </w:p>
          <w:p w14:paraId="048825A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（三）我能練習同理心的技巧？</w:t>
            </w:r>
          </w:p>
          <w:p w14:paraId="76191F87" w14:textId="77777777" w:rsidR="007168DD" w:rsidRPr="00B568F9" w:rsidRDefault="007168DD" w:rsidP="007168DD">
            <w:pPr>
              <w:spacing w:line="260" w:lineRule="exact"/>
              <w:rPr>
                <w:rFonts w:eastAsiaTheme="minorEastAsia"/>
                <w:sz w:val="20"/>
                <w:szCs w:val="20"/>
              </w:rPr>
            </w:pPr>
            <w:r w:rsidRPr="00B568F9">
              <w:rPr>
                <w:rFonts w:hint="eastAsia"/>
                <w:sz w:val="18"/>
                <w:szCs w:val="20"/>
              </w:rPr>
              <w:t>（四）我能運用同理心的技巧，與不同性別的人互動，並嘗試建立正向的人際關係？</w:t>
            </w:r>
          </w:p>
          <w:p w14:paraId="3CDB7029" w14:textId="77777777" w:rsidR="007168DD" w:rsidRPr="00B568F9" w:rsidRDefault="007168DD" w:rsidP="007168DD">
            <w:pPr>
              <w:spacing w:line="260" w:lineRule="exact"/>
              <w:rPr>
                <w:rFonts w:eastAsiaTheme="minorEastAsia"/>
                <w:sz w:val="20"/>
                <w:szCs w:val="20"/>
              </w:rPr>
            </w:pPr>
          </w:p>
          <w:p w14:paraId="09C226F9" w14:textId="496AA0F2" w:rsidR="007168DD" w:rsidRPr="00054C94" w:rsidRDefault="007168DD" w:rsidP="007168DD">
            <w:pPr>
              <w:rPr>
                <w:rFonts w:ascii="新細明體" w:eastAsia="新細明體" w:hAnsi="新細明體"/>
                <w:color w:val="000000"/>
                <w:sz w:val="20"/>
                <w:szCs w:val="20"/>
              </w:rPr>
            </w:pPr>
            <w:r w:rsidRPr="00B568F9">
              <w:rPr>
                <w:rFonts w:hint="eastAsia"/>
                <w:sz w:val="18"/>
                <w:szCs w:val="20"/>
              </w:rPr>
              <w:t>第十節課結束</w:t>
            </w:r>
          </w:p>
        </w:tc>
        <w:tc>
          <w:tcPr>
            <w:tcW w:w="101" w:type="pct"/>
            <w:shd w:val="clear" w:color="auto" w:fill="auto"/>
          </w:tcPr>
          <w:p w14:paraId="785DDD78" w14:textId="77777777" w:rsidR="007168DD" w:rsidRPr="00054C94" w:rsidRDefault="007168DD" w:rsidP="007168DD">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33EA4C7F" w14:textId="4A8D7D0A" w:rsidR="007168DD" w:rsidRPr="00054C94" w:rsidRDefault="007168DD" w:rsidP="007168DD">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517872CD"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【性別平等教育】</w:t>
            </w:r>
          </w:p>
          <w:p w14:paraId="14D90741" w14:textId="77777777" w:rsidR="007168DD" w:rsidRPr="00B568F9" w:rsidRDefault="007168DD" w:rsidP="007168DD">
            <w:pPr>
              <w:spacing w:line="260" w:lineRule="exact"/>
              <w:rPr>
                <w:rFonts w:eastAsiaTheme="minorEastAsia"/>
                <w:sz w:val="20"/>
                <w:szCs w:val="20"/>
              </w:rPr>
            </w:pPr>
            <w:r w:rsidRPr="00B568F9">
              <w:rPr>
                <w:rFonts w:hint="eastAsia"/>
                <w:sz w:val="18"/>
                <w:szCs w:val="20"/>
              </w:rPr>
              <w:t>性E10 辨識性別刻板的情感表達與人際互動。</w:t>
            </w:r>
          </w:p>
          <w:p w14:paraId="64F807DA"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性E11 培養性別間合宜表達情感的能力。</w:t>
            </w:r>
          </w:p>
          <w:p w14:paraId="1A521BBA" w14:textId="77777777" w:rsidR="007168DD" w:rsidRPr="00B568F9" w:rsidRDefault="007168DD" w:rsidP="007168DD">
            <w:pPr>
              <w:spacing w:line="260" w:lineRule="exact"/>
              <w:rPr>
                <w:rFonts w:eastAsiaTheme="minorEastAsia"/>
                <w:b/>
                <w:sz w:val="20"/>
                <w:szCs w:val="20"/>
              </w:rPr>
            </w:pPr>
            <w:r w:rsidRPr="00B568F9">
              <w:rPr>
                <w:rFonts w:hint="eastAsia"/>
                <w:b/>
                <w:sz w:val="18"/>
                <w:szCs w:val="20"/>
              </w:rPr>
              <w:t>【人權教育】</w:t>
            </w:r>
          </w:p>
          <w:p w14:paraId="5AFE66C4" w14:textId="77777777" w:rsidR="007168DD" w:rsidRPr="00B568F9" w:rsidRDefault="007168DD" w:rsidP="007168DD">
            <w:pPr>
              <w:widowControl/>
              <w:spacing w:line="260" w:lineRule="exact"/>
              <w:rPr>
                <w:rFonts w:eastAsiaTheme="minorEastAsia"/>
                <w:sz w:val="20"/>
                <w:szCs w:val="20"/>
              </w:rPr>
            </w:pPr>
            <w:r w:rsidRPr="00B568F9">
              <w:rPr>
                <w:rFonts w:hint="eastAsia"/>
                <w:sz w:val="18"/>
                <w:szCs w:val="20"/>
              </w:rPr>
              <w:t>人E5 欣賞、包容個別差異並尊重自己與他人的權利。</w:t>
            </w:r>
          </w:p>
          <w:p w14:paraId="13592D2C" w14:textId="6CB94FE2" w:rsidR="007168DD" w:rsidRPr="00D411F1" w:rsidRDefault="007168DD" w:rsidP="007168DD">
            <w:pPr>
              <w:rPr>
                <w:rFonts w:ascii="新細明體" w:eastAsia="新細明體" w:hAnsi="新細明體"/>
                <w:color w:val="000000"/>
                <w:sz w:val="20"/>
                <w:szCs w:val="20"/>
              </w:rPr>
            </w:pPr>
            <w:r w:rsidRPr="00B568F9">
              <w:rPr>
                <w:rFonts w:hint="eastAsia"/>
                <w:sz w:val="18"/>
                <w:szCs w:val="20"/>
              </w:rPr>
              <w:t>人E6 覺察個人的偏見，並避免歧視行為的產生。</w:t>
            </w:r>
          </w:p>
        </w:tc>
      </w:tr>
      <w:tr w:rsidR="00C86525" w:rsidRPr="00054C94" w14:paraId="6311676E" w14:textId="77777777" w:rsidTr="00230EFD">
        <w:trPr>
          <w:trHeight w:val="624"/>
          <w:jc w:val="center"/>
        </w:trPr>
        <w:tc>
          <w:tcPr>
            <w:tcW w:w="149" w:type="pct"/>
            <w:shd w:val="clear" w:color="auto" w:fill="auto"/>
            <w:vAlign w:val="center"/>
          </w:tcPr>
          <w:p w14:paraId="6A51BF96" w14:textId="77777777" w:rsidR="00C86525" w:rsidRPr="00054C94" w:rsidRDefault="00C86525" w:rsidP="00C86525">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十六</w:t>
            </w:r>
          </w:p>
        </w:tc>
        <w:tc>
          <w:tcPr>
            <w:tcW w:w="201" w:type="pct"/>
            <w:vAlign w:val="center"/>
          </w:tcPr>
          <w:p w14:paraId="5D2FCDCF" w14:textId="5112F182" w:rsidR="00C86525" w:rsidRPr="00054C94" w:rsidRDefault="00C86525" w:rsidP="00C86525">
            <w:pPr>
              <w:jc w:val="center"/>
              <w:rPr>
                <w:rFonts w:ascii="新細明體" w:eastAsia="新細明體" w:hAnsi="新細明體" w:cs="DFLiHei-Lt-HK-BF"/>
                <w:color w:val="000000"/>
                <w:kern w:val="0"/>
                <w:sz w:val="20"/>
                <w:szCs w:val="20"/>
              </w:rPr>
            </w:pPr>
            <w:r w:rsidRPr="00B568F9">
              <w:rPr>
                <w:rFonts w:hint="eastAsia"/>
                <w:sz w:val="18"/>
                <w:szCs w:val="20"/>
              </w:rPr>
              <w:t>主題四多元文化村</w:t>
            </w:r>
          </w:p>
        </w:tc>
        <w:tc>
          <w:tcPr>
            <w:tcW w:w="150" w:type="pct"/>
            <w:shd w:val="clear" w:color="auto" w:fill="auto"/>
            <w:vAlign w:val="center"/>
          </w:tcPr>
          <w:p w14:paraId="0DF762C2" w14:textId="33780C06"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單元一文化博覽會</w:t>
            </w:r>
          </w:p>
        </w:tc>
        <w:tc>
          <w:tcPr>
            <w:tcW w:w="445" w:type="pct"/>
            <w:shd w:val="clear" w:color="auto" w:fill="auto"/>
          </w:tcPr>
          <w:p w14:paraId="669456CF" w14:textId="2F707A4F"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6D2253B9"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35C782A1" w14:textId="58F2DE16"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對不同族群的尊重、欣賞與關懷。</w:t>
            </w:r>
          </w:p>
        </w:tc>
        <w:tc>
          <w:tcPr>
            <w:tcW w:w="350" w:type="pct"/>
          </w:tcPr>
          <w:p w14:paraId="41EB2DE2" w14:textId="44C2FD84" w:rsidR="00C86525" w:rsidRPr="00054C94" w:rsidRDefault="00C86525" w:rsidP="00C86525">
            <w:pPr>
              <w:rPr>
                <w:rFonts w:ascii="新細明體" w:eastAsia="新細明體" w:hAnsi="新細明體"/>
                <w:color w:val="000000"/>
                <w:sz w:val="20"/>
                <w:szCs w:val="20"/>
              </w:rPr>
            </w:pPr>
            <w:r>
              <w:rPr>
                <w:rFonts w:hint="eastAsia"/>
                <w:snapToGrid w:val="0"/>
                <w:sz w:val="18"/>
                <w:szCs w:val="18"/>
              </w:rPr>
              <w:t>綜-E-C3 體驗與欣賞在地文化，尊重關懷不同族群，理解並包容文化的多元性。</w:t>
            </w:r>
          </w:p>
        </w:tc>
        <w:tc>
          <w:tcPr>
            <w:tcW w:w="500" w:type="pct"/>
            <w:shd w:val="clear" w:color="auto" w:fill="auto"/>
          </w:tcPr>
          <w:p w14:paraId="764C174E" w14:textId="6D59DAE3"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1-1分享各地的飲食文化。</w:t>
            </w:r>
          </w:p>
        </w:tc>
        <w:tc>
          <w:tcPr>
            <w:tcW w:w="1501" w:type="pct"/>
            <w:shd w:val="clear" w:color="auto" w:fill="auto"/>
          </w:tcPr>
          <w:p w14:paraId="5C79EC2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教學流程（15分鐘）</w:t>
            </w:r>
          </w:p>
          <w:p w14:paraId="4C64B17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4DF9D9C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1.你曾去過哪些國家？或是認識哪些國家的人？</w:t>
            </w:r>
          </w:p>
          <w:p w14:paraId="0524B18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2.他們是怎麼和你打招呼的呢？</w:t>
            </w:r>
          </w:p>
          <w:p w14:paraId="6BBBB37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3.每個地方打招呼的方式都不盡相同，你喜歡哪一種方式呢？</w:t>
            </w:r>
          </w:p>
          <w:p w14:paraId="1AE13FF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教學流程（25分鐘）</w:t>
            </w:r>
          </w:p>
          <w:p w14:paraId="4E5EB45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單元一：文化博覽會</w:t>
            </w:r>
          </w:p>
          <w:p w14:paraId="2238C1B3" w14:textId="77777777" w:rsidR="00C86525" w:rsidRPr="00B568F9" w:rsidRDefault="00C86525" w:rsidP="00C86525">
            <w:pPr>
              <w:spacing w:line="260" w:lineRule="exact"/>
              <w:rPr>
                <w:rFonts w:eastAsiaTheme="minorEastAsia"/>
                <w:sz w:val="20"/>
                <w:szCs w:val="20"/>
              </w:rPr>
            </w:pPr>
          </w:p>
          <w:p w14:paraId="766BB8E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1DA2788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1.你曾遇過對飲食有特殊限制或習慣的人嗎？</w:t>
            </w:r>
          </w:p>
          <w:p w14:paraId="7CF776E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2.他們用餐的情況是什麼？</w:t>
            </w:r>
          </w:p>
          <w:p w14:paraId="3C98CF1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二、教師引導思考：你知道他們為什麼會有這些限制或習慣呢？</w:t>
            </w:r>
          </w:p>
          <w:p w14:paraId="4D4E4DB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三、教師統整：不同的文化有不同的的飲食習慣。</w:t>
            </w:r>
          </w:p>
          <w:p w14:paraId="50078E6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第一節課結束</w:t>
            </w:r>
          </w:p>
          <w:p w14:paraId="4CEF4FCC" w14:textId="77777777" w:rsidR="00C86525" w:rsidRPr="00B568F9" w:rsidRDefault="00C86525" w:rsidP="00C86525">
            <w:pPr>
              <w:spacing w:line="260" w:lineRule="exact"/>
              <w:rPr>
                <w:rFonts w:eastAsiaTheme="minorEastAsia"/>
                <w:sz w:val="20"/>
                <w:szCs w:val="20"/>
              </w:rPr>
            </w:pPr>
          </w:p>
          <w:p w14:paraId="13D5366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7594D978"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活動1：美食嘉年華</w:t>
            </w:r>
          </w:p>
          <w:p w14:paraId="6A67B87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281BBDF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1.你曾去過哪些地方看到不一樣的飲食特色呢？</w:t>
            </w:r>
          </w:p>
          <w:p w14:paraId="4B536A5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 xml:space="preserve">2.你去到那些飲食文化不一樣的地方，有發生過哪些印象深刻的事？ </w:t>
            </w:r>
          </w:p>
          <w:p w14:paraId="5A22B17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7FFF0EB9"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1.你對哪些特色食物有興趣？</w:t>
            </w:r>
          </w:p>
          <w:p w14:paraId="76E4D00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2.發現他們跟你飲食的方法不一樣時，你會怎麼做呢？</w:t>
            </w:r>
          </w:p>
          <w:p w14:paraId="430CBFD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三、教師統整：只要我們用心去觀察，就能發現不同的文化有自己獨特的飲食習慣。</w:t>
            </w:r>
          </w:p>
          <w:p w14:paraId="05A221EC" w14:textId="5B291A63" w:rsidR="00C86525" w:rsidRPr="00054C94" w:rsidRDefault="00C86525" w:rsidP="00C86525">
            <w:pPr>
              <w:rPr>
                <w:rFonts w:ascii="新細明體" w:eastAsia="新細明體" w:hAnsi="新細明體"/>
                <w:color w:val="000000"/>
                <w:sz w:val="20"/>
                <w:szCs w:val="20"/>
              </w:rPr>
            </w:pPr>
            <w:r w:rsidRPr="00B568F9">
              <w:rPr>
                <w:rFonts w:hint="eastAsia"/>
                <w:sz w:val="18"/>
                <w:szCs w:val="20"/>
              </w:rPr>
              <w:t>第二節課結束</w:t>
            </w:r>
          </w:p>
        </w:tc>
        <w:tc>
          <w:tcPr>
            <w:tcW w:w="101" w:type="pct"/>
            <w:shd w:val="clear" w:color="auto" w:fill="auto"/>
          </w:tcPr>
          <w:p w14:paraId="37FC0CB6" w14:textId="77777777" w:rsidR="00C86525" w:rsidRPr="00054C94" w:rsidRDefault="00C86525" w:rsidP="00C86525">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55BF6E99" w14:textId="6F43BC93"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4730A91D"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30D49A2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672A6AC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614E9534"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1EBEC7F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多E7 減低或修除對他族文化的刻板印象或偏見，不以特定的標準或成見去框限不同文化的意義與價值。</w:t>
            </w:r>
          </w:p>
          <w:p w14:paraId="1DC67F61" w14:textId="180AA4BA" w:rsidR="00C86525" w:rsidRPr="00054C94" w:rsidRDefault="00C86525" w:rsidP="00C86525">
            <w:pPr>
              <w:rPr>
                <w:rFonts w:ascii="新細明體" w:eastAsia="新細明體" w:hAnsi="新細明體"/>
                <w:color w:val="000000"/>
                <w:sz w:val="20"/>
                <w:szCs w:val="20"/>
              </w:rPr>
            </w:pPr>
            <w:r w:rsidRPr="00B568F9">
              <w:rPr>
                <w:rFonts w:hint="eastAsia"/>
                <w:sz w:val="18"/>
                <w:szCs w:val="20"/>
              </w:rPr>
              <w:t>多E8 認識與維護不同文化群體的尊嚴、權利、人權與自由。</w:t>
            </w:r>
          </w:p>
        </w:tc>
      </w:tr>
      <w:tr w:rsidR="00C86525" w:rsidRPr="00054C94" w14:paraId="44B8DDB1" w14:textId="77777777" w:rsidTr="00230EFD">
        <w:trPr>
          <w:trHeight w:val="624"/>
          <w:jc w:val="center"/>
        </w:trPr>
        <w:tc>
          <w:tcPr>
            <w:tcW w:w="149" w:type="pct"/>
            <w:shd w:val="clear" w:color="auto" w:fill="auto"/>
            <w:vAlign w:val="center"/>
          </w:tcPr>
          <w:p w14:paraId="2DB9D3D5" w14:textId="77777777" w:rsidR="00C86525" w:rsidRPr="00054C94" w:rsidRDefault="00C86525" w:rsidP="00C86525">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十七</w:t>
            </w:r>
          </w:p>
        </w:tc>
        <w:tc>
          <w:tcPr>
            <w:tcW w:w="201" w:type="pct"/>
            <w:vAlign w:val="center"/>
          </w:tcPr>
          <w:p w14:paraId="4D00694C" w14:textId="237AF9BF" w:rsidR="00C86525" w:rsidRPr="00054C94" w:rsidRDefault="00C86525" w:rsidP="00C86525">
            <w:pPr>
              <w:jc w:val="center"/>
              <w:rPr>
                <w:rFonts w:ascii="新細明體" w:eastAsia="新細明體" w:hAnsi="新細明體" w:cs="DFLiHei-Lt-HK-BF"/>
                <w:color w:val="000000"/>
                <w:kern w:val="0"/>
                <w:sz w:val="20"/>
                <w:szCs w:val="20"/>
              </w:rPr>
            </w:pPr>
            <w:r w:rsidRPr="00B568F9">
              <w:rPr>
                <w:rFonts w:hint="eastAsia"/>
                <w:sz w:val="18"/>
                <w:szCs w:val="20"/>
              </w:rPr>
              <w:t>主題四多元文化村</w:t>
            </w:r>
          </w:p>
        </w:tc>
        <w:tc>
          <w:tcPr>
            <w:tcW w:w="150" w:type="pct"/>
            <w:shd w:val="clear" w:color="auto" w:fill="auto"/>
            <w:vAlign w:val="center"/>
          </w:tcPr>
          <w:p w14:paraId="23D45710" w14:textId="07E1B969"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單元一文化博覽會單元二文化大不同</w:t>
            </w:r>
          </w:p>
        </w:tc>
        <w:tc>
          <w:tcPr>
            <w:tcW w:w="445" w:type="pct"/>
            <w:shd w:val="clear" w:color="auto" w:fill="auto"/>
          </w:tcPr>
          <w:p w14:paraId="241CBB1C" w14:textId="06F67517"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0DDDF15D"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09B66108" w14:textId="1681434C"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對不同族群的尊重、欣賞與關懷。</w:t>
            </w:r>
          </w:p>
        </w:tc>
        <w:tc>
          <w:tcPr>
            <w:tcW w:w="350" w:type="pct"/>
          </w:tcPr>
          <w:p w14:paraId="34B51380" w14:textId="22719E94" w:rsidR="00C86525" w:rsidRPr="00054C94" w:rsidRDefault="00C86525" w:rsidP="00C86525">
            <w:pPr>
              <w:rPr>
                <w:rFonts w:ascii="新細明體" w:eastAsia="新細明體" w:hAnsi="新細明體"/>
                <w:color w:val="000000"/>
                <w:sz w:val="20"/>
                <w:szCs w:val="20"/>
              </w:rPr>
            </w:pPr>
            <w:r>
              <w:rPr>
                <w:rFonts w:hint="eastAsia"/>
                <w:snapToGrid w:val="0"/>
                <w:sz w:val="18"/>
                <w:szCs w:val="18"/>
              </w:rPr>
              <w:t>綜-E-C3 體驗與欣賞在地文化，尊重關懷不同族群，理解並包容文化的多元性。</w:t>
            </w:r>
          </w:p>
        </w:tc>
        <w:tc>
          <w:tcPr>
            <w:tcW w:w="500" w:type="pct"/>
            <w:shd w:val="clear" w:color="auto" w:fill="auto"/>
          </w:tcPr>
          <w:p w14:paraId="154EAF68"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1-2察覺不同文化的差異。</w:t>
            </w:r>
          </w:p>
          <w:p w14:paraId="21B9D3B1" w14:textId="06ABED45"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2-1表達對文化差異的理解。</w:t>
            </w:r>
          </w:p>
        </w:tc>
        <w:tc>
          <w:tcPr>
            <w:tcW w:w="1501" w:type="pct"/>
            <w:shd w:val="clear" w:color="auto" w:fill="auto"/>
          </w:tcPr>
          <w:p w14:paraId="2137B45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710D1FC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活動2：文化新視野</w:t>
            </w:r>
          </w:p>
          <w:p w14:paraId="1F88F06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637B9AD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1.你還接觸過哪些文化讓你印象深刻？</w:t>
            </w:r>
          </w:p>
          <w:p w14:paraId="17EF70B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2.在顏色方面，你看過哪些文化對顏色有不一樣的解讀嗎？</w:t>
            </w:r>
          </w:p>
          <w:p w14:paraId="57C3CAB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3.在收到禮物，怎樣才是合宜的表現？為什麼會這樣做呢？</w:t>
            </w:r>
          </w:p>
          <w:p w14:paraId="0D4484B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4.在服裝與居住的房子呢？有看過讓你印象深刻的嗎？</w:t>
            </w:r>
          </w:p>
          <w:p w14:paraId="18A4C0E5" w14:textId="77777777" w:rsidR="00C86525" w:rsidRPr="00B568F9" w:rsidRDefault="00C86525" w:rsidP="00C86525">
            <w:pPr>
              <w:spacing w:line="260" w:lineRule="exact"/>
              <w:rPr>
                <w:rFonts w:eastAsiaTheme="minorEastAsia"/>
                <w:sz w:val="20"/>
                <w:szCs w:val="20"/>
              </w:rPr>
            </w:pPr>
          </w:p>
          <w:p w14:paraId="0388C53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3101C4E4" w14:textId="77777777" w:rsidR="00C86525" w:rsidRPr="00B568F9" w:rsidRDefault="00C86525" w:rsidP="00C86525">
            <w:pPr>
              <w:spacing w:line="260" w:lineRule="exact"/>
              <w:rPr>
                <w:rFonts w:eastAsiaTheme="minorEastAsia"/>
                <w:sz w:val="20"/>
                <w:szCs w:val="20"/>
              </w:rPr>
            </w:pPr>
            <w:r w:rsidRPr="00B568F9">
              <w:rPr>
                <w:rFonts w:hint="eastAsia"/>
                <w:sz w:val="18"/>
                <w:szCs w:val="20"/>
              </w:rPr>
              <w:t>聽到這麼多不一樣的文化，有什麼特別的感受嗎？</w:t>
            </w:r>
          </w:p>
          <w:p w14:paraId="2BEB1B5F" w14:textId="77777777" w:rsidR="00C86525" w:rsidRPr="00B568F9" w:rsidRDefault="00C86525" w:rsidP="00C86525">
            <w:pPr>
              <w:spacing w:line="260" w:lineRule="exact"/>
              <w:rPr>
                <w:rFonts w:eastAsiaTheme="minorEastAsia"/>
                <w:sz w:val="20"/>
                <w:szCs w:val="20"/>
              </w:rPr>
            </w:pPr>
          </w:p>
          <w:p w14:paraId="7585DC5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2B638EE3"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每個人對文化的感受都不盡相同。</w:t>
            </w:r>
          </w:p>
          <w:p w14:paraId="256D6FCF" w14:textId="77777777" w:rsidR="00C86525" w:rsidRPr="00B568F9" w:rsidRDefault="00C86525" w:rsidP="00C86525">
            <w:pPr>
              <w:spacing w:line="260" w:lineRule="exact"/>
              <w:rPr>
                <w:rFonts w:eastAsiaTheme="minorEastAsia"/>
                <w:sz w:val="20"/>
                <w:szCs w:val="20"/>
              </w:rPr>
            </w:pPr>
            <w:r w:rsidRPr="00B568F9">
              <w:rPr>
                <w:rFonts w:hint="eastAsia"/>
                <w:sz w:val="18"/>
                <w:szCs w:val="20"/>
              </w:rPr>
              <w:t>第三節課結束</w:t>
            </w:r>
          </w:p>
          <w:p w14:paraId="72672DC4" w14:textId="77777777" w:rsidR="00C86525" w:rsidRPr="00B568F9" w:rsidRDefault="00C86525" w:rsidP="00C86525">
            <w:pPr>
              <w:spacing w:line="260" w:lineRule="exact"/>
              <w:rPr>
                <w:rFonts w:eastAsiaTheme="minorEastAsia"/>
                <w:sz w:val="20"/>
                <w:szCs w:val="20"/>
              </w:rPr>
            </w:pPr>
          </w:p>
          <w:p w14:paraId="7B53A2A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5294A50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單元二：文化大不同</w:t>
            </w:r>
          </w:p>
          <w:p w14:paraId="2B8C0A2F"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活動1：文化淵源</w:t>
            </w:r>
          </w:p>
          <w:p w14:paraId="366F849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6F3E74B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1.你能接受和自己不同的文化嗎？</w:t>
            </w:r>
          </w:p>
          <w:p w14:paraId="4A0F69F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2.能接受的原因是什麼？不能接受的理由又是什麼？</w:t>
            </w:r>
          </w:p>
          <w:p w14:paraId="4C61F809" w14:textId="77777777" w:rsidR="00C86525" w:rsidRPr="00B568F9" w:rsidRDefault="00C86525" w:rsidP="00C86525">
            <w:pPr>
              <w:spacing w:line="260" w:lineRule="exact"/>
              <w:rPr>
                <w:rFonts w:eastAsiaTheme="minorEastAsia"/>
                <w:sz w:val="20"/>
                <w:szCs w:val="20"/>
              </w:rPr>
            </w:pPr>
          </w:p>
          <w:p w14:paraId="6575450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5EE66D5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你有想過這些文化產生的原因是什麼嗎？</w:t>
            </w:r>
          </w:p>
          <w:p w14:paraId="48FCB0B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211432B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1.透過對不同文化的比較研究，才能了解文化的特點。</w:t>
            </w:r>
          </w:p>
          <w:p w14:paraId="1EEABFA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2.要認識不同的文化，可從文化產生的淵源著手，會讓你更了解各個不同的文化。</w:t>
            </w:r>
          </w:p>
          <w:p w14:paraId="67F467EA" w14:textId="2EC7E282" w:rsidR="00C86525" w:rsidRPr="00054C94" w:rsidRDefault="00C86525" w:rsidP="00C86525">
            <w:pPr>
              <w:rPr>
                <w:rFonts w:ascii="新細明體" w:eastAsia="新細明體" w:hAnsi="新細明體"/>
                <w:color w:val="000000"/>
                <w:sz w:val="20"/>
                <w:szCs w:val="20"/>
              </w:rPr>
            </w:pPr>
            <w:r w:rsidRPr="00B568F9">
              <w:rPr>
                <w:rFonts w:hint="eastAsia"/>
                <w:sz w:val="18"/>
                <w:szCs w:val="20"/>
              </w:rPr>
              <w:t>第四節課結束</w:t>
            </w:r>
          </w:p>
        </w:tc>
        <w:tc>
          <w:tcPr>
            <w:tcW w:w="101" w:type="pct"/>
            <w:shd w:val="clear" w:color="auto" w:fill="auto"/>
          </w:tcPr>
          <w:p w14:paraId="264376BE" w14:textId="77777777" w:rsidR="00C86525" w:rsidRPr="00054C94" w:rsidRDefault="00C86525" w:rsidP="00C86525">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7BBABF40" w14:textId="1BF04D0B"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5E020741"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0EDD320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56D572E9"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55A6473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6706B20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多E7 減低或修除對他族文化的刻板印象或偏見，不以特定的標準或成見去框限不同文化的意義與價值。</w:t>
            </w:r>
          </w:p>
          <w:p w14:paraId="025CFF40" w14:textId="06E91828" w:rsidR="00C86525" w:rsidRPr="00054C94" w:rsidRDefault="00C86525" w:rsidP="00C86525">
            <w:pPr>
              <w:rPr>
                <w:rFonts w:ascii="新細明體" w:eastAsia="新細明體" w:hAnsi="新細明體"/>
                <w:color w:val="000000"/>
                <w:sz w:val="20"/>
                <w:szCs w:val="20"/>
              </w:rPr>
            </w:pPr>
            <w:r w:rsidRPr="00B568F9">
              <w:rPr>
                <w:rFonts w:hint="eastAsia"/>
                <w:sz w:val="18"/>
                <w:szCs w:val="20"/>
              </w:rPr>
              <w:t>多E8 認識與維護不同文化群體的尊嚴、權利、人權與自由。</w:t>
            </w:r>
          </w:p>
        </w:tc>
      </w:tr>
      <w:tr w:rsidR="00C86525" w:rsidRPr="00054C94" w14:paraId="58A2BFF5" w14:textId="77777777" w:rsidTr="00230EFD">
        <w:trPr>
          <w:trHeight w:val="624"/>
          <w:jc w:val="center"/>
        </w:trPr>
        <w:tc>
          <w:tcPr>
            <w:tcW w:w="149" w:type="pct"/>
            <w:shd w:val="clear" w:color="auto" w:fill="auto"/>
            <w:vAlign w:val="center"/>
          </w:tcPr>
          <w:p w14:paraId="031DA5ED" w14:textId="77777777" w:rsidR="00C86525" w:rsidRPr="00054C94" w:rsidRDefault="00C86525" w:rsidP="00C86525">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t>十八</w:t>
            </w:r>
          </w:p>
        </w:tc>
        <w:tc>
          <w:tcPr>
            <w:tcW w:w="201" w:type="pct"/>
            <w:vAlign w:val="center"/>
          </w:tcPr>
          <w:p w14:paraId="23731851" w14:textId="32B5882A" w:rsidR="00C86525" w:rsidRPr="00054C94" w:rsidRDefault="00C86525" w:rsidP="00C86525">
            <w:pPr>
              <w:jc w:val="center"/>
              <w:rPr>
                <w:rFonts w:ascii="新細明體" w:eastAsia="新細明體" w:hAnsi="新細明體" w:cs="DFLiHei-Lt-HK-BF"/>
                <w:color w:val="000000"/>
                <w:kern w:val="0"/>
                <w:sz w:val="20"/>
                <w:szCs w:val="20"/>
              </w:rPr>
            </w:pPr>
            <w:r w:rsidRPr="00B568F9">
              <w:rPr>
                <w:rFonts w:hint="eastAsia"/>
                <w:sz w:val="18"/>
                <w:szCs w:val="20"/>
              </w:rPr>
              <w:t>主題四多元文化村</w:t>
            </w:r>
          </w:p>
        </w:tc>
        <w:tc>
          <w:tcPr>
            <w:tcW w:w="150" w:type="pct"/>
            <w:shd w:val="clear" w:color="auto" w:fill="auto"/>
            <w:vAlign w:val="center"/>
          </w:tcPr>
          <w:p w14:paraId="11789D25" w14:textId="14B25DEF"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單元二文化大不同</w:t>
            </w:r>
          </w:p>
        </w:tc>
        <w:tc>
          <w:tcPr>
            <w:tcW w:w="445" w:type="pct"/>
            <w:shd w:val="clear" w:color="auto" w:fill="auto"/>
          </w:tcPr>
          <w:p w14:paraId="5B314405" w14:textId="71B9D67D"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5209BC94"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2AA60113" w14:textId="5A9460B8"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對不同族群的尊重、欣賞與關</w:t>
            </w:r>
            <w:r w:rsidRPr="00B568F9">
              <w:rPr>
                <w:rFonts w:hint="eastAsia"/>
                <w:kern w:val="0"/>
                <w:sz w:val="18"/>
                <w:szCs w:val="20"/>
              </w:rPr>
              <w:lastRenderedPageBreak/>
              <w:t>懷。</w:t>
            </w:r>
          </w:p>
        </w:tc>
        <w:tc>
          <w:tcPr>
            <w:tcW w:w="350" w:type="pct"/>
          </w:tcPr>
          <w:p w14:paraId="3D83F0A6" w14:textId="5BDE4D9F" w:rsidR="00C86525" w:rsidRPr="00054C94" w:rsidRDefault="00C86525" w:rsidP="00C86525">
            <w:pPr>
              <w:rPr>
                <w:rFonts w:ascii="新細明體" w:eastAsia="新細明體" w:hAnsi="新細明體"/>
                <w:color w:val="000000"/>
                <w:sz w:val="20"/>
                <w:szCs w:val="20"/>
              </w:rPr>
            </w:pPr>
            <w:r>
              <w:rPr>
                <w:rFonts w:hint="eastAsia"/>
                <w:snapToGrid w:val="0"/>
                <w:sz w:val="18"/>
                <w:szCs w:val="18"/>
              </w:rPr>
              <w:lastRenderedPageBreak/>
              <w:t>綜-E-C3 體驗與欣賞在地文化，尊重關懷不同族群，理解並包容文化</w:t>
            </w:r>
            <w:r>
              <w:rPr>
                <w:rFonts w:hint="eastAsia"/>
                <w:snapToGrid w:val="0"/>
                <w:sz w:val="18"/>
                <w:szCs w:val="18"/>
              </w:rPr>
              <w:lastRenderedPageBreak/>
              <w:t>的多元性。</w:t>
            </w:r>
          </w:p>
        </w:tc>
        <w:tc>
          <w:tcPr>
            <w:tcW w:w="500" w:type="pct"/>
            <w:shd w:val="clear" w:color="auto" w:fill="auto"/>
          </w:tcPr>
          <w:p w14:paraId="52E937E9"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lastRenderedPageBreak/>
              <w:t>2-1表達對文化差異的理解。</w:t>
            </w:r>
          </w:p>
          <w:p w14:paraId="09B3D35F" w14:textId="5812CC98"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3-1學習尊重的方法。</w:t>
            </w:r>
          </w:p>
        </w:tc>
        <w:tc>
          <w:tcPr>
            <w:tcW w:w="1501" w:type="pct"/>
            <w:shd w:val="clear" w:color="auto" w:fill="auto"/>
          </w:tcPr>
          <w:p w14:paraId="6355882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63559F2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活動2：文化差異探索</w:t>
            </w:r>
          </w:p>
          <w:p w14:paraId="66C78A9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101C7A2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1.你對哪個文化有興趣？</w:t>
            </w:r>
          </w:p>
          <w:p w14:paraId="2F8705F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2.想要理解文化產生的原因，要怎麼做呢？</w:t>
            </w:r>
          </w:p>
          <w:p w14:paraId="69FC4F09"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0F70ED9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你有想過這些文化產生的原因是什麼嗎？</w:t>
            </w:r>
          </w:p>
          <w:p w14:paraId="7A5804E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1DC141E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1.透過對不同文化的比較研究，才能了解文化的特</w:t>
            </w:r>
            <w:r w:rsidRPr="00B568F9">
              <w:rPr>
                <w:rFonts w:hint="eastAsia"/>
                <w:sz w:val="18"/>
                <w:szCs w:val="20"/>
              </w:rPr>
              <w:lastRenderedPageBreak/>
              <w:t>點。</w:t>
            </w:r>
          </w:p>
          <w:p w14:paraId="1A0AEE8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2.要認識不同的文化，可從文化產生的淵源著手，會讓你更了解各個不同的文化。</w:t>
            </w:r>
          </w:p>
          <w:p w14:paraId="306C7054" w14:textId="77777777" w:rsidR="00C86525" w:rsidRPr="00B568F9" w:rsidRDefault="00C86525" w:rsidP="00C86525">
            <w:pPr>
              <w:spacing w:line="260" w:lineRule="exact"/>
              <w:rPr>
                <w:rFonts w:eastAsiaTheme="minorEastAsia"/>
                <w:sz w:val="20"/>
                <w:szCs w:val="20"/>
              </w:rPr>
            </w:pPr>
            <w:r w:rsidRPr="00B568F9">
              <w:rPr>
                <w:rFonts w:hint="eastAsia"/>
                <w:sz w:val="18"/>
                <w:szCs w:val="20"/>
              </w:rPr>
              <w:t>第五節課結束</w:t>
            </w:r>
          </w:p>
          <w:p w14:paraId="4B1E1976" w14:textId="77777777" w:rsidR="00C86525" w:rsidRPr="00B568F9" w:rsidRDefault="00C86525" w:rsidP="00C86525">
            <w:pPr>
              <w:spacing w:line="260" w:lineRule="exact"/>
              <w:rPr>
                <w:rFonts w:eastAsiaTheme="minorEastAsia"/>
                <w:sz w:val="20"/>
                <w:szCs w:val="20"/>
              </w:rPr>
            </w:pPr>
          </w:p>
          <w:p w14:paraId="5CC3A0A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教學流程（20分鐘）</w:t>
            </w:r>
          </w:p>
          <w:p w14:paraId="57F6156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單元三：共好世代</w:t>
            </w:r>
          </w:p>
          <w:p w14:paraId="169F22B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活動2：尊重好方法</w:t>
            </w:r>
          </w:p>
          <w:p w14:paraId="7203F00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1C1CB1D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 xml:space="preserve">1.理解不同的文化後，可以用哪些行動來表示對他們的尊重呢？ </w:t>
            </w:r>
          </w:p>
          <w:p w14:paraId="13E0131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2.到一個新的環境或不同文化的地方，可以怎麼做？</w:t>
            </w:r>
          </w:p>
          <w:p w14:paraId="164884B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3.如果看到心中覺得怪異的文化習俗，你會怎麼做？</w:t>
            </w:r>
          </w:p>
          <w:p w14:paraId="7717240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4DCE4DC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你是否願意尊重不同的文化與族群？</w:t>
            </w:r>
          </w:p>
          <w:p w14:paraId="7E8AA35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27A8DE2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1.每個文化都有它形成的原因，我們應該用尊重的態度面對。</w:t>
            </w:r>
          </w:p>
          <w:p w14:paraId="099571B4" w14:textId="145E6159" w:rsidR="00C86525" w:rsidRPr="00054C94" w:rsidRDefault="00C86525" w:rsidP="00C86525">
            <w:pPr>
              <w:rPr>
                <w:rFonts w:ascii="新細明體" w:eastAsia="新細明體" w:hAnsi="新細明體"/>
                <w:color w:val="000000"/>
                <w:sz w:val="20"/>
                <w:szCs w:val="20"/>
              </w:rPr>
            </w:pPr>
            <w:r w:rsidRPr="00B568F9">
              <w:rPr>
                <w:rFonts w:hint="eastAsia"/>
                <w:sz w:val="18"/>
                <w:szCs w:val="20"/>
              </w:rPr>
              <w:t>2.尊重是不批評、不用異樣的眼光去看待，面對不同的文化，我們應該要有尊重的態度。</w:t>
            </w:r>
          </w:p>
        </w:tc>
        <w:tc>
          <w:tcPr>
            <w:tcW w:w="101" w:type="pct"/>
            <w:shd w:val="clear" w:color="auto" w:fill="auto"/>
          </w:tcPr>
          <w:p w14:paraId="4537C6E7" w14:textId="77777777" w:rsidR="00C86525" w:rsidRPr="00054C94" w:rsidRDefault="00C86525" w:rsidP="00C86525">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494C5B27" w14:textId="0FE07486"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0C1D511F"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5BBDC86F"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1ABF30A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33BB3B5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30E0079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多E7 減低或修除對他族文化的刻板印象或偏見，不以特定的標</w:t>
            </w:r>
            <w:r w:rsidRPr="00B568F9">
              <w:rPr>
                <w:rFonts w:hint="eastAsia"/>
                <w:sz w:val="18"/>
                <w:szCs w:val="20"/>
              </w:rPr>
              <w:lastRenderedPageBreak/>
              <w:t>準或成見去框限不同文化的意義與價值。</w:t>
            </w:r>
          </w:p>
          <w:p w14:paraId="411EE0CC" w14:textId="1D901249" w:rsidR="00C86525" w:rsidRPr="00756151" w:rsidRDefault="00C86525" w:rsidP="00C86525">
            <w:pPr>
              <w:rPr>
                <w:rFonts w:ascii="新細明體" w:eastAsia="新細明體" w:hAnsi="新細明體"/>
                <w:color w:val="FF0000"/>
                <w:sz w:val="20"/>
                <w:szCs w:val="20"/>
              </w:rPr>
            </w:pPr>
            <w:r w:rsidRPr="00B568F9">
              <w:rPr>
                <w:rFonts w:hint="eastAsia"/>
                <w:sz w:val="18"/>
                <w:szCs w:val="20"/>
              </w:rPr>
              <w:t>多E8 認識與維護不同文化群體的尊嚴、權利、人權與自由。</w:t>
            </w:r>
          </w:p>
        </w:tc>
      </w:tr>
      <w:tr w:rsidR="00C86525" w:rsidRPr="00054C94" w14:paraId="03E6C187" w14:textId="77777777" w:rsidTr="00230EFD">
        <w:trPr>
          <w:trHeight w:val="624"/>
          <w:jc w:val="center"/>
        </w:trPr>
        <w:tc>
          <w:tcPr>
            <w:tcW w:w="149" w:type="pct"/>
            <w:shd w:val="clear" w:color="auto" w:fill="auto"/>
            <w:vAlign w:val="center"/>
          </w:tcPr>
          <w:p w14:paraId="76AB0FA3" w14:textId="77777777" w:rsidR="00C86525" w:rsidRPr="00054C94" w:rsidRDefault="00C86525" w:rsidP="00C86525">
            <w:pPr>
              <w:spacing w:line="280" w:lineRule="exact"/>
              <w:jc w:val="center"/>
              <w:rPr>
                <w:rFonts w:ascii="新細明體" w:eastAsia="新細明體" w:hAnsi="新細明體" w:cs="Arial Unicode MS"/>
                <w:color w:val="000000"/>
                <w:sz w:val="20"/>
                <w:szCs w:val="20"/>
              </w:rPr>
            </w:pPr>
            <w:r w:rsidRPr="00054C94">
              <w:rPr>
                <w:rFonts w:ascii="新細明體" w:eastAsia="新細明體" w:hAnsi="新細明體" w:cs="Arial Unicode MS" w:hint="eastAsia"/>
                <w:color w:val="000000"/>
                <w:sz w:val="20"/>
                <w:szCs w:val="20"/>
              </w:rPr>
              <w:lastRenderedPageBreak/>
              <w:t>十九</w:t>
            </w:r>
          </w:p>
        </w:tc>
        <w:tc>
          <w:tcPr>
            <w:tcW w:w="201" w:type="pct"/>
            <w:vAlign w:val="center"/>
          </w:tcPr>
          <w:p w14:paraId="1B83E72A" w14:textId="0B7FFFE1" w:rsidR="00C86525" w:rsidRPr="00054C94" w:rsidRDefault="00C86525" w:rsidP="00C86525">
            <w:pPr>
              <w:jc w:val="center"/>
              <w:rPr>
                <w:rFonts w:ascii="新細明體" w:eastAsia="新細明體" w:hAnsi="新細明體" w:cs="DFLiHei-Lt-HK-BF"/>
                <w:color w:val="000000"/>
                <w:kern w:val="0"/>
                <w:sz w:val="20"/>
                <w:szCs w:val="20"/>
              </w:rPr>
            </w:pPr>
            <w:r w:rsidRPr="00B568F9">
              <w:rPr>
                <w:rFonts w:hint="eastAsia"/>
                <w:sz w:val="18"/>
                <w:szCs w:val="20"/>
              </w:rPr>
              <w:t>主題四多元文化村</w:t>
            </w:r>
          </w:p>
        </w:tc>
        <w:tc>
          <w:tcPr>
            <w:tcW w:w="150" w:type="pct"/>
            <w:shd w:val="clear" w:color="auto" w:fill="auto"/>
            <w:vAlign w:val="center"/>
          </w:tcPr>
          <w:p w14:paraId="2E47EEFB" w14:textId="28427262"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單元三共好世代</w:t>
            </w:r>
          </w:p>
        </w:tc>
        <w:tc>
          <w:tcPr>
            <w:tcW w:w="445" w:type="pct"/>
            <w:shd w:val="clear" w:color="auto" w:fill="auto"/>
          </w:tcPr>
          <w:p w14:paraId="18A7D9EB" w14:textId="77B40648"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56DE317C"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5D8FA929" w14:textId="251D44CE"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w:t>
            </w:r>
            <w:r w:rsidRPr="00B568F9">
              <w:rPr>
                <w:rFonts w:hint="eastAsia"/>
                <w:kern w:val="0"/>
                <w:sz w:val="18"/>
                <w:szCs w:val="20"/>
              </w:rPr>
              <w:lastRenderedPageBreak/>
              <w:t>重、欣賞與關懷。</w:t>
            </w:r>
          </w:p>
        </w:tc>
        <w:tc>
          <w:tcPr>
            <w:tcW w:w="350" w:type="pct"/>
          </w:tcPr>
          <w:p w14:paraId="6B59733E" w14:textId="2E73D192" w:rsidR="00C86525" w:rsidRPr="00054C94" w:rsidRDefault="00C86525" w:rsidP="00C86525">
            <w:pPr>
              <w:rPr>
                <w:rFonts w:ascii="新細明體" w:eastAsia="新細明體" w:hAnsi="新細明體"/>
                <w:color w:val="000000"/>
                <w:sz w:val="20"/>
                <w:szCs w:val="20"/>
              </w:rPr>
            </w:pPr>
            <w:r>
              <w:rPr>
                <w:rFonts w:hint="eastAsia"/>
                <w:snapToGrid w:val="0"/>
                <w:sz w:val="18"/>
                <w:szCs w:val="18"/>
              </w:rPr>
              <w:lastRenderedPageBreak/>
              <w:t>綜-E-C3 體驗與欣賞在地文化，尊重關懷不同族群，理解</w:t>
            </w:r>
            <w:r>
              <w:rPr>
                <w:rFonts w:hint="eastAsia"/>
                <w:snapToGrid w:val="0"/>
                <w:sz w:val="18"/>
                <w:szCs w:val="18"/>
              </w:rPr>
              <w:lastRenderedPageBreak/>
              <w:t>並包容文化的多元性。</w:t>
            </w:r>
          </w:p>
        </w:tc>
        <w:tc>
          <w:tcPr>
            <w:tcW w:w="500" w:type="pct"/>
            <w:shd w:val="clear" w:color="auto" w:fill="auto"/>
          </w:tcPr>
          <w:p w14:paraId="3BFD2200"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lastRenderedPageBreak/>
              <w:t>3-1學習尊重的方法。</w:t>
            </w:r>
          </w:p>
          <w:p w14:paraId="61A6FA32" w14:textId="790E2CCB"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3-2學習欣賞的方法。</w:t>
            </w:r>
          </w:p>
        </w:tc>
        <w:tc>
          <w:tcPr>
            <w:tcW w:w="1501" w:type="pct"/>
            <w:shd w:val="clear" w:color="auto" w:fill="auto"/>
          </w:tcPr>
          <w:p w14:paraId="1801937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教學流程（20分鐘）</w:t>
            </w:r>
          </w:p>
          <w:p w14:paraId="0F83ED7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533AAE6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1.面對不同的文化後，我們可以展現出哪些的具體的尊重方法呢？</w:t>
            </w:r>
          </w:p>
          <w:p w14:paraId="0D415EA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2.要如何落實在實際的生活中呢？</w:t>
            </w:r>
          </w:p>
          <w:p w14:paraId="1FD970E8" w14:textId="77777777" w:rsidR="00C86525" w:rsidRPr="00B568F9" w:rsidRDefault="00C86525" w:rsidP="00C86525">
            <w:pPr>
              <w:spacing w:line="260" w:lineRule="exact"/>
              <w:rPr>
                <w:rFonts w:eastAsiaTheme="minorEastAsia"/>
                <w:sz w:val="20"/>
                <w:szCs w:val="20"/>
              </w:rPr>
            </w:pPr>
          </w:p>
          <w:p w14:paraId="73CD434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2499FFB0"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從眼神、語言、態度.....要如何表達才是尊重對方呢？</w:t>
            </w:r>
          </w:p>
          <w:p w14:paraId="42F2CC2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778E6CA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1.尊重是不批評、不用異樣的眼光去看待</w:t>
            </w:r>
          </w:p>
          <w:p w14:paraId="2DEBFC6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2.每個文化都有它形成的原因，我們應該給予尊重。</w:t>
            </w:r>
          </w:p>
          <w:p w14:paraId="513E768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第六節課結束</w:t>
            </w:r>
          </w:p>
          <w:p w14:paraId="6456BA1D" w14:textId="77777777" w:rsidR="00C86525" w:rsidRPr="00B568F9" w:rsidRDefault="00C86525" w:rsidP="00C86525">
            <w:pPr>
              <w:spacing w:line="260" w:lineRule="exact"/>
              <w:rPr>
                <w:rFonts w:eastAsiaTheme="minorEastAsia"/>
                <w:sz w:val="20"/>
                <w:szCs w:val="20"/>
              </w:rPr>
            </w:pPr>
          </w:p>
          <w:p w14:paraId="6E2EE1E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179CF598"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活動2：欣賞大觀園</w:t>
            </w:r>
          </w:p>
          <w:p w14:paraId="7B86952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7515815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1.你有遇過哪個文化是你特別喜歡的嗎？</w:t>
            </w:r>
          </w:p>
          <w:p w14:paraId="5510B89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2.你是如何表達你對那個文化的喜愛？</w:t>
            </w:r>
          </w:p>
          <w:p w14:paraId="7D86FAD5" w14:textId="77777777" w:rsidR="00C86525" w:rsidRPr="00B568F9" w:rsidRDefault="00C86525" w:rsidP="00C86525">
            <w:pPr>
              <w:spacing w:line="260" w:lineRule="exact"/>
              <w:rPr>
                <w:rFonts w:eastAsiaTheme="minorEastAsia"/>
                <w:sz w:val="20"/>
                <w:szCs w:val="20"/>
              </w:rPr>
            </w:pPr>
          </w:p>
          <w:p w14:paraId="3E51A62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5D5F176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表達對文化的欣賞，我們可以怎麼做呢？</w:t>
            </w:r>
          </w:p>
          <w:p w14:paraId="2412AFD4"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7BF01BD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好的文化值得讓人學習並欣賞，同時可能也會發現有需要我們關懷的族群與文化。</w:t>
            </w:r>
          </w:p>
          <w:p w14:paraId="4568564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第七節課結束</w:t>
            </w:r>
          </w:p>
          <w:p w14:paraId="4EC1C4F8" w14:textId="77777777" w:rsidR="00C86525" w:rsidRPr="00B568F9" w:rsidRDefault="00C86525" w:rsidP="00C86525">
            <w:pPr>
              <w:spacing w:line="260" w:lineRule="exact"/>
              <w:rPr>
                <w:rFonts w:eastAsiaTheme="minorEastAsia"/>
                <w:sz w:val="20"/>
                <w:szCs w:val="20"/>
              </w:rPr>
            </w:pPr>
          </w:p>
          <w:p w14:paraId="7AAE314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07A4C90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活動3：友愛行動</w:t>
            </w:r>
          </w:p>
          <w:p w14:paraId="57C01A5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7FBF091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配合黃金圈思考</w:t>
            </w:r>
          </w:p>
          <w:p w14:paraId="5ECCABD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Why你想關注哪些文化族群的人？為什麼？</w:t>
            </w:r>
          </w:p>
          <w:p w14:paraId="6CEA4ED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How要從哪個面向展現對其他族群的友愛行動？關懷？尊重？欣賞？</w:t>
            </w:r>
          </w:p>
          <w:p w14:paraId="73E09813"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What實際要做哪些行動呢？</w:t>
            </w:r>
          </w:p>
          <w:p w14:paraId="0A3713CE" w14:textId="77777777" w:rsidR="00C86525" w:rsidRPr="00B568F9" w:rsidRDefault="00C86525" w:rsidP="00C86525">
            <w:pPr>
              <w:spacing w:line="260" w:lineRule="exact"/>
              <w:rPr>
                <w:rFonts w:eastAsiaTheme="minorEastAsia"/>
                <w:sz w:val="20"/>
                <w:szCs w:val="20"/>
              </w:rPr>
            </w:pPr>
          </w:p>
          <w:p w14:paraId="7DFF85E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4EC0AE0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找出目標族群後，想想看我們要如何對他們展開尊重、欣賞與關懷的行動呢？</w:t>
            </w:r>
          </w:p>
          <w:p w14:paraId="781FC3F6" w14:textId="50E05A78" w:rsidR="00C86525" w:rsidRPr="00054C94" w:rsidRDefault="00C86525" w:rsidP="00C86525">
            <w:pPr>
              <w:rPr>
                <w:rFonts w:ascii="新細明體" w:eastAsia="新細明體" w:hAnsi="新細明體"/>
                <w:color w:val="000000"/>
                <w:sz w:val="20"/>
                <w:szCs w:val="20"/>
              </w:rPr>
            </w:pPr>
            <w:r w:rsidRPr="00B568F9">
              <w:rPr>
                <w:rFonts w:hint="eastAsia"/>
                <w:sz w:val="18"/>
                <w:szCs w:val="20"/>
              </w:rPr>
              <w:t>第八節課結束</w:t>
            </w:r>
          </w:p>
        </w:tc>
        <w:tc>
          <w:tcPr>
            <w:tcW w:w="101" w:type="pct"/>
            <w:shd w:val="clear" w:color="auto" w:fill="auto"/>
          </w:tcPr>
          <w:p w14:paraId="75AD9CE4" w14:textId="77777777" w:rsidR="00C86525" w:rsidRPr="00054C94" w:rsidRDefault="00C86525" w:rsidP="00C86525">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2</w:t>
            </w:r>
          </w:p>
        </w:tc>
        <w:tc>
          <w:tcPr>
            <w:tcW w:w="200" w:type="pct"/>
            <w:shd w:val="clear" w:color="auto" w:fill="auto"/>
          </w:tcPr>
          <w:p w14:paraId="60101C23" w14:textId="7DF479C4"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6AF1A1F9"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52DFCB3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6E82C27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296BE4E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2B39C524"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多E7 減低或修除對他族文化的刻板印象或偏見，不以特定的標準或成見去框限不同文化的意義與價值。</w:t>
            </w:r>
          </w:p>
          <w:p w14:paraId="66F9455C" w14:textId="624CD1A4" w:rsidR="00C86525" w:rsidRPr="00756151" w:rsidRDefault="00C86525" w:rsidP="00C86525">
            <w:pPr>
              <w:rPr>
                <w:rFonts w:ascii="新細明體" w:eastAsia="新細明體" w:hAnsi="新細明體"/>
                <w:color w:val="FF0000"/>
                <w:sz w:val="20"/>
                <w:szCs w:val="20"/>
              </w:rPr>
            </w:pPr>
            <w:r w:rsidRPr="00B568F9">
              <w:rPr>
                <w:rFonts w:hint="eastAsia"/>
                <w:sz w:val="18"/>
                <w:szCs w:val="20"/>
              </w:rPr>
              <w:t>多E8 認識與維護不同文化群體的尊嚴、權利、人權與自由。</w:t>
            </w:r>
          </w:p>
        </w:tc>
      </w:tr>
      <w:tr w:rsidR="00C86525" w:rsidRPr="00054C94" w14:paraId="4E3012FF" w14:textId="77777777" w:rsidTr="00230EFD">
        <w:trPr>
          <w:trHeight w:val="624"/>
          <w:jc w:val="center"/>
        </w:trPr>
        <w:tc>
          <w:tcPr>
            <w:tcW w:w="149" w:type="pct"/>
            <w:shd w:val="clear" w:color="auto" w:fill="auto"/>
            <w:vAlign w:val="center"/>
          </w:tcPr>
          <w:p w14:paraId="469B091F" w14:textId="77777777" w:rsidR="00C86525" w:rsidRPr="00054C94" w:rsidRDefault="00C86525" w:rsidP="00C86525">
            <w:pPr>
              <w:spacing w:line="280" w:lineRule="exact"/>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lastRenderedPageBreak/>
              <w:t>二十</w:t>
            </w:r>
          </w:p>
        </w:tc>
        <w:tc>
          <w:tcPr>
            <w:tcW w:w="201" w:type="pct"/>
            <w:vAlign w:val="center"/>
          </w:tcPr>
          <w:p w14:paraId="294956B6" w14:textId="1E72282E" w:rsidR="00C86525" w:rsidRPr="00054C94" w:rsidRDefault="00C86525" w:rsidP="00C86525">
            <w:pPr>
              <w:jc w:val="center"/>
              <w:rPr>
                <w:rFonts w:ascii="新細明體" w:eastAsia="新細明體" w:hAnsi="新細明體" w:cs="DFLiHei-Lt-HK-BF"/>
                <w:color w:val="000000"/>
                <w:kern w:val="0"/>
                <w:sz w:val="20"/>
                <w:szCs w:val="20"/>
              </w:rPr>
            </w:pPr>
            <w:r w:rsidRPr="00B568F9">
              <w:rPr>
                <w:rFonts w:hint="eastAsia"/>
                <w:sz w:val="18"/>
                <w:szCs w:val="20"/>
              </w:rPr>
              <w:t>主題四多元文化村</w:t>
            </w:r>
          </w:p>
        </w:tc>
        <w:tc>
          <w:tcPr>
            <w:tcW w:w="150" w:type="pct"/>
            <w:shd w:val="clear" w:color="auto" w:fill="auto"/>
            <w:vAlign w:val="center"/>
          </w:tcPr>
          <w:p w14:paraId="7D904D78" w14:textId="634747F3"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單元三共好世代</w:t>
            </w:r>
          </w:p>
        </w:tc>
        <w:tc>
          <w:tcPr>
            <w:tcW w:w="445" w:type="pct"/>
            <w:shd w:val="clear" w:color="auto" w:fill="auto"/>
          </w:tcPr>
          <w:p w14:paraId="23F8EE21" w14:textId="689375A4"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4C69D541"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14725553" w14:textId="132704E5"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對不同族群的尊重、欣賞與關懷。</w:t>
            </w:r>
          </w:p>
        </w:tc>
        <w:tc>
          <w:tcPr>
            <w:tcW w:w="350" w:type="pct"/>
          </w:tcPr>
          <w:p w14:paraId="013FFDD0" w14:textId="153E1E6B" w:rsidR="00C86525" w:rsidRPr="00054C94" w:rsidRDefault="00C86525" w:rsidP="00C86525">
            <w:pPr>
              <w:rPr>
                <w:rFonts w:ascii="新細明體" w:eastAsia="新細明體" w:hAnsi="新細明體"/>
                <w:color w:val="000000"/>
                <w:sz w:val="20"/>
                <w:szCs w:val="20"/>
              </w:rPr>
            </w:pPr>
            <w:r>
              <w:rPr>
                <w:rFonts w:hint="eastAsia"/>
                <w:snapToGrid w:val="0"/>
                <w:sz w:val="18"/>
                <w:szCs w:val="18"/>
              </w:rPr>
              <w:t>綜-E-C3 體驗與欣賞在地文化，尊重關懷不同族群，理解並包容文化的多元性。</w:t>
            </w:r>
          </w:p>
        </w:tc>
        <w:tc>
          <w:tcPr>
            <w:tcW w:w="500" w:type="pct"/>
            <w:shd w:val="clear" w:color="auto" w:fill="auto"/>
          </w:tcPr>
          <w:p w14:paraId="0EF8D1EF" w14:textId="27211E4B"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3-3展現對不同文化的友愛行動。</w:t>
            </w:r>
          </w:p>
        </w:tc>
        <w:tc>
          <w:tcPr>
            <w:tcW w:w="1501" w:type="pct"/>
            <w:shd w:val="clear" w:color="auto" w:fill="auto"/>
          </w:tcPr>
          <w:p w14:paraId="3A4786B9"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教學流程（40分鐘）</w:t>
            </w:r>
          </w:p>
          <w:p w14:paraId="65082C4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一、教師配合課本提問：</w:t>
            </w:r>
          </w:p>
          <w:p w14:paraId="0597FEDC" w14:textId="77777777" w:rsidR="00C86525" w:rsidRPr="00B568F9" w:rsidRDefault="00C86525" w:rsidP="00C86525">
            <w:pPr>
              <w:spacing w:line="260" w:lineRule="exact"/>
              <w:rPr>
                <w:rFonts w:eastAsiaTheme="minorEastAsia"/>
                <w:sz w:val="20"/>
                <w:szCs w:val="20"/>
              </w:rPr>
            </w:pPr>
            <w:r w:rsidRPr="00B568F9">
              <w:rPr>
                <w:rFonts w:hint="eastAsia"/>
                <w:sz w:val="18"/>
                <w:szCs w:val="20"/>
              </w:rPr>
              <w:t>行動計畫擬定好後就實踐行動，你會如何執行呢？</w:t>
            </w:r>
          </w:p>
          <w:p w14:paraId="3318E79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二、教師引導思考：</w:t>
            </w:r>
          </w:p>
          <w:p w14:paraId="5D7918A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執行了自己規畫的內容後， 我發現了什麼呢？</w:t>
            </w:r>
          </w:p>
          <w:p w14:paraId="09B43449"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三、教師統整：</w:t>
            </w:r>
          </w:p>
          <w:p w14:paraId="6146980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各文化的不同，我們要表示尊重。</w:t>
            </w:r>
          </w:p>
          <w:p w14:paraId="6C4337A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各文化的優勢，我們要懂得欣賞。</w:t>
            </w:r>
          </w:p>
          <w:p w14:paraId="69BA1BB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各文化的弱勢，我們可以給予關懷。</w:t>
            </w:r>
          </w:p>
          <w:p w14:paraId="72577F97" w14:textId="23C5270D" w:rsidR="00C86525" w:rsidRPr="00054C94" w:rsidRDefault="00C86525" w:rsidP="00C86525">
            <w:pPr>
              <w:rPr>
                <w:rFonts w:ascii="新細明體" w:eastAsia="新細明體" w:hAnsi="新細明體"/>
                <w:color w:val="000000"/>
                <w:sz w:val="20"/>
                <w:szCs w:val="20"/>
              </w:rPr>
            </w:pPr>
            <w:r w:rsidRPr="00B568F9">
              <w:rPr>
                <w:rFonts w:hint="eastAsia"/>
                <w:sz w:val="18"/>
                <w:szCs w:val="20"/>
              </w:rPr>
              <w:t>第九節課結束</w:t>
            </w:r>
          </w:p>
        </w:tc>
        <w:tc>
          <w:tcPr>
            <w:tcW w:w="101" w:type="pct"/>
            <w:shd w:val="clear" w:color="auto" w:fill="auto"/>
          </w:tcPr>
          <w:p w14:paraId="21C6B3E0" w14:textId="77777777" w:rsidR="00C86525" w:rsidRPr="00054C94" w:rsidRDefault="00C86525" w:rsidP="00C86525">
            <w:pPr>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2</w:t>
            </w:r>
          </w:p>
        </w:tc>
        <w:tc>
          <w:tcPr>
            <w:tcW w:w="200" w:type="pct"/>
            <w:shd w:val="clear" w:color="auto" w:fill="auto"/>
          </w:tcPr>
          <w:p w14:paraId="3A7A85FD" w14:textId="450C6A0B"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0DA83C47"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0A1D386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1E097B4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6CCAD43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3C3C2D21"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多E7 減低或修除對他族文化的刻板印象或偏見，不以特定的標準或成見去框限不同文化的意義與價值。</w:t>
            </w:r>
          </w:p>
          <w:p w14:paraId="15B4A524" w14:textId="6B9C1B3C" w:rsidR="00C86525" w:rsidRPr="00054C94" w:rsidRDefault="00C86525" w:rsidP="00C86525">
            <w:pPr>
              <w:rPr>
                <w:rFonts w:ascii="新細明體" w:eastAsia="新細明體" w:hAnsi="新細明體"/>
                <w:color w:val="000000"/>
                <w:sz w:val="20"/>
                <w:szCs w:val="20"/>
              </w:rPr>
            </w:pPr>
            <w:r w:rsidRPr="00B568F9">
              <w:rPr>
                <w:rFonts w:hint="eastAsia"/>
                <w:sz w:val="18"/>
                <w:szCs w:val="20"/>
              </w:rPr>
              <w:t>多E8 認識與維護不同文化群體的尊嚴、權利、人權與自由。</w:t>
            </w:r>
          </w:p>
        </w:tc>
      </w:tr>
      <w:tr w:rsidR="00C86525" w:rsidRPr="00054C94" w14:paraId="55F3C900" w14:textId="77777777" w:rsidTr="00230EFD">
        <w:trPr>
          <w:trHeight w:val="624"/>
          <w:jc w:val="center"/>
        </w:trPr>
        <w:tc>
          <w:tcPr>
            <w:tcW w:w="149" w:type="pct"/>
            <w:shd w:val="clear" w:color="auto" w:fill="auto"/>
            <w:vAlign w:val="center"/>
          </w:tcPr>
          <w:p w14:paraId="25558DF7" w14:textId="77777777" w:rsidR="00C86525" w:rsidRPr="00054C94" w:rsidRDefault="00C86525" w:rsidP="00C86525">
            <w:pPr>
              <w:spacing w:line="280" w:lineRule="exact"/>
              <w:jc w:val="center"/>
              <w:rPr>
                <w:rFonts w:ascii="新細明體" w:eastAsia="新細明體" w:hAnsi="新細明體"/>
                <w:color w:val="000000"/>
                <w:sz w:val="20"/>
                <w:szCs w:val="20"/>
              </w:rPr>
            </w:pPr>
            <w:r w:rsidRPr="00054C94">
              <w:rPr>
                <w:rFonts w:ascii="新細明體" w:eastAsia="新細明體" w:hAnsi="新細明體" w:hint="eastAsia"/>
                <w:color w:val="000000"/>
                <w:sz w:val="20"/>
                <w:szCs w:val="20"/>
              </w:rPr>
              <w:t>二十一</w:t>
            </w:r>
          </w:p>
        </w:tc>
        <w:tc>
          <w:tcPr>
            <w:tcW w:w="201" w:type="pct"/>
            <w:vAlign w:val="center"/>
          </w:tcPr>
          <w:p w14:paraId="5E340197" w14:textId="3790EC9A" w:rsidR="00C86525" w:rsidRPr="00054C94" w:rsidRDefault="00C86525" w:rsidP="00C86525">
            <w:pPr>
              <w:jc w:val="center"/>
              <w:rPr>
                <w:rFonts w:ascii="新細明體" w:eastAsia="新細明體" w:hAnsi="新細明體"/>
                <w:color w:val="000000"/>
                <w:sz w:val="20"/>
                <w:szCs w:val="20"/>
              </w:rPr>
            </w:pPr>
            <w:r w:rsidRPr="00B568F9">
              <w:rPr>
                <w:rFonts w:hint="eastAsia"/>
                <w:sz w:val="18"/>
                <w:szCs w:val="20"/>
              </w:rPr>
              <w:t>主題四多元文化村</w:t>
            </w:r>
          </w:p>
        </w:tc>
        <w:tc>
          <w:tcPr>
            <w:tcW w:w="150" w:type="pct"/>
            <w:shd w:val="clear" w:color="auto" w:fill="auto"/>
            <w:vAlign w:val="center"/>
          </w:tcPr>
          <w:p w14:paraId="0C2DD4ED" w14:textId="7BEA7E0A" w:rsidR="00C86525" w:rsidRPr="00054C94" w:rsidRDefault="00C86525" w:rsidP="00C86525">
            <w:pPr>
              <w:jc w:val="center"/>
              <w:rPr>
                <w:rFonts w:ascii="新細明體" w:eastAsia="新細明體" w:hAnsi="新細明體" w:cs="F-BZ"/>
                <w:color w:val="000000"/>
                <w:kern w:val="0"/>
                <w:sz w:val="20"/>
                <w:szCs w:val="20"/>
              </w:rPr>
            </w:pPr>
            <w:r w:rsidRPr="00B568F9">
              <w:rPr>
                <w:rFonts w:hint="eastAsia"/>
                <w:sz w:val="18"/>
                <w:szCs w:val="20"/>
              </w:rPr>
              <w:t>單元三共好世代</w:t>
            </w:r>
          </w:p>
        </w:tc>
        <w:tc>
          <w:tcPr>
            <w:tcW w:w="445" w:type="pct"/>
            <w:shd w:val="clear" w:color="auto" w:fill="auto"/>
          </w:tcPr>
          <w:p w14:paraId="554E3E1F" w14:textId="320563F6"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3c-III-1 理解並欣賞多元文化。</w:t>
            </w:r>
          </w:p>
        </w:tc>
        <w:tc>
          <w:tcPr>
            <w:tcW w:w="454" w:type="pct"/>
            <w:tcBorders>
              <w:top w:val="single" w:sz="4" w:space="0" w:color="auto"/>
              <w:bottom w:val="single" w:sz="4" w:space="0" w:color="auto"/>
            </w:tcBorders>
            <w:shd w:val="clear" w:color="auto" w:fill="auto"/>
          </w:tcPr>
          <w:p w14:paraId="7B916E0F" w14:textId="77777777" w:rsidR="00C86525" w:rsidRPr="00B568F9" w:rsidRDefault="00C86525" w:rsidP="00C86525">
            <w:pPr>
              <w:spacing w:line="260" w:lineRule="exact"/>
              <w:rPr>
                <w:rFonts w:eastAsiaTheme="minorEastAsia"/>
                <w:kern w:val="0"/>
                <w:sz w:val="20"/>
                <w:szCs w:val="20"/>
              </w:rPr>
            </w:pPr>
            <w:r w:rsidRPr="00B568F9">
              <w:rPr>
                <w:rFonts w:hint="eastAsia"/>
                <w:kern w:val="0"/>
                <w:sz w:val="18"/>
                <w:szCs w:val="20"/>
              </w:rPr>
              <w:t>Cc-III-3 生活在不同文化中的經驗和感受。</w:t>
            </w:r>
          </w:p>
          <w:p w14:paraId="35B203AE" w14:textId="1538344E"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t>Cc-III-4 對不同族群的尊</w:t>
            </w:r>
            <w:r w:rsidRPr="00B568F9">
              <w:rPr>
                <w:rFonts w:hint="eastAsia"/>
                <w:kern w:val="0"/>
                <w:sz w:val="18"/>
                <w:szCs w:val="20"/>
              </w:rPr>
              <w:lastRenderedPageBreak/>
              <w:t>重、欣賞與關懷。</w:t>
            </w:r>
          </w:p>
        </w:tc>
        <w:tc>
          <w:tcPr>
            <w:tcW w:w="350" w:type="pct"/>
          </w:tcPr>
          <w:p w14:paraId="0943EA94" w14:textId="37C41455" w:rsidR="00C86525" w:rsidRPr="00054C94" w:rsidRDefault="00C86525" w:rsidP="00C86525">
            <w:pPr>
              <w:rPr>
                <w:rFonts w:ascii="新細明體" w:eastAsia="新細明體" w:hAnsi="新細明體"/>
                <w:color w:val="000000"/>
                <w:sz w:val="20"/>
                <w:szCs w:val="20"/>
              </w:rPr>
            </w:pPr>
            <w:r>
              <w:rPr>
                <w:rFonts w:hint="eastAsia"/>
                <w:snapToGrid w:val="0"/>
                <w:sz w:val="18"/>
                <w:szCs w:val="18"/>
              </w:rPr>
              <w:lastRenderedPageBreak/>
              <w:t>綜-E-C3 體驗與欣賞在地文化，尊重關懷不同族群，理解</w:t>
            </w:r>
            <w:r>
              <w:rPr>
                <w:rFonts w:hint="eastAsia"/>
                <w:snapToGrid w:val="0"/>
                <w:sz w:val="18"/>
                <w:szCs w:val="18"/>
              </w:rPr>
              <w:lastRenderedPageBreak/>
              <w:t>並包容文化的多元性。</w:t>
            </w:r>
          </w:p>
        </w:tc>
        <w:tc>
          <w:tcPr>
            <w:tcW w:w="500" w:type="pct"/>
            <w:shd w:val="clear" w:color="auto" w:fill="auto"/>
          </w:tcPr>
          <w:p w14:paraId="0D8AE45E" w14:textId="6DDABF5B" w:rsidR="00C86525" w:rsidRPr="00054C94" w:rsidRDefault="00C86525" w:rsidP="00C86525">
            <w:pPr>
              <w:rPr>
                <w:rFonts w:ascii="新細明體" w:eastAsia="新細明體" w:hAnsi="新細明體"/>
                <w:color w:val="000000"/>
                <w:sz w:val="20"/>
                <w:szCs w:val="20"/>
              </w:rPr>
            </w:pPr>
            <w:r w:rsidRPr="00B568F9">
              <w:rPr>
                <w:rFonts w:hint="eastAsia"/>
                <w:kern w:val="0"/>
                <w:sz w:val="18"/>
                <w:szCs w:val="20"/>
              </w:rPr>
              <w:lastRenderedPageBreak/>
              <w:t>3-3展現對不同文化的友愛行動。</w:t>
            </w:r>
          </w:p>
        </w:tc>
        <w:tc>
          <w:tcPr>
            <w:tcW w:w="1501" w:type="pct"/>
            <w:shd w:val="clear" w:color="auto" w:fill="auto"/>
          </w:tcPr>
          <w:p w14:paraId="6A7FBEB2"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教學流程（30分鐘）</w:t>
            </w:r>
          </w:p>
          <w:p w14:paraId="41C3A874"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一、教師配合課本引導提問</w:t>
            </w:r>
          </w:p>
          <w:p w14:paraId="0A22324D" w14:textId="77777777" w:rsidR="00C86525" w:rsidRPr="00B568F9" w:rsidRDefault="00C86525" w:rsidP="00C86525">
            <w:pPr>
              <w:spacing w:line="260" w:lineRule="exact"/>
              <w:rPr>
                <w:rFonts w:eastAsiaTheme="minorEastAsia"/>
                <w:sz w:val="20"/>
                <w:szCs w:val="20"/>
              </w:rPr>
            </w:pPr>
            <w:r w:rsidRPr="00B568F9">
              <w:rPr>
                <w:rFonts w:hint="eastAsia"/>
                <w:sz w:val="18"/>
                <w:szCs w:val="20"/>
              </w:rPr>
              <w:t>1.上完這堂課，你對其他文化族群的看法有改變嗎？</w:t>
            </w:r>
          </w:p>
          <w:p w14:paraId="5CF06460" w14:textId="77777777" w:rsidR="00C86525" w:rsidRPr="00B568F9" w:rsidRDefault="00C86525" w:rsidP="00C86525">
            <w:pPr>
              <w:spacing w:line="260" w:lineRule="exact"/>
              <w:rPr>
                <w:rFonts w:eastAsiaTheme="minorEastAsia"/>
                <w:sz w:val="20"/>
                <w:szCs w:val="20"/>
              </w:rPr>
            </w:pPr>
            <w:r w:rsidRPr="00B568F9">
              <w:rPr>
                <w:rFonts w:hint="eastAsia"/>
                <w:sz w:val="18"/>
                <w:szCs w:val="20"/>
              </w:rPr>
              <w:t>2.未來我們可以用什麼樣的態度和不同族群與文化的人相處呢？</w:t>
            </w:r>
          </w:p>
          <w:p w14:paraId="0D479DC1" w14:textId="77777777" w:rsidR="00C86525" w:rsidRPr="00B568F9" w:rsidRDefault="00C86525" w:rsidP="00C86525">
            <w:pPr>
              <w:spacing w:line="260" w:lineRule="exact"/>
              <w:rPr>
                <w:rFonts w:eastAsiaTheme="minorEastAsia"/>
                <w:sz w:val="20"/>
                <w:szCs w:val="20"/>
              </w:rPr>
            </w:pPr>
          </w:p>
          <w:p w14:paraId="0F7BB7A7" w14:textId="77777777" w:rsidR="00C86525" w:rsidRPr="00B568F9" w:rsidRDefault="00C86525" w:rsidP="00C86525">
            <w:pPr>
              <w:spacing w:line="260" w:lineRule="exact"/>
              <w:rPr>
                <w:rFonts w:eastAsiaTheme="minorEastAsia"/>
                <w:sz w:val="20"/>
                <w:szCs w:val="20"/>
              </w:rPr>
            </w:pPr>
            <w:r w:rsidRPr="00B568F9">
              <w:rPr>
                <w:rFonts w:hint="eastAsia"/>
                <w:sz w:val="18"/>
                <w:szCs w:val="20"/>
              </w:rPr>
              <w:t>教學流程（10分鐘）</w:t>
            </w:r>
          </w:p>
          <w:p w14:paraId="18414089"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一、學生自我檢核:</w:t>
            </w:r>
          </w:p>
          <w:p w14:paraId="1A558A7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（一）我能發現不同文化間具有差異。</w:t>
            </w:r>
          </w:p>
          <w:p w14:paraId="5EAD774E"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（二）我能透過學習，理解不同的文化與族群。</w:t>
            </w:r>
          </w:p>
          <w:p w14:paraId="3FC6CC25"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（三）我能展現出對不同文化與族群的尊重、欣賞與關懷。</w:t>
            </w:r>
          </w:p>
          <w:p w14:paraId="489274FE" w14:textId="77777777" w:rsidR="00C86525" w:rsidRPr="00B568F9" w:rsidRDefault="00C86525" w:rsidP="00C86525">
            <w:pPr>
              <w:spacing w:line="260" w:lineRule="exact"/>
              <w:rPr>
                <w:rFonts w:eastAsiaTheme="minorEastAsia"/>
                <w:sz w:val="20"/>
                <w:szCs w:val="20"/>
              </w:rPr>
            </w:pPr>
          </w:p>
          <w:p w14:paraId="359F0E0A" w14:textId="77777777" w:rsidR="00C86525" w:rsidRPr="00B568F9" w:rsidRDefault="00C86525" w:rsidP="00C86525">
            <w:pPr>
              <w:spacing w:line="260" w:lineRule="exact"/>
              <w:rPr>
                <w:rFonts w:eastAsiaTheme="minorEastAsia"/>
                <w:sz w:val="20"/>
                <w:szCs w:val="20"/>
              </w:rPr>
            </w:pPr>
            <w:r w:rsidRPr="00B568F9">
              <w:rPr>
                <w:rFonts w:hint="eastAsia"/>
                <w:sz w:val="18"/>
                <w:szCs w:val="20"/>
              </w:rPr>
              <w:t>三、教師總結:</w:t>
            </w:r>
          </w:p>
          <w:p w14:paraId="31EA6056" w14:textId="77777777" w:rsidR="00C86525" w:rsidRPr="00B568F9" w:rsidRDefault="00C86525" w:rsidP="00C86525">
            <w:pPr>
              <w:spacing w:line="260" w:lineRule="exact"/>
              <w:rPr>
                <w:rFonts w:eastAsiaTheme="minorEastAsia"/>
                <w:sz w:val="20"/>
                <w:szCs w:val="20"/>
              </w:rPr>
            </w:pPr>
            <w:r w:rsidRPr="00B568F9">
              <w:rPr>
                <w:rFonts w:hint="eastAsia"/>
                <w:sz w:val="18"/>
                <w:szCs w:val="20"/>
              </w:rPr>
              <w:t>面對不同文化或族群，我們要能夠以適當的方式理解與欣賞他們。</w:t>
            </w:r>
          </w:p>
          <w:p w14:paraId="2467B142" w14:textId="077EA0C2" w:rsidR="00C86525" w:rsidRPr="00054C94" w:rsidRDefault="00C86525" w:rsidP="00C86525">
            <w:pPr>
              <w:rPr>
                <w:rFonts w:ascii="新細明體" w:eastAsia="新細明體" w:hAnsi="新細明體"/>
                <w:color w:val="000000"/>
                <w:sz w:val="20"/>
                <w:szCs w:val="20"/>
              </w:rPr>
            </w:pPr>
            <w:r w:rsidRPr="00B568F9">
              <w:rPr>
                <w:rFonts w:hint="eastAsia"/>
                <w:sz w:val="18"/>
                <w:szCs w:val="20"/>
              </w:rPr>
              <w:t>第十節課結束</w:t>
            </w:r>
          </w:p>
        </w:tc>
        <w:tc>
          <w:tcPr>
            <w:tcW w:w="101" w:type="pct"/>
            <w:shd w:val="clear" w:color="auto" w:fill="auto"/>
          </w:tcPr>
          <w:p w14:paraId="3907F2EA" w14:textId="1FE9D9F7" w:rsidR="00C86525" w:rsidRPr="00054C94" w:rsidRDefault="00C86525" w:rsidP="00C86525">
            <w:pPr>
              <w:jc w:val="center"/>
              <w:rPr>
                <w:rFonts w:ascii="新細明體" w:eastAsia="新細明體" w:hAnsi="新細明體"/>
                <w:color w:val="000000"/>
                <w:sz w:val="20"/>
                <w:szCs w:val="20"/>
              </w:rPr>
            </w:pPr>
            <w:r>
              <w:rPr>
                <w:rFonts w:ascii="新細明體" w:eastAsia="新細明體" w:hAnsi="新細明體" w:hint="eastAsia"/>
                <w:color w:val="000000"/>
                <w:sz w:val="20"/>
                <w:szCs w:val="20"/>
              </w:rPr>
              <w:lastRenderedPageBreak/>
              <w:t>2</w:t>
            </w:r>
          </w:p>
        </w:tc>
        <w:tc>
          <w:tcPr>
            <w:tcW w:w="200" w:type="pct"/>
            <w:shd w:val="clear" w:color="auto" w:fill="auto"/>
          </w:tcPr>
          <w:p w14:paraId="00FECEDB" w14:textId="11F59C16" w:rsidR="00C86525" w:rsidRPr="00054C94" w:rsidRDefault="00C86525" w:rsidP="00C86525">
            <w:pPr>
              <w:rPr>
                <w:rFonts w:ascii="新細明體" w:eastAsia="新細明體" w:hAnsi="新細明體"/>
                <w:color w:val="000000"/>
                <w:sz w:val="20"/>
                <w:szCs w:val="20"/>
              </w:rPr>
            </w:pPr>
            <w:r w:rsidRPr="00B568F9">
              <w:rPr>
                <w:rFonts w:hint="eastAsia"/>
                <w:sz w:val="18"/>
                <w:szCs w:val="20"/>
              </w:rPr>
              <w:t>口語評量、實作評量</w:t>
            </w:r>
          </w:p>
        </w:tc>
        <w:tc>
          <w:tcPr>
            <w:tcW w:w="949" w:type="pct"/>
            <w:shd w:val="clear" w:color="auto" w:fill="auto"/>
          </w:tcPr>
          <w:p w14:paraId="223C0739" w14:textId="77777777" w:rsidR="00C86525" w:rsidRPr="00B568F9" w:rsidRDefault="00C86525" w:rsidP="00C86525">
            <w:pPr>
              <w:spacing w:line="260" w:lineRule="exact"/>
              <w:rPr>
                <w:rFonts w:eastAsiaTheme="minorEastAsia"/>
                <w:b/>
                <w:sz w:val="20"/>
                <w:szCs w:val="20"/>
              </w:rPr>
            </w:pPr>
            <w:r w:rsidRPr="00B568F9">
              <w:rPr>
                <w:rFonts w:hint="eastAsia"/>
                <w:b/>
                <w:sz w:val="18"/>
                <w:szCs w:val="20"/>
              </w:rPr>
              <w:t>【多元文化教育】</w:t>
            </w:r>
          </w:p>
          <w:p w14:paraId="73EDE7D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多E4 理解到不同文化共存的事實。</w:t>
            </w:r>
          </w:p>
          <w:p w14:paraId="08E38CDB"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多E5 願意與不同文化背景的人相處，並發展群既關係。</w:t>
            </w:r>
          </w:p>
          <w:p w14:paraId="1C9F6323" w14:textId="77777777" w:rsidR="00C86525" w:rsidRPr="00B568F9" w:rsidRDefault="00C86525" w:rsidP="00C86525">
            <w:pPr>
              <w:spacing w:line="260" w:lineRule="exact"/>
              <w:rPr>
                <w:rFonts w:eastAsiaTheme="minorEastAsia"/>
                <w:sz w:val="20"/>
                <w:szCs w:val="20"/>
              </w:rPr>
            </w:pPr>
            <w:r w:rsidRPr="00B568F9">
              <w:rPr>
                <w:rFonts w:hint="eastAsia"/>
                <w:sz w:val="18"/>
                <w:szCs w:val="20"/>
              </w:rPr>
              <w:t>多E6 了解各文化間的多樣性與差異性。</w:t>
            </w:r>
          </w:p>
          <w:p w14:paraId="29AAE452" w14:textId="77777777" w:rsidR="00C86525" w:rsidRPr="00B568F9" w:rsidRDefault="00C86525" w:rsidP="00C86525">
            <w:pPr>
              <w:spacing w:line="260" w:lineRule="exact"/>
              <w:rPr>
                <w:rFonts w:eastAsiaTheme="minorEastAsia"/>
                <w:sz w:val="20"/>
                <w:szCs w:val="20"/>
              </w:rPr>
            </w:pPr>
            <w:r w:rsidRPr="00B568F9">
              <w:rPr>
                <w:rFonts w:hint="eastAsia"/>
                <w:sz w:val="18"/>
                <w:szCs w:val="20"/>
              </w:rPr>
              <w:lastRenderedPageBreak/>
              <w:t>多E7 減低或修除對他族文化的刻板印象或偏見，不以特定的標準或成見去框限不同文化的意義與價值。</w:t>
            </w:r>
          </w:p>
          <w:p w14:paraId="4A5264DA" w14:textId="1C05F6E2" w:rsidR="00C86525" w:rsidRPr="00054C94" w:rsidRDefault="00C86525" w:rsidP="00C86525">
            <w:pPr>
              <w:rPr>
                <w:rFonts w:ascii="新細明體" w:eastAsia="新細明體" w:hAnsi="新細明體"/>
                <w:color w:val="000000"/>
                <w:sz w:val="20"/>
                <w:szCs w:val="20"/>
              </w:rPr>
            </w:pPr>
            <w:r w:rsidRPr="00B568F9">
              <w:rPr>
                <w:rFonts w:hint="eastAsia"/>
                <w:sz w:val="18"/>
                <w:szCs w:val="20"/>
              </w:rPr>
              <w:t>多E8 認識與維護不同文化群體的尊嚴、權利、人權與自由。</w:t>
            </w:r>
          </w:p>
        </w:tc>
      </w:tr>
    </w:tbl>
    <w:p w14:paraId="77C37ED9" w14:textId="77777777" w:rsidR="00317F9F" w:rsidRDefault="00317F9F"/>
    <w:p w14:paraId="7F339E6A" w14:textId="4F25F79A" w:rsidR="00B83723" w:rsidRDefault="00B83723"/>
    <w:p w14:paraId="7E98ACD4" w14:textId="422B31B5" w:rsidR="00751C6B" w:rsidRDefault="00751C6B"/>
    <w:p w14:paraId="0E1ECDCA" w14:textId="2BDCEE74" w:rsidR="00751C6B" w:rsidRDefault="00751C6B"/>
    <w:p w14:paraId="55B4B460" w14:textId="1078B7B8" w:rsidR="00C86525" w:rsidRDefault="00C86525"/>
    <w:p w14:paraId="022CD674" w14:textId="0D2BD3FF" w:rsidR="00C86525" w:rsidRDefault="00C86525"/>
    <w:p w14:paraId="6570856D" w14:textId="28BB8261" w:rsidR="00C86525" w:rsidRDefault="00C86525"/>
    <w:p w14:paraId="3C857AFC" w14:textId="67CBF4C7" w:rsidR="00C86525" w:rsidRDefault="00C86525"/>
    <w:p w14:paraId="167A7154" w14:textId="725A60BB" w:rsidR="00C86525" w:rsidRDefault="00C86525"/>
    <w:p w14:paraId="103DCF23" w14:textId="2E402617" w:rsidR="00C86525" w:rsidRDefault="00C86525"/>
    <w:p w14:paraId="6E0218EB" w14:textId="6182E408" w:rsidR="00C86525" w:rsidRDefault="00C86525"/>
    <w:p w14:paraId="75730010" w14:textId="77777777" w:rsidR="00C86525" w:rsidRDefault="00C86525">
      <w:pPr>
        <w:rPr>
          <w:rFonts w:hint="eastAsia"/>
        </w:rPr>
      </w:pPr>
    </w:p>
    <w:p w14:paraId="349AB574" w14:textId="5E2C452E" w:rsidR="00B83723" w:rsidRDefault="00B83723" w:rsidP="00B83723">
      <w:pPr>
        <w:jc w:val="center"/>
      </w:pPr>
      <w:r>
        <w:rPr>
          <w:rFonts w:hint="eastAsia"/>
        </w:rPr>
        <w:lastRenderedPageBreak/>
        <w:t>臺北市士林區士林國民小學</w:t>
      </w:r>
      <w:r w:rsidR="00846CAD">
        <w:rPr>
          <w:rFonts w:hint="eastAsia"/>
        </w:rPr>
        <w:t>113學年度_六_年級第_ 2_學期</w:t>
      </w:r>
    </w:p>
    <w:p w14:paraId="511286A7" w14:textId="2E2FF9AF" w:rsidR="00B83723" w:rsidRDefault="00B83723" w:rsidP="00B83723">
      <w:pPr>
        <w:jc w:val="center"/>
      </w:pPr>
      <w:r>
        <w:rPr>
          <w:rFonts w:hint="eastAsia"/>
        </w:rPr>
        <w:t>___綜合 ____領域課程計畫</w:t>
      </w:r>
    </w:p>
    <w:tbl>
      <w:tblPr>
        <w:tblW w:w="51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18"/>
        <w:gridCol w:w="708"/>
        <w:gridCol w:w="428"/>
        <w:gridCol w:w="1275"/>
        <w:gridCol w:w="1278"/>
        <w:gridCol w:w="1275"/>
        <w:gridCol w:w="1416"/>
        <w:gridCol w:w="3969"/>
        <w:gridCol w:w="286"/>
        <w:gridCol w:w="567"/>
        <w:gridCol w:w="2833"/>
      </w:tblGrid>
      <w:tr w:rsidR="00293DF4" w:rsidRPr="00B83723" w14:paraId="78619F75" w14:textId="77777777" w:rsidTr="00D3445A">
        <w:trPr>
          <w:trHeight w:val="467"/>
          <w:tblHeader/>
          <w:jc w:val="center"/>
        </w:trPr>
        <w:tc>
          <w:tcPr>
            <w:tcW w:w="145" w:type="pct"/>
            <w:vMerge w:val="restart"/>
            <w:shd w:val="clear" w:color="auto" w:fill="BFBFBF"/>
            <w:vAlign w:val="center"/>
          </w:tcPr>
          <w:p w14:paraId="27DD8F16"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週次</w:t>
            </w:r>
          </w:p>
        </w:tc>
        <w:tc>
          <w:tcPr>
            <w:tcW w:w="245" w:type="pct"/>
            <w:vMerge w:val="restart"/>
            <w:shd w:val="clear" w:color="auto" w:fill="BFBFBF"/>
            <w:vAlign w:val="center"/>
          </w:tcPr>
          <w:p w14:paraId="79C70040"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主題</w:t>
            </w:r>
          </w:p>
        </w:tc>
        <w:tc>
          <w:tcPr>
            <w:tcW w:w="148" w:type="pct"/>
            <w:vMerge w:val="restart"/>
            <w:shd w:val="clear" w:color="auto" w:fill="BFBFBF"/>
            <w:vAlign w:val="center"/>
          </w:tcPr>
          <w:p w14:paraId="62619F78" w14:textId="77777777" w:rsidR="00B83723" w:rsidRPr="00B83723" w:rsidRDefault="00B83723" w:rsidP="00B83723">
            <w:pPr>
              <w:snapToGrid w:val="0"/>
              <w:jc w:val="center"/>
              <w:rPr>
                <w:rFonts w:ascii="新細明體" w:eastAsia="新細明體" w:hAnsi="新細明體"/>
                <w:color w:val="000000"/>
                <w:spacing w:val="-14"/>
                <w:w w:val="90"/>
                <w:sz w:val="20"/>
                <w:szCs w:val="20"/>
              </w:rPr>
            </w:pPr>
            <w:r w:rsidRPr="00B83723">
              <w:rPr>
                <w:rFonts w:ascii="新細明體" w:eastAsia="新細明體" w:hAnsi="新細明體" w:hint="eastAsia"/>
                <w:color w:val="000000"/>
                <w:sz w:val="20"/>
                <w:szCs w:val="20"/>
              </w:rPr>
              <w:t>單元名稱</w:t>
            </w:r>
          </w:p>
        </w:tc>
        <w:tc>
          <w:tcPr>
            <w:tcW w:w="883" w:type="pct"/>
            <w:gridSpan w:val="2"/>
            <w:tcBorders>
              <w:bottom w:val="single" w:sz="4" w:space="0" w:color="auto"/>
            </w:tcBorders>
            <w:shd w:val="clear" w:color="auto" w:fill="BFBFBF"/>
            <w:vAlign w:val="center"/>
          </w:tcPr>
          <w:p w14:paraId="562FA120"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學習重點</w:t>
            </w:r>
          </w:p>
        </w:tc>
        <w:tc>
          <w:tcPr>
            <w:tcW w:w="441" w:type="pct"/>
            <w:vMerge w:val="restart"/>
            <w:shd w:val="clear" w:color="auto" w:fill="BFBFBF"/>
          </w:tcPr>
          <w:p w14:paraId="7C451CF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核心素養</w:t>
            </w:r>
            <w:r w:rsidRPr="00B83723">
              <w:rPr>
                <w:rFonts w:ascii="新細明體" w:eastAsia="新細明體" w:hAnsi="新細明體"/>
                <w:color w:val="000000"/>
                <w:sz w:val="20"/>
                <w:szCs w:val="20"/>
              </w:rPr>
              <w:t>/</w:t>
            </w:r>
          </w:p>
          <w:p w14:paraId="02762A59"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color w:val="000000"/>
                <w:sz w:val="20"/>
                <w:szCs w:val="20"/>
              </w:rPr>
              <w:t>具體內涵</w:t>
            </w:r>
          </w:p>
        </w:tc>
        <w:tc>
          <w:tcPr>
            <w:tcW w:w="490" w:type="pct"/>
            <w:vMerge w:val="restart"/>
            <w:shd w:val="clear" w:color="auto" w:fill="BFBFBF"/>
            <w:vAlign w:val="center"/>
          </w:tcPr>
          <w:p w14:paraId="0A43455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教學目標</w:t>
            </w:r>
          </w:p>
        </w:tc>
        <w:tc>
          <w:tcPr>
            <w:tcW w:w="1373" w:type="pct"/>
            <w:vMerge w:val="restart"/>
            <w:shd w:val="clear" w:color="auto" w:fill="BFBFBF"/>
            <w:vAlign w:val="center"/>
          </w:tcPr>
          <w:p w14:paraId="51C8E0FF"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教學重點</w:t>
            </w:r>
          </w:p>
        </w:tc>
        <w:tc>
          <w:tcPr>
            <w:tcW w:w="99" w:type="pct"/>
            <w:vMerge w:val="restart"/>
            <w:shd w:val="clear" w:color="auto" w:fill="BFBFBF"/>
            <w:vAlign w:val="center"/>
          </w:tcPr>
          <w:p w14:paraId="226C69CD" w14:textId="77777777" w:rsidR="00B83723" w:rsidRPr="00B83723" w:rsidRDefault="00B83723" w:rsidP="00B83723">
            <w:pPr>
              <w:snapToGrid w:val="0"/>
              <w:jc w:val="center"/>
              <w:rPr>
                <w:rFonts w:ascii="新細明體" w:eastAsia="新細明體" w:hAnsi="新細明體"/>
                <w:color w:val="000000"/>
                <w:w w:val="90"/>
                <w:sz w:val="20"/>
                <w:szCs w:val="20"/>
              </w:rPr>
            </w:pPr>
            <w:r w:rsidRPr="00B83723">
              <w:rPr>
                <w:rFonts w:ascii="新細明體" w:eastAsia="新細明體" w:hAnsi="新細明體" w:hint="eastAsia"/>
                <w:color w:val="000000"/>
                <w:sz w:val="20"/>
                <w:szCs w:val="20"/>
              </w:rPr>
              <w:t>教學節數</w:t>
            </w:r>
          </w:p>
        </w:tc>
        <w:tc>
          <w:tcPr>
            <w:tcW w:w="196" w:type="pct"/>
            <w:vMerge w:val="restart"/>
            <w:shd w:val="clear" w:color="auto" w:fill="BFBFBF"/>
            <w:vAlign w:val="center"/>
          </w:tcPr>
          <w:p w14:paraId="3423997E"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評量</w:t>
            </w:r>
            <w:r w:rsidRPr="00B83723">
              <w:rPr>
                <w:rFonts w:ascii="新細明體" w:eastAsia="新細明體" w:hAnsi="新細明體"/>
                <w:color w:val="000000"/>
                <w:sz w:val="20"/>
                <w:szCs w:val="20"/>
              </w:rPr>
              <w:br/>
            </w:r>
            <w:r w:rsidRPr="00B83723">
              <w:rPr>
                <w:rFonts w:ascii="新細明體" w:eastAsia="新細明體" w:hAnsi="新細明體" w:hint="eastAsia"/>
                <w:color w:val="000000"/>
                <w:sz w:val="20"/>
                <w:szCs w:val="20"/>
              </w:rPr>
              <w:t>方式</w:t>
            </w:r>
          </w:p>
        </w:tc>
        <w:tc>
          <w:tcPr>
            <w:tcW w:w="980" w:type="pct"/>
            <w:vMerge w:val="restart"/>
            <w:shd w:val="clear" w:color="auto" w:fill="BFBFBF"/>
            <w:vAlign w:val="center"/>
          </w:tcPr>
          <w:p w14:paraId="54C43D35"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議題</w:t>
            </w:r>
          </w:p>
          <w:p w14:paraId="076CEA35"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融入</w:t>
            </w:r>
            <w:r w:rsidRPr="00B83723">
              <w:rPr>
                <w:rFonts w:ascii="新細明體" w:eastAsia="新細明體" w:hAnsi="新細明體"/>
                <w:color w:val="000000"/>
                <w:sz w:val="20"/>
                <w:szCs w:val="20"/>
              </w:rPr>
              <w:br/>
            </w:r>
          </w:p>
        </w:tc>
      </w:tr>
      <w:tr w:rsidR="00E0410E" w:rsidRPr="00B83723" w14:paraId="53B2EDAC" w14:textId="77777777" w:rsidTr="00D3445A">
        <w:trPr>
          <w:trHeight w:val="491"/>
          <w:tblHeader/>
          <w:jc w:val="center"/>
        </w:trPr>
        <w:tc>
          <w:tcPr>
            <w:tcW w:w="145" w:type="pct"/>
            <w:vMerge/>
            <w:tcBorders>
              <w:bottom w:val="single" w:sz="4" w:space="0" w:color="000000"/>
            </w:tcBorders>
            <w:shd w:val="clear" w:color="auto" w:fill="BFBFBF"/>
            <w:vAlign w:val="center"/>
          </w:tcPr>
          <w:p w14:paraId="542F5226" w14:textId="77777777" w:rsidR="00B83723" w:rsidRPr="00B83723" w:rsidRDefault="00B83723" w:rsidP="00B83723">
            <w:pPr>
              <w:snapToGrid w:val="0"/>
              <w:jc w:val="center"/>
              <w:rPr>
                <w:rFonts w:ascii="新細明體" w:eastAsia="新細明體" w:hAnsi="新細明體"/>
                <w:color w:val="000000"/>
                <w:sz w:val="20"/>
                <w:szCs w:val="20"/>
              </w:rPr>
            </w:pPr>
          </w:p>
        </w:tc>
        <w:tc>
          <w:tcPr>
            <w:tcW w:w="245" w:type="pct"/>
            <w:vMerge/>
            <w:tcBorders>
              <w:bottom w:val="single" w:sz="4" w:space="0" w:color="000000"/>
            </w:tcBorders>
            <w:shd w:val="clear" w:color="auto" w:fill="BFBFBF"/>
            <w:vAlign w:val="center"/>
          </w:tcPr>
          <w:p w14:paraId="366F6561" w14:textId="77777777" w:rsidR="00B83723" w:rsidRPr="00B83723" w:rsidRDefault="00B83723" w:rsidP="00B83723">
            <w:pPr>
              <w:snapToGrid w:val="0"/>
              <w:jc w:val="center"/>
              <w:rPr>
                <w:rFonts w:ascii="新細明體" w:eastAsia="新細明體" w:hAnsi="新細明體"/>
                <w:color w:val="000000"/>
                <w:sz w:val="20"/>
                <w:szCs w:val="20"/>
              </w:rPr>
            </w:pPr>
          </w:p>
        </w:tc>
        <w:tc>
          <w:tcPr>
            <w:tcW w:w="148" w:type="pct"/>
            <w:vMerge/>
            <w:tcBorders>
              <w:bottom w:val="single" w:sz="4" w:space="0" w:color="000000"/>
            </w:tcBorders>
            <w:shd w:val="clear" w:color="auto" w:fill="BFBFBF"/>
            <w:vAlign w:val="center"/>
          </w:tcPr>
          <w:p w14:paraId="6A911174" w14:textId="77777777" w:rsidR="00B83723" w:rsidRPr="00B83723" w:rsidRDefault="00B83723" w:rsidP="00B83723">
            <w:pPr>
              <w:snapToGrid w:val="0"/>
              <w:jc w:val="center"/>
              <w:rPr>
                <w:rFonts w:ascii="新細明體" w:eastAsia="新細明體" w:hAnsi="新細明體"/>
                <w:color w:val="000000"/>
                <w:sz w:val="20"/>
                <w:szCs w:val="20"/>
              </w:rPr>
            </w:pPr>
          </w:p>
        </w:tc>
        <w:tc>
          <w:tcPr>
            <w:tcW w:w="441" w:type="pct"/>
            <w:tcBorders>
              <w:top w:val="single" w:sz="4" w:space="0" w:color="auto"/>
              <w:bottom w:val="single" w:sz="4" w:space="0" w:color="auto"/>
            </w:tcBorders>
            <w:shd w:val="clear" w:color="auto" w:fill="BFBFBF"/>
            <w:vAlign w:val="center"/>
          </w:tcPr>
          <w:p w14:paraId="5A577976"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學習表現</w:t>
            </w:r>
          </w:p>
        </w:tc>
        <w:tc>
          <w:tcPr>
            <w:tcW w:w="442" w:type="pct"/>
            <w:tcBorders>
              <w:top w:val="single" w:sz="4" w:space="0" w:color="auto"/>
              <w:bottom w:val="single" w:sz="4" w:space="0" w:color="auto"/>
            </w:tcBorders>
            <w:shd w:val="clear" w:color="auto" w:fill="BFBFBF"/>
            <w:vAlign w:val="center"/>
          </w:tcPr>
          <w:p w14:paraId="68DB9A67" w14:textId="77777777" w:rsidR="00B83723" w:rsidRPr="00B83723" w:rsidRDefault="00B83723" w:rsidP="00B83723">
            <w:pPr>
              <w:snapToGrid w:val="0"/>
              <w:jc w:val="center"/>
              <w:rPr>
                <w:rFonts w:ascii="新細明體" w:eastAsia="新細明體" w:hAnsi="新細明體"/>
                <w:color w:val="000000"/>
                <w:sz w:val="20"/>
                <w:szCs w:val="20"/>
              </w:rPr>
            </w:pPr>
            <w:r w:rsidRPr="00B83723">
              <w:rPr>
                <w:rFonts w:ascii="新細明體" w:eastAsia="新細明體" w:hAnsi="新細明體" w:hint="eastAsia"/>
                <w:color w:val="000000"/>
                <w:sz w:val="20"/>
                <w:szCs w:val="20"/>
              </w:rPr>
              <w:t>學習內容</w:t>
            </w:r>
          </w:p>
        </w:tc>
        <w:tc>
          <w:tcPr>
            <w:tcW w:w="441" w:type="pct"/>
            <w:vMerge/>
            <w:tcBorders>
              <w:bottom w:val="single" w:sz="4" w:space="0" w:color="000000"/>
            </w:tcBorders>
            <w:shd w:val="clear" w:color="auto" w:fill="BFBFBF"/>
            <w:vAlign w:val="center"/>
          </w:tcPr>
          <w:p w14:paraId="4BBF48E5" w14:textId="77777777" w:rsidR="00B83723" w:rsidRPr="00B83723" w:rsidRDefault="00B83723" w:rsidP="00B83723">
            <w:pPr>
              <w:snapToGrid w:val="0"/>
              <w:jc w:val="center"/>
              <w:rPr>
                <w:rFonts w:ascii="新細明體" w:eastAsia="新細明體" w:hAnsi="新細明體"/>
                <w:color w:val="000000"/>
                <w:sz w:val="20"/>
                <w:szCs w:val="20"/>
              </w:rPr>
            </w:pPr>
          </w:p>
        </w:tc>
        <w:tc>
          <w:tcPr>
            <w:tcW w:w="490" w:type="pct"/>
            <w:vMerge/>
            <w:tcBorders>
              <w:bottom w:val="single" w:sz="4" w:space="0" w:color="000000"/>
            </w:tcBorders>
            <w:shd w:val="clear" w:color="auto" w:fill="BFBFBF"/>
            <w:vAlign w:val="center"/>
          </w:tcPr>
          <w:p w14:paraId="045C4D1D" w14:textId="77777777" w:rsidR="00B83723" w:rsidRPr="00B83723" w:rsidRDefault="00B83723" w:rsidP="00B83723">
            <w:pPr>
              <w:snapToGrid w:val="0"/>
              <w:jc w:val="center"/>
              <w:rPr>
                <w:rFonts w:ascii="新細明體" w:eastAsia="新細明體" w:hAnsi="新細明體"/>
                <w:color w:val="000000"/>
                <w:sz w:val="20"/>
                <w:szCs w:val="20"/>
              </w:rPr>
            </w:pPr>
          </w:p>
        </w:tc>
        <w:tc>
          <w:tcPr>
            <w:tcW w:w="1373" w:type="pct"/>
            <w:vMerge/>
            <w:tcBorders>
              <w:bottom w:val="single" w:sz="4" w:space="0" w:color="000000"/>
            </w:tcBorders>
            <w:shd w:val="clear" w:color="auto" w:fill="BFBFBF"/>
            <w:vAlign w:val="center"/>
          </w:tcPr>
          <w:p w14:paraId="640715CB" w14:textId="77777777" w:rsidR="00B83723" w:rsidRPr="00B83723" w:rsidRDefault="00B83723" w:rsidP="00B83723">
            <w:pPr>
              <w:snapToGrid w:val="0"/>
              <w:rPr>
                <w:rFonts w:ascii="新細明體" w:eastAsia="新細明體" w:hAnsi="新細明體"/>
                <w:color w:val="000000"/>
                <w:sz w:val="20"/>
                <w:szCs w:val="20"/>
              </w:rPr>
            </w:pPr>
          </w:p>
        </w:tc>
        <w:tc>
          <w:tcPr>
            <w:tcW w:w="99" w:type="pct"/>
            <w:vMerge/>
            <w:tcBorders>
              <w:bottom w:val="single" w:sz="4" w:space="0" w:color="000000"/>
            </w:tcBorders>
            <w:shd w:val="clear" w:color="auto" w:fill="BFBFBF"/>
          </w:tcPr>
          <w:p w14:paraId="7EDBF8CA" w14:textId="77777777" w:rsidR="00B83723" w:rsidRPr="00B83723" w:rsidRDefault="00B83723" w:rsidP="00B83723">
            <w:pPr>
              <w:snapToGrid w:val="0"/>
              <w:jc w:val="center"/>
              <w:rPr>
                <w:rFonts w:ascii="新細明體" w:eastAsia="新細明體" w:hAnsi="新細明體"/>
                <w:color w:val="000000"/>
                <w:sz w:val="20"/>
                <w:szCs w:val="20"/>
              </w:rPr>
            </w:pPr>
          </w:p>
        </w:tc>
        <w:tc>
          <w:tcPr>
            <w:tcW w:w="196" w:type="pct"/>
            <w:vMerge/>
            <w:tcBorders>
              <w:bottom w:val="single" w:sz="4" w:space="0" w:color="000000"/>
            </w:tcBorders>
            <w:shd w:val="clear" w:color="auto" w:fill="BFBFBF"/>
            <w:vAlign w:val="center"/>
          </w:tcPr>
          <w:p w14:paraId="57E45ABD" w14:textId="77777777" w:rsidR="00B83723" w:rsidRPr="00B83723" w:rsidRDefault="00B83723" w:rsidP="00B83723">
            <w:pPr>
              <w:snapToGrid w:val="0"/>
              <w:jc w:val="center"/>
              <w:rPr>
                <w:rFonts w:ascii="新細明體" w:eastAsia="新細明體" w:hAnsi="新細明體"/>
                <w:color w:val="000000"/>
                <w:sz w:val="20"/>
                <w:szCs w:val="20"/>
              </w:rPr>
            </w:pPr>
          </w:p>
        </w:tc>
        <w:tc>
          <w:tcPr>
            <w:tcW w:w="980" w:type="pct"/>
            <w:vMerge/>
            <w:tcBorders>
              <w:bottom w:val="single" w:sz="4" w:space="0" w:color="000000"/>
            </w:tcBorders>
            <w:shd w:val="clear" w:color="auto" w:fill="BFBFBF"/>
            <w:vAlign w:val="center"/>
          </w:tcPr>
          <w:p w14:paraId="6E79DA27" w14:textId="77777777" w:rsidR="00B83723" w:rsidRPr="00B83723" w:rsidRDefault="00B83723" w:rsidP="00B83723">
            <w:pPr>
              <w:snapToGrid w:val="0"/>
              <w:jc w:val="center"/>
              <w:rPr>
                <w:rFonts w:ascii="新細明體" w:eastAsia="新細明體" w:hAnsi="新細明體"/>
                <w:color w:val="000000"/>
                <w:sz w:val="20"/>
                <w:szCs w:val="20"/>
              </w:rPr>
            </w:pPr>
          </w:p>
        </w:tc>
      </w:tr>
      <w:tr w:rsidR="006A17FC" w:rsidRPr="00B83723" w14:paraId="08088E16" w14:textId="77777777" w:rsidTr="00D3445A">
        <w:trPr>
          <w:trHeight w:val="624"/>
          <w:jc w:val="center"/>
        </w:trPr>
        <w:tc>
          <w:tcPr>
            <w:tcW w:w="145" w:type="pct"/>
            <w:shd w:val="clear" w:color="auto" w:fill="auto"/>
            <w:vAlign w:val="center"/>
          </w:tcPr>
          <w:p w14:paraId="1254C1B8" w14:textId="77777777" w:rsidR="006A17FC" w:rsidRPr="00B83723" w:rsidRDefault="006A17FC" w:rsidP="006A17FC">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一</w:t>
            </w:r>
          </w:p>
        </w:tc>
        <w:tc>
          <w:tcPr>
            <w:tcW w:w="245" w:type="pct"/>
            <w:shd w:val="clear" w:color="auto" w:fill="auto"/>
            <w:vAlign w:val="center"/>
          </w:tcPr>
          <w:p w14:paraId="58986857" w14:textId="1937334A" w:rsidR="006A17FC" w:rsidRPr="00B83723" w:rsidRDefault="006A17FC" w:rsidP="006A17FC">
            <w:pPr>
              <w:jc w:val="center"/>
              <w:rPr>
                <w:rFonts w:ascii="新細明體" w:eastAsia="新細明體" w:hAnsi="新細明體"/>
                <w:sz w:val="20"/>
                <w:szCs w:val="20"/>
              </w:rPr>
            </w:pPr>
            <w:r>
              <w:rPr>
                <w:rFonts w:hint="eastAsia"/>
                <w:sz w:val="18"/>
                <w:szCs w:val="20"/>
              </w:rPr>
              <w:t>主題一夢想啟程</w:t>
            </w:r>
          </w:p>
        </w:tc>
        <w:tc>
          <w:tcPr>
            <w:tcW w:w="148" w:type="pct"/>
            <w:shd w:val="clear" w:color="auto" w:fill="auto"/>
            <w:vAlign w:val="center"/>
          </w:tcPr>
          <w:p w14:paraId="69E7A9CB" w14:textId="13F5A7E5" w:rsidR="006A17FC" w:rsidRPr="00B83723" w:rsidRDefault="006A17FC" w:rsidP="006A17FC">
            <w:pPr>
              <w:jc w:val="center"/>
              <w:rPr>
                <w:rFonts w:ascii="新細明體" w:eastAsia="新細明體" w:hAnsi="新細明體"/>
                <w:sz w:val="20"/>
                <w:szCs w:val="20"/>
              </w:rPr>
            </w:pPr>
            <w:r>
              <w:rPr>
                <w:rFonts w:hint="eastAsia"/>
                <w:sz w:val="18"/>
                <w:szCs w:val="20"/>
              </w:rPr>
              <w:t>單元一 職業大觀園</w:t>
            </w:r>
          </w:p>
        </w:tc>
        <w:tc>
          <w:tcPr>
            <w:tcW w:w="441" w:type="pct"/>
            <w:shd w:val="clear" w:color="auto" w:fill="auto"/>
          </w:tcPr>
          <w:p w14:paraId="7769C8EE" w14:textId="4CC10379" w:rsidR="006A17FC" w:rsidRPr="00B83723" w:rsidRDefault="006A17FC" w:rsidP="006A17FC">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11E28286" w14:textId="117BEABD" w:rsidR="006A17FC" w:rsidRPr="00B83723" w:rsidRDefault="006A17FC" w:rsidP="006A17FC">
            <w:pPr>
              <w:rPr>
                <w:rFonts w:ascii="新細明體" w:eastAsia="新細明體" w:hAnsi="新細明體"/>
                <w:sz w:val="20"/>
                <w:szCs w:val="20"/>
              </w:rPr>
            </w:pPr>
            <w:r>
              <w:rPr>
                <w:rFonts w:hint="eastAsia"/>
                <w:color w:val="000000" w:themeColor="text1"/>
                <w:sz w:val="18"/>
                <w:szCs w:val="20"/>
              </w:rPr>
              <w:t>Ac-III-1 職業與能力。</w:t>
            </w:r>
          </w:p>
        </w:tc>
        <w:tc>
          <w:tcPr>
            <w:tcW w:w="441" w:type="pct"/>
          </w:tcPr>
          <w:p w14:paraId="39B60F7E" w14:textId="2AC4DD2D" w:rsidR="006A17FC" w:rsidRPr="00B83723" w:rsidRDefault="006A17FC" w:rsidP="006A17FC">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187D3330" w14:textId="491AD6A5" w:rsidR="006A17FC" w:rsidRPr="00B83723" w:rsidRDefault="006A17FC" w:rsidP="006A17FC">
            <w:pPr>
              <w:rPr>
                <w:rFonts w:ascii="新細明體" w:eastAsia="新細明體" w:hAnsi="新細明體"/>
                <w:sz w:val="20"/>
                <w:szCs w:val="20"/>
              </w:rPr>
            </w:pPr>
            <w:r>
              <w:rPr>
                <w:rFonts w:hint="eastAsia"/>
                <w:snapToGrid w:val="0"/>
                <w:kern w:val="0"/>
                <w:sz w:val="18"/>
                <w:szCs w:val="20"/>
              </w:rPr>
              <w:t>1-1知道生活中各種職業類型。</w:t>
            </w:r>
          </w:p>
        </w:tc>
        <w:tc>
          <w:tcPr>
            <w:tcW w:w="1373" w:type="pct"/>
            <w:shd w:val="clear" w:color="auto" w:fill="auto"/>
          </w:tcPr>
          <w:p w14:paraId="5008EE6D" w14:textId="77777777" w:rsidR="006A17FC" w:rsidRDefault="006A17FC" w:rsidP="006A17FC">
            <w:pPr>
              <w:spacing w:line="260" w:lineRule="exact"/>
              <w:rPr>
                <w:rFonts w:eastAsiaTheme="minorEastAsia"/>
                <w:bCs/>
                <w:color w:val="000000"/>
                <w:sz w:val="20"/>
                <w:szCs w:val="20"/>
              </w:rPr>
            </w:pPr>
            <w:r>
              <w:rPr>
                <w:rFonts w:hint="eastAsia"/>
                <w:bCs/>
                <w:sz w:val="18"/>
                <w:szCs w:val="20"/>
              </w:rPr>
              <w:t>教師配合課本提問：社會上的職業工作很多元，我們知道的的有哪些?</w:t>
            </w:r>
          </w:p>
          <w:p w14:paraId="01AFB477" w14:textId="77777777" w:rsidR="006A17FC" w:rsidRDefault="006A17FC" w:rsidP="006A17FC">
            <w:pPr>
              <w:spacing w:line="260" w:lineRule="exact"/>
              <w:rPr>
                <w:rFonts w:eastAsiaTheme="minorEastAsia"/>
                <w:bCs/>
                <w:color w:val="000000"/>
                <w:sz w:val="20"/>
                <w:szCs w:val="20"/>
              </w:rPr>
            </w:pPr>
            <w:r>
              <w:rPr>
                <w:rFonts w:hint="eastAsia"/>
                <w:bCs/>
                <w:sz w:val="18"/>
                <w:szCs w:val="20"/>
              </w:rPr>
              <w:t>一、教師引導思考：可以從生活中的食衣住行育樂來觀察與發現。</w:t>
            </w:r>
          </w:p>
          <w:p w14:paraId="4CAAE164" w14:textId="77777777" w:rsidR="006A17FC" w:rsidRDefault="006A17FC" w:rsidP="006A17FC">
            <w:pPr>
              <w:spacing w:line="260" w:lineRule="exact"/>
              <w:rPr>
                <w:rFonts w:eastAsiaTheme="minorEastAsia"/>
                <w:bCs/>
                <w:color w:val="000000"/>
                <w:sz w:val="20"/>
                <w:szCs w:val="20"/>
              </w:rPr>
            </w:pPr>
            <w:r>
              <w:rPr>
                <w:rFonts w:hint="eastAsia"/>
                <w:bCs/>
                <w:sz w:val="18"/>
                <w:szCs w:val="20"/>
              </w:rPr>
              <w:t>二、教師說明：可以分享家人的職業嗎?有聽過或觀察過家人在找工作時的狀況嗎?</w:t>
            </w:r>
          </w:p>
          <w:p w14:paraId="5295A0F5" w14:textId="77777777" w:rsidR="006A17FC" w:rsidRDefault="006A17FC" w:rsidP="006A17FC">
            <w:pPr>
              <w:spacing w:line="260" w:lineRule="exact"/>
              <w:rPr>
                <w:rFonts w:eastAsiaTheme="minorEastAsia"/>
                <w:bCs/>
                <w:color w:val="000000"/>
                <w:sz w:val="20"/>
                <w:szCs w:val="20"/>
              </w:rPr>
            </w:pPr>
            <w:r>
              <w:rPr>
                <w:rFonts w:hint="eastAsia"/>
                <w:bCs/>
                <w:sz w:val="18"/>
                <w:szCs w:val="20"/>
              </w:rPr>
              <w:t>三、教師總結：生活中有許多職業、我們可以去留意與發現。</w:t>
            </w:r>
          </w:p>
          <w:p w14:paraId="514CA980" w14:textId="77777777" w:rsidR="006A17FC" w:rsidRDefault="006A17FC" w:rsidP="006A17FC">
            <w:pPr>
              <w:spacing w:line="260" w:lineRule="exact"/>
              <w:rPr>
                <w:rFonts w:eastAsiaTheme="minorEastAsia"/>
                <w:bCs/>
                <w:color w:val="000000"/>
                <w:sz w:val="20"/>
                <w:szCs w:val="20"/>
              </w:rPr>
            </w:pPr>
          </w:p>
          <w:p w14:paraId="050F6CD2" w14:textId="77777777" w:rsidR="006A17FC" w:rsidRDefault="006A17FC" w:rsidP="006A17FC">
            <w:pPr>
              <w:spacing w:line="260" w:lineRule="exact"/>
              <w:rPr>
                <w:rFonts w:eastAsiaTheme="minorEastAsia"/>
                <w:b/>
                <w:bCs/>
                <w:color w:val="000000"/>
                <w:sz w:val="20"/>
                <w:szCs w:val="20"/>
              </w:rPr>
            </w:pPr>
            <w:r>
              <w:rPr>
                <w:rFonts w:hint="eastAsia"/>
                <w:b/>
                <w:bCs/>
                <w:sz w:val="18"/>
                <w:szCs w:val="20"/>
              </w:rPr>
              <w:t>第一節課結束</w:t>
            </w:r>
          </w:p>
          <w:p w14:paraId="3BCE552F" w14:textId="77777777" w:rsidR="006A17FC" w:rsidRDefault="006A17FC" w:rsidP="006A17FC">
            <w:pPr>
              <w:spacing w:line="260" w:lineRule="exact"/>
              <w:rPr>
                <w:rFonts w:eastAsiaTheme="minorEastAsia"/>
                <w:bCs/>
                <w:color w:val="000000"/>
                <w:sz w:val="20"/>
                <w:szCs w:val="20"/>
              </w:rPr>
            </w:pPr>
          </w:p>
          <w:p w14:paraId="75A6BBF2" w14:textId="77777777" w:rsidR="006A17FC" w:rsidRDefault="006A17FC" w:rsidP="006A17FC">
            <w:pPr>
              <w:spacing w:line="260" w:lineRule="exact"/>
              <w:rPr>
                <w:rFonts w:eastAsiaTheme="minorEastAsia"/>
                <w:bCs/>
                <w:color w:val="000000"/>
                <w:sz w:val="20"/>
                <w:szCs w:val="20"/>
              </w:rPr>
            </w:pPr>
            <w:r>
              <w:rPr>
                <w:rFonts w:hint="eastAsia"/>
                <w:bCs/>
                <w:sz w:val="18"/>
                <w:szCs w:val="20"/>
              </w:rPr>
              <w:t>一、教師配合課本提問：「學校就像一個小型社會，有許多不同的職業類型，我們透過觀察發現了學校有哪些工作？</w:t>
            </w:r>
          </w:p>
          <w:p w14:paraId="188524E2" w14:textId="77777777" w:rsidR="006A17FC" w:rsidRDefault="006A17FC" w:rsidP="006A17FC">
            <w:pPr>
              <w:spacing w:line="260" w:lineRule="exact"/>
              <w:rPr>
                <w:rFonts w:eastAsiaTheme="minorEastAsia"/>
                <w:bCs/>
                <w:color w:val="000000"/>
                <w:sz w:val="20"/>
                <w:szCs w:val="20"/>
              </w:rPr>
            </w:pPr>
            <w:r>
              <w:rPr>
                <w:rFonts w:hint="eastAsia"/>
                <w:bCs/>
                <w:sz w:val="18"/>
                <w:szCs w:val="20"/>
              </w:rPr>
              <w:t>二、教師引導思考：職業的分類可以有很多種方式，你想到哪些方法？可以去實地觀察，再進行討論。</w:t>
            </w:r>
          </w:p>
          <w:p w14:paraId="46E4B038" w14:textId="77777777" w:rsidR="006A17FC" w:rsidRDefault="006A17FC" w:rsidP="006A17FC">
            <w:pPr>
              <w:spacing w:line="260" w:lineRule="exact"/>
              <w:rPr>
                <w:rFonts w:eastAsiaTheme="minorEastAsia"/>
                <w:bCs/>
                <w:color w:val="000000"/>
                <w:sz w:val="20"/>
                <w:szCs w:val="20"/>
              </w:rPr>
            </w:pPr>
            <w:r>
              <w:rPr>
                <w:rFonts w:hint="eastAsia"/>
                <w:bCs/>
                <w:sz w:val="18"/>
                <w:szCs w:val="20"/>
              </w:rPr>
              <w:t>學生擬答：學校工作用工作內容來分類大概可分為教學工作，像老師，服務類的工作，像是警衛保全...等。</w:t>
            </w:r>
          </w:p>
          <w:p w14:paraId="4E491E13" w14:textId="77777777" w:rsidR="006A17FC" w:rsidRDefault="006A17FC" w:rsidP="006A17FC">
            <w:pPr>
              <w:spacing w:line="260" w:lineRule="exact"/>
              <w:rPr>
                <w:rFonts w:eastAsiaTheme="minorEastAsia"/>
                <w:bCs/>
                <w:color w:val="000000"/>
                <w:sz w:val="20"/>
                <w:szCs w:val="20"/>
              </w:rPr>
            </w:pPr>
            <w:r>
              <w:rPr>
                <w:rFonts w:hint="eastAsia"/>
                <w:bCs/>
                <w:sz w:val="18"/>
                <w:szCs w:val="20"/>
              </w:rPr>
              <w:t>老師引導：還有其他的型態嗎？再想看看!辦公室的名稱也可以分類嗎？可以先討論一下學校有哪些職業再一起分類？</w:t>
            </w:r>
          </w:p>
          <w:p w14:paraId="66138E8D" w14:textId="77777777" w:rsidR="006A17FC" w:rsidRDefault="006A17FC" w:rsidP="006A17FC">
            <w:pPr>
              <w:spacing w:line="260" w:lineRule="exact"/>
              <w:rPr>
                <w:rFonts w:eastAsiaTheme="minorEastAsia"/>
                <w:bCs/>
                <w:color w:val="000000"/>
                <w:sz w:val="20"/>
                <w:szCs w:val="20"/>
              </w:rPr>
            </w:pPr>
            <w:r>
              <w:rPr>
                <w:rFonts w:hint="eastAsia"/>
                <w:bCs/>
                <w:sz w:val="18"/>
                <w:szCs w:val="20"/>
              </w:rPr>
              <w:t>學生擬答：先把全部工作職業列出來再一起分類。</w:t>
            </w:r>
          </w:p>
          <w:p w14:paraId="17509449" w14:textId="77777777" w:rsidR="006A17FC" w:rsidRDefault="006A17FC" w:rsidP="006A17FC">
            <w:pPr>
              <w:spacing w:line="260" w:lineRule="exact"/>
              <w:rPr>
                <w:rFonts w:eastAsiaTheme="minorEastAsia"/>
                <w:bCs/>
                <w:color w:val="000000"/>
                <w:sz w:val="20"/>
                <w:szCs w:val="20"/>
              </w:rPr>
            </w:pPr>
          </w:p>
          <w:p w14:paraId="6D6EEEFF" w14:textId="09557EED" w:rsidR="006A17FC" w:rsidRPr="00B83723" w:rsidRDefault="006A17FC" w:rsidP="006A17FC">
            <w:pPr>
              <w:rPr>
                <w:rFonts w:ascii="新細明體" w:eastAsia="新細明體" w:hAnsi="新細明體"/>
                <w:sz w:val="20"/>
                <w:szCs w:val="20"/>
              </w:rPr>
            </w:pPr>
            <w:r>
              <w:rPr>
                <w:rFonts w:hint="eastAsia"/>
                <w:b/>
                <w:bCs/>
                <w:sz w:val="18"/>
                <w:szCs w:val="20"/>
              </w:rPr>
              <w:t>第二節課結束</w:t>
            </w:r>
          </w:p>
        </w:tc>
        <w:tc>
          <w:tcPr>
            <w:tcW w:w="99" w:type="pct"/>
            <w:shd w:val="clear" w:color="auto" w:fill="auto"/>
          </w:tcPr>
          <w:p w14:paraId="53D3A798" w14:textId="77777777" w:rsidR="006A17FC" w:rsidRPr="00B83723" w:rsidRDefault="006A17FC" w:rsidP="006A17FC">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68F50F7F" w14:textId="43308B4A" w:rsidR="006A17FC" w:rsidRPr="00B83723" w:rsidRDefault="006A17FC" w:rsidP="006A17FC">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4EFD0972" w14:textId="77777777" w:rsidR="006A17FC" w:rsidRDefault="006A17FC" w:rsidP="006A17FC">
            <w:pPr>
              <w:spacing w:line="260" w:lineRule="exact"/>
              <w:rPr>
                <w:rFonts w:eastAsiaTheme="minorEastAsia"/>
                <w:sz w:val="20"/>
                <w:szCs w:val="20"/>
              </w:rPr>
            </w:pPr>
            <w:r>
              <w:rPr>
                <w:rFonts w:hint="eastAsia"/>
                <w:b/>
                <w:sz w:val="18"/>
                <w:szCs w:val="20"/>
              </w:rPr>
              <w:t>【性別平等教育】</w:t>
            </w:r>
          </w:p>
          <w:p w14:paraId="5F3B7BC8" w14:textId="5C6034DA" w:rsidR="006A17FC" w:rsidRPr="00B83723" w:rsidRDefault="006A17FC" w:rsidP="006A17FC">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6A17FC" w:rsidRPr="00B83723" w14:paraId="276A5F3C" w14:textId="77777777" w:rsidTr="00D3445A">
        <w:trPr>
          <w:trHeight w:val="624"/>
          <w:jc w:val="center"/>
        </w:trPr>
        <w:tc>
          <w:tcPr>
            <w:tcW w:w="145" w:type="pct"/>
            <w:shd w:val="clear" w:color="auto" w:fill="auto"/>
            <w:vAlign w:val="center"/>
          </w:tcPr>
          <w:p w14:paraId="4B3FA115" w14:textId="77777777" w:rsidR="006A17FC" w:rsidRPr="00B83723" w:rsidRDefault="006A17FC" w:rsidP="006A17FC">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二</w:t>
            </w:r>
          </w:p>
        </w:tc>
        <w:tc>
          <w:tcPr>
            <w:tcW w:w="245" w:type="pct"/>
            <w:shd w:val="clear" w:color="auto" w:fill="auto"/>
            <w:vAlign w:val="center"/>
          </w:tcPr>
          <w:p w14:paraId="63137A38" w14:textId="13F4E179" w:rsidR="006A17FC" w:rsidRPr="00B83723" w:rsidRDefault="006A17FC" w:rsidP="006A17FC">
            <w:pPr>
              <w:jc w:val="center"/>
              <w:rPr>
                <w:rFonts w:ascii="新細明體" w:eastAsia="新細明體" w:hAnsi="新細明體"/>
                <w:sz w:val="20"/>
                <w:szCs w:val="20"/>
              </w:rPr>
            </w:pPr>
            <w:r>
              <w:rPr>
                <w:rFonts w:hint="eastAsia"/>
                <w:sz w:val="18"/>
                <w:szCs w:val="20"/>
              </w:rPr>
              <w:t>主題一夢想啟程</w:t>
            </w:r>
          </w:p>
        </w:tc>
        <w:tc>
          <w:tcPr>
            <w:tcW w:w="148" w:type="pct"/>
            <w:shd w:val="clear" w:color="auto" w:fill="auto"/>
            <w:vAlign w:val="center"/>
          </w:tcPr>
          <w:p w14:paraId="7D449D24" w14:textId="5D8FBB26" w:rsidR="006A17FC" w:rsidRPr="00B83723" w:rsidRDefault="006A17FC" w:rsidP="006A17FC">
            <w:pPr>
              <w:jc w:val="center"/>
              <w:rPr>
                <w:rFonts w:ascii="新細明體" w:eastAsia="新細明體" w:hAnsi="新細明體"/>
                <w:sz w:val="20"/>
                <w:szCs w:val="20"/>
              </w:rPr>
            </w:pPr>
            <w:r>
              <w:rPr>
                <w:rFonts w:hint="eastAsia"/>
                <w:sz w:val="18"/>
                <w:szCs w:val="20"/>
              </w:rPr>
              <w:t>單元一 職業大觀園</w:t>
            </w:r>
          </w:p>
        </w:tc>
        <w:tc>
          <w:tcPr>
            <w:tcW w:w="441" w:type="pct"/>
            <w:shd w:val="clear" w:color="auto" w:fill="auto"/>
          </w:tcPr>
          <w:p w14:paraId="4C4D765F" w14:textId="0F878B1D" w:rsidR="006A17FC" w:rsidRPr="00B83723" w:rsidRDefault="006A17FC" w:rsidP="006A17FC">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69A8E2CB" w14:textId="719B920B" w:rsidR="006A17FC" w:rsidRPr="00B83723" w:rsidRDefault="006A17FC" w:rsidP="006A17FC">
            <w:pPr>
              <w:rPr>
                <w:rFonts w:ascii="新細明體" w:eastAsia="新細明體" w:hAnsi="新細明體"/>
                <w:sz w:val="20"/>
                <w:szCs w:val="20"/>
              </w:rPr>
            </w:pPr>
            <w:r>
              <w:rPr>
                <w:rFonts w:hint="eastAsia"/>
                <w:color w:val="000000" w:themeColor="text1"/>
                <w:sz w:val="18"/>
                <w:szCs w:val="20"/>
              </w:rPr>
              <w:t>Ac-III-1 職業與能力。</w:t>
            </w:r>
          </w:p>
        </w:tc>
        <w:tc>
          <w:tcPr>
            <w:tcW w:w="441" w:type="pct"/>
          </w:tcPr>
          <w:p w14:paraId="0F117B89" w14:textId="72B6FAE9" w:rsidR="006A17FC" w:rsidRPr="00B83723" w:rsidRDefault="006A17FC" w:rsidP="006A17FC">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2CBCFEED" w14:textId="6DE5137F" w:rsidR="006A17FC" w:rsidRPr="00B83723" w:rsidRDefault="006A17FC" w:rsidP="006A17FC">
            <w:pPr>
              <w:rPr>
                <w:rFonts w:ascii="新細明體" w:eastAsia="新細明體" w:hAnsi="新細明體"/>
                <w:sz w:val="20"/>
                <w:szCs w:val="20"/>
              </w:rPr>
            </w:pPr>
            <w:r>
              <w:rPr>
                <w:rFonts w:hint="eastAsia"/>
                <w:snapToGrid w:val="0"/>
                <w:kern w:val="0"/>
                <w:sz w:val="18"/>
                <w:szCs w:val="20"/>
              </w:rPr>
              <w:t>1-2了解職業的各項資訊內容。</w:t>
            </w:r>
          </w:p>
        </w:tc>
        <w:tc>
          <w:tcPr>
            <w:tcW w:w="1373" w:type="pct"/>
            <w:shd w:val="clear" w:color="auto" w:fill="auto"/>
          </w:tcPr>
          <w:p w14:paraId="6E5A3113" w14:textId="77777777" w:rsidR="006A17FC" w:rsidRDefault="006A17FC" w:rsidP="006A17FC">
            <w:pPr>
              <w:spacing w:line="260" w:lineRule="exact"/>
              <w:rPr>
                <w:rFonts w:eastAsiaTheme="minorEastAsia"/>
                <w:bCs/>
                <w:color w:val="000000"/>
                <w:sz w:val="20"/>
                <w:szCs w:val="20"/>
              </w:rPr>
            </w:pPr>
            <w:r>
              <w:rPr>
                <w:rFonts w:hint="eastAsia"/>
                <w:bCs/>
                <w:sz w:val="18"/>
                <w:szCs w:val="20"/>
              </w:rPr>
              <w:t>一、教師說明：透過觀察來看看學校有哪些工作？這些職業是屬於什麼類型？說說看可以如何分類呢？</w:t>
            </w:r>
          </w:p>
          <w:p w14:paraId="15199DCA" w14:textId="77777777" w:rsidR="006A17FC" w:rsidRDefault="006A17FC" w:rsidP="006A17FC">
            <w:pPr>
              <w:spacing w:line="260" w:lineRule="exact"/>
              <w:rPr>
                <w:rFonts w:eastAsiaTheme="minorEastAsia"/>
                <w:bCs/>
                <w:color w:val="000000"/>
                <w:sz w:val="20"/>
                <w:szCs w:val="20"/>
              </w:rPr>
            </w:pPr>
            <w:r>
              <w:rPr>
                <w:rFonts w:hint="eastAsia"/>
                <w:bCs/>
                <w:sz w:val="18"/>
                <w:szCs w:val="20"/>
              </w:rPr>
              <w:t>二、教師總結：職業的分類可以讓我們更快、更清楚了解職業的屬性和工作內容，如此一來可以找到有興趣職業更進一步去探索！</w:t>
            </w:r>
          </w:p>
          <w:p w14:paraId="12C719D7" w14:textId="77777777" w:rsidR="006A17FC" w:rsidRDefault="006A17FC" w:rsidP="006A17FC">
            <w:pPr>
              <w:spacing w:line="260" w:lineRule="exact"/>
              <w:rPr>
                <w:rFonts w:eastAsiaTheme="minorEastAsia"/>
                <w:bCs/>
                <w:color w:val="000000"/>
                <w:sz w:val="20"/>
                <w:szCs w:val="20"/>
              </w:rPr>
            </w:pPr>
          </w:p>
          <w:p w14:paraId="7B36FD35" w14:textId="77777777" w:rsidR="006A17FC" w:rsidRDefault="006A17FC" w:rsidP="006A17FC">
            <w:pPr>
              <w:spacing w:line="260" w:lineRule="exact"/>
              <w:rPr>
                <w:rFonts w:eastAsiaTheme="minorEastAsia"/>
                <w:bCs/>
                <w:color w:val="000000"/>
                <w:sz w:val="20"/>
                <w:szCs w:val="20"/>
              </w:rPr>
            </w:pPr>
            <w:r>
              <w:rPr>
                <w:rFonts w:hint="eastAsia"/>
                <w:b/>
                <w:bCs/>
                <w:sz w:val="18"/>
                <w:szCs w:val="20"/>
              </w:rPr>
              <w:t>第三節課結束</w:t>
            </w:r>
          </w:p>
          <w:p w14:paraId="079CCBA0" w14:textId="77777777" w:rsidR="006A17FC" w:rsidRDefault="006A17FC" w:rsidP="006A17FC">
            <w:pPr>
              <w:spacing w:line="260" w:lineRule="exact"/>
              <w:rPr>
                <w:rFonts w:eastAsiaTheme="minorEastAsia"/>
                <w:bCs/>
                <w:color w:val="000000"/>
                <w:sz w:val="20"/>
                <w:szCs w:val="20"/>
              </w:rPr>
            </w:pPr>
          </w:p>
          <w:p w14:paraId="253C65DC" w14:textId="77777777" w:rsidR="006A17FC" w:rsidRDefault="006A17FC" w:rsidP="006A17FC">
            <w:pPr>
              <w:spacing w:line="260" w:lineRule="exact"/>
              <w:rPr>
                <w:rFonts w:eastAsiaTheme="minorEastAsia"/>
                <w:bCs/>
                <w:color w:val="000000"/>
                <w:sz w:val="20"/>
                <w:szCs w:val="20"/>
              </w:rPr>
            </w:pPr>
            <w:r>
              <w:rPr>
                <w:rFonts w:hint="eastAsia"/>
                <w:bCs/>
                <w:sz w:val="18"/>
                <w:szCs w:val="20"/>
              </w:rPr>
              <w:t>一、教師配合課本提問：「生活中我們所知道的職業，需要哪些工作能力才能勝任這個工作呢？」</w:t>
            </w:r>
          </w:p>
          <w:p w14:paraId="191C6D42" w14:textId="77777777" w:rsidR="006A17FC" w:rsidRDefault="006A17FC" w:rsidP="006A17FC">
            <w:pPr>
              <w:spacing w:line="260" w:lineRule="exact"/>
              <w:rPr>
                <w:rFonts w:eastAsiaTheme="minorEastAsia"/>
                <w:bCs/>
                <w:color w:val="000000"/>
                <w:sz w:val="20"/>
                <w:szCs w:val="20"/>
              </w:rPr>
            </w:pPr>
            <w:r>
              <w:rPr>
                <w:rFonts w:hint="eastAsia"/>
                <w:bCs/>
                <w:sz w:val="18"/>
                <w:szCs w:val="20"/>
              </w:rPr>
              <w:t>二、教師引導思考：每一種職業都有需要考慮的能力，我們要知道自己有哪些能力可以勝任這個工作，我們透過觀察學校的這些職業，所需要的能力是什麼？</w:t>
            </w:r>
          </w:p>
          <w:p w14:paraId="729849A0" w14:textId="77777777" w:rsidR="006A17FC" w:rsidRDefault="006A17FC" w:rsidP="006A17FC">
            <w:pPr>
              <w:spacing w:line="260" w:lineRule="exact"/>
              <w:rPr>
                <w:rFonts w:eastAsiaTheme="minorEastAsia"/>
                <w:bCs/>
                <w:color w:val="000000"/>
                <w:sz w:val="20"/>
                <w:szCs w:val="20"/>
              </w:rPr>
            </w:pPr>
            <w:r>
              <w:rPr>
                <w:rFonts w:hint="eastAsia"/>
                <w:bCs/>
                <w:sz w:val="18"/>
                <w:szCs w:val="20"/>
              </w:rPr>
              <w:t>學生擬答：我發現學校裡的工友伯伯要有修繕水電的技術和修剪花木的能力</w:t>
            </w:r>
          </w:p>
          <w:p w14:paraId="574D785C" w14:textId="77777777" w:rsidR="006A17FC" w:rsidRDefault="006A17FC" w:rsidP="006A17FC">
            <w:pPr>
              <w:spacing w:line="260" w:lineRule="exact"/>
              <w:rPr>
                <w:rFonts w:eastAsiaTheme="minorEastAsia"/>
                <w:bCs/>
                <w:color w:val="000000"/>
                <w:sz w:val="20"/>
                <w:szCs w:val="20"/>
              </w:rPr>
            </w:pPr>
            <w:r>
              <w:rPr>
                <w:rFonts w:hint="eastAsia"/>
                <w:bCs/>
                <w:sz w:val="18"/>
                <w:szCs w:val="20"/>
              </w:rPr>
              <w:t>學生擬答：老師在教學上會因為科目不一樣需要不同的能力，像是體育老師可能肢體活動就會比較靈活，音樂老師可能就會操作樂器。</w:t>
            </w:r>
          </w:p>
          <w:p w14:paraId="520F375D" w14:textId="77777777" w:rsidR="006A17FC" w:rsidRDefault="006A17FC" w:rsidP="006A17FC">
            <w:pPr>
              <w:spacing w:line="260" w:lineRule="exact"/>
              <w:rPr>
                <w:rFonts w:eastAsiaTheme="minorEastAsia"/>
                <w:bCs/>
                <w:color w:val="000000"/>
                <w:sz w:val="20"/>
                <w:szCs w:val="20"/>
              </w:rPr>
            </w:pPr>
            <w:r>
              <w:rPr>
                <w:rFonts w:hint="eastAsia"/>
                <w:bCs/>
                <w:sz w:val="18"/>
                <w:szCs w:val="20"/>
              </w:rPr>
              <w:t>三、教師配合課本提問：我們的生活周遭還有哪些工作？他們的工作型態有什麼不同？</w:t>
            </w:r>
          </w:p>
          <w:p w14:paraId="2CCBD1BD" w14:textId="77777777" w:rsidR="006A17FC" w:rsidRDefault="006A17FC" w:rsidP="006A17FC">
            <w:pPr>
              <w:spacing w:line="260" w:lineRule="exact"/>
              <w:rPr>
                <w:rFonts w:eastAsiaTheme="minorEastAsia"/>
                <w:bCs/>
                <w:color w:val="000000"/>
                <w:sz w:val="20"/>
                <w:szCs w:val="20"/>
              </w:rPr>
            </w:pPr>
            <w:r>
              <w:rPr>
                <w:rFonts w:hint="eastAsia"/>
                <w:bCs/>
                <w:sz w:val="18"/>
                <w:szCs w:val="20"/>
              </w:rPr>
              <w:t>四、教師引導思考：日常生活中還有很多職業工作，我們可以觀察他們的工作內容和工作型態，我們發現了什麼？</w:t>
            </w:r>
          </w:p>
          <w:p w14:paraId="223A092B" w14:textId="77777777" w:rsidR="006A17FC" w:rsidRDefault="006A17FC" w:rsidP="006A17FC">
            <w:pPr>
              <w:spacing w:line="260" w:lineRule="exact"/>
              <w:rPr>
                <w:rFonts w:eastAsiaTheme="minorEastAsia"/>
                <w:bCs/>
                <w:color w:val="000000"/>
                <w:sz w:val="20"/>
                <w:szCs w:val="20"/>
              </w:rPr>
            </w:pPr>
            <w:r>
              <w:rPr>
                <w:rFonts w:hint="eastAsia"/>
                <w:bCs/>
                <w:sz w:val="18"/>
                <w:szCs w:val="20"/>
              </w:rPr>
              <w:lastRenderedPageBreak/>
              <w:t>學生擬答：每一種工作需要的能力不一樣、工作環境也不同。</w:t>
            </w:r>
          </w:p>
          <w:p w14:paraId="277E715E" w14:textId="77777777" w:rsidR="006A17FC" w:rsidRDefault="006A17FC" w:rsidP="006A17FC">
            <w:pPr>
              <w:spacing w:line="260" w:lineRule="exact"/>
              <w:rPr>
                <w:rFonts w:eastAsiaTheme="minorEastAsia"/>
                <w:bCs/>
                <w:color w:val="000000"/>
                <w:sz w:val="20"/>
                <w:szCs w:val="20"/>
              </w:rPr>
            </w:pPr>
            <w:r>
              <w:rPr>
                <w:rFonts w:hint="eastAsia"/>
                <w:bCs/>
                <w:sz w:val="18"/>
                <w:szCs w:val="20"/>
              </w:rPr>
              <w:t>學生擬答：不同的職業待遇和工作性質也不太一樣。</w:t>
            </w:r>
          </w:p>
          <w:p w14:paraId="38CFE636" w14:textId="77777777" w:rsidR="006A17FC" w:rsidRDefault="006A17FC" w:rsidP="006A17FC">
            <w:pPr>
              <w:spacing w:line="260" w:lineRule="exact"/>
              <w:rPr>
                <w:rFonts w:eastAsiaTheme="minorEastAsia"/>
                <w:bCs/>
                <w:color w:val="000000"/>
                <w:sz w:val="20"/>
                <w:szCs w:val="20"/>
              </w:rPr>
            </w:pPr>
            <w:r>
              <w:rPr>
                <w:rFonts w:hint="eastAsia"/>
                <w:bCs/>
                <w:sz w:val="18"/>
                <w:szCs w:val="20"/>
              </w:rPr>
              <w:t>五、教師總結：職業的工作內容包羅萬象，所需要的能力與特質以及待遇也會不同，仔細觀察，你會發現感自己興趣的職業。</w:t>
            </w:r>
          </w:p>
          <w:p w14:paraId="1ABF6EE6" w14:textId="77777777" w:rsidR="006A17FC" w:rsidRDefault="006A17FC" w:rsidP="006A17FC">
            <w:pPr>
              <w:spacing w:line="260" w:lineRule="exact"/>
              <w:rPr>
                <w:rFonts w:eastAsiaTheme="minorEastAsia"/>
                <w:bCs/>
                <w:color w:val="000000"/>
                <w:sz w:val="20"/>
                <w:szCs w:val="20"/>
              </w:rPr>
            </w:pPr>
          </w:p>
          <w:p w14:paraId="61127ECB" w14:textId="3D0E39C2" w:rsidR="006A17FC" w:rsidRPr="00B83723" w:rsidRDefault="006A17FC" w:rsidP="006A17FC">
            <w:pPr>
              <w:rPr>
                <w:rFonts w:ascii="新細明體" w:eastAsia="新細明體" w:hAnsi="新細明體"/>
                <w:sz w:val="20"/>
                <w:szCs w:val="20"/>
              </w:rPr>
            </w:pPr>
            <w:r>
              <w:rPr>
                <w:rFonts w:hint="eastAsia"/>
                <w:b/>
                <w:bCs/>
                <w:sz w:val="18"/>
                <w:szCs w:val="20"/>
              </w:rPr>
              <w:t>第四節課結束</w:t>
            </w:r>
          </w:p>
        </w:tc>
        <w:tc>
          <w:tcPr>
            <w:tcW w:w="99" w:type="pct"/>
            <w:shd w:val="clear" w:color="auto" w:fill="auto"/>
          </w:tcPr>
          <w:p w14:paraId="1D9716FA" w14:textId="77777777" w:rsidR="006A17FC" w:rsidRPr="00B83723" w:rsidRDefault="006A17FC" w:rsidP="006A17FC">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51F4459" w14:textId="552AC45C" w:rsidR="006A17FC" w:rsidRPr="00B83723" w:rsidRDefault="006A17FC" w:rsidP="006A17FC">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16186D30" w14:textId="77777777" w:rsidR="006A17FC" w:rsidRDefault="006A17FC" w:rsidP="006A17FC">
            <w:pPr>
              <w:spacing w:line="260" w:lineRule="exact"/>
              <w:rPr>
                <w:rFonts w:eastAsiaTheme="minorEastAsia"/>
                <w:sz w:val="20"/>
                <w:szCs w:val="20"/>
              </w:rPr>
            </w:pPr>
            <w:r>
              <w:rPr>
                <w:rFonts w:hint="eastAsia"/>
                <w:b/>
                <w:sz w:val="18"/>
                <w:szCs w:val="20"/>
              </w:rPr>
              <w:t>【性別平等教育】</w:t>
            </w:r>
          </w:p>
          <w:p w14:paraId="347C80EA" w14:textId="4221772B" w:rsidR="006A17FC" w:rsidRPr="00B83723" w:rsidRDefault="006A17FC" w:rsidP="006A17FC">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6A17FC" w:rsidRPr="00B83723" w14:paraId="7F2AFCD6" w14:textId="77777777" w:rsidTr="00D3445A">
        <w:trPr>
          <w:trHeight w:val="624"/>
          <w:jc w:val="center"/>
        </w:trPr>
        <w:tc>
          <w:tcPr>
            <w:tcW w:w="145" w:type="pct"/>
            <w:shd w:val="clear" w:color="auto" w:fill="auto"/>
            <w:vAlign w:val="center"/>
          </w:tcPr>
          <w:p w14:paraId="36D44C8D" w14:textId="77777777" w:rsidR="006A17FC" w:rsidRPr="00B83723" w:rsidRDefault="006A17FC" w:rsidP="006A17FC">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三</w:t>
            </w:r>
          </w:p>
        </w:tc>
        <w:tc>
          <w:tcPr>
            <w:tcW w:w="245" w:type="pct"/>
            <w:shd w:val="clear" w:color="auto" w:fill="auto"/>
            <w:vAlign w:val="center"/>
          </w:tcPr>
          <w:p w14:paraId="09898934" w14:textId="6454970A" w:rsidR="006A17FC" w:rsidRPr="00B83723" w:rsidRDefault="006A17FC" w:rsidP="006A17FC">
            <w:pPr>
              <w:jc w:val="center"/>
              <w:rPr>
                <w:rFonts w:ascii="新細明體" w:eastAsia="新細明體" w:hAnsi="新細明體" w:cs="DFLiHei-Lt-HK-BF"/>
                <w:kern w:val="0"/>
                <w:sz w:val="20"/>
                <w:szCs w:val="20"/>
              </w:rPr>
            </w:pPr>
            <w:r>
              <w:rPr>
                <w:rFonts w:hint="eastAsia"/>
                <w:sz w:val="18"/>
                <w:szCs w:val="20"/>
              </w:rPr>
              <w:t>主題一夢想啟程</w:t>
            </w:r>
          </w:p>
        </w:tc>
        <w:tc>
          <w:tcPr>
            <w:tcW w:w="148" w:type="pct"/>
            <w:shd w:val="clear" w:color="auto" w:fill="auto"/>
            <w:vAlign w:val="center"/>
          </w:tcPr>
          <w:p w14:paraId="7C614A68" w14:textId="77450B87" w:rsidR="006A17FC" w:rsidRPr="00B83723" w:rsidRDefault="006A17FC" w:rsidP="006A17FC">
            <w:pPr>
              <w:jc w:val="center"/>
              <w:rPr>
                <w:rFonts w:ascii="新細明體" w:eastAsia="新細明體" w:hAnsi="新細明體"/>
                <w:sz w:val="20"/>
                <w:szCs w:val="20"/>
              </w:rPr>
            </w:pPr>
            <w:r>
              <w:rPr>
                <w:rFonts w:hint="eastAsia"/>
                <w:sz w:val="18"/>
                <w:szCs w:val="20"/>
              </w:rPr>
              <w:t>單元二興趣與職業</w:t>
            </w:r>
          </w:p>
        </w:tc>
        <w:tc>
          <w:tcPr>
            <w:tcW w:w="441" w:type="pct"/>
            <w:shd w:val="clear" w:color="auto" w:fill="auto"/>
          </w:tcPr>
          <w:p w14:paraId="3B7072AA" w14:textId="427D30A0" w:rsidR="006A17FC" w:rsidRPr="00B83723" w:rsidRDefault="006A17FC" w:rsidP="006A17FC">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27A63521" w14:textId="5CE1CBF5" w:rsidR="006A17FC" w:rsidRPr="00B83723" w:rsidRDefault="006A17FC" w:rsidP="006A17FC">
            <w:pPr>
              <w:rPr>
                <w:rFonts w:ascii="新細明體" w:eastAsia="新細明體" w:hAnsi="新細明體"/>
                <w:sz w:val="20"/>
                <w:szCs w:val="20"/>
              </w:rPr>
            </w:pPr>
            <w:r>
              <w:rPr>
                <w:rFonts w:hint="eastAsia"/>
                <w:color w:val="000000" w:themeColor="text1"/>
                <w:sz w:val="18"/>
                <w:szCs w:val="20"/>
              </w:rPr>
              <w:t>Ac-III-2 職業興趣。</w:t>
            </w:r>
          </w:p>
        </w:tc>
        <w:tc>
          <w:tcPr>
            <w:tcW w:w="441" w:type="pct"/>
          </w:tcPr>
          <w:p w14:paraId="2E50EC3C" w14:textId="33962350" w:rsidR="006A17FC" w:rsidRPr="00B83723" w:rsidRDefault="006A17FC" w:rsidP="006A17FC">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71838AF1" w14:textId="0F4DCE38" w:rsidR="006A17FC" w:rsidRPr="00B83723" w:rsidRDefault="006A17FC" w:rsidP="006A17FC">
            <w:pPr>
              <w:rPr>
                <w:rFonts w:ascii="新細明體" w:eastAsia="新細明體" w:hAnsi="新細明體"/>
                <w:sz w:val="20"/>
                <w:szCs w:val="20"/>
              </w:rPr>
            </w:pPr>
            <w:r>
              <w:rPr>
                <w:rFonts w:hint="eastAsia"/>
                <w:snapToGrid w:val="0"/>
                <w:kern w:val="0"/>
                <w:sz w:val="18"/>
                <w:szCs w:val="20"/>
              </w:rPr>
              <w:t>2-1探索自己感興趣的職業。</w:t>
            </w:r>
          </w:p>
        </w:tc>
        <w:tc>
          <w:tcPr>
            <w:tcW w:w="1373" w:type="pct"/>
            <w:shd w:val="clear" w:color="auto" w:fill="auto"/>
          </w:tcPr>
          <w:p w14:paraId="12A49584" w14:textId="77777777" w:rsidR="006A17FC" w:rsidRDefault="006A17FC" w:rsidP="006A17FC">
            <w:pPr>
              <w:spacing w:line="260" w:lineRule="exact"/>
              <w:rPr>
                <w:rFonts w:eastAsiaTheme="minorEastAsia"/>
                <w:color w:val="000000"/>
                <w:sz w:val="20"/>
                <w:szCs w:val="20"/>
              </w:rPr>
            </w:pPr>
            <w:r>
              <w:rPr>
                <w:rFonts w:hint="eastAsia"/>
                <w:sz w:val="18"/>
                <w:szCs w:val="20"/>
              </w:rPr>
              <w:t>一、教師配合課本提問：「你對於哪些職業感到很有興趣呢？，從自己喜歡的事物以及特質，試著發現未來可以從事哪些職業。」</w:t>
            </w:r>
          </w:p>
          <w:p w14:paraId="4F08A38C" w14:textId="77777777" w:rsidR="006A17FC" w:rsidRDefault="006A17FC" w:rsidP="006A17FC">
            <w:pPr>
              <w:spacing w:line="260" w:lineRule="exact"/>
              <w:rPr>
                <w:rFonts w:eastAsiaTheme="minorEastAsia"/>
                <w:color w:val="000000"/>
                <w:sz w:val="20"/>
                <w:szCs w:val="20"/>
              </w:rPr>
            </w:pPr>
            <w:r>
              <w:rPr>
                <w:rFonts w:hint="eastAsia"/>
                <w:sz w:val="18"/>
                <w:szCs w:val="20"/>
              </w:rPr>
              <w:t>二、教師引導思考：大家可以想一想，你喜歡的事物有哪些？你的特質是什麼？</w:t>
            </w:r>
          </w:p>
          <w:p w14:paraId="19770D59" w14:textId="77777777" w:rsidR="006A17FC" w:rsidRDefault="006A17FC" w:rsidP="006A17FC">
            <w:pPr>
              <w:spacing w:line="260" w:lineRule="exact"/>
              <w:rPr>
                <w:rFonts w:eastAsiaTheme="minorEastAsia"/>
                <w:color w:val="000000"/>
                <w:sz w:val="20"/>
                <w:szCs w:val="20"/>
              </w:rPr>
            </w:pPr>
            <w:r>
              <w:rPr>
                <w:rFonts w:hint="eastAsia"/>
                <w:sz w:val="18"/>
                <w:szCs w:val="20"/>
              </w:rPr>
              <w:t>學生擬答：我喜歡.....，我覺得我的特質是.....。</w:t>
            </w:r>
          </w:p>
          <w:p w14:paraId="0747E0DC" w14:textId="77777777" w:rsidR="006A17FC" w:rsidRDefault="006A17FC" w:rsidP="006A17FC">
            <w:pPr>
              <w:spacing w:line="260" w:lineRule="exact"/>
              <w:rPr>
                <w:rFonts w:eastAsiaTheme="minorEastAsia"/>
                <w:color w:val="000000"/>
                <w:sz w:val="20"/>
                <w:szCs w:val="20"/>
              </w:rPr>
            </w:pPr>
            <w:r>
              <w:rPr>
                <w:rFonts w:hint="eastAsia"/>
                <w:sz w:val="18"/>
                <w:szCs w:val="20"/>
              </w:rPr>
              <w:t>三、教師提問：找到喜歡的事物和自己的特質以後可以試著找看看有沒有你可能感興趣的職業呢？在下面的表格試著寫出來。</w:t>
            </w:r>
          </w:p>
          <w:p w14:paraId="6B89FD02" w14:textId="77777777" w:rsidR="006A17FC" w:rsidRDefault="006A17FC" w:rsidP="006A17FC">
            <w:pPr>
              <w:spacing w:line="260" w:lineRule="exact"/>
              <w:rPr>
                <w:rFonts w:eastAsiaTheme="minorEastAsia"/>
                <w:color w:val="000000"/>
                <w:sz w:val="20"/>
                <w:szCs w:val="20"/>
              </w:rPr>
            </w:pPr>
            <w:r>
              <w:rPr>
                <w:rFonts w:hint="eastAsia"/>
                <w:sz w:val="18"/>
                <w:szCs w:val="20"/>
              </w:rPr>
              <w:t>四、教師總結：大家可以透過喜歡的事物和自己的特質試著找到感興趣的職業。</w:t>
            </w:r>
          </w:p>
          <w:p w14:paraId="27BC328F" w14:textId="77777777" w:rsidR="006A17FC" w:rsidRDefault="006A17FC" w:rsidP="006A17FC">
            <w:pPr>
              <w:spacing w:line="260" w:lineRule="exact"/>
              <w:rPr>
                <w:rFonts w:eastAsiaTheme="minorEastAsia"/>
                <w:color w:val="000000"/>
                <w:sz w:val="20"/>
                <w:szCs w:val="20"/>
              </w:rPr>
            </w:pPr>
          </w:p>
          <w:p w14:paraId="79EC6319" w14:textId="77777777" w:rsidR="006A17FC" w:rsidRDefault="006A17FC" w:rsidP="006A17FC">
            <w:pPr>
              <w:spacing w:line="260" w:lineRule="exact"/>
              <w:rPr>
                <w:rFonts w:eastAsiaTheme="minorEastAsia"/>
                <w:b/>
                <w:color w:val="000000"/>
                <w:sz w:val="20"/>
                <w:szCs w:val="20"/>
              </w:rPr>
            </w:pPr>
            <w:r>
              <w:rPr>
                <w:rFonts w:hint="eastAsia"/>
                <w:b/>
                <w:sz w:val="18"/>
                <w:szCs w:val="20"/>
              </w:rPr>
              <w:t>第五節課結束</w:t>
            </w:r>
          </w:p>
          <w:p w14:paraId="7CA2BD66" w14:textId="77777777" w:rsidR="006A17FC" w:rsidRDefault="006A17FC" w:rsidP="006A17FC">
            <w:pPr>
              <w:spacing w:line="260" w:lineRule="exact"/>
              <w:rPr>
                <w:rFonts w:eastAsiaTheme="minorEastAsia"/>
                <w:color w:val="000000"/>
                <w:sz w:val="20"/>
                <w:szCs w:val="20"/>
              </w:rPr>
            </w:pPr>
          </w:p>
          <w:p w14:paraId="0A48F40F" w14:textId="77777777" w:rsidR="006A17FC" w:rsidRDefault="006A17FC" w:rsidP="006A17FC">
            <w:pPr>
              <w:spacing w:line="260" w:lineRule="exact"/>
              <w:rPr>
                <w:rFonts w:eastAsiaTheme="minorEastAsia"/>
                <w:color w:val="000000"/>
                <w:sz w:val="20"/>
                <w:szCs w:val="20"/>
              </w:rPr>
            </w:pPr>
            <w:r>
              <w:rPr>
                <w:rFonts w:hint="eastAsia"/>
                <w:sz w:val="18"/>
                <w:szCs w:val="20"/>
              </w:rPr>
              <w:t>一、教師配合課本提問：「對於感興趣的職業，如果想要多了解這些職業的資訊內容，可以運用哪些方法探索這些職業的資訊？」</w:t>
            </w:r>
          </w:p>
          <w:p w14:paraId="2BC79C9F" w14:textId="77777777" w:rsidR="006A17FC" w:rsidRDefault="006A17FC" w:rsidP="006A17FC">
            <w:pPr>
              <w:spacing w:line="260" w:lineRule="exact"/>
              <w:rPr>
                <w:rFonts w:eastAsiaTheme="minorEastAsia"/>
                <w:color w:val="000000"/>
                <w:sz w:val="20"/>
                <w:szCs w:val="20"/>
              </w:rPr>
            </w:pPr>
          </w:p>
          <w:p w14:paraId="23D049F1" w14:textId="77777777" w:rsidR="006A17FC" w:rsidRDefault="006A17FC" w:rsidP="006A17FC">
            <w:pPr>
              <w:spacing w:line="260" w:lineRule="exact"/>
              <w:rPr>
                <w:rFonts w:eastAsiaTheme="minorEastAsia"/>
                <w:color w:val="000000"/>
                <w:sz w:val="20"/>
                <w:szCs w:val="20"/>
              </w:rPr>
            </w:pPr>
            <w:r>
              <w:rPr>
                <w:rFonts w:hint="eastAsia"/>
                <w:sz w:val="18"/>
                <w:szCs w:val="20"/>
              </w:rPr>
              <w:t>二、教師引導思考：我們看到的每一種職業都只是表面的部分，透過深入的訪查後，我們還發現了哪些原本不了解的訊息？</w:t>
            </w:r>
          </w:p>
          <w:p w14:paraId="08B175A6" w14:textId="77777777" w:rsidR="006A17FC" w:rsidRDefault="006A17FC" w:rsidP="006A17FC">
            <w:pPr>
              <w:spacing w:line="260" w:lineRule="exact"/>
              <w:rPr>
                <w:rFonts w:eastAsiaTheme="minorEastAsia"/>
                <w:color w:val="000000"/>
                <w:sz w:val="20"/>
                <w:szCs w:val="20"/>
              </w:rPr>
            </w:pPr>
            <w:r>
              <w:rPr>
                <w:rFonts w:hint="eastAsia"/>
                <w:sz w:val="18"/>
                <w:szCs w:val="20"/>
              </w:rPr>
              <w:t>我們只對某種職業產生興趣嗎？對於職業還有什麼感興趣的部分呢？</w:t>
            </w:r>
          </w:p>
          <w:p w14:paraId="1AFB25A4" w14:textId="77777777" w:rsidR="006A17FC" w:rsidRDefault="006A17FC" w:rsidP="006A17FC">
            <w:pPr>
              <w:spacing w:line="260" w:lineRule="exact"/>
              <w:rPr>
                <w:rFonts w:eastAsiaTheme="minorEastAsia"/>
                <w:color w:val="000000"/>
                <w:sz w:val="20"/>
                <w:szCs w:val="20"/>
              </w:rPr>
            </w:pPr>
            <w:r>
              <w:rPr>
                <w:rFonts w:hint="eastAsia"/>
                <w:sz w:val="18"/>
                <w:szCs w:val="20"/>
              </w:rPr>
              <w:t>三、教師總結：每一種職業所做的事項內容都不一樣，因為需要知道的資訊很多，也不像表面上那麼容易知道，所以我們可以運用一些方式來蒐集我們所需要的資訊，像是上網查詢、圖書館查閱資料、訪問相關人員...等等，幫助我們更了解自己感興趣的職業訊息。</w:t>
            </w:r>
          </w:p>
          <w:p w14:paraId="2FDFD13B" w14:textId="77777777" w:rsidR="006A17FC" w:rsidRDefault="006A17FC" w:rsidP="006A17FC">
            <w:pPr>
              <w:spacing w:line="260" w:lineRule="exact"/>
              <w:rPr>
                <w:rFonts w:eastAsiaTheme="minorEastAsia"/>
                <w:color w:val="000000"/>
                <w:sz w:val="20"/>
                <w:szCs w:val="20"/>
              </w:rPr>
            </w:pPr>
          </w:p>
          <w:p w14:paraId="451561EA" w14:textId="386A974E" w:rsidR="006A17FC" w:rsidRPr="00B83723" w:rsidRDefault="006A17FC" w:rsidP="006A17FC">
            <w:pPr>
              <w:rPr>
                <w:rFonts w:ascii="新細明體" w:eastAsia="新細明體" w:hAnsi="新細明體"/>
                <w:sz w:val="20"/>
                <w:szCs w:val="20"/>
              </w:rPr>
            </w:pPr>
            <w:r>
              <w:rPr>
                <w:rFonts w:hint="eastAsia"/>
                <w:b/>
                <w:sz w:val="18"/>
                <w:szCs w:val="20"/>
              </w:rPr>
              <w:t>第六節課結束</w:t>
            </w:r>
          </w:p>
        </w:tc>
        <w:tc>
          <w:tcPr>
            <w:tcW w:w="99" w:type="pct"/>
            <w:shd w:val="clear" w:color="auto" w:fill="auto"/>
          </w:tcPr>
          <w:p w14:paraId="605A346F" w14:textId="77777777" w:rsidR="006A17FC" w:rsidRPr="00B83723" w:rsidRDefault="006A17FC" w:rsidP="006A17FC">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5012CFA" w14:textId="7A8911B7" w:rsidR="006A17FC" w:rsidRPr="00B83723" w:rsidRDefault="006A17FC" w:rsidP="006A17FC">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0D65F335" w14:textId="77777777" w:rsidR="006A17FC" w:rsidRDefault="006A17FC" w:rsidP="006A17FC">
            <w:pPr>
              <w:spacing w:line="260" w:lineRule="exact"/>
              <w:rPr>
                <w:rFonts w:eastAsiaTheme="minorEastAsia"/>
                <w:sz w:val="20"/>
                <w:szCs w:val="20"/>
              </w:rPr>
            </w:pPr>
            <w:r>
              <w:rPr>
                <w:rFonts w:hint="eastAsia"/>
                <w:b/>
                <w:sz w:val="18"/>
                <w:szCs w:val="20"/>
              </w:rPr>
              <w:t>【性別平等教育】</w:t>
            </w:r>
          </w:p>
          <w:p w14:paraId="0A0BBBA9" w14:textId="1B2FE630" w:rsidR="006A17FC" w:rsidRPr="00B83723" w:rsidRDefault="006A17FC" w:rsidP="006A17FC">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6A17FC" w:rsidRPr="00B83723" w14:paraId="2031B380" w14:textId="77777777" w:rsidTr="00D3445A">
        <w:trPr>
          <w:trHeight w:val="624"/>
          <w:jc w:val="center"/>
        </w:trPr>
        <w:tc>
          <w:tcPr>
            <w:tcW w:w="145" w:type="pct"/>
            <w:shd w:val="clear" w:color="auto" w:fill="auto"/>
            <w:vAlign w:val="center"/>
          </w:tcPr>
          <w:p w14:paraId="2F3291A8" w14:textId="77777777" w:rsidR="006A17FC" w:rsidRPr="00B83723" w:rsidRDefault="006A17FC" w:rsidP="006A17FC">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四</w:t>
            </w:r>
          </w:p>
        </w:tc>
        <w:tc>
          <w:tcPr>
            <w:tcW w:w="245" w:type="pct"/>
            <w:shd w:val="clear" w:color="auto" w:fill="auto"/>
            <w:vAlign w:val="center"/>
          </w:tcPr>
          <w:p w14:paraId="420AB3DF" w14:textId="04100BF7" w:rsidR="006A17FC" w:rsidRPr="00B83723" w:rsidRDefault="006A17FC" w:rsidP="006A17FC">
            <w:pPr>
              <w:jc w:val="center"/>
              <w:rPr>
                <w:rFonts w:ascii="新細明體" w:eastAsia="新細明體" w:hAnsi="新細明體" w:cs="DFLiHei-Lt-HK-BF"/>
                <w:kern w:val="0"/>
                <w:sz w:val="20"/>
                <w:szCs w:val="20"/>
              </w:rPr>
            </w:pPr>
            <w:r>
              <w:rPr>
                <w:rFonts w:hint="eastAsia"/>
                <w:sz w:val="18"/>
                <w:szCs w:val="20"/>
              </w:rPr>
              <w:t>主題一夢想啟程</w:t>
            </w:r>
          </w:p>
        </w:tc>
        <w:tc>
          <w:tcPr>
            <w:tcW w:w="148" w:type="pct"/>
            <w:shd w:val="clear" w:color="auto" w:fill="auto"/>
            <w:vAlign w:val="center"/>
          </w:tcPr>
          <w:p w14:paraId="2FA343AF" w14:textId="188D7D61" w:rsidR="006A17FC" w:rsidRPr="00B83723" w:rsidRDefault="006A17FC" w:rsidP="006A17FC">
            <w:pPr>
              <w:jc w:val="center"/>
              <w:rPr>
                <w:rFonts w:ascii="新細明體" w:eastAsia="新細明體" w:hAnsi="新細明體"/>
                <w:sz w:val="20"/>
                <w:szCs w:val="20"/>
              </w:rPr>
            </w:pPr>
            <w:r>
              <w:rPr>
                <w:rFonts w:hint="eastAsia"/>
                <w:sz w:val="18"/>
                <w:szCs w:val="20"/>
              </w:rPr>
              <w:t>單元二興趣與職業</w:t>
            </w:r>
          </w:p>
        </w:tc>
        <w:tc>
          <w:tcPr>
            <w:tcW w:w="441" w:type="pct"/>
            <w:shd w:val="clear" w:color="auto" w:fill="auto"/>
          </w:tcPr>
          <w:p w14:paraId="256869F7" w14:textId="0865E3DD" w:rsidR="006A17FC" w:rsidRPr="00B83723" w:rsidRDefault="006A17FC" w:rsidP="006A17FC">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3DEE3E74" w14:textId="7334EBFC" w:rsidR="006A17FC" w:rsidRPr="00B83723" w:rsidRDefault="006A17FC" w:rsidP="006A17FC">
            <w:pPr>
              <w:rPr>
                <w:rFonts w:ascii="新細明體" w:eastAsia="新細明體" w:hAnsi="新細明體"/>
                <w:sz w:val="20"/>
                <w:szCs w:val="20"/>
              </w:rPr>
            </w:pPr>
            <w:r>
              <w:rPr>
                <w:rFonts w:hint="eastAsia"/>
                <w:color w:val="000000" w:themeColor="text1"/>
                <w:sz w:val="18"/>
                <w:szCs w:val="20"/>
              </w:rPr>
              <w:t>Ac-III-2 職業興趣。</w:t>
            </w:r>
          </w:p>
        </w:tc>
        <w:tc>
          <w:tcPr>
            <w:tcW w:w="441" w:type="pct"/>
          </w:tcPr>
          <w:p w14:paraId="77DEC905" w14:textId="0BD294FB" w:rsidR="006A17FC" w:rsidRPr="00B83723" w:rsidRDefault="006A17FC" w:rsidP="006A17FC">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38D2BFB3" w14:textId="38DA2484" w:rsidR="006A17FC" w:rsidRPr="00B83723" w:rsidRDefault="006A17FC" w:rsidP="006A17FC">
            <w:pPr>
              <w:rPr>
                <w:rFonts w:ascii="新細明體" w:eastAsia="新細明體" w:hAnsi="新細明體"/>
                <w:sz w:val="20"/>
                <w:szCs w:val="20"/>
              </w:rPr>
            </w:pPr>
            <w:r>
              <w:rPr>
                <w:rFonts w:hint="eastAsia"/>
                <w:snapToGrid w:val="0"/>
                <w:kern w:val="0"/>
                <w:sz w:val="18"/>
                <w:szCs w:val="20"/>
              </w:rPr>
              <w:t>2-2澄清對於職業的刻版印象。</w:t>
            </w:r>
          </w:p>
        </w:tc>
        <w:tc>
          <w:tcPr>
            <w:tcW w:w="1373" w:type="pct"/>
            <w:shd w:val="clear" w:color="auto" w:fill="auto"/>
          </w:tcPr>
          <w:p w14:paraId="2B25E4D0" w14:textId="77777777" w:rsidR="006A17FC" w:rsidRDefault="006A17FC" w:rsidP="006A17FC">
            <w:pPr>
              <w:spacing w:line="260" w:lineRule="exact"/>
              <w:rPr>
                <w:rFonts w:eastAsiaTheme="minorEastAsia"/>
                <w:color w:val="000000"/>
                <w:sz w:val="20"/>
                <w:szCs w:val="20"/>
              </w:rPr>
            </w:pPr>
            <w:r>
              <w:rPr>
                <w:rFonts w:hint="eastAsia"/>
                <w:sz w:val="18"/>
                <w:szCs w:val="20"/>
              </w:rPr>
              <w:t>一、教師提問：透過資料的搜集，我們了解了不同職業需要具備的專長、能力與工作環境和待遇都不同，我們還發現了什麼？</w:t>
            </w:r>
          </w:p>
          <w:p w14:paraId="67C7C70B" w14:textId="77777777" w:rsidR="006A17FC" w:rsidRDefault="006A17FC" w:rsidP="006A17FC">
            <w:pPr>
              <w:spacing w:line="260" w:lineRule="exact"/>
              <w:rPr>
                <w:rFonts w:eastAsiaTheme="minorEastAsia"/>
                <w:color w:val="000000"/>
                <w:sz w:val="20"/>
                <w:szCs w:val="20"/>
              </w:rPr>
            </w:pPr>
            <w:r>
              <w:rPr>
                <w:rFonts w:hint="eastAsia"/>
                <w:sz w:val="18"/>
                <w:szCs w:val="20"/>
              </w:rPr>
              <w:t>二、學生回答：我發現，原本我覺得從事某種職業應該比較適合男生，其實女生也可以做得來，我們不應該受到傳統印象的限制。</w:t>
            </w:r>
          </w:p>
          <w:p w14:paraId="762BD5C6" w14:textId="77777777" w:rsidR="006A17FC" w:rsidRDefault="006A17FC" w:rsidP="006A17FC">
            <w:pPr>
              <w:spacing w:line="260" w:lineRule="exact"/>
              <w:rPr>
                <w:rFonts w:eastAsiaTheme="minorEastAsia"/>
                <w:color w:val="000000"/>
                <w:sz w:val="20"/>
                <w:szCs w:val="20"/>
              </w:rPr>
            </w:pPr>
            <w:r>
              <w:rPr>
                <w:rFonts w:hint="eastAsia"/>
                <w:sz w:val="18"/>
                <w:szCs w:val="20"/>
              </w:rPr>
              <w:t>三、引導思考：原本對於職業中的刻板印象，在探索與觀察之後，我們有哪些了解？</w:t>
            </w:r>
          </w:p>
          <w:p w14:paraId="0AB4F289" w14:textId="77777777" w:rsidR="006A17FC" w:rsidRDefault="006A17FC" w:rsidP="006A17FC">
            <w:pPr>
              <w:spacing w:line="260" w:lineRule="exact"/>
              <w:rPr>
                <w:rFonts w:eastAsiaTheme="minorEastAsia"/>
                <w:color w:val="000000"/>
                <w:sz w:val="20"/>
                <w:szCs w:val="20"/>
              </w:rPr>
            </w:pPr>
            <w:r>
              <w:rPr>
                <w:rFonts w:hint="eastAsia"/>
                <w:sz w:val="18"/>
                <w:szCs w:val="20"/>
              </w:rPr>
              <w:t>四、教師總結：原來，只要能力足夠、年齡、性別、與身心障礙，並不會成為從事某項職業的主要限制，</w:t>
            </w:r>
          </w:p>
          <w:p w14:paraId="5AC930EF" w14:textId="77777777" w:rsidR="006A17FC" w:rsidRDefault="006A17FC" w:rsidP="006A17FC">
            <w:pPr>
              <w:spacing w:line="260" w:lineRule="exact"/>
              <w:rPr>
                <w:rFonts w:eastAsiaTheme="minorEastAsia"/>
                <w:color w:val="000000"/>
                <w:sz w:val="20"/>
                <w:szCs w:val="20"/>
              </w:rPr>
            </w:pPr>
          </w:p>
          <w:p w14:paraId="73671F62" w14:textId="77777777" w:rsidR="006A17FC" w:rsidRDefault="006A17FC" w:rsidP="006A17FC">
            <w:pPr>
              <w:spacing w:line="260" w:lineRule="exact"/>
              <w:rPr>
                <w:rFonts w:eastAsiaTheme="minorEastAsia"/>
                <w:b/>
                <w:color w:val="000000"/>
                <w:sz w:val="20"/>
                <w:szCs w:val="20"/>
              </w:rPr>
            </w:pPr>
            <w:r>
              <w:rPr>
                <w:rFonts w:hint="eastAsia"/>
                <w:b/>
                <w:sz w:val="18"/>
                <w:szCs w:val="20"/>
              </w:rPr>
              <w:t>第七節課結束</w:t>
            </w:r>
          </w:p>
          <w:p w14:paraId="562BD548" w14:textId="77777777" w:rsidR="006A17FC" w:rsidRDefault="006A17FC" w:rsidP="006A17FC">
            <w:pPr>
              <w:spacing w:line="260" w:lineRule="exact"/>
              <w:rPr>
                <w:rFonts w:eastAsiaTheme="minorEastAsia"/>
                <w:color w:val="000000"/>
                <w:sz w:val="20"/>
                <w:szCs w:val="20"/>
              </w:rPr>
            </w:pPr>
          </w:p>
          <w:p w14:paraId="6AA20D89" w14:textId="77777777" w:rsidR="006A17FC" w:rsidRDefault="006A17FC" w:rsidP="006A17FC">
            <w:pPr>
              <w:spacing w:line="260" w:lineRule="exact"/>
              <w:rPr>
                <w:rFonts w:eastAsiaTheme="minorEastAsia"/>
                <w:color w:val="000000"/>
                <w:sz w:val="20"/>
                <w:szCs w:val="20"/>
              </w:rPr>
            </w:pPr>
            <w:r>
              <w:rPr>
                <w:rFonts w:hint="eastAsia"/>
                <w:sz w:val="18"/>
                <w:szCs w:val="20"/>
              </w:rPr>
              <w:t>一、教師提問：在探索自己的職業興趣時，曾經產生哪些想法？</w:t>
            </w:r>
          </w:p>
          <w:p w14:paraId="65EE2D90" w14:textId="77777777" w:rsidR="006A17FC" w:rsidRDefault="006A17FC" w:rsidP="006A17FC">
            <w:pPr>
              <w:spacing w:line="260" w:lineRule="exact"/>
              <w:rPr>
                <w:rFonts w:eastAsiaTheme="minorEastAsia"/>
                <w:color w:val="000000"/>
                <w:sz w:val="20"/>
                <w:szCs w:val="20"/>
              </w:rPr>
            </w:pPr>
            <w:r>
              <w:rPr>
                <w:rFonts w:hint="eastAsia"/>
                <w:sz w:val="18"/>
                <w:szCs w:val="20"/>
              </w:rPr>
              <w:t>二、學生回答：我發現有的職業可能超過我的能力，我可能無法勝任。</w:t>
            </w:r>
          </w:p>
          <w:p w14:paraId="7D56E39F" w14:textId="77777777" w:rsidR="006A17FC" w:rsidRDefault="006A17FC" w:rsidP="006A17FC">
            <w:pPr>
              <w:spacing w:line="260" w:lineRule="exact"/>
              <w:rPr>
                <w:rFonts w:eastAsiaTheme="minorEastAsia"/>
                <w:color w:val="000000"/>
                <w:sz w:val="20"/>
                <w:szCs w:val="20"/>
              </w:rPr>
            </w:pPr>
            <w:r>
              <w:rPr>
                <w:rFonts w:hint="eastAsia"/>
                <w:sz w:val="18"/>
                <w:szCs w:val="20"/>
              </w:rPr>
              <w:t>學生回答：我覺得我的特質不能從事....的工作。</w:t>
            </w:r>
          </w:p>
          <w:p w14:paraId="096743B3" w14:textId="77777777" w:rsidR="006A17FC" w:rsidRDefault="006A17FC" w:rsidP="006A17FC">
            <w:pPr>
              <w:spacing w:line="260" w:lineRule="exact"/>
              <w:rPr>
                <w:rFonts w:eastAsiaTheme="minorEastAsia"/>
                <w:color w:val="000000"/>
                <w:sz w:val="20"/>
                <w:szCs w:val="20"/>
              </w:rPr>
            </w:pPr>
            <w:r>
              <w:rPr>
                <w:rFonts w:hint="eastAsia"/>
                <w:sz w:val="18"/>
                <w:szCs w:val="20"/>
              </w:rPr>
              <w:t>三、引導思考：選擇感興趣的職業時，自己可能產生了哪些刻板印象？會擔心自己做不到嗎？這些擔心會成為限制嗎？</w:t>
            </w:r>
          </w:p>
          <w:p w14:paraId="599CE418" w14:textId="77777777" w:rsidR="006A17FC" w:rsidRDefault="006A17FC" w:rsidP="006A17FC">
            <w:pPr>
              <w:spacing w:line="260" w:lineRule="exact"/>
              <w:rPr>
                <w:rFonts w:eastAsiaTheme="minorEastAsia"/>
                <w:color w:val="000000"/>
                <w:sz w:val="20"/>
                <w:szCs w:val="20"/>
              </w:rPr>
            </w:pPr>
            <w:r>
              <w:rPr>
                <w:rFonts w:hint="eastAsia"/>
                <w:sz w:val="18"/>
                <w:szCs w:val="20"/>
              </w:rPr>
              <w:t>四、教師總結：原來，我們還可以透過持續學習，勇於探索，不被自己設定的條件限制，年齡、性別、與身心障礙，並不會成為從事某項職業的主要限制</w:t>
            </w:r>
          </w:p>
          <w:p w14:paraId="72E76427" w14:textId="77777777" w:rsidR="006A17FC" w:rsidRDefault="006A17FC" w:rsidP="006A17FC">
            <w:pPr>
              <w:spacing w:line="260" w:lineRule="exact"/>
              <w:rPr>
                <w:rFonts w:eastAsiaTheme="minorEastAsia"/>
                <w:color w:val="000000"/>
                <w:sz w:val="20"/>
                <w:szCs w:val="20"/>
              </w:rPr>
            </w:pPr>
          </w:p>
          <w:p w14:paraId="16306F96" w14:textId="31FA1A8A" w:rsidR="006A17FC" w:rsidRPr="00B83723" w:rsidRDefault="006A17FC" w:rsidP="006A17FC">
            <w:pPr>
              <w:rPr>
                <w:rFonts w:ascii="新細明體" w:eastAsia="新細明體" w:hAnsi="新細明體"/>
                <w:sz w:val="20"/>
                <w:szCs w:val="20"/>
              </w:rPr>
            </w:pPr>
            <w:r>
              <w:rPr>
                <w:rFonts w:hint="eastAsia"/>
                <w:b/>
                <w:sz w:val="18"/>
                <w:szCs w:val="20"/>
              </w:rPr>
              <w:t>第八節課結束</w:t>
            </w:r>
          </w:p>
        </w:tc>
        <w:tc>
          <w:tcPr>
            <w:tcW w:w="99" w:type="pct"/>
            <w:shd w:val="clear" w:color="auto" w:fill="auto"/>
          </w:tcPr>
          <w:p w14:paraId="5B357846" w14:textId="77777777" w:rsidR="006A17FC" w:rsidRPr="00B83723" w:rsidRDefault="006A17FC" w:rsidP="006A17FC">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8CE28EC" w14:textId="2FB8E9C8" w:rsidR="006A17FC" w:rsidRPr="00B83723" w:rsidRDefault="006A17FC" w:rsidP="006A17FC">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267BA6EB" w14:textId="77777777" w:rsidR="006A17FC" w:rsidRDefault="006A17FC" w:rsidP="006A17FC">
            <w:pPr>
              <w:spacing w:line="260" w:lineRule="exact"/>
              <w:rPr>
                <w:rFonts w:eastAsiaTheme="minorEastAsia"/>
                <w:sz w:val="20"/>
                <w:szCs w:val="20"/>
              </w:rPr>
            </w:pPr>
            <w:r>
              <w:rPr>
                <w:rFonts w:hint="eastAsia"/>
                <w:b/>
                <w:sz w:val="18"/>
                <w:szCs w:val="20"/>
              </w:rPr>
              <w:t>【性別平等教育】</w:t>
            </w:r>
          </w:p>
          <w:p w14:paraId="090BAE7D" w14:textId="70BF39E5" w:rsidR="006A17FC" w:rsidRPr="00B83723" w:rsidRDefault="006A17FC" w:rsidP="006A17FC">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5958BE" w:rsidRPr="00B83723" w14:paraId="7F2C81D3" w14:textId="77777777" w:rsidTr="00D3445A">
        <w:trPr>
          <w:trHeight w:val="624"/>
          <w:jc w:val="center"/>
        </w:trPr>
        <w:tc>
          <w:tcPr>
            <w:tcW w:w="145" w:type="pct"/>
            <w:shd w:val="clear" w:color="auto" w:fill="auto"/>
            <w:vAlign w:val="center"/>
          </w:tcPr>
          <w:p w14:paraId="2DBFF0EB" w14:textId="77777777" w:rsidR="005958BE" w:rsidRPr="00B83723" w:rsidRDefault="005958BE" w:rsidP="005958BE">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五</w:t>
            </w:r>
          </w:p>
        </w:tc>
        <w:tc>
          <w:tcPr>
            <w:tcW w:w="245" w:type="pct"/>
            <w:shd w:val="clear" w:color="auto" w:fill="auto"/>
            <w:vAlign w:val="center"/>
          </w:tcPr>
          <w:p w14:paraId="378A42C9" w14:textId="4319C723"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主題一夢想啟程</w:t>
            </w:r>
          </w:p>
        </w:tc>
        <w:tc>
          <w:tcPr>
            <w:tcW w:w="148" w:type="pct"/>
            <w:shd w:val="clear" w:color="auto" w:fill="auto"/>
            <w:vAlign w:val="center"/>
          </w:tcPr>
          <w:p w14:paraId="4E30E393" w14:textId="526419A0" w:rsidR="005958BE" w:rsidRPr="00B83723" w:rsidRDefault="005958BE" w:rsidP="005958BE">
            <w:pPr>
              <w:jc w:val="center"/>
              <w:rPr>
                <w:rFonts w:ascii="新細明體" w:eastAsia="新細明體" w:hAnsi="新細明體" w:cs="F-BZ"/>
                <w:kern w:val="0"/>
                <w:sz w:val="20"/>
                <w:szCs w:val="20"/>
              </w:rPr>
            </w:pPr>
            <w:r>
              <w:rPr>
                <w:rFonts w:hint="eastAsia"/>
                <w:sz w:val="18"/>
                <w:szCs w:val="20"/>
              </w:rPr>
              <w:t>單元三職業未來式</w:t>
            </w:r>
          </w:p>
        </w:tc>
        <w:tc>
          <w:tcPr>
            <w:tcW w:w="441" w:type="pct"/>
            <w:shd w:val="clear" w:color="auto" w:fill="auto"/>
          </w:tcPr>
          <w:p w14:paraId="44974DFA" w14:textId="10C57DAE" w:rsidR="005958BE" w:rsidRPr="00B83723" w:rsidRDefault="005958BE" w:rsidP="005958BE">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7561F088" w14:textId="77DEE33D" w:rsidR="005958BE" w:rsidRPr="00B83723" w:rsidRDefault="005958BE" w:rsidP="005958BE">
            <w:pPr>
              <w:rPr>
                <w:rFonts w:ascii="新細明體" w:eastAsia="新細明體" w:hAnsi="新細明體"/>
                <w:sz w:val="20"/>
                <w:szCs w:val="20"/>
              </w:rPr>
            </w:pPr>
            <w:r>
              <w:rPr>
                <w:rFonts w:hint="eastAsia"/>
                <w:color w:val="000000" w:themeColor="text1"/>
                <w:sz w:val="18"/>
                <w:szCs w:val="20"/>
              </w:rPr>
              <w:t>Ac-III-3 未來職業想像。</w:t>
            </w:r>
          </w:p>
        </w:tc>
        <w:tc>
          <w:tcPr>
            <w:tcW w:w="441" w:type="pct"/>
          </w:tcPr>
          <w:p w14:paraId="49557908" w14:textId="0A754A89" w:rsidR="005958BE" w:rsidRPr="00B83723" w:rsidRDefault="005958BE" w:rsidP="005958BE">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11E8BF10"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3-1思考未來職業的變化和趨勢。</w:t>
            </w:r>
          </w:p>
          <w:p w14:paraId="6F1109D6" w14:textId="28F68F06" w:rsidR="005958BE" w:rsidRPr="00B83723" w:rsidRDefault="005958BE" w:rsidP="005958BE">
            <w:pPr>
              <w:rPr>
                <w:rFonts w:ascii="新細明體" w:eastAsia="新細明體" w:hAnsi="新細明體"/>
                <w:sz w:val="20"/>
                <w:szCs w:val="20"/>
              </w:rPr>
            </w:pPr>
            <w:r>
              <w:rPr>
                <w:rFonts w:hint="eastAsia"/>
                <w:snapToGrid w:val="0"/>
                <w:kern w:val="0"/>
                <w:sz w:val="18"/>
                <w:szCs w:val="20"/>
              </w:rPr>
              <w:t>3-2運用創意想像，探索未來可能產生的職業。</w:t>
            </w:r>
          </w:p>
        </w:tc>
        <w:tc>
          <w:tcPr>
            <w:tcW w:w="1373" w:type="pct"/>
            <w:shd w:val="clear" w:color="auto" w:fill="auto"/>
          </w:tcPr>
          <w:p w14:paraId="5D4B4E54"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一、教師配合課本引導：時代快速發展，職業也不斷的在變化，有些職業會消失，有些職業會出現，也有些職業是會改變型態，是那些因素改變了職業的型態呢?</w:t>
            </w:r>
          </w:p>
          <w:p w14:paraId="2D08CC6D"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學生擬答：人的需求改變了？</w:t>
            </w:r>
          </w:p>
          <w:p w14:paraId="45973841" w14:textId="77777777" w:rsidR="005958BE" w:rsidRDefault="005958BE" w:rsidP="005958BE">
            <w:pPr>
              <w:spacing w:line="260" w:lineRule="exact"/>
              <w:rPr>
                <w:rFonts w:eastAsiaTheme="minorEastAsia"/>
                <w:bCs/>
                <w:color w:val="000000"/>
                <w:sz w:val="20"/>
                <w:szCs w:val="20"/>
              </w:rPr>
            </w:pPr>
            <w:r>
              <w:rPr>
                <w:rFonts w:hint="eastAsia"/>
                <w:bCs/>
                <w:sz w:val="18"/>
                <w:szCs w:val="20"/>
              </w:rPr>
              <w:t>二、引導思考：職業的出現是因為人們的需求，每一個時代的人們需求不同或造就各種不同職業的出現，想想看有哪些職業是從前有限在消失的呢?另外你覺得有那些職業未來會出現呢?為什麼?</w:t>
            </w:r>
          </w:p>
          <w:p w14:paraId="5555FA77"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三、教師總結：需求的轉變會影響職業的產生，我們可以藉此想像未來會有哪些職業產生。</w:t>
            </w:r>
          </w:p>
          <w:p w14:paraId="5E7693CD" w14:textId="77777777" w:rsidR="005958BE" w:rsidRDefault="005958BE" w:rsidP="005958BE">
            <w:pPr>
              <w:spacing w:line="260" w:lineRule="exact"/>
              <w:rPr>
                <w:rFonts w:eastAsiaTheme="minorEastAsia"/>
                <w:bCs/>
                <w:color w:val="000000"/>
                <w:sz w:val="20"/>
                <w:szCs w:val="20"/>
              </w:rPr>
            </w:pPr>
          </w:p>
          <w:p w14:paraId="061100E2"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第九節課結束</w:t>
            </w:r>
          </w:p>
          <w:p w14:paraId="555B96AC" w14:textId="77777777" w:rsidR="005958BE" w:rsidRDefault="005958BE" w:rsidP="005958BE">
            <w:pPr>
              <w:spacing w:line="260" w:lineRule="exact"/>
              <w:rPr>
                <w:rFonts w:eastAsiaTheme="minorEastAsia"/>
                <w:bCs/>
                <w:color w:val="000000"/>
                <w:sz w:val="20"/>
                <w:szCs w:val="20"/>
              </w:rPr>
            </w:pPr>
          </w:p>
          <w:p w14:paraId="35B023A5"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一、教師配合課本引導：未來的職業與現在的職業有哪些異同？會出現哪些職業，我的興趣可以發展出哪些職業？</w:t>
            </w:r>
          </w:p>
          <w:p w14:paraId="41543EA4" w14:textId="77777777" w:rsidR="005958BE" w:rsidRDefault="005958BE" w:rsidP="005958BE">
            <w:pPr>
              <w:spacing w:line="260" w:lineRule="exact"/>
              <w:rPr>
                <w:rFonts w:eastAsiaTheme="minorEastAsia"/>
                <w:bCs/>
                <w:color w:val="000000"/>
                <w:sz w:val="20"/>
                <w:szCs w:val="20"/>
              </w:rPr>
            </w:pPr>
            <w:r>
              <w:rPr>
                <w:rFonts w:hint="eastAsia"/>
                <w:bCs/>
                <w:sz w:val="18"/>
                <w:szCs w:val="20"/>
              </w:rPr>
              <w:t>二、引導思考：這些改變怎麼影響人們的職業呢?有哪些需求會產生？能夠衍生出什麼職業？</w:t>
            </w:r>
          </w:p>
          <w:p w14:paraId="57F40147" w14:textId="77777777" w:rsidR="005958BE" w:rsidRDefault="005958BE" w:rsidP="005958BE">
            <w:pPr>
              <w:spacing w:line="260" w:lineRule="exact"/>
              <w:rPr>
                <w:rFonts w:eastAsiaTheme="minorEastAsia"/>
                <w:bCs/>
                <w:color w:val="000000"/>
                <w:sz w:val="20"/>
                <w:szCs w:val="20"/>
              </w:rPr>
            </w:pPr>
            <w:r>
              <w:rPr>
                <w:rFonts w:hint="eastAsia"/>
                <w:bCs/>
                <w:sz w:val="18"/>
                <w:szCs w:val="20"/>
              </w:rPr>
              <w:t>三、學生執行：想出一項未來可能的轉變，思考未來可能會出現的需求，討論與想像可能衍生的職業。</w:t>
            </w:r>
          </w:p>
          <w:p w14:paraId="46E1E99E" w14:textId="77777777" w:rsidR="005958BE" w:rsidRDefault="005958BE" w:rsidP="005958BE">
            <w:pPr>
              <w:spacing w:line="260" w:lineRule="exact"/>
              <w:rPr>
                <w:rFonts w:eastAsiaTheme="minorEastAsia"/>
                <w:bCs/>
                <w:color w:val="000000"/>
                <w:sz w:val="20"/>
                <w:szCs w:val="20"/>
              </w:rPr>
            </w:pPr>
            <w:r>
              <w:rPr>
                <w:rFonts w:hint="eastAsia"/>
                <w:bCs/>
                <w:sz w:val="18"/>
                <w:szCs w:val="20"/>
              </w:rPr>
              <w:t>四、教師引導思考：未來的你，會想要嘗試哪些職業?</w:t>
            </w:r>
          </w:p>
          <w:p w14:paraId="63CC30A8" w14:textId="77777777" w:rsidR="005958BE" w:rsidRDefault="005958BE" w:rsidP="005958BE">
            <w:pPr>
              <w:spacing w:line="260" w:lineRule="exact"/>
              <w:rPr>
                <w:rFonts w:eastAsiaTheme="minorEastAsia"/>
                <w:bCs/>
                <w:color w:val="000000"/>
                <w:sz w:val="20"/>
                <w:szCs w:val="20"/>
              </w:rPr>
            </w:pPr>
          </w:p>
          <w:p w14:paraId="1384120C" w14:textId="2B738A34" w:rsidR="005958BE" w:rsidRPr="00B83723" w:rsidRDefault="005958BE" w:rsidP="005958BE">
            <w:pPr>
              <w:rPr>
                <w:rFonts w:ascii="新細明體" w:eastAsia="新細明體" w:hAnsi="新細明體"/>
                <w:sz w:val="20"/>
                <w:szCs w:val="20"/>
              </w:rPr>
            </w:pPr>
            <w:r>
              <w:rPr>
                <w:rFonts w:hint="eastAsia"/>
                <w:b/>
                <w:bCs/>
                <w:sz w:val="18"/>
                <w:szCs w:val="20"/>
              </w:rPr>
              <w:t>第十節課結束</w:t>
            </w:r>
          </w:p>
        </w:tc>
        <w:tc>
          <w:tcPr>
            <w:tcW w:w="99" w:type="pct"/>
            <w:shd w:val="clear" w:color="auto" w:fill="auto"/>
          </w:tcPr>
          <w:p w14:paraId="4CB52422"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6E6993F3" w14:textId="39EA1270"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111727D0" w14:textId="77777777" w:rsidR="005958BE" w:rsidRDefault="005958BE" w:rsidP="005958BE">
            <w:pPr>
              <w:spacing w:line="260" w:lineRule="exact"/>
              <w:rPr>
                <w:rFonts w:eastAsiaTheme="minorEastAsia"/>
                <w:sz w:val="20"/>
                <w:szCs w:val="20"/>
              </w:rPr>
            </w:pPr>
            <w:r>
              <w:rPr>
                <w:rFonts w:hint="eastAsia"/>
                <w:b/>
                <w:sz w:val="18"/>
                <w:szCs w:val="20"/>
              </w:rPr>
              <w:t>【性別平等教育】</w:t>
            </w:r>
          </w:p>
          <w:p w14:paraId="0C71A751" w14:textId="405F131B" w:rsidR="005958BE" w:rsidRPr="00B83723" w:rsidRDefault="005958BE" w:rsidP="005958BE">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5958BE" w:rsidRPr="00B83723" w14:paraId="4F35FE78" w14:textId="77777777" w:rsidTr="00C42D5E">
        <w:trPr>
          <w:trHeight w:val="624"/>
          <w:jc w:val="center"/>
        </w:trPr>
        <w:tc>
          <w:tcPr>
            <w:tcW w:w="145" w:type="pct"/>
            <w:shd w:val="clear" w:color="auto" w:fill="auto"/>
            <w:vAlign w:val="center"/>
          </w:tcPr>
          <w:p w14:paraId="697D6CB8" w14:textId="77777777" w:rsidR="005958BE" w:rsidRPr="00B83723" w:rsidRDefault="005958BE" w:rsidP="005958BE">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六</w:t>
            </w:r>
          </w:p>
        </w:tc>
        <w:tc>
          <w:tcPr>
            <w:tcW w:w="245" w:type="pct"/>
            <w:shd w:val="clear" w:color="auto" w:fill="auto"/>
            <w:vAlign w:val="center"/>
          </w:tcPr>
          <w:p w14:paraId="0BC0AC6F" w14:textId="1D5AF8AF"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主題一夢想啟程</w:t>
            </w:r>
          </w:p>
        </w:tc>
        <w:tc>
          <w:tcPr>
            <w:tcW w:w="148" w:type="pct"/>
            <w:shd w:val="clear" w:color="auto" w:fill="auto"/>
            <w:vAlign w:val="center"/>
          </w:tcPr>
          <w:p w14:paraId="79A3CCC7" w14:textId="7F2A3B44" w:rsidR="005958BE" w:rsidRPr="00B83723" w:rsidRDefault="005958BE" w:rsidP="005958BE">
            <w:pPr>
              <w:jc w:val="center"/>
              <w:rPr>
                <w:rFonts w:ascii="新細明體" w:eastAsia="新細明體" w:hAnsi="新細明體" w:cs="F-BZ"/>
                <w:kern w:val="0"/>
                <w:sz w:val="20"/>
                <w:szCs w:val="20"/>
              </w:rPr>
            </w:pPr>
            <w:r>
              <w:rPr>
                <w:rFonts w:hint="eastAsia"/>
                <w:sz w:val="18"/>
                <w:szCs w:val="20"/>
              </w:rPr>
              <w:t>單元三職業未來式</w:t>
            </w:r>
          </w:p>
        </w:tc>
        <w:tc>
          <w:tcPr>
            <w:tcW w:w="441" w:type="pct"/>
            <w:shd w:val="clear" w:color="auto" w:fill="auto"/>
          </w:tcPr>
          <w:p w14:paraId="1BF3DFD0" w14:textId="59B6CF70" w:rsidR="005958BE" w:rsidRPr="00B83723" w:rsidRDefault="005958BE" w:rsidP="005958BE">
            <w:pPr>
              <w:rPr>
                <w:rFonts w:ascii="新細明體" w:eastAsia="新細明體" w:hAnsi="新細明體"/>
                <w:sz w:val="20"/>
                <w:szCs w:val="20"/>
              </w:rPr>
            </w:pPr>
            <w:r>
              <w:rPr>
                <w:rFonts w:hint="eastAsia"/>
                <w:color w:val="000000" w:themeColor="text1"/>
                <w:sz w:val="18"/>
                <w:szCs w:val="20"/>
              </w:rPr>
              <w:t>1c-III-1 運用生涯資訊，初探自己的生涯發展。</w:t>
            </w:r>
          </w:p>
        </w:tc>
        <w:tc>
          <w:tcPr>
            <w:tcW w:w="442" w:type="pct"/>
            <w:tcBorders>
              <w:top w:val="single" w:sz="4" w:space="0" w:color="auto"/>
              <w:bottom w:val="single" w:sz="4" w:space="0" w:color="auto"/>
            </w:tcBorders>
            <w:shd w:val="clear" w:color="auto" w:fill="auto"/>
          </w:tcPr>
          <w:p w14:paraId="5D495EE3" w14:textId="36296CBD" w:rsidR="005958BE" w:rsidRPr="00B83723" w:rsidRDefault="005958BE" w:rsidP="005958BE">
            <w:pPr>
              <w:rPr>
                <w:rFonts w:ascii="新細明體" w:eastAsia="新細明體" w:hAnsi="新細明體"/>
                <w:sz w:val="20"/>
                <w:szCs w:val="20"/>
              </w:rPr>
            </w:pPr>
            <w:r>
              <w:rPr>
                <w:rFonts w:hint="eastAsia"/>
                <w:color w:val="000000" w:themeColor="text1"/>
                <w:sz w:val="18"/>
                <w:szCs w:val="20"/>
              </w:rPr>
              <w:t>Ac-III-3 未來職業想像。</w:t>
            </w:r>
          </w:p>
        </w:tc>
        <w:tc>
          <w:tcPr>
            <w:tcW w:w="441" w:type="pct"/>
          </w:tcPr>
          <w:p w14:paraId="62CA1E61" w14:textId="3298BD22" w:rsidR="005958BE" w:rsidRPr="00B83723" w:rsidRDefault="005958BE" w:rsidP="005958BE">
            <w:pPr>
              <w:rPr>
                <w:rFonts w:ascii="新細明體" w:eastAsia="新細明體" w:hAnsi="新細明體"/>
                <w:sz w:val="20"/>
                <w:szCs w:val="20"/>
              </w:rPr>
            </w:pPr>
            <w:r>
              <w:rPr>
                <w:rFonts w:hint="eastAsia"/>
                <w:snapToGrid w:val="0"/>
                <w:sz w:val="18"/>
                <w:szCs w:val="18"/>
              </w:rPr>
              <w:t>綜-E-A1 認識個人特質，初探生涯發展，覺察生命變化歷程，激發潛能，促進身心健全發展。</w:t>
            </w:r>
          </w:p>
        </w:tc>
        <w:tc>
          <w:tcPr>
            <w:tcW w:w="490" w:type="pct"/>
            <w:shd w:val="clear" w:color="auto" w:fill="auto"/>
          </w:tcPr>
          <w:p w14:paraId="7EFC4900" w14:textId="76B45B09" w:rsidR="005958BE" w:rsidRPr="00B83723" w:rsidRDefault="005958BE" w:rsidP="005958BE">
            <w:pPr>
              <w:rPr>
                <w:rFonts w:ascii="新細明體" w:eastAsia="新細明體" w:hAnsi="新細明體"/>
                <w:sz w:val="20"/>
                <w:szCs w:val="20"/>
              </w:rPr>
            </w:pPr>
            <w:r>
              <w:rPr>
                <w:rFonts w:hint="eastAsia"/>
                <w:snapToGrid w:val="0"/>
                <w:kern w:val="0"/>
                <w:sz w:val="18"/>
                <w:szCs w:val="20"/>
              </w:rPr>
              <w:t>3-3思考未來自己可能從事的職業所應具備的能力。</w:t>
            </w:r>
          </w:p>
        </w:tc>
        <w:tc>
          <w:tcPr>
            <w:tcW w:w="1373" w:type="pct"/>
            <w:shd w:val="clear" w:color="auto" w:fill="auto"/>
          </w:tcPr>
          <w:p w14:paraId="05EFB95C"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一、教師配合課本引導：電腦資訊化時代來臨，人工智慧趨勢不可擋，我們能不能運用這些讓工作做的更好更快呢?</w:t>
            </w:r>
          </w:p>
          <w:p w14:paraId="58A6C05C" w14:textId="77777777" w:rsidR="005958BE" w:rsidRDefault="005958BE" w:rsidP="005958BE">
            <w:pPr>
              <w:spacing w:line="260" w:lineRule="exact"/>
              <w:rPr>
                <w:rFonts w:eastAsiaTheme="minorEastAsia"/>
                <w:bCs/>
                <w:color w:val="000000"/>
                <w:sz w:val="20"/>
                <w:szCs w:val="20"/>
              </w:rPr>
            </w:pPr>
            <w:r>
              <w:rPr>
                <w:rFonts w:hint="eastAsia"/>
                <w:bCs/>
                <w:sz w:val="18"/>
                <w:szCs w:val="20"/>
              </w:rPr>
              <w:t>二、引導思考：要怎麼利用科技，不是取代我們是幫助我們!</w:t>
            </w:r>
          </w:p>
          <w:p w14:paraId="102E5D45" w14:textId="77777777" w:rsidR="005958BE" w:rsidRDefault="005958BE" w:rsidP="005958BE">
            <w:pPr>
              <w:spacing w:line="260" w:lineRule="exact"/>
              <w:rPr>
                <w:rFonts w:eastAsiaTheme="minorEastAsia"/>
                <w:bCs/>
                <w:color w:val="000000"/>
                <w:sz w:val="20"/>
                <w:szCs w:val="20"/>
              </w:rPr>
            </w:pPr>
            <w:r>
              <w:rPr>
                <w:rFonts w:hint="eastAsia"/>
                <w:bCs/>
                <w:sz w:val="18"/>
                <w:szCs w:val="20"/>
              </w:rPr>
              <w:t>三、學生執行：討論看看，有哪些能力是未來的直要可能需要具備的，或是現在的能力需要轉變的。</w:t>
            </w:r>
          </w:p>
          <w:p w14:paraId="5DBCDD5B" w14:textId="77777777" w:rsidR="005958BE" w:rsidRDefault="005958BE" w:rsidP="005958BE">
            <w:pPr>
              <w:spacing w:line="260" w:lineRule="exact"/>
              <w:rPr>
                <w:rFonts w:eastAsiaTheme="minorEastAsia"/>
                <w:bCs/>
                <w:color w:val="000000"/>
                <w:sz w:val="20"/>
                <w:szCs w:val="20"/>
              </w:rPr>
            </w:pPr>
            <w:r>
              <w:rPr>
                <w:rFonts w:hint="eastAsia"/>
                <w:bCs/>
                <w:sz w:val="18"/>
                <w:szCs w:val="20"/>
              </w:rPr>
              <w:t>四、記錄歷程與反思：職業是依照社會時代的需求出現的，有需求才出現，當需求消失了職業也會跟著不見，我們應該思考一下，在學習時多一點準備，多一點學習來應對未來多變的環境。</w:t>
            </w:r>
          </w:p>
          <w:p w14:paraId="3184DC3A" w14:textId="77777777" w:rsidR="005958BE" w:rsidRDefault="005958BE" w:rsidP="005958BE">
            <w:pPr>
              <w:spacing w:line="260" w:lineRule="exact"/>
              <w:rPr>
                <w:rFonts w:eastAsiaTheme="minorEastAsia"/>
                <w:bCs/>
                <w:color w:val="000000"/>
                <w:sz w:val="20"/>
                <w:szCs w:val="20"/>
              </w:rPr>
            </w:pPr>
          </w:p>
          <w:p w14:paraId="510173B0"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第十一節課結束</w:t>
            </w:r>
          </w:p>
          <w:p w14:paraId="3FBFFFE1" w14:textId="77777777" w:rsidR="005958BE" w:rsidRDefault="005958BE" w:rsidP="005958BE">
            <w:pPr>
              <w:spacing w:line="260" w:lineRule="exact"/>
              <w:rPr>
                <w:rFonts w:eastAsiaTheme="minorEastAsia"/>
                <w:bCs/>
                <w:color w:val="000000"/>
                <w:sz w:val="20"/>
                <w:szCs w:val="20"/>
              </w:rPr>
            </w:pPr>
          </w:p>
          <w:p w14:paraId="43C82584" w14:textId="77777777" w:rsidR="005958BE" w:rsidRDefault="005958BE" w:rsidP="005958BE">
            <w:pPr>
              <w:spacing w:line="260" w:lineRule="exact"/>
              <w:rPr>
                <w:rFonts w:eastAsiaTheme="minorEastAsia"/>
                <w:bCs/>
                <w:color w:val="000000"/>
                <w:sz w:val="20"/>
                <w:szCs w:val="20"/>
              </w:rPr>
            </w:pPr>
            <w:r>
              <w:rPr>
                <w:rFonts w:hint="eastAsia"/>
                <w:bCs/>
                <w:sz w:val="18"/>
                <w:szCs w:val="20"/>
              </w:rPr>
              <w:t>教學流程</w:t>
            </w:r>
          </w:p>
          <w:p w14:paraId="70541D6E" w14:textId="77777777" w:rsidR="005958BE" w:rsidRDefault="005958BE" w:rsidP="005958BE">
            <w:pPr>
              <w:spacing w:line="260" w:lineRule="exact"/>
              <w:rPr>
                <w:rFonts w:eastAsiaTheme="minorEastAsia"/>
                <w:bCs/>
                <w:color w:val="000000"/>
                <w:sz w:val="20"/>
                <w:szCs w:val="20"/>
              </w:rPr>
            </w:pPr>
            <w:r>
              <w:rPr>
                <w:rFonts w:hint="eastAsia"/>
                <w:bCs/>
                <w:sz w:val="18"/>
                <w:szCs w:val="20"/>
              </w:rPr>
              <w:t>二、學生自我檢核:</w:t>
            </w:r>
          </w:p>
          <w:p w14:paraId="65F9F50D" w14:textId="77777777" w:rsidR="005958BE" w:rsidRDefault="005958BE" w:rsidP="005958BE">
            <w:pPr>
              <w:spacing w:line="260" w:lineRule="exact"/>
              <w:rPr>
                <w:rFonts w:eastAsiaTheme="minorEastAsia"/>
                <w:bCs/>
                <w:color w:val="000000"/>
                <w:sz w:val="20"/>
                <w:szCs w:val="20"/>
              </w:rPr>
            </w:pPr>
            <w:r>
              <w:rPr>
                <w:rFonts w:hint="eastAsia"/>
                <w:bCs/>
                <w:sz w:val="18"/>
                <w:szCs w:val="20"/>
              </w:rPr>
              <w:t>(一)我能認識各種不同型態職業並知道各種職業不會受到條件限制。</w:t>
            </w:r>
          </w:p>
          <w:p w14:paraId="413AE9BC" w14:textId="77777777" w:rsidR="005958BE" w:rsidRDefault="005958BE" w:rsidP="005958BE">
            <w:pPr>
              <w:spacing w:line="260" w:lineRule="exact"/>
              <w:rPr>
                <w:rFonts w:eastAsiaTheme="minorEastAsia"/>
                <w:bCs/>
                <w:color w:val="000000"/>
                <w:sz w:val="20"/>
                <w:szCs w:val="20"/>
              </w:rPr>
            </w:pPr>
            <w:r>
              <w:rPr>
                <w:rFonts w:hint="eastAsia"/>
                <w:bCs/>
                <w:sz w:val="18"/>
                <w:szCs w:val="20"/>
              </w:rPr>
              <w:t>(二)我能透過不同的方法找到自己感興趣或想想了解的職業。</w:t>
            </w:r>
          </w:p>
          <w:p w14:paraId="0C25AE5C" w14:textId="77777777" w:rsidR="005958BE" w:rsidRDefault="005958BE" w:rsidP="005958BE">
            <w:pPr>
              <w:spacing w:line="260" w:lineRule="exact"/>
              <w:rPr>
                <w:rFonts w:eastAsiaTheme="minorEastAsia"/>
                <w:bCs/>
                <w:color w:val="000000"/>
                <w:sz w:val="20"/>
                <w:szCs w:val="20"/>
              </w:rPr>
            </w:pPr>
            <w:r>
              <w:rPr>
                <w:rFonts w:hint="eastAsia"/>
                <w:bCs/>
                <w:sz w:val="18"/>
                <w:szCs w:val="20"/>
              </w:rPr>
              <w:t>(三)我能了解未來職業是有多種可能性的並充實自己做好準備。</w:t>
            </w:r>
          </w:p>
          <w:p w14:paraId="1C9EC9D4"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w:t>
            </w:r>
          </w:p>
          <w:p w14:paraId="12B18BA8" w14:textId="77777777" w:rsidR="005958BE" w:rsidRDefault="005958BE" w:rsidP="005958BE">
            <w:pPr>
              <w:spacing w:line="260" w:lineRule="exact"/>
              <w:rPr>
                <w:rFonts w:eastAsiaTheme="minorEastAsia"/>
                <w:bCs/>
                <w:color w:val="000000"/>
                <w:sz w:val="20"/>
                <w:szCs w:val="20"/>
              </w:rPr>
            </w:pPr>
          </w:p>
          <w:p w14:paraId="41D8968C" w14:textId="40476401" w:rsidR="005958BE" w:rsidRPr="00B83723" w:rsidRDefault="005958BE" w:rsidP="005958BE">
            <w:pPr>
              <w:rPr>
                <w:rFonts w:ascii="新細明體" w:eastAsia="新細明體" w:hAnsi="新細明體"/>
                <w:sz w:val="20"/>
                <w:szCs w:val="20"/>
              </w:rPr>
            </w:pPr>
            <w:r>
              <w:rPr>
                <w:rFonts w:hint="eastAsia"/>
                <w:b/>
                <w:bCs/>
                <w:sz w:val="18"/>
                <w:szCs w:val="20"/>
              </w:rPr>
              <w:t>第十二節課結束</w:t>
            </w:r>
          </w:p>
        </w:tc>
        <w:tc>
          <w:tcPr>
            <w:tcW w:w="99" w:type="pct"/>
            <w:shd w:val="clear" w:color="auto" w:fill="auto"/>
          </w:tcPr>
          <w:p w14:paraId="2D1459D1"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F09745C" w14:textId="169D4689"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7FC0C8C7" w14:textId="77777777" w:rsidR="005958BE" w:rsidRDefault="005958BE" w:rsidP="005958BE">
            <w:pPr>
              <w:spacing w:line="260" w:lineRule="exact"/>
              <w:rPr>
                <w:rFonts w:eastAsiaTheme="minorEastAsia"/>
                <w:sz w:val="20"/>
                <w:szCs w:val="20"/>
              </w:rPr>
            </w:pPr>
            <w:r>
              <w:rPr>
                <w:rFonts w:hint="eastAsia"/>
                <w:b/>
                <w:sz w:val="18"/>
                <w:szCs w:val="20"/>
              </w:rPr>
              <w:t>【性別平等教育】</w:t>
            </w:r>
          </w:p>
          <w:p w14:paraId="44C4DBED" w14:textId="21E36452" w:rsidR="005958BE" w:rsidRPr="00B83723" w:rsidRDefault="005958BE" w:rsidP="005958BE">
            <w:pPr>
              <w:rPr>
                <w:rFonts w:ascii="新細明體" w:eastAsia="新細明體" w:hAnsi="新細明體"/>
                <w:sz w:val="20"/>
                <w:szCs w:val="20"/>
              </w:rPr>
            </w:pPr>
            <w:r>
              <w:rPr>
                <w:rFonts w:hint="eastAsia"/>
                <w:sz w:val="18"/>
                <w:szCs w:val="20"/>
              </w:rPr>
              <w:t>性E3 覺察性別角色的刻板印象，了解家庭、學校與職業的分工，不應受性別的限制。</w:t>
            </w:r>
          </w:p>
        </w:tc>
      </w:tr>
      <w:tr w:rsidR="005958BE" w:rsidRPr="00B83723" w14:paraId="4034D6DD" w14:textId="77777777" w:rsidTr="00D3445A">
        <w:trPr>
          <w:trHeight w:val="624"/>
          <w:jc w:val="center"/>
        </w:trPr>
        <w:tc>
          <w:tcPr>
            <w:tcW w:w="145" w:type="pct"/>
            <w:shd w:val="clear" w:color="auto" w:fill="auto"/>
            <w:vAlign w:val="center"/>
          </w:tcPr>
          <w:p w14:paraId="65702698" w14:textId="77777777" w:rsidR="005958BE" w:rsidRPr="00B83723" w:rsidRDefault="005958BE" w:rsidP="005958BE">
            <w:pPr>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七</w:t>
            </w:r>
          </w:p>
        </w:tc>
        <w:tc>
          <w:tcPr>
            <w:tcW w:w="245" w:type="pct"/>
            <w:shd w:val="clear" w:color="auto" w:fill="auto"/>
            <w:vAlign w:val="center"/>
          </w:tcPr>
          <w:p w14:paraId="1A858FBB" w14:textId="051BF896"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10E7ABBD" w14:textId="63612DFC"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單元一「源源」不「覺」</w:t>
            </w:r>
          </w:p>
        </w:tc>
        <w:tc>
          <w:tcPr>
            <w:tcW w:w="441" w:type="pct"/>
            <w:shd w:val="clear" w:color="auto" w:fill="auto"/>
          </w:tcPr>
          <w:p w14:paraId="22B42AFB" w14:textId="44165B98"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1241CFD4" w14:textId="1E6C0C90"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Bc-III-1 各類資源的分析與判讀。</w:t>
            </w:r>
          </w:p>
        </w:tc>
        <w:tc>
          <w:tcPr>
            <w:tcW w:w="441" w:type="pct"/>
          </w:tcPr>
          <w:p w14:paraId="01CEBD2E" w14:textId="633FC5B4"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52E3E6D4"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1-1 發現要解決問題能運用的資源類型。</w:t>
            </w:r>
          </w:p>
          <w:p w14:paraId="733C33EC" w14:textId="0C1B34F3" w:rsidR="005958BE" w:rsidRPr="00B83723" w:rsidRDefault="005958BE" w:rsidP="005958BE">
            <w:pPr>
              <w:rPr>
                <w:rFonts w:ascii="新細明體" w:eastAsia="新細明體" w:hAnsi="新細明體"/>
                <w:sz w:val="20"/>
                <w:szCs w:val="20"/>
              </w:rPr>
            </w:pPr>
            <w:r>
              <w:rPr>
                <w:rFonts w:hint="eastAsia"/>
                <w:snapToGrid w:val="0"/>
                <w:kern w:val="0"/>
                <w:sz w:val="18"/>
                <w:szCs w:val="20"/>
              </w:rPr>
              <w:t>1-2比較各類資源運用的優缺點</w:t>
            </w:r>
          </w:p>
        </w:tc>
        <w:tc>
          <w:tcPr>
            <w:tcW w:w="1373" w:type="pct"/>
            <w:shd w:val="clear" w:color="auto" w:fill="auto"/>
          </w:tcPr>
          <w:p w14:paraId="1E111552"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一、教師引導思考：在生活中，我們有哪些資源可以運用？</w:t>
            </w:r>
          </w:p>
          <w:p w14:paraId="106BA131"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二、教師提問：我們曾經有過哪些使用資源的經驗？這些資源幫助我們解決過哪些問題？</w:t>
            </w:r>
          </w:p>
          <w:p w14:paraId="0C138356"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學生擬答：生活上產生問題要解決時，像是作業書寫，查詢資料，學習新知....</w:t>
            </w:r>
          </w:p>
          <w:p w14:paraId="63A22600" w14:textId="77777777" w:rsidR="005958BE" w:rsidRDefault="005958BE" w:rsidP="005958BE">
            <w:pPr>
              <w:spacing w:line="260" w:lineRule="exact"/>
              <w:rPr>
                <w:rFonts w:eastAsiaTheme="minorEastAsia"/>
                <w:bCs/>
                <w:color w:val="000000"/>
                <w:sz w:val="20"/>
                <w:szCs w:val="20"/>
              </w:rPr>
            </w:pPr>
          </w:p>
          <w:p w14:paraId="5E98AAD6"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第一節課結束</w:t>
            </w:r>
          </w:p>
          <w:p w14:paraId="21DEAF9B" w14:textId="77777777" w:rsidR="005958BE" w:rsidRDefault="005958BE" w:rsidP="005958BE">
            <w:pPr>
              <w:spacing w:line="260" w:lineRule="exact"/>
              <w:rPr>
                <w:rFonts w:eastAsiaTheme="minorEastAsia"/>
                <w:bCs/>
                <w:color w:val="000000"/>
                <w:sz w:val="20"/>
                <w:szCs w:val="20"/>
              </w:rPr>
            </w:pPr>
          </w:p>
          <w:p w14:paraId="77039B4E"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一、教師引導學生進行體驗活動：將班級分組別進行「支援前線」的活動。由老師提出達成目標的條件，例如：將物品排出五公尺的長條，物品沒有限制</w:t>
            </w:r>
          </w:p>
          <w:p w14:paraId="606A02E9"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學生：進行活動體驗:過程可以討論</w:t>
            </w:r>
          </w:p>
          <w:p w14:paraId="5DFE7CFC"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二、教師引導思考：在行體驗活動時，</w:t>
            </w:r>
          </w:p>
          <w:p w14:paraId="070DAF4F" w14:textId="77777777" w:rsidR="005958BE" w:rsidRDefault="005958BE" w:rsidP="005958BE">
            <w:pPr>
              <w:spacing w:line="260" w:lineRule="exact"/>
              <w:rPr>
                <w:rFonts w:eastAsiaTheme="minorEastAsia"/>
                <w:bCs/>
                <w:color w:val="000000"/>
                <w:sz w:val="20"/>
                <w:szCs w:val="20"/>
              </w:rPr>
            </w:pPr>
            <w:r>
              <w:rPr>
                <w:rFonts w:hint="eastAsia"/>
                <w:bCs/>
                <w:sz w:val="18"/>
                <w:szCs w:val="20"/>
              </w:rPr>
              <w:t>1、我們是如何想到解決方法的？</w:t>
            </w:r>
          </w:p>
          <w:p w14:paraId="330B226C" w14:textId="77777777" w:rsidR="005958BE" w:rsidRDefault="005958BE" w:rsidP="005958BE">
            <w:pPr>
              <w:spacing w:line="260" w:lineRule="exact"/>
              <w:rPr>
                <w:rFonts w:eastAsiaTheme="minorEastAsia"/>
                <w:bCs/>
                <w:color w:val="000000"/>
                <w:sz w:val="20"/>
                <w:szCs w:val="20"/>
              </w:rPr>
            </w:pPr>
            <w:r>
              <w:rPr>
                <w:rFonts w:hint="eastAsia"/>
                <w:bCs/>
                <w:sz w:val="18"/>
                <w:szCs w:val="20"/>
              </w:rPr>
              <w:t>2、我們運用了哪些資源？</w:t>
            </w:r>
          </w:p>
          <w:p w14:paraId="4D344FF7" w14:textId="77777777" w:rsidR="005958BE" w:rsidRDefault="005958BE" w:rsidP="005958BE">
            <w:pPr>
              <w:spacing w:line="260" w:lineRule="exact"/>
              <w:rPr>
                <w:rFonts w:eastAsiaTheme="minorEastAsia"/>
                <w:bCs/>
                <w:color w:val="000000"/>
                <w:sz w:val="20"/>
                <w:szCs w:val="20"/>
              </w:rPr>
            </w:pPr>
            <w:r>
              <w:rPr>
                <w:rFonts w:hint="eastAsia"/>
                <w:bCs/>
                <w:sz w:val="18"/>
                <w:szCs w:val="20"/>
              </w:rPr>
              <w:t>3、哪些地方提供了這些資源？</w:t>
            </w:r>
          </w:p>
          <w:p w14:paraId="6AECA28D" w14:textId="77777777" w:rsidR="005958BE" w:rsidRDefault="005958BE" w:rsidP="005958BE">
            <w:pPr>
              <w:spacing w:line="260" w:lineRule="exact"/>
              <w:rPr>
                <w:rFonts w:eastAsiaTheme="minorEastAsia"/>
                <w:bCs/>
                <w:color w:val="000000"/>
                <w:sz w:val="20"/>
                <w:szCs w:val="20"/>
              </w:rPr>
            </w:pPr>
            <w:r>
              <w:rPr>
                <w:rFonts w:hint="eastAsia"/>
                <w:bCs/>
                <w:sz w:val="18"/>
                <w:szCs w:val="20"/>
              </w:rPr>
              <w:t>4、這些資源有哪些優缺點？</w:t>
            </w:r>
          </w:p>
          <w:p w14:paraId="1324E3AD" w14:textId="77777777" w:rsidR="005958BE" w:rsidRDefault="005958BE" w:rsidP="005958BE">
            <w:pPr>
              <w:spacing w:line="260" w:lineRule="exact"/>
              <w:rPr>
                <w:rFonts w:eastAsiaTheme="minorEastAsia"/>
                <w:bCs/>
                <w:color w:val="000000"/>
                <w:sz w:val="20"/>
                <w:szCs w:val="20"/>
              </w:rPr>
            </w:pPr>
            <w:r>
              <w:rPr>
                <w:rFonts w:hint="eastAsia"/>
                <w:bCs/>
                <w:sz w:val="18"/>
                <w:szCs w:val="20"/>
              </w:rPr>
              <w:t>5、我們是怎麼決定要使用哪些資源的呢？</w:t>
            </w:r>
          </w:p>
          <w:p w14:paraId="093F1F6B"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三、教師總結：各種能夠協助解決問題的人事物，都是資源，各類的資源也都會有優缺點，我們要學習的是，尋找出最適合自己解決問題的資源，並決定如何使用。</w:t>
            </w:r>
          </w:p>
          <w:p w14:paraId="55A50EDB" w14:textId="77777777" w:rsidR="005958BE" w:rsidRDefault="005958BE" w:rsidP="005958BE">
            <w:pPr>
              <w:spacing w:line="260" w:lineRule="exact"/>
              <w:rPr>
                <w:rFonts w:eastAsiaTheme="minorEastAsia"/>
                <w:bCs/>
                <w:color w:val="000000"/>
                <w:sz w:val="20"/>
                <w:szCs w:val="20"/>
              </w:rPr>
            </w:pPr>
          </w:p>
          <w:p w14:paraId="59FBEB01" w14:textId="3837D03C" w:rsidR="005958BE" w:rsidRPr="00B83723" w:rsidRDefault="005958BE" w:rsidP="005958BE">
            <w:pPr>
              <w:rPr>
                <w:rFonts w:ascii="新細明體" w:eastAsia="新細明體" w:hAnsi="新細明體"/>
                <w:color w:val="000000"/>
                <w:sz w:val="20"/>
                <w:szCs w:val="20"/>
              </w:rPr>
            </w:pPr>
            <w:r>
              <w:rPr>
                <w:rFonts w:hint="eastAsia"/>
                <w:b/>
                <w:bCs/>
                <w:sz w:val="18"/>
                <w:szCs w:val="20"/>
              </w:rPr>
              <w:t>第二節課結束</w:t>
            </w:r>
          </w:p>
        </w:tc>
        <w:tc>
          <w:tcPr>
            <w:tcW w:w="99" w:type="pct"/>
            <w:shd w:val="clear" w:color="auto" w:fill="auto"/>
          </w:tcPr>
          <w:p w14:paraId="30737A41"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947D0D0" w14:textId="37185DEA"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3713406C"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56B6DC78" w14:textId="789B48C5" w:rsidR="005958BE" w:rsidRPr="00B83723" w:rsidRDefault="005958BE" w:rsidP="005958BE">
            <w:pPr>
              <w:rPr>
                <w:rFonts w:ascii="新細明體" w:eastAsia="新細明體" w:hAnsi="新細明體"/>
                <w:sz w:val="20"/>
                <w:szCs w:val="20"/>
              </w:rPr>
            </w:pPr>
            <w:r>
              <w:rPr>
                <w:rFonts w:hint="eastAsia"/>
                <w:sz w:val="18"/>
                <w:szCs w:val="20"/>
              </w:rPr>
              <w:t>資E12 了解並遵守資訊倫理與使用資訊科技的相關規範。</w:t>
            </w:r>
          </w:p>
        </w:tc>
      </w:tr>
      <w:tr w:rsidR="005958BE" w:rsidRPr="00B83723" w14:paraId="3D6FA826" w14:textId="77777777" w:rsidTr="00D3445A">
        <w:trPr>
          <w:trHeight w:val="624"/>
          <w:jc w:val="center"/>
        </w:trPr>
        <w:tc>
          <w:tcPr>
            <w:tcW w:w="145" w:type="pct"/>
            <w:shd w:val="clear" w:color="auto" w:fill="auto"/>
            <w:vAlign w:val="center"/>
          </w:tcPr>
          <w:p w14:paraId="4623AC02"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八</w:t>
            </w:r>
          </w:p>
        </w:tc>
        <w:tc>
          <w:tcPr>
            <w:tcW w:w="245" w:type="pct"/>
            <w:shd w:val="clear" w:color="auto" w:fill="auto"/>
            <w:vAlign w:val="center"/>
          </w:tcPr>
          <w:p w14:paraId="618AACC1" w14:textId="11F56120"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201254C3" w14:textId="2E5D5726"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單元一「源源」不「覺」</w:t>
            </w:r>
          </w:p>
        </w:tc>
        <w:tc>
          <w:tcPr>
            <w:tcW w:w="441" w:type="pct"/>
            <w:shd w:val="clear" w:color="auto" w:fill="auto"/>
          </w:tcPr>
          <w:p w14:paraId="7A4A7ED9" w14:textId="3EBDE271"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41FDC843" w14:textId="72BDA9B2"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Bc-III-1 各類資源的分析與判讀。</w:t>
            </w:r>
          </w:p>
        </w:tc>
        <w:tc>
          <w:tcPr>
            <w:tcW w:w="441" w:type="pct"/>
          </w:tcPr>
          <w:p w14:paraId="3FF87C85" w14:textId="17F3091F"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3ACDCD6A" w14:textId="1243F7E0" w:rsidR="005958BE" w:rsidRPr="00B83723" w:rsidRDefault="005958BE" w:rsidP="005958BE">
            <w:pPr>
              <w:rPr>
                <w:rFonts w:ascii="新細明體" w:eastAsia="新細明體" w:hAnsi="新細明體"/>
                <w:sz w:val="20"/>
                <w:szCs w:val="20"/>
              </w:rPr>
            </w:pPr>
            <w:r>
              <w:rPr>
                <w:rFonts w:hint="eastAsia"/>
                <w:snapToGrid w:val="0"/>
                <w:kern w:val="0"/>
                <w:sz w:val="18"/>
                <w:szCs w:val="20"/>
              </w:rPr>
              <w:t>1-3運用資源或媒體對生活的影響</w:t>
            </w:r>
          </w:p>
        </w:tc>
        <w:tc>
          <w:tcPr>
            <w:tcW w:w="1373" w:type="pct"/>
            <w:shd w:val="clear" w:color="auto" w:fill="auto"/>
          </w:tcPr>
          <w:p w14:paraId="1DD409B2"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一、教師配合課本提問：當我們接收到訊息的時候，我們會採取什麼態度呢？馬上相信或是保持懷疑呢？</w:t>
            </w:r>
          </w:p>
          <w:p w14:paraId="6A84B313"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學生擬答：當別人傳給我消息時，第一時間我都會先相信</w:t>
            </w:r>
          </w:p>
          <w:p w14:paraId="7FD6CFB1"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二、教師引導思考：我們選擇的的訊息和資源是如何影響我們的想法呢？</w:t>
            </w:r>
          </w:p>
          <w:p w14:paraId="6EEAB9CD"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三、教師提問：在接收資源或是媒體的訊息時，我們可以採取什麼行動幫助自己做判斷？</w:t>
            </w:r>
          </w:p>
          <w:p w14:paraId="3DE6DB18" w14:textId="77777777" w:rsidR="005958BE" w:rsidRDefault="005958BE" w:rsidP="005958BE">
            <w:pPr>
              <w:spacing w:line="260" w:lineRule="exact"/>
              <w:rPr>
                <w:rFonts w:eastAsiaTheme="minorEastAsia"/>
                <w:bCs/>
                <w:color w:val="000000"/>
                <w:sz w:val="20"/>
                <w:szCs w:val="20"/>
              </w:rPr>
            </w:pPr>
            <w:r>
              <w:rPr>
                <w:rFonts w:hint="eastAsia"/>
                <w:bCs/>
                <w:sz w:val="18"/>
                <w:szCs w:val="20"/>
              </w:rPr>
              <w:t>四、教師總結：我們在接收各類媒體的訊息，或是運用資源的時候，要經過充分的思考之後，進行不同面向的觀察與實際接觸後再做判斷。</w:t>
            </w:r>
          </w:p>
          <w:p w14:paraId="5C6FF7AA" w14:textId="77777777" w:rsidR="005958BE" w:rsidRDefault="005958BE" w:rsidP="005958BE">
            <w:pPr>
              <w:spacing w:line="260" w:lineRule="exact"/>
              <w:rPr>
                <w:rFonts w:eastAsiaTheme="minorEastAsia"/>
                <w:bCs/>
                <w:color w:val="000000"/>
                <w:sz w:val="20"/>
                <w:szCs w:val="20"/>
              </w:rPr>
            </w:pPr>
          </w:p>
          <w:p w14:paraId="4E7D2DB1"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第三節課結束</w:t>
            </w:r>
          </w:p>
          <w:p w14:paraId="334EBF96" w14:textId="77777777" w:rsidR="005958BE" w:rsidRDefault="005958BE" w:rsidP="005958BE">
            <w:pPr>
              <w:spacing w:line="260" w:lineRule="exact"/>
              <w:rPr>
                <w:rFonts w:eastAsiaTheme="minorEastAsia"/>
                <w:bCs/>
                <w:color w:val="000000"/>
                <w:sz w:val="20"/>
                <w:szCs w:val="20"/>
              </w:rPr>
            </w:pPr>
          </w:p>
          <w:p w14:paraId="6F18A0A0" w14:textId="77777777" w:rsidR="005958BE" w:rsidRDefault="005958BE" w:rsidP="005958BE">
            <w:pPr>
              <w:spacing w:line="260" w:lineRule="exact"/>
              <w:rPr>
                <w:rFonts w:eastAsiaTheme="minorEastAsia"/>
                <w:bCs/>
                <w:color w:val="000000"/>
                <w:sz w:val="20"/>
                <w:szCs w:val="20"/>
              </w:rPr>
            </w:pPr>
            <w:r>
              <w:rPr>
                <w:rFonts w:hint="eastAsia"/>
                <w:bCs/>
                <w:sz w:val="18"/>
                <w:szCs w:val="20"/>
              </w:rPr>
              <w:t>活動一:觀點與發現</w:t>
            </w:r>
          </w:p>
          <w:p w14:paraId="1ED710BD" w14:textId="77777777" w:rsidR="005958BE" w:rsidRDefault="005958BE" w:rsidP="005958BE">
            <w:pPr>
              <w:spacing w:line="260" w:lineRule="exact"/>
              <w:rPr>
                <w:rFonts w:eastAsiaTheme="minorEastAsia"/>
                <w:bCs/>
                <w:color w:val="000000"/>
                <w:sz w:val="20"/>
                <w:szCs w:val="20"/>
              </w:rPr>
            </w:pPr>
            <w:r>
              <w:rPr>
                <w:rFonts w:hint="eastAsia"/>
                <w:bCs/>
                <w:sz w:val="18"/>
                <w:szCs w:val="20"/>
              </w:rPr>
              <w:t>一、進行體驗：</w:t>
            </w:r>
          </w:p>
          <w:p w14:paraId="3BA9EAD1" w14:textId="77777777" w:rsidR="005958BE" w:rsidRDefault="005958BE" w:rsidP="005958BE">
            <w:pPr>
              <w:spacing w:line="260" w:lineRule="exact"/>
              <w:rPr>
                <w:rFonts w:eastAsiaTheme="minorEastAsia"/>
                <w:bCs/>
                <w:color w:val="000000"/>
                <w:sz w:val="20"/>
                <w:szCs w:val="20"/>
              </w:rPr>
            </w:pPr>
            <w:r>
              <w:rPr>
                <w:rFonts w:hint="eastAsia"/>
                <w:bCs/>
                <w:sz w:val="18"/>
                <w:szCs w:val="20"/>
              </w:rPr>
              <w:t>誰是臥底規則：</w:t>
            </w:r>
          </w:p>
          <w:p w14:paraId="00A22AB2" w14:textId="77777777" w:rsidR="005958BE" w:rsidRDefault="005958BE" w:rsidP="005958BE">
            <w:pPr>
              <w:spacing w:line="260" w:lineRule="exact"/>
              <w:rPr>
                <w:rFonts w:eastAsiaTheme="minorEastAsia"/>
                <w:bCs/>
                <w:color w:val="000000"/>
                <w:sz w:val="20"/>
                <w:szCs w:val="20"/>
              </w:rPr>
            </w:pPr>
            <w:r>
              <w:rPr>
                <w:rFonts w:hint="eastAsia"/>
                <w:bCs/>
                <w:sz w:val="18"/>
                <w:szCs w:val="20"/>
              </w:rPr>
              <w:t>1、4~6人一組，每個人手上那一張名詞牌卡，牌卡上會有一張牌與其他人拿到的不同</w:t>
            </w:r>
          </w:p>
          <w:p w14:paraId="684CAF2D" w14:textId="77777777" w:rsidR="005958BE" w:rsidRDefault="005958BE" w:rsidP="005958BE">
            <w:pPr>
              <w:spacing w:line="260" w:lineRule="exact"/>
              <w:rPr>
                <w:rFonts w:eastAsiaTheme="minorEastAsia"/>
                <w:bCs/>
                <w:color w:val="000000"/>
                <w:sz w:val="20"/>
                <w:szCs w:val="20"/>
              </w:rPr>
            </w:pPr>
            <w:r>
              <w:rPr>
                <w:rFonts w:hint="eastAsia"/>
                <w:bCs/>
                <w:sz w:val="18"/>
                <w:szCs w:val="20"/>
              </w:rPr>
              <w:t>2、拿到相同牌卡的同為平民，拿到不同牌卡的人是臥底，每一個人都不會知道自己是平民還是臥底，因此要仔細推敲每一個人說出來的訊息</w:t>
            </w:r>
          </w:p>
          <w:p w14:paraId="60E93A3F" w14:textId="77777777" w:rsidR="005958BE" w:rsidRDefault="005958BE" w:rsidP="005958BE">
            <w:pPr>
              <w:spacing w:line="260" w:lineRule="exact"/>
              <w:rPr>
                <w:rFonts w:eastAsiaTheme="minorEastAsia"/>
                <w:bCs/>
                <w:color w:val="000000"/>
                <w:sz w:val="20"/>
                <w:szCs w:val="20"/>
              </w:rPr>
            </w:pPr>
            <w:r>
              <w:rPr>
                <w:rFonts w:hint="eastAsia"/>
                <w:bCs/>
                <w:sz w:val="18"/>
                <w:szCs w:val="20"/>
              </w:rPr>
              <w:t>3、大家要用一句話說出自己牌卡的描述</w:t>
            </w:r>
          </w:p>
          <w:p w14:paraId="6E6C7394" w14:textId="77777777" w:rsidR="005958BE" w:rsidRDefault="005958BE" w:rsidP="005958BE">
            <w:pPr>
              <w:spacing w:line="260" w:lineRule="exact"/>
              <w:rPr>
                <w:rFonts w:eastAsiaTheme="minorEastAsia"/>
                <w:bCs/>
                <w:color w:val="000000"/>
                <w:sz w:val="20"/>
                <w:szCs w:val="20"/>
              </w:rPr>
            </w:pPr>
            <w:r>
              <w:rPr>
                <w:rFonts w:hint="eastAsia"/>
                <w:bCs/>
                <w:sz w:val="18"/>
                <w:szCs w:val="20"/>
              </w:rPr>
              <w:t>4、全部的人說過一次以後，要投票選出哪一個人和大家的都不一樣，找出臥底</w:t>
            </w:r>
          </w:p>
          <w:p w14:paraId="519AD5CC" w14:textId="77777777" w:rsidR="005958BE" w:rsidRDefault="005958BE" w:rsidP="005958BE">
            <w:pPr>
              <w:spacing w:line="260" w:lineRule="exact"/>
              <w:rPr>
                <w:rFonts w:eastAsiaTheme="minorEastAsia"/>
                <w:bCs/>
                <w:color w:val="000000"/>
                <w:sz w:val="20"/>
                <w:szCs w:val="20"/>
              </w:rPr>
            </w:pPr>
            <w:r>
              <w:rPr>
                <w:rFonts w:hint="eastAsia"/>
                <w:bCs/>
                <w:sz w:val="18"/>
                <w:szCs w:val="20"/>
              </w:rPr>
              <w:t>5、投票一次為一個循環，直到找出臥底。</w:t>
            </w:r>
          </w:p>
          <w:p w14:paraId="3C08D5A4" w14:textId="77777777" w:rsidR="005958BE" w:rsidRDefault="005958BE" w:rsidP="005958BE">
            <w:pPr>
              <w:spacing w:line="260" w:lineRule="exact"/>
              <w:rPr>
                <w:rFonts w:eastAsiaTheme="minorEastAsia"/>
                <w:bCs/>
                <w:color w:val="000000"/>
                <w:sz w:val="20"/>
                <w:szCs w:val="20"/>
              </w:rPr>
            </w:pPr>
          </w:p>
          <w:p w14:paraId="772EE424" w14:textId="39F8C8F3" w:rsidR="005958BE" w:rsidRPr="00B83723" w:rsidRDefault="005958BE" w:rsidP="005958BE">
            <w:pPr>
              <w:rPr>
                <w:rFonts w:ascii="新細明體" w:eastAsia="新細明體" w:hAnsi="新細明體"/>
                <w:color w:val="000000"/>
                <w:sz w:val="20"/>
                <w:szCs w:val="20"/>
              </w:rPr>
            </w:pPr>
            <w:r>
              <w:rPr>
                <w:rFonts w:hint="eastAsia"/>
                <w:b/>
                <w:bCs/>
                <w:sz w:val="18"/>
                <w:szCs w:val="20"/>
              </w:rPr>
              <w:t>第四節結束</w:t>
            </w:r>
          </w:p>
        </w:tc>
        <w:tc>
          <w:tcPr>
            <w:tcW w:w="99" w:type="pct"/>
            <w:shd w:val="clear" w:color="auto" w:fill="auto"/>
          </w:tcPr>
          <w:p w14:paraId="5CF33874"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1DBE27EE" w14:textId="781379A7"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09902236"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5AB3C3E9" w14:textId="797D229E" w:rsidR="005958BE" w:rsidRPr="00B83723" w:rsidRDefault="005958BE" w:rsidP="005958BE">
            <w:pPr>
              <w:rPr>
                <w:rFonts w:ascii="新細明體" w:eastAsia="新細明體" w:hAnsi="新細明體"/>
                <w:sz w:val="20"/>
                <w:szCs w:val="20"/>
              </w:rPr>
            </w:pPr>
            <w:r>
              <w:rPr>
                <w:rFonts w:hint="eastAsia"/>
                <w:sz w:val="18"/>
                <w:szCs w:val="20"/>
              </w:rPr>
              <w:t>資E12 了解並遵守資訊倫理與使用資訊科技的相關規範。</w:t>
            </w:r>
          </w:p>
        </w:tc>
      </w:tr>
      <w:tr w:rsidR="005958BE" w:rsidRPr="00B83723" w14:paraId="4ACDC241" w14:textId="77777777" w:rsidTr="00D3445A">
        <w:trPr>
          <w:trHeight w:val="624"/>
          <w:jc w:val="center"/>
        </w:trPr>
        <w:tc>
          <w:tcPr>
            <w:tcW w:w="145" w:type="pct"/>
            <w:shd w:val="clear" w:color="auto" w:fill="auto"/>
            <w:vAlign w:val="center"/>
          </w:tcPr>
          <w:p w14:paraId="7F927FDC"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九</w:t>
            </w:r>
          </w:p>
        </w:tc>
        <w:tc>
          <w:tcPr>
            <w:tcW w:w="245" w:type="pct"/>
            <w:shd w:val="clear" w:color="auto" w:fill="auto"/>
            <w:vAlign w:val="center"/>
          </w:tcPr>
          <w:p w14:paraId="324014C2" w14:textId="342E9626"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5F691770" w14:textId="7566382F"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單元二「源」響力</w:t>
            </w:r>
          </w:p>
        </w:tc>
        <w:tc>
          <w:tcPr>
            <w:tcW w:w="441" w:type="pct"/>
            <w:shd w:val="clear" w:color="auto" w:fill="auto"/>
          </w:tcPr>
          <w:p w14:paraId="5DB51008" w14:textId="5A638CB9"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38C571DD" w14:textId="69930BFC"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Bc-III-2 媒體對日常生活的影響。</w:t>
            </w:r>
          </w:p>
        </w:tc>
        <w:tc>
          <w:tcPr>
            <w:tcW w:w="441" w:type="pct"/>
          </w:tcPr>
          <w:p w14:paraId="09AE0953" w14:textId="72DB89BD"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64FD41A6"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2-1 察覺資源與媒體對於生活的影響。</w:t>
            </w:r>
          </w:p>
          <w:p w14:paraId="74A8670D" w14:textId="62CC6F6B" w:rsidR="005958BE" w:rsidRPr="00B83723" w:rsidRDefault="005958BE" w:rsidP="005958BE">
            <w:pPr>
              <w:rPr>
                <w:rFonts w:ascii="新細明體" w:eastAsia="新細明體" w:hAnsi="新細明體"/>
                <w:sz w:val="20"/>
                <w:szCs w:val="20"/>
              </w:rPr>
            </w:pPr>
            <w:r>
              <w:rPr>
                <w:rFonts w:hint="eastAsia"/>
                <w:snapToGrid w:val="0"/>
                <w:kern w:val="0"/>
                <w:sz w:val="18"/>
                <w:szCs w:val="20"/>
              </w:rPr>
              <w:t>2-2 辨別與判斷資源與媒體訊息的運用方式。</w:t>
            </w:r>
          </w:p>
        </w:tc>
        <w:tc>
          <w:tcPr>
            <w:tcW w:w="1373" w:type="pct"/>
            <w:shd w:val="clear" w:color="auto" w:fill="auto"/>
          </w:tcPr>
          <w:p w14:paraId="4E6D0D40"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一、教師提問：</w:t>
            </w:r>
          </w:p>
          <w:p w14:paraId="48A220B9" w14:textId="77777777" w:rsidR="005958BE" w:rsidRDefault="005958BE" w:rsidP="005958BE">
            <w:pPr>
              <w:spacing w:line="260" w:lineRule="exact"/>
              <w:rPr>
                <w:rFonts w:eastAsiaTheme="minorEastAsia"/>
                <w:bCs/>
                <w:color w:val="000000"/>
                <w:sz w:val="20"/>
                <w:szCs w:val="20"/>
              </w:rPr>
            </w:pPr>
            <w:r>
              <w:rPr>
                <w:rFonts w:hint="eastAsia"/>
                <w:bCs/>
                <w:sz w:val="18"/>
                <w:szCs w:val="20"/>
              </w:rPr>
              <w:t>1.活動進行的過程，別人提出拉的訊息表情和語氣為何？</w:t>
            </w:r>
          </w:p>
          <w:p w14:paraId="0ECE3632" w14:textId="77777777" w:rsidR="005958BE" w:rsidRDefault="005958BE" w:rsidP="005958BE">
            <w:pPr>
              <w:spacing w:line="260" w:lineRule="exact"/>
              <w:rPr>
                <w:rFonts w:eastAsiaTheme="minorEastAsia"/>
                <w:bCs/>
                <w:color w:val="000000"/>
                <w:sz w:val="20"/>
                <w:szCs w:val="20"/>
              </w:rPr>
            </w:pPr>
            <w:r>
              <w:rPr>
                <w:rFonts w:hint="eastAsia"/>
                <w:bCs/>
                <w:sz w:val="18"/>
                <w:szCs w:val="20"/>
              </w:rPr>
              <w:t>2.在傳達訊息時你的感受是什麼？</w:t>
            </w:r>
          </w:p>
          <w:p w14:paraId="1801DF9A" w14:textId="77777777" w:rsidR="005958BE" w:rsidRDefault="005958BE" w:rsidP="005958BE">
            <w:pPr>
              <w:spacing w:line="260" w:lineRule="exact"/>
              <w:rPr>
                <w:rFonts w:eastAsiaTheme="minorEastAsia"/>
                <w:bCs/>
                <w:color w:val="000000"/>
                <w:sz w:val="20"/>
                <w:szCs w:val="20"/>
              </w:rPr>
            </w:pPr>
            <w:r>
              <w:rPr>
                <w:rFonts w:hint="eastAsia"/>
                <w:bCs/>
                <w:sz w:val="18"/>
                <w:szCs w:val="20"/>
              </w:rPr>
              <w:t>3.在接收別人訊息時你有什麼感覺？</w:t>
            </w:r>
          </w:p>
          <w:p w14:paraId="1AEBDCB5" w14:textId="77777777" w:rsidR="005958BE" w:rsidRDefault="005958BE" w:rsidP="005958BE">
            <w:pPr>
              <w:spacing w:line="260" w:lineRule="exact"/>
              <w:rPr>
                <w:rFonts w:eastAsiaTheme="minorEastAsia"/>
                <w:bCs/>
                <w:color w:val="000000"/>
                <w:sz w:val="20"/>
                <w:szCs w:val="20"/>
              </w:rPr>
            </w:pPr>
            <w:r>
              <w:rPr>
                <w:rFonts w:hint="eastAsia"/>
                <w:bCs/>
                <w:sz w:val="18"/>
                <w:szCs w:val="20"/>
              </w:rPr>
              <w:t>4.你發現他們這麼說的目的是什麼？</w:t>
            </w:r>
          </w:p>
          <w:p w14:paraId="657EC359" w14:textId="77777777" w:rsidR="005958BE" w:rsidRDefault="005958BE" w:rsidP="005958BE">
            <w:pPr>
              <w:spacing w:line="260" w:lineRule="exact"/>
              <w:rPr>
                <w:rFonts w:eastAsiaTheme="minorEastAsia"/>
                <w:bCs/>
                <w:color w:val="000000"/>
                <w:sz w:val="20"/>
                <w:szCs w:val="20"/>
              </w:rPr>
            </w:pPr>
            <w:r>
              <w:rPr>
                <w:rFonts w:hint="eastAsia"/>
                <w:bCs/>
                <w:sz w:val="18"/>
                <w:szCs w:val="20"/>
              </w:rPr>
              <w:t>5.你是如何判斷訊息的？</w:t>
            </w:r>
          </w:p>
          <w:p w14:paraId="4B1924FE"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三、教師引導思考：在日常生活中，我們會運用到許多資源與接收到各種訊息，這些訊息如何影響我們的生活？</w:t>
            </w:r>
          </w:p>
          <w:p w14:paraId="1EAD0130"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學生擬答：我們接收到的訊息，影響我們對事情的判斷與選擇</w:t>
            </w:r>
          </w:p>
          <w:p w14:paraId="6E134AE7"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四、 教師引導思考：仔細察覺我們接收到的訊息，我們有哪些發現？</w:t>
            </w:r>
          </w:p>
          <w:p w14:paraId="752D7028"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學生擬答：我們發現不同的訊息來源會有不同的觀點，目的不同散發訊息的方式就不同</w:t>
            </w:r>
          </w:p>
          <w:p w14:paraId="6B34B2A1" w14:textId="77777777" w:rsidR="005958BE" w:rsidRDefault="005958BE" w:rsidP="005958BE">
            <w:pPr>
              <w:spacing w:line="260" w:lineRule="exact"/>
              <w:rPr>
                <w:rFonts w:eastAsiaTheme="minorEastAsia"/>
                <w:bCs/>
                <w:color w:val="000000"/>
                <w:sz w:val="20"/>
                <w:szCs w:val="20"/>
              </w:rPr>
            </w:pPr>
            <w:r>
              <w:rPr>
                <w:rFonts w:hint="eastAsia"/>
                <w:bCs/>
                <w:sz w:val="18"/>
                <w:szCs w:val="20"/>
              </w:rPr>
              <w:t>五、教師重點提醒：察覺訊息來源背後的目的是重要的事。</w:t>
            </w:r>
          </w:p>
          <w:p w14:paraId="5FB5AD51" w14:textId="77777777" w:rsidR="005958BE" w:rsidRDefault="005958BE" w:rsidP="005958BE">
            <w:pPr>
              <w:spacing w:line="260" w:lineRule="exact"/>
              <w:rPr>
                <w:rFonts w:eastAsiaTheme="minorEastAsia"/>
                <w:bCs/>
                <w:color w:val="000000"/>
                <w:sz w:val="20"/>
                <w:szCs w:val="20"/>
              </w:rPr>
            </w:pPr>
          </w:p>
          <w:p w14:paraId="57C6ECBE"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第五節結束</w:t>
            </w:r>
          </w:p>
          <w:p w14:paraId="05751995" w14:textId="77777777" w:rsidR="005958BE" w:rsidRDefault="005958BE" w:rsidP="005958BE">
            <w:pPr>
              <w:spacing w:line="260" w:lineRule="exact"/>
              <w:rPr>
                <w:rFonts w:eastAsiaTheme="minorEastAsia"/>
                <w:bCs/>
                <w:color w:val="000000"/>
                <w:sz w:val="20"/>
                <w:szCs w:val="20"/>
              </w:rPr>
            </w:pPr>
          </w:p>
          <w:p w14:paraId="78631376" w14:textId="77777777" w:rsidR="005958BE" w:rsidRDefault="005958BE" w:rsidP="005958BE">
            <w:pPr>
              <w:spacing w:line="260" w:lineRule="exact"/>
              <w:rPr>
                <w:rFonts w:eastAsiaTheme="minorEastAsia"/>
                <w:bCs/>
                <w:color w:val="000000"/>
                <w:sz w:val="20"/>
                <w:szCs w:val="20"/>
              </w:rPr>
            </w:pPr>
            <w:r>
              <w:rPr>
                <w:rFonts w:hint="eastAsia"/>
                <w:bCs/>
                <w:sz w:val="18"/>
                <w:szCs w:val="20"/>
              </w:rPr>
              <w:t>單元2：夥伴問題大發現</w:t>
            </w:r>
          </w:p>
          <w:p w14:paraId="0BEE87C3"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一、教師引導思考：</w:t>
            </w:r>
          </w:p>
          <w:p w14:paraId="58DAFAE9" w14:textId="77777777" w:rsidR="005958BE" w:rsidRDefault="005958BE" w:rsidP="005958BE">
            <w:pPr>
              <w:spacing w:line="260" w:lineRule="exact"/>
              <w:rPr>
                <w:rFonts w:eastAsiaTheme="minorEastAsia"/>
                <w:bCs/>
                <w:color w:val="000000"/>
                <w:sz w:val="20"/>
                <w:szCs w:val="20"/>
              </w:rPr>
            </w:pPr>
            <w:r>
              <w:rPr>
                <w:rFonts w:hint="eastAsia"/>
                <w:bCs/>
                <w:sz w:val="18"/>
                <w:szCs w:val="20"/>
              </w:rPr>
              <w:t>１、在面對生活中的事件各種來自於媒體訊息的呈現，我們如何解讀與辨別這些訊息呢？我們可以如何判讀？</w:t>
            </w:r>
          </w:p>
          <w:p w14:paraId="63D8A9E3" w14:textId="77777777" w:rsidR="005958BE" w:rsidRDefault="005958BE" w:rsidP="005958BE">
            <w:pPr>
              <w:spacing w:line="260" w:lineRule="exact"/>
              <w:rPr>
                <w:rFonts w:eastAsiaTheme="minorEastAsia"/>
                <w:bCs/>
                <w:color w:val="000000"/>
                <w:sz w:val="20"/>
                <w:szCs w:val="20"/>
              </w:rPr>
            </w:pPr>
            <w:r>
              <w:rPr>
                <w:rFonts w:hint="eastAsia"/>
                <w:bCs/>
                <w:sz w:val="18"/>
                <w:szCs w:val="20"/>
              </w:rPr>
              <w:t>二、引導思考：我們可以透過4F思考法來觀察這些訊息想要表達的意義</w:t>
            </w:r>
          </w:p>
          <w:p w14:paraId="09FA633A" w14:textId="77777777" w:rsidR="005958BE" w:rsidRDefault="005958BE" w:rsidP="005958BE">
            <w:pPr>
              <w:spacing w:line="260" w:lineRule="exact"/>
              <w:rPr>
                <w:rFonts w:eastAsiaTheme="minorEastAsia"/>
                <w:bCs/>
                <w:color w:val="000000"/>
                <w:sz w:val="20"/>
                <w:szCs w:val="20"/>
              </w:rPr>
            </w:pPr>
            <w:r>
              <w:rPr>
                <w:rFonts w:hint="eastAsia"/>
                <w:bCs/>
                <w:sz w:val="18"/>
                <w:szCs w:val="20"/>
              </w:rPr>
              <w:t>1、從這些訊息我們觀察到什麼事實？</w:t>
            </w:r>
          </w:p>
          <w:p w14:paraId="65BD61EA" w14:textId="77777777" w:rsidR="005958BE" w:rsidRDefault="005958BE" w:rsidP="005958BE">
            <w:pPr>
              <w:spacing w:line="260" w:lineRule="exact"/>
              <w:rPr>
                <w:rFonts w:eastAsiaTheme="minorEastAsia"/>
                <w:bCs/>
                <w:color w:val="000000"/>
                <w:sz w:val="20"/>
                <w:szCs w:val="20"/>
              </w:rPr>
            </w:pPr>
            <w:r>
              <w:rPr>
                <w:rFonts w:hint="eastAsia"/>
                <w:bCs/>
                <w:sz w:val="18"/>
                <w:szCs w:val="20"/>
              </w:rPr>
              <w:t>2、面對這些訊息你有什麼感覺？</w:t>
            </w:r>
          </w:p>
          <w:p w14:paraId="2D62308A" w14:textId="77777777" w:rsidR="005958BE" w:rsidRDefault="005958BE" w:rsidP="005958BE">
            <w:pPr>
              <w:spacing w:line="260" w:lineRule="exact"/>
              <w:rPr>
                <w:rFonts w:eastAsiaTheme="minorEastAsia"/>
                <w:bCs/>
                <w:color w:val="000000"/>
                <w:sz w:val="20"/>
                <w:szCs w:val="20"/>
              </w:rPr>
            </w:pPr>
            <w:r>
              <w:rPr>
                <w:rFonts w:hint="eastAsia"/>
                <w:bCs/>
                <w:sz w:val="18"/>
                <w:szCs w:val="20"/>
              </w:rPr>
              <w:t>3、我們從這些訊息中發現哪些可能的意義？</w:t>
            </w:r>
          </w:p>
          <w:p w14:paraId="2AECF281" w14:textId="77777777" w:rsidR="005958BE" w:rsidRDefault="005958BE" w:rsidP="005958BE">
            <w:pPr>
              <w:spacing w:line="260" w:lineRule="exact"/>
              <w:rPr>
                <w:rFonts w:eastAsiaTheme="minorEastAsia"/>
                <w:bCs/>
                <w:color w:val="000000"/>
                <w:sz w:val="20"/>
                <w:szCs w:val="20"/>
              </w:rPr>
            </w:pPr>
            <w:r>
              <w:rPr>
                <w:rFonts w:hint="eastAsia"/>
                <w:bCs/>
                <w:sz w:val="18"/>
                <w:szCs w:val="20"/>
              </w:rPr>
              <w:t>4、我們推測可能是？</w:t>
            </w:r>
          </w:p>
          <w:p w14:paraId="5F200691"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w:t>
            </w:r>
          </w:p>
          <w:p w14:paraId="6AA8E25B" w14:textId="77777777" w:rsidR="005958BE" w:rsidRDefault="005958BE" w:rsidP="005958BE">
            <w:pPr>
              <w:spacing w:line="260" w:lineRule="exact"/>
              <w:rPr>
                <w:rFonts w:eastAsiaTheme="minorEastAsia"/>
                <w:bCs/>
                <w:color w:val="000000"/>
                <w:sz w:val="20"/>
                <w:szCs w:val="20"/>
              </w:rPr>
            </w:pPr>
            <w:r>
              <w:rPr>
                <w:rFonts w:hint="eastAsia"/>
                <w:bCs/>
                <w:sz w:val="18"/>
                <w:szCs w:val="20"/>
              </w:rPr>
              <w:t>1、不同的訊息來源，可能因為立場的不同而闡述不同的觀點，我們要多了解不同角讀的是時候再進行自己的判斷。</w:t>
            </w:r>
          </w:p>
          <w:p w14:paraId="6C00BCA9" w14:textId="77777777" w:rsidR="005958BE" w:rsidRDefault="005958BE" w:rsidP="005958BE">
            <w:pPr>
              <w:spacing w:line="260" w:lineRule="exact"/>
              <w:rPr>
                <w:rFonts w:eastAsiaTheme="minorEastAsia"/>
                <w:bCs/>
                <w:color w:val="000000"/>
                <w:sz w:val="20"/>
                <w:szCs w:val="20"/>
              </w:rPr>
            </w:pPr>
          </w:p>
          <w:p w14:paraId="09BB2AFD" w14:textId="7352860B" w:rsidR="005958BE" w:rsidRPr="00B83723" w:rsidRDefault="005958BE" w:rsidP="005958BE">
            <w:pPr>
              <w:rPr>
                <w:rFonts w:ascii="新細明體" w:eastAsia="新細明體" w:hAnsi="新細明體"/>
                <w:sz w:val="20"/>
                <w:szCs w:val="20"/>
              </w:rPr>
            </w:pPr>
            <w:r>
              <w:rPr>
                <w:rFonts w:hint="eastAsia"/>
                <w:b/>
                <w:bCs/>
                <w:sz w:val="18"/>
                <w:szCs w:val="20"/>
              </w:rPr>
              <w:t>第六節課結束</w:t>
            </w:r>
          </w:p>
        </w:tc>
        <w:tc>
          <w:tcPr>
            <w:tcW w:w="99" w:type="pct"/>
            <w:shd w:val="clear" w:color="auto" w:fill="auto"/>
          </w:tcPr>
          <w:p w14:paraId="6C6CDE2F"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10ACAD09" w14:textId="4FCC9CC3"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550492D4"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11C4ED3C" w14:textId="2B81A928" w:rsidR="005958BE" w:rsidRPr="00756151" w:rsidRDefault="005958BE" w:rsidP="005958BE">
            <w:pPr>
              <w:rPr>
                <w:rFonts w:ascii="新細明體" w:eastAsia="新細明體" w:hAnsi="新細明體"/>
                <w:color w:val="FF0000"/>
                <w:sz w:val="20"/>
                <w:szCs w:val="20"/>
              </w:rPr>
            </w:pPr>
            <w:r>
              <w:rPr>
                <w:rFonts w:hint="eastAsia"/>
                <w:sz w:val="18"/>
                <w:szCs w:val="20"/>
              </w:rPr>
              <w:t>資E12 了解並遵守資訊倫理與使用資訊科技的相關規範。</w:t>
            </w:r>
          </w:p>
        </w:tc>
      </w:tr>
      <w:tr w:rsidR="005958BE" w:rsidRPr="00B83723" w14:paraId="536BA476" w14:textId="77777777" w:rsidTr="00D3445A">
        <w:trPr>
          <w:trHeight w:val="624"/>
          <w:jc w:val="center"/>
        </w:trPr>
        <w:tc>
          <w:tcPr>
            <w:tcW w:w="145" w:type="pct"/>
            <w:shd w:val="clear" w:color="auto" w:fill="auto"/>
            <w:vAlign w:val="center"/>
          </w:tcPr>
          <w:p w14:paraId="52A21EF0"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w:t>
            </w:r>
          </w:p>
        </w:tc>
        <w:tc>
          <w:tcPr>
            <w:tcW w:w="245" w:type="pct"/>
            <w:shd w:val="clear" w:color="auto" w:fill="auto"/>
            <w:vAlign w:val="center"/>
          </w:tcPr>
          <w:p w14:paraId="353E975D" w14:textId="5F82BFBE"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3D41A8D2" w14:textId="20DC92E6"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單元二「源」響力</w:t>
            </w:r>
          </w:p>
        </w:tc>
        <w:tc>
          <w:tcPr>
            <w:tcW w:w="441" w:type="pct"/>
            <w:shd w:val="clear" w:color="auto" w:fill="auto"/>
          </w:tcPr>
          <w:p w14:paraId="1AF6588F" w14:textId="66AF2FAE"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39A3FE15" w14:textId="4A5FADB0"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Bc-III-2 媒體對日常生活的影響。</w:t>
            </w:r>
          </w:p>
        </w:tc>
        <w:tc>
          <w:tcPr>
            <w:tcW w:w="441" w:type="pct"/>
          </w:tcPr>
          <w:p w14:paraId="635731FC" w14:textId="5FF9E069"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7AAAFD76"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2-2 辨別與判斷資源與媒體訊息的運用方式。</w:t>
            </w:r>
          </w:p>
          <w:p w14:paraId="23257FE4" w14:textId="0CCAA03D" w:rsidR="005958BE" w:rsidRPr="00B83723" w:rsidRDefault="005958BE" w:rsidP="005958BE">
            <w:pPr>
              <w:rPr>
                <w:rFonts w:ascii="新細明體" w:eastAsia="新細明體" w:hAnsi="新細明體"/>
                <w:sz w:val="20"/>
                <w:szCs w:val="20"/>
              </w:rPr>
            </w:pPr>
            <w:r>
              <w:rPr>
                <w:rFonts w:hint="eastAsia"/>
                <w:snapToGrid w:val="0"/>
                <w:kern w:val="0"/>
                <w:sz w:val="18"/>
                <w:szCs w:val="20"/>
              </w:rPr>
              <w:t>2-3 探討適切運用資源與媒體的方法。</w:t>
            </w:r>
          </w:p>
        </w:tc>
        <w:tc>
          <w:tcPr>
            <w:tcW w:w="1373" w:type="pct"/>
            <w:shd w:val="clear" w:color="auto" w:fill="auto"/>
          </w:tcPr>
          <w:p w14:paraId="6DE6D500"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一、教師配合課本提問:媒體對我們生活的影響很大，我們有哪些發現？能夠有什麼改變嗎？因此身為學生的我們可以有什麼行動呢？</w:t>
            </w:r>
          </w:p>
          <w:p w14:paraId="4B86646D"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學生擬答：我們發現媒體會投我們所好，提供給我們我們感興趣的訊息。</w:t>
            </w:r>
          </w:p>
          <w:p w14:paraId="7DC77426" w14:textId="77777777" w:rsidR="005958BE" w:rsidRDefault="005958BE" w:rsidP="005958BE">
            <w:pPr>
              <w:spacing w:line="260" w:lineRule="exact"/>
              <w:rPr>
                <w:rFonts w:eastAsiaTheme="minorEastAsia"/>
                <w:bCs/>
                <w:color w:val="000000"/>
                <w:sz w:val="20"/>
                <w:szCs w:val="20"/>
              </w:rPr>
            </w:pPr>
            <w:r>
              <w:rPr>
                <w:rFonts w:hint="eastAsia"/>
                <w:bCs/>
                <w:sz w:val="18"/>
                <w:szCs w:val="20"/>
              </w:rPr>
              <w:t>媒體可以因為這個賺到點閱率與金錢，有些媒體給的訊息並不適合我們，我們可以有意識地讓自己選擇</w:t>
            </w:r>
          </w:p>
          <w:p w14:paraId="67BFCBBD"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二、教師引導思考:在運用網路媒體時，回隨手轉發嗎？我們發現了哪些問題？還需要注意哪些安全的細節呢？</w:t>
            </w:r>
          </w:p>
          <w:p w14:paraId="43F80E44"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學生擬答：我發現了網路消息傳播的速度非常快速，人人都可以隨手轉發未經證實的消息會以訛傳訛，有時候會忽略人身安全，或是對於別人造成傷害。以及媒體傳播的法律問題。</w:t>
            </w:r>
          </w:p>
          <w:p w14:paraId="1E48232B"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三、教師總結:對於資源的運用與傳播我們要具備有安全的意識，並且需要察覺自己在運用的狀態。</w:t>
            </w:r>
          </w:p>
          <w:p w14:paraId="5079E1A4" w14:textId="77777777" w:rsidR="005958BE" w:rsidRDefault="005958BE" w:rsidP="005958BE">
            <w:pPr>
              <w:spacing w:line="260" w:lineRule="exact"/>
              <w:rPr>
                <w:rFonts w:eastAsiaTheme="minorEastAsia"/>
                <w:bCs/>
                <w:color w:val="000000"/>
                <w:sz w:val="20"/>
                <w:szCs w:val="20"/>
              </w:rPr>
            </w:pPr>
          </w:p>
          <w:p w14:paraId="6ED2332E"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第七節課結束</w:t>
            </w:r>
          </w:p>
          <w:p w14:paraId="11026D6A" w14:textId="77777777" w:rsidR="005958BE" w:rsidRDefault="005958BE" w:rsidP="005958BE">
            <w:pPr>
              <w:spacing w:line="260" w:lineRule="exact"/>
              <w:rPr>
                <w:rFonts w:eastAsiaTheme="minorEastAsia"/>
                <w:bCs/>
                <w:color w:val="000000"/>
                <w:sz w:val="20"/>
                <w:szCs w:val="20"/>
              </w:rPr>
            </w:pPr>
          </w:p>
          <w:p w14:paraId="252C3F2C"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一、教師配合課本提問:當我們透過網路發言，傳佈了不適當的訊息，可能會產生哪些結果呢？</w:t>
            </w:r>
          </w:p>
          <w:p w14:paraId="2D802F49"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w:t>
            </w:r>
          </w:p>
          <w:p w14:paraId="29A2D51E" w14:textId="77777777" w:rsidR="005958BE" w:rsidRDefault="005958BE" w:rsidP="005958BE">
            <w:pPr>
              <w:spacing w:line="260" w:lineRule="exact"/>
              <w:rPr>
                <w:rFonts w:eastAsiaTheme="minorEastAsia"/>
                <w:bCs/>
                <w:color w:val="000000"/>
                <w:sz w:val="20"/>
                <w:szCs w:val="20"/>
              </w:rPr>
            </w:pPr>
            <w:r>
              <w:rPr>
                <w:rFonts w:hint="eastAsia"/>
                <w:bCs/>
                <w:sz w:val="18"/>
                <w:szCs w:val="20"/>
              </w:rPr>
              <w:t>1、因為網路發言可以隱匿身份不負責，所以有些人會選擇做出違反道德或是法律的行為，以為不會被發現。</w:t>
            </w:r>
          </w:p>
          <w:p w14:paraId="66D6B251"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2、有人會因為受到網路言論的攻擊，所以產生低落的情緒影響生活。</w:t>
            </w:r>
          </w:p>
          <w:p w14:paraId="5583C622"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二、教師引導思考：我們可以怎麼避免使用網路各種訊息時，造成對別人的傷害。</w:t>
            </w:r>
          </w:p>
          <w:p w14:paraId="3B54F818"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學生擬答：在傳播訊息之前要先想一想。</w:t>
            </w:r>
          </w:p>
          <w:p w14:paraId="45BE8038" w14:textId="77777777" w:rsidR="005958BE" w:rsidRDefault="005958BE" w:rsidP="005958BE">
            <w:pPr>
              <w:spacing w:line="260" w:lineRule="exact"/>
              <w:rPr>
                <w:rFonts w:eastAsiaTheme="minorEastAsia"/>
                <w:bCs/>
                <w:color w:val="000000"/>
                <w:sz w:val="20"/>
                <w:szCs w:val="20"/>
              </w:rPr>
            </w:pPr>
            <w:r>
              <w:rPr>
                <w:rFonts w:hint="eastAsia"/>
                <w:bCs/>
                <w:sz w:val="18"/>
                <w:szCs w:val="20"/>
              </w:rPr>
              <w:t>四、教師總結:察覺與思考是重要的事，在使用資源時，要察覺訊息是否正確，思考會不會對別人有幫助或造成傷害，選擇要不要傳播。</w:t>
            </w:r>
          </w:p>
          <w:p w14:paraId="3849B378" w14:textId="77777777" w:rsidR="005958BE" w:rsidRDefault="005958BE" w:rsidP="005958BE">
            <w:pPr>
              <w:spacing w:line="260" w:lineRule="exact"/>
              <w:rPr>
                <w:rFonts w:eastAsiaTheme="minorEastAsia"/>
                <w:bCs/>
                <w:color w:val="000000"/>
                <w:sz w:val="20"/>
                <w:szCs w:val="20"/>
              </w:rPr>
            </w:pPr>
          </w:p>
          <w:p w14:paraId="472C91BA" w14:textId="7E76D53C" w:rsidR="005958BE" w:rsidRPr="00B83723" w:rsidRDefault="005958BE" w:rsidP="005958BE">
            <w:pPr>
              <w:rPr>
                <w:rFonts w:ascii="新細明體" w:eastAsia="新細明體" w:hAnsi="新細明體"/>
                <w:sz w:val="20"/>
                <w:szCs w:val="20"/>
              </w:rPr>
            </w:pPr>
            <w:r>
              <w:rPr>
                <w:rFonts w:hint="eastAsia"/>
                <w:b/>
                <w:bCs/>
                <w:sz w:val="18"/>
                <w:szCs w:val="20"/>
              </w:rPr>
              <w:t>第八節課結束</w:t>
            </w:r>
          </w:p>
        </w:tc>
        <w:tc>
          <w:tcPr>
            <w:tcW w:w="99" w:type="pct"/>
            <w:shd w:val="clear" w:color="auto" w:fill="auto"/>
          </w:tcPr>
          <w:p w14:paraId="13DF7180"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E35A1BB" w14:textId="25A5B74B"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755E3414"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1B8EE172" w14:textId="3A00C8A5" w:rsidR="005958BE" w:rsidRPr="00B83723" w:rsidRDefault="005958BE" w:rsidP="005958BE">
            <w:pPr>
              <w:rPr>
                <w:rFonts w:ascii="新細明體" w:eastAsia="新細明體" w:hAnsi="新細明體"/>
                <w:sz w:val="20"/>
                <w:szCs w:val="20"/>
              </w:rPr>
            </w:pPr>
            <w:r>
              <w:rPr>
                <w:rFonts w:hint="eastAsia"/>
                <w:sz w:val="18"/>
                <w:szCs w:val="20"/>
              </w:rPr>
              <w:t>資E12 了解並遵守資訊倫理與使用資訊科技的相關規範。</w:t>
            </w:r>
          </w:p>
        </w:tc>
      </w:tr>
      <w:tr w:rsidR="005958BE" w:rsidRPr="00B83723" w14:paraId="2752A64A" w14:textId="77777777" w:rsidTr="00D3445A">
        <w:trPr>
          <w:trHeight w:val="624"/>
          <w:jc w:val="center"/>
        </w:trPr>
        <w:tc>
          <w:tcPr>
            <w:tcW w:w="145" w:type="pct"/>
            <w:shd w:val="clear" w:color="auto" w:fill="auto"/>
            <w:vAlign w:val="center"/>
          </w:tcPr>
          <w:p w14:paraId="639118BC"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十一</w:t>
            </w:r>
          </w:p>
        </w:tc>
        <w:tc>
          <w:tcPr>
            <w:tcW w:w="245" w:type="pct"/>
            <w:shd w:val="clear" w:color="auto" w:fill="auto"/>
            <w:vAlign w:val="center"/>
          </w:tcPr>
          <w:p w14:paraId="506EC448" w14:textId="2ED9AADA"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446CCBC8" w14:textId="0CA7227D"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單元二「源」來有妙方</w:t>
            </w:r>
          </w:p>
        </w:tc>
        <w:tc>
          <w:tcPr>
            <w:tcW w:w="441" w:type="pct"/>
            <w:shd w:val="clear" w:color="auto" w:fill="auto"/>
          </w:tcPr>
          <w:p w14:paraId="1CD29864" w14:textId="19525EC6"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16A29A88" w14:textId="179B4DB9"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Bc-III-3 運用各類資源解決問題的規劃。</w:t>
            </w:r>
          </w:p>
        </w:tc>
        <w:tc>
          <w:tcPr>
            <w:tcW w:w="441" w:type="pct"/>
          </w:tcPr>
          <w:p w14:paraId="770F1DBB" w14:textId="690155BE"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6BE626FC"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3-1 了解自己生活有哪些需要解決的問題</w:t>
            </w:r>
            <w:r>
              <w:rPr>
                <w:rFonts w:hint="eastAsia"/>
                <w:sz w:val="18"/>
                <w:szCs w:val="20"/>
              </w:rPr>
              <w:t>。</w:t>
            </w:r>
          </w:p>
          <w:p w14:paraId="19F49655" w14:textId="77727187" w:rsidR="005958BE" w:rsidRPr="00B83723" w:rsidRDefault="005958BE" w:rsidP="005958BE">
            <w:pPr>
              <w:rPr>
                <w:rFonts w:ascii="新細明體" w:eastAsia="新細明體" w:hAnsi="新細明體"/>
                <w:sz w:val="20"/>
                <w:szCs w:val="20"/>
              </w:rPr>
            </w:pPr>
            <w:r>
              <w:rPr>
                <w:rFonts w:hint="eastAsia"/>
                <w:snapToGrid w:val="0"/>
                <w:kern w:val="0"/>
                <w:sz w:val="18"/>
                <w:szCs w:val="20"/>
              </w:rPr>
              <w:t>3-4 運用適切資源解決生活中的問題</w:t>
            </w:r>
            <w:r>
              <w:rPr>
                <w:rFonts w:hint="eastAsia"/>
                <w:sz w:val="18"/>
                <w:szCs w:val="20"/>
              </w:rPr>
              <w:t>。</w:t>
            </w:r>
          </w:p>
        </w:tc>
        <w:tc>
          <w:tcPr>
            <w:tcW w:w="1373" w:type="pct"/>
            <w:shd w:val="clear" w:color="auto" w:fill="auto"/>
          </w:tcPr>
          <w:p w14:paraId="60C2A003"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一、教師配合課本引導: 仔細回想在我們的生活中，有哪一些問題需要需要解決呢？</w:t>
            </w:r>
          </w:p>
          <w:p w14:paraId="25817D0A" w14:textId="77777777" w:rsidR="005958BE" w:rsidRDefault="005958BE" w:rsidP="005958BE">
            <w:pPr>
              <w:spacing w:line="260" w:lineRule="exact"/>
              <w:rPr>
                <w:rFonts w:eastAsiaTheme="minorEastAsia"/>
                <w:bCs/>
                <w:color w:val="000000"/>
                <w:sz w:val="20"/>
                <w:szCs w:val="20"/>
              </w:rPr>
            </w:pPr>
            <w:r>
              <w:rPr>
                <w:rFonts w:hint="eastAsia"/>
                <w:bCs/>
                <w:sz w:val="18"/>
                <w:szCs w:val="20"/>
              </w:rPr>
              <w:t>二、學生思考:察覺自己生活中需要解決的問題</w:t>
            </w:r>
          </w:p>
          <w:p w14:paraId="73A6BC53"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三、教師引導思考：造成這些問題可能的原因有哪些？</w:t>
            </w:r>
          </w:p>
          <w:p w14:paraId="5E93B83B" w14:textId="77777777" w:rsidR="005958BE" w:rsidRDefault="005958BE" w:rsidP="005958BE">
            <w:pPr>
              <w:spacing w:line="260" w:lineRule="exact"/>
              <w:rPr>
                <w:rFonts w:eastAsiaTheme="minorEastAsia"/>
                <w:bCs/>
                <w:color w:val="000000"/>
                <w:sz w:val="20"/>
                <w:szCs w:val="20"/>
              </w:rPr>
            </w:pPr>
            <w:r>
              <w:rPr>
                <w:rFonts w:hint="eastAsia"/>
                <w:bCs/>
                <w:sz w:val="18"/>
                <w:szCs w:val="20"/>
              </w:rPr>
              <w:t>四、教師總結：想要解決問題，要先找出行程問題的原因有哪些？我們才能針對這些因素想到解決問題的方法以及資源。</w:t>
            </w:r>
          </w:p>
          <w:p w14:paraId="640FA7D7" w14:textId="77777777" w:rsidR="005958BE" w:rsidRDefault="005958BE" w:rsidP="005958BE">
            <w:pPr>
              <w:spacing w:line="260" w:lineRule="exact"/>
              <w:rPr>
                <w:rFonts w:eastAsiaTheme="minorEastAsia"/>
                <w:bCs/>
                <w:color w:val="000000"/>
                <w:sz w:val="20"/>
                <w:szCs w:val="20"/>
              </w:rPr>
            </w:pPr>
          </w:p>
          <w:p w14:paraId="47A6DF56"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第九節課結束</w:t>
            </w:r>
          </w:p>
          <w:p w14:paraId="67D2C639" w14:textId="77777777" w:rsidR="005958BE" w:rsidRDefault="005958BE" w:rsidP="005958BE">
            <w:pPr>
              <w:spacing w:line="260" w:lineRule="exact"/>
              <w:rPr>
                <w:rFonts w:eastAsiaTheme="minorEastAsia"/>
                <w:bCs/>
                <w:color w:val="000000"/>
                <w:sz w:val="20"/>
                <w:szCs w:val="20"/>
              </w:rPr>
            </w:pPr>
          </w:p>
          <w:p w14:paraId="1C0B6CB3"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一、教師配合課本提問：我們是如何運用學習到的方法進行生活實踐呢？我們在生活中如何執行？</w:t>
            </w:r>
          </w:p>
          <w:p w14:paraId="7D55C965"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二、教師引導思考：在實踐的過程中，我們有哪些發現？</w:t>
            </w:r>
          </w:p>
          <w:p w14:paraId="5F1C14A3"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三、教師總結：將學到的方法運用在日常生活</w:t>
            </w:r>
            <w:r>
              <w:rPr>
                <w:rFonts w:hint="eastAsia"/>
                <w:bCs/>
                <w:sz w:val="18"/>
                <w:szCs w:val="20"/>
              </w:rPr>
              <w:lastRenderedPageBreak/>
              <w:t>中，練習解決問題，實踐解決的方法。</w:t>
            </w:r>
          </w:p>
          <w:p w14:paraId="53508F40" w14:textId="77777777" w:rsidR="005958BE" w:rsidRDefault="005958BE" w:rsidP="005958BE">
            <w:pPr>
              <w:spacing w:line="260" w:lineRule="exact"/>
              <w:rPr>
                <w:rFonts w:eastAsiaTheme="minorEastAsia"/>
                <w:bCs/>
                <w:color w:val="000000"/>
                <w:sz w:val="20"/>
                <w:szCs w:val="20"/>
              </w:rPr>
            </w:pPr>
          </w:p>
          <w:p w14:paraId="1A5EC47A" w14:textId="54946284" w:rsidR="005958BE" w:rsidRPr="00B83723" w:rsidRDefault="005958BE" w:rsidP="005958BE">
            <w:pPr>
              <w:rPr>
                <w:rFonts w:ascii="新細明體" w:eastAsia="新細明體" w:hAnsi="新細明體"/>
                <w:sz w:val="20"/>
                <w:szCs w:val="20"/>
              </w:rPr>
            </w:pPr>
            <w:r>
              <w:rPr>
                <w:rFonts w:hint="eastAsia"/>
                <w:b/>
                <w:bCs/>
                <w:sz w:val="18"/>
                <w:szCs w:val="20"/>
              </w:rPr>
              <w:t>第十節課結束</w:t>
            </w:r>
          </w:p>
        </w:tc>
        <w:tc>
          <w:tcPr>
            <w:tcW w:w="99" w:type="pct"/>
            <w:shd w:val="clear" w:color="auto" w:fill="auto"/>
          </w:tcPr>
          <w:p w14:paraId="40A430EC"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05563DA1" w14:textId="19EAA404"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5967F2F3"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5CFE6AC3" w14:textId="03E03BFB" w:rsidR="005958BE" w:rsidRPr="00B83723" w:rsidRDefault="005958BE" w:rsidP="005958BE">
            <w:pPr>
              <w:rPr>
                <w:rFonts w:ascii="新細明體" w:eastAsia="新細明體" w:hAnsi="新細明體"/>
                <w:sz w:val="20"/>
                <w:szCs w:val="20"/>
              </w:rPr>
            </w:pPr>
            <w:r>
              <w:rPr>
                <w:rFonts w:hint="eastAsia"/>
                <w:sz w:val="18"/>
                <w:szCs w:val="20"/>
              </w:rPr>
              <w:t>資E12 了解並遵守資訊倫理與使用資訊科技的相關規範。</w:t>
            </w:r>
          </w:p>
        </w:tc>
      </w:tr>
      <w:tr w:rsidR="005958BE" w:rsidRPr="00B83723" w14:paraId="0EA09659" w14:textId="77777777" w:rsidTr="00D3445A">
        <w:trPr>
          <w:trHeight w:val="624"/>
          <w:jc w:val="center"/>
        </w:trPr>
        <w:tc>
          <w:tcPr>
            <w:tcW w:w="145" w:type="pct"/>
            <w:shd w:val="clear" w:color="auto" w:fill="auto"/>
            <w:vAlign w:val="center"/>
          </w:tcPr>
          <w:p w14:paraId="28C22A7E"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十二</w:t>
            </w:r>
          </w:p>
        </w:tc>
        <w:tc>
          <w:tcPr>
            <w:tcW w:w="245" w:type="pct"/>
            <w:shd w:val="clear" w:color="auto" w:fill="auto"/>
            <w:vAlign w:val="center"/>
          </w:tcPr>
          <w:p w14:paraId="3BE4F3CC" w14:textId="6ABD5971"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主題二資源在身邊</w:t>
            </w:r>
          </w:p>
        </w:tc>
        <w:tc>
          <w:tcPr>
            <w:tcW w:w="148" w:type="pct"/>
            <w:shd w:val="clear" w:color="auto" w:fill="auto"/>
            <w:vAlign w:val="center"/>
          </w:tcPr>
          <w:p w14:paraId="5969B2A6" w14:textId="666E87AE" w:rsidR="005958BE" w:rsidRPr="00B83723" w:rsidRDefault="005958BE" w:rsidP="005958BE">
            <w:pPr>
              <w:jc w:val="center"/>
              <w:rPr>
                <w:rFonts w:ascii="新細明體" w:eastAsia="新細明體" w:hAnsi="新細明體" w:cs="F-BZ"/>
                <w:kern w:val="0"/>
                <w:sz w:val="20"/>
                <w:szCs w:val="20"/>
              </w:rPr>
            </w:pPr>
            <w:r>
              <w:rPr>
                <w:rFonts w:hint="eastAsia"/>
                <w:bCs/>
                <w:sz w:val="18"/>
                <w:szCs w:val="20"/>
              </w:rPr>
              <w:t>單元二「源」來有妙方</w:t>
            </w:r>
          </w:p>
        </w:tc>
        <w:tc>
          <w:tcPr>
            <w:tcW w:w="441" w:type="pct"/>
            <w:shd w:val="clear" w:color="auto" w:fill="auto"/>
          </w:tcPr>
          <w:p w14:paraId="46F76677" w14:textId="13F07D84" w:rsidR="005958BE" w:rsidRPr="00B83723" w:rsidRDefault="005958BE" w:rsidP="005958BE">
            <w:pPr>
              <w:rPr>
                <w:rFonts w:ascii="新細明體" w:eastAsia="新細明體" w:hAnsi="新細明體"/>
                <w:sz w:val="20"/>
                <w:szCs w:val="20"/>
              </w:rPr>
            </w:pPr>
            <w:r>
              <w:rPr>
                <w:rFonts w:hint="eastAsia"/>
                <w:color w:val="000000" w:themeColor="text1"/>
                <w:sz w:val="18"/>
                <w:szCs w:val="20"/>
              </w:rPr>
              <w:t>2c-III-1 分析與判讀各類資源，規劃策略以解決日常生活的問題。</w:t>
            </w:r>
          </w:p>
        </w:tc>
        <w:tc>
          <w:tcPr>
            <w:tcW w:w="442" w:type="pct"/>
            <w:tcBorders>
              <w:top w:val="single" w:sz="4" w:space="0" w:color="auto"/>
              <w:bottom w:val="single" w:sz="4" w:space="0" w:color="auto"/>
            </w:tcBorders>
            <w:shd w:val="clear" w:color="auto" w:fill="auto"/>
          </w:tcPr>
          <w:p w14:paraId="7E235188" w14:textId="3DF6D0C4" w:rsidR="005958BE" w:rsidRPr="00B83723" w:rsidRDefault="005958BE" w:rsidP="005958BE">
            <w:pPr>
              <w:rPr>
                <w:rFonts w:ascii="新細明體" w:eastAsia="新細明體" w:hAnsi="新細明體"/>
                <w:sz w:val="20"/>
                <w:szCs w:val="20"/>
              </w:rPr>
            </w:pPr>
            <w:r>
              <w:rPr>
                <w:rFonts w:hint="eastAsia"/>
                <w:color w:val="000000" w:themeColor="text1"/>
                <w:sz w:val="18"/>
                <w:szCs w:val="20"/>
              </w:rPr>
              <w:t>Bc-III-3 運用各類資源解決問題的規劃。</w:t>
            </w:r>
          </w:p>
        </w:tc>
        <w:tc>
          <w:tcPr>
            <w:tcW w:w="441" w:type="pct"/>
          </w:tcPr>
          <w:p w14:paraId="2BFBCE9C" w14:textId="7030B83C" w:rsidR="005958BE" w:rsidRPr="00B83723" w:rsidRDefault="005958BE" w:rsidP="005958BE">
            <w:pPr>
              <w:rPr>
                <w:rFonts w:ascii="新細明體" w:eastAsia="新細明體" w:hAnsi="新細明體"/>
                <w:sz w:val="20"/>
                <w:szCs w:val="20"/>
              </w:rPr>
            </w:pPr>
            <w:r>
              <w:rPr>
                <w:rFonts w:hint="eastAsia"/>
                <w:snapToGrid w:val="0"/>
                <w:sz w:val="18"/>
                <w:szCs w:val="18"/>
              </w:rPr>
              <w:t>綜-E-B2 蒐集與應用資源，理解各類媒體內容的意義與影響，用以處理日常生活問題。</w:t>
            </w:r>
          </w:p>
        </w:tc>
        <w:tc>
          <w:tcPr>
            <w:tcW w:w="490" w:type="pct"/>
            <w:shd w:val="clear" w:color="auto" w:fill="auto"/>
          </w:tcPr>
          <w:p w14:paraId="45EEA49B"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3-3 評估資源優缺點擬定解決問題的步驟</w:t>
            </w:r>
            <w:r>
              <w:rPr>
                <w:rFonts w:hint="eastAsia"/>
                <w:sz w:val="18"/>
                <w:szCs w:val="20"/>
              </w:rPr>
              <w:t>。</w:t>
            </w:r>
          </w:p>
          <w:p w14:paraId="7632086A" w14:textId="6F2D9EC7" w:rsidR="005958BE" w:rsidRPr="00B83723" w:rsidRDefault="005958BE" w:rsidP="005958BE">
            <w:pPr>
              <w:rPr>
                <w:rFonts w:ascii="新細明體" w:eastAsia="新細明體" w:hAnsi="新細明體"/>
                <w:sz w:val="20"/>
                <w:szCs w:val="20"/>
              </w:rPr>
            </w:pPr>
            <w:r>
              <w:rPr>
                <w:rFonts w:hint="eastAsia"/>
                <w:snapToGrid w:val="0"/>
                <w:kern w:val="0"/>
                <w:sz w:val="18"/>
                <w:szCs w:val="20"/>
              </w:rPr>
              <w:t>3-5 反思與調整資源運用的方式</w:t>
            </w:r>
            <w:r>
              <w:rPr>
                <w:rFonts w:hint="eastAsia"/>
                <w:sz w:val="18"/>
                <w:szCs w:val="20"/>
              </w:rPr>
              <w:t>。</w:t>
            </w:r>
          </w:p>
        </w:tc>
        <w:tc>
          <w:tcPr>
            <w:tcW w:w="1373" w:type="pct"/>
            <w:shd w:val="clear" w:color="auto" w:fill="auto"/>
          </w:tcPr>
          <w:p w14:paraId="21970D89"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一、教師引導思考：我們用來解決問題的資源，可能有哪些優缺點呢？</w:t>
            </w:r>
          </w:p>
          <w:p w14:paraId="3AEF15D0" w14:textId="77777777" w:rsidR="005958BE" w:rsidRDefault="005958BE" w:rsidP="005958BE">
            <w:pPr>
              <w:spacing w:line="260" w:lineRule="exact"/>
              <w:rPr>
                <w:rFonts w:eastAsiaTheme="minorEastAsia"/>
                <w:bCs/>
                <w:color w:val="000000"/>
                <w:sz w:val="20"/>
                <w:szCs w:val="20"/>
              </w:rPr>
            </w:pPr>
            <w:r>
              <w:rPr>
                <w:rFonts w:hint="eastAsia"/>
                <w:bCs/>
                <w:sz w:val="18"/>
                <w:szCs w:val="20"/>
              </w:rPr>
              <w:t>二、學生思考:自己想要運用的資源的優缺點</w:t>
            </w:r>
          </w:p>
          <w:p w14:paraId="0124ACA0"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三、教師引導思考：做好運用規劃的資源過後，可以如何執行呢？規劃與執行可能會有什麼差異？</w:t>
            </w:r>
          </w:p>
          <w:p w14:paraId="76FF245A" w14:textId="77777777" w:rsidR="005958BE" w:rsidRDefault="005958BE" w:rsidP="005958BE">
            <w:pPr>
              <w:spacing w:line="260" w:lineRule="exact"/>
              <w:rPr>
                <w:rFonts w:eastAsiaTheme="minorEastAsia"/>
                <w:bCs/>
                <w:color w:val="000000"/>
                <w:sz w:val="20"/>
                <w:szCs w:val="20"/>
              </w:rPr>
            </w:pPr>
          </w:p>
          <w:p w14:paraId="352293AC"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第十一節課</w:t>
            </w:r>
          </w:p>
          <w:p w14:paraId="0A87FFFC" w14:textId="77777777" w:rsidR="005958BE" w:rsidRDefault="005958BE" w:rsidP="005958BE">
            <w:pPr>
              <w:spacing w:line="260" w:lineRule="exact"/>
              <w:rPr>
                <w:rFonts w:eastAsiaTheme="minorEastAsia"/>
                <w:bCs/>
                <w:color w:val="000000"/>
                <w:sz w:val="20"/>
                <w:szCs w:val="20"/>
              </w:rPr>
            </w:pPr>
          </w:p>
          <w:p w14:paraId="1E741980"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一、教師配合課本提問：學習了這個單元，在面對各種資源與訊息，我們還有哪些想法呢？</w:t>
            </w:r>
          </w:p>
          <w:p w14:paraId="67030AC1" w14:textId="77777777" w:rsidR="005958BE" w:rsidRDefault="005958BE" w:rsidP="005958BE">
            <w:pPr>
              <w:spacing w:line="260" w:lineRule="exact"/>
              <w:rPr>
                <w:rFonts w:eastAsiaTheme="minorEastAsia"/>
                <w:bCs/>
                <w:color w:val="000000"/>
                <w:sz w:val="20"/>
                <w:szCs w:val="20"/>
              </w:rPr>
            </w:pPr>
            <w:r>
              <w:rPr>
                <w:rFonts w:hint="eastAsia"/>
                <w:bCs/>
                <w:sz w:val="18"/>
                <w:szCs w:val="20"/>
              </w:rPr>
              <w:t>二、學生擬答：</w:t>
            </w:r>
          </w:p>
          <w:p w14:paraId="7AC08459" w14:textId="77777777" w:rsidR="005958BE" w:rsidRDefault="005958BE" w:rsidP="005958BE">
            <w:pPr>
              <w:spacing w:line="260" w:lineRule="exact"/>
              <w:rPr>
                <w:rFonts w:eastAsiaTheme="minorEastAsia"/>
                <w:bCs/>
                <w:color w:val="000000"/>
                <w:sz w:val="20"/>
                <w:szCs w:val="20"/>
              </w:rPr>
            </w:pPr>
            <w:r>
              <w:rPr>
                <w:rFonts w:hint="eastAsia"/>
                <w:bCs/>
                <w:sz w:val="18"/>
                <w:szCs w:val="20"/>
              </w:rPr>
              <w:t>1、我會找出我適合運用的資源。</w:t>
            </w:r>
          </w:p>
          <w:p w14:paraId="46A23C4C" w14:textId="77777777" w:rsidR="005958BE" w:rsidRDefault="005958BE" w:rsidP="005958BE">
            <w:pPr>
              <w:spacing w:line="260" w:lineRule="exact"/>
              <w:rPr>
                <w:rFonts w:eastAsiaTheme="minorEastAsia"/>
                <w:bCs/>
                <w:color w:val="000000"/>
                <w:sz w:val="20"/>
                <w:szCs w:val="20"/>
              </w:rPr>
            </w:pPr>
            <w:r>
              <w:rPr>
                <w:rFonts w:hint="eastAsia"/>
                <w:bCs/>
                <w:sz w:val="18"/>
                <w:szCs w:val="20"/>
              </w:rPr>
              <w:t>2、面對資源運用時要時時察覺與思考。</w:t>
            </w:r>
          </w:p>
          <w:p w14:paraId="58F01416" w14:textId="77777777" w:rsidR="005958BE" w:rsidRDefault="005958BE" w:rsidP="005958BE">
            <w:pPr>
              <w:spacing w:line="260" w:lineRule="exact"/>
              <w:rPr>
                <w:rFonts w:eastAsiaTheme="minorEastAsia"/>
                <w:bCs/>
                <w:color w:val="000000"/>
                <w:sz w:val="20"/>
                <w:szCs w:val="20"/>
              </w:rPr>
            </w:pPr>
            <w:r>
              <w:rPr>
                <w:rFonts w:hint="eastAsia"/>
                <w:bCs/>
                <w:sz w:val="18"/>
                <w:szCs w:val="20"/>
              </w:rPr>
              <w:t>3、察覺可以幫助我們適當運用資源。</w:t>
            </w:r>
          </w:p>
          <w:p w14:paraId="0D3F8017"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三、教師總結：在運用資源時，在歷程中，要時時察覺資源的適用性，並且針對狀況調整運用方式。</w:t>
            </w:r>
          </w:p>
          <w:p w14:paraId="58219BA4" w14:textId="77777777" w:rsidR="005958BE" w:rsidRDefault="005958BE" w:rsidP="005958BE">
            <w:pPr>
              <w:spacing w:line="260" w:lineRule="exact"/>
              <w:rPr>
                <w:rFonts w:eastAsiaTheme="minorEastAsia"/>
                <w:bCs/>
                <w:color w:val="000000"/>
                <w:sz w:val="20"/>
                <w:szCs w:val="20"/>
              </w:rPr>
            </w:pPr>
          </w:p>
          <w:p w14:paraId="1DDAD014" w14:textId="1C5CBFA4" w:rsidR="005958BE" w:rsidRPr="00B83723" w:rsidRDefault="005958BE" w:rsidP="005958BE">
            <w:pPr>
              <w:rPr>
                <w:rFonts w:ascii="新細明體" w:eastAsia="新細明體" w:hAnsi="新細明體"/>
                <w:sz w:val="20"/>
                <w:szCs w:val="20"/>
              </w:rPr>
            </w:pPr>
            <w:r>
              <w:rPr>
                <w:rFonts w:hint="eastAsia"/>
                <w:b/>
                <w:bCs/>
                <w:sz w:val="18"/>
                <w:szCs w:val="20"/>
              </w:rPr>
              <w:t>第十二節課結束</w:t>
            </w:r>
          </w:p>
        </w:tc>
        <w:tc>
          <w:tcPr>
            <w:tcW w:w="99" w:type="pct"/>
            <w:shd w:val="clear" w:color="auto" w:fill="auto"/>
          </w:tcPr>
          <w:p w14:paraId="6E6D5685"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t>2</w:t>
            </w:r>
          </w:p>
        </w:tc>
        <w:tc>
          <w:tcPr>
            <w:tcW w:w="196" w:type="pct"/>
            <w:shd w:val="clear" w:color="auto" w:fill="auto"/>
          </w:tcPr>
          <w:p w14:paraId="2BC66EA9" w14:textId="3520BB1B"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589E2F40" w14:textId="77777777" w:rsidR="005958BE" w:rsidRDefault="005958BE" w:rsidP="005958BE">
            <w:pPr>
              <w:spacing w:line="260" w:lineRule="exact"/>
              <w:rPr>
                <w:rFonts w:eastAsiaTheme="minorEastAsia"/>
                <w:sz w:val="20"/>
                <w:szCs w:val="20"/>
              </w:rPr>
            </w:pPr>
            <w:r>
              <w:rPr>
                <w:rFonts w:hint="eastAsia"/>
                <w:b/>
                <w:sz w:val="18"/>
                <w:szCs w:val="20"/>
              </w:rPr>
              <w:t>【資訊教育】</w:t>
            </w:r>
          </w:p>
          <w:p w14:paraId="08AA76EA" w14:textId="47879386" w:rsidR="005958BE" w:rsidRPr="00B83723" w:rsidRDefault="005958BE" w:rsidP="005958BE">
            <w:pPr>
              <w:rPr>
                <w:rFonts w:ascii="新細明體" w:eastAsia="新細明體" w:hAnsi="新細明體"/>
                <w:sz w:val="20"/>
                <w:szCs w:val="20"/>
              </w:rPr>
            </w:pPr>
            <w:r>
              <w:rPr>
                <w:rFonts w:hint="eastAsia"/>
                <w:sz w:val="18"/>
                <w:szCs w:val="20"/>
              </w:rPr>
              <w:t>資E12 了解並遵守資訊倫理與使用資訊科技的相關規範。</w:t>
            </w:r>
          </w:p>
        </w:tc>
      </w:tr>
      <w:tr w:rsidR="005958BE" w:rsidRPr="00B83723" w14:paraId="326D9D0D" w14:textId="77777777" w:rsidTr="00D3445A">
        <w:trPr>
          <w:trHeight w:val="624"/>
          <w:jc w:val="center"/>
        </w:trPr>
        <w:tc>
          <w:tcPr>
            <w:tcW w:w="145" w:type="pct"/>
            <w:shd w:val="clear" w:color="auto" w:fill="auto"/>
            <w:vAlign w:val="center"/>
          </w:tcPr>
          <w:p w14:paraId="41B495AB"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十三</w:t>
            </w:r>
          </w:p>
        </w:tc>
        <w:tc>
          <w:tcPr>
            <w:tcW w:w="245" w:type="pct"/>
            <w:shd w:val="clear" w:color="auto" w:fill="auto"/>
            <w:vAlign w:val="center"/>
          </w:tcPr>
          <w:p w14:paraId="47DEA9F2" w14:textId="42E03CBD"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主題三服務特</w:t>
            </w:r>
            <w:r>
              <w:rPr>
                <w:rFonts w:hint="eastAsia"/>
                <w:sz w:val="18"/>
                <w:szCs w:val="20"/>
              </w:rPr>
              <w:lastRenderedPageBreak/>
              <w:t>攻隊</w:t>
            </w:r>
          </w:p>
        </w:tc>
        <w:tc>
          <w:tcPr>
            <w:tcW w:w="148" w:type="pct"/>
            <w:shd w:val="clear" w:color="auto" w:fill="auto"/>
            <w:vAlign w:val="center"/>
          </w:tcPr>
          <w:p w14:paraId="442A872D" w14:textId="67A79BCA" w:rsidR="005958BE" w:rsidRPr="00B83723" w:rsidRDefault="005958BE" w:rsidP="005958BE">
            <w:pPr>
              <w:jc w:val="center"/>
              <w:rPr>
                <w:rFonts w:ascii="新細明體" w:eastAsia="新細明體" w:hAnsi="新細明體" w:cs="F-BZ"/>
                <w:kern w:val="0"/>
                <w:sz w:val="20"/>
                <w:szCs w:val="20"/>
              </w:rPr>
            </w:pPr>
            <w:r>
              <w:rPr>
                <w:rFonts w:hint="eastAsia"/>
                <w:sz w:val="18"/>
                <w:szCs w:val="20"/>
              </w:rPr>
              <w:lastRenderedPageBreak/>
              <w:t>單元一我</w:t>
            </w:r>
            <w:r>
              <w:rPr>
                <w:rFonts w:hint="eastAsia"/>
                <w:sz w:val="18"/>
                <w:szCs w:val="20"/>
              </w:rPr>
              <w:lastRenderedPageBreak/>
              <w:t>的一臂之力</w:t>
            </w:r>
          </w:p>
        </w:tc>
        <w:tc>
          <w:tcPr>
            <w:tcW w:w="441" w:type="pct"/>
            <w:shd w:val="clear" w:color="auto" w:fill="auto"/>
          </w:tcPr>
          <w:p w14:paraId="2E909028" w14:textId="1A4E1036" w:rsidR="005958BE" w:rsidRPr="00B83723" w:rsidRDefault="005958BE" w:rsidP="005958BE">
            <w:pPr>
              <w:rPr>
                <w:rFonts w:ascii="新細明體" w:eastAsia="新細明體" w:hAnsi="新細明體"/>
                <w:sz w:val="20"/>
                <w:szCs w:val="20"/>
              </w:rPr>
            </w:pPr>
            <w:r>
              <w:rPr>
                <w:rFonts w:hint="eastAsia"/>
                <w:sz w:val="18"/>
                <w:szCs w:val="20"/>
              </w:rPr>
              <w:lastRenderedPageBreak/>
              <w:t>3b-III-1 持續參與服務活</w:t>
            </w:r>
            <w:r>
              <w:rPr>
                <w:rFonts w:hint="eastAsia"/>
                <w:sz w:val="18"/>
                <w:szCs w:val="20"/>
              </w:rPr>
              <w:lastRenderedPageBreak/>
              <w:t>動，省思服務學習的意義，展現感恩、利他的情懷。</w:t>
            </w:r>
          </w:p>
        </w:tc>
        <w:tc>
          <w:tcPr>
            <w:tcW w:w="442" w:type="pct"/>
            <w:tcBorders>
              <w:top w:val="single" w:sz="4" w:space="0" w:color="auto"/>
              <w:bottom w:val="single" w:sz="4" w:space="0" w:color="auto"/>
            </w:tcBorders>
            <w:shd w:val="clear" w:color="auto" w:fill="auto"/>
          </w:tcPr>
          <w:p w14:paraId="74D20D54" w14:textId="408FFCC1" w:rsidR="005958BE" w:rsidRPr="00B83723" w:rsidRDefault="005958BE" w:rsidP="005958BE">
            <w:pPr>
              <w:rPr>
                <w:rFonts w:ascii="新細明體" w:eastAsia="新細明體" w:hAnsi="新細明體"/>
                <w:sz w:val="20"/>
                <w:szCs w:val="20"/>
              </w:rPr>
            </w:pPr>
            <w:r>
              <w:rPr>
                <w:rFonts w:hint="eastAsia"/>
                <w:sz w:val="18"/>
                <w:szCs w:val="20"/>
              </w:rPr>
              <w:lastRenderedPageBreak/>
              <w:t>Cb-III-1 對周遭人事物的關</w:t>
            </w:r>
            <w:r>
              <w:rPr>
                <w:rFonts w:hint="eastAsia"/>
                <w:sz w:val="18"/>
                <w:szCs w:val="20"/>
              </w:rPr>
              <w:lastRenderedPageBreak/>
              <w:t>懷。</w:t>
            </w:r>
          </w:p>
        </w:tc>
        <w:tc>
          <w:tcPr>
            <w:tcW w:w="441" w:type="pct"/>
          </w:tcPr>
          <w:p w14:paraId="3956581C" w14:textId="459D25FB" w:rsidR="005958BE" w:rsidRPr="00B83723" w:rsidRDefault="005958BE" w:rsidP="005958BE">
            <w:pPr>
              <w:rPr>
                <w:rFonts w:ascii="新細明體" w:eastAsia="新細明體" w:hAnsi="新細明體"/>
                <w:sz w:val="20"/>
                <w:szCs w:val="20"/>
              </w:rPr>
            </w:pPr>
            <w:r>
              <w:rPr>
                <w:rFonts w:hint="eastAsia"/>
                <w:snapToGrid w:val="0"/>
                <w:sz w:val="18"/>
                <w:szCs w:val="18"/>
              </w:rPr>
              <w:lastRenderedPageBreak/>
              <w:t>綜-E-C1 關懷生態環境與周</w:t>
            </w:r>
            <w:r>
              <w:rPr>
                <w:rFonts w:hint="eastAsia"/>
                <w:snapToGrid w:val="0"/>
                <w:sz w:val="18"/>
                <w:szCs w:val="18"/>
              </w:rPr>
              <w:lastRenderedPageBreak/>
              <w:t>遭人事物，體驗服務歷程與樂趣，理解並遵守道德規範，培養公民意識。</w:t>
            </w:r>
          </w:p>
        </w:tc>
        <w:tc>
          <w:tcPr>
            <w:tcW w:w="490" w:type="pct"/>
            <w:shd w:val="clear" w:color="auto" w:fill="auto"/>
          </w:tcPr>
          <w:p w14:paraId="407F091B" w14:textId="0ED1D233" w:rsidR="005958BE" w:rsidRPr="00B83723" w:rsidRDefault="005958BE" w:rsidP="005958BE">
            <w:pPr>
              <w:rPr>
                <w:rFonts w:ascii="新細明體" w:eastAsia="新細明體" w:hAnsi="新細明體"/>
                <w:sz w:val="20"/>
                <w:szCs w:val="20"/>
              </w:rPr>
            </w:pPr>
            <w:r>
              <w:rPr>
                <w:rFonts w:hint="eastAsia"/>
                <w:snapToGrid w:val="0"/>
                <w:kern w:val="0"/>
                <w:sz w:val="18"/>
                <w:szCs w:val="20"/>
              </w:rPr>
              <w:lastRenderedPageBreak/>
              <w:t>1-1能說出服務與被服務的經</w:t>
            </w:r>
            <w:r>
              <w:rPr>
                <w:rFonts w:hint="eastAsia"/>
                <w:snapToGrid w:val="0"/>
                <w:kern w:val="0"/>
                <w:sz w:val="18"/>
                <w:szCs w:val="20"/>
              </w:rPr>
              <w:lastRenderedPageBreak/>
              <w:t>驗。</w:t>
            </w:r>
          </w:p>
        </w:tc>
        <w:tc>
          <w:tcPr>
            <w:tcW w:w="1373" w:type="pct"/>
            <w:shd w:val="clear" w:color="auto" w:fill="auto"/>
          </w:tcPr>
          <w:p w14:paraId="6C85197C"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一、教師配合課本提問：</w:t>
            </w:r>
          </w:p>
          <w:p w14:paraId="492F96FE" w14:textId="77777777" w:rsidR="005958BE" w:rsidRDefault="005958BE" w:rsidP="005958BE">
            <w:pPr>
              <w:spacing w:line="260" w:lineRule="exact"/>
              <w:rPr>
                <w:rFonts w:eastAsiaTheme="minorEastAsia"/>
                <w:bCs/>
                <w:color w:val="000000"/>
                <w:sz w:val="20"/>
                <w:szCs w:val="20"/>
              </w:rPr>
            </w:pPr>
            <w:r>
              <w:rPr>
                <w:rFonts w:hint="eastAsia"/>
                <w:bCs/>
                <w:sz w:val="18"/>
                <w:szCs w:val="20"/>
              </w:rPr>
              <w:t>1、「畫面中的主角們說了哪些話呢？」</w:t>
            </w:r>
          </w:p>
          <w:p w14:paraId="41C06C4F" w14:textId="77777777" w:rsidR="005958BE" w:rsidRDefault="005958BE" w:rsidP="005958BE">
            <w:pPr>
              <w:spacing w:line="260" w:lineRule="exact"/>
              <w:rPr>
                <w:rFonts w:eastAsiaTheme="minorEastAsia"/>
                <w:bCs/>
                <w:color w:val="000000"/>
                <w:sz w:val="20"/>
                <w:szCs w:val="20"/>
              </w:rPr>
            </w:pPr>
            <w:r>
              <w:rPr>
                <w:rFonts w:hint="eastAsia"/>
                <w:bCs/>
                <w:sz w:val="18"/>
                <w:szCs w:val="20"/>
              </w:rPr>
              <w:t>2、「你曾經有哪些對話中的經驗呢？」</w:t>
            </w:r>
          </w:p>
          <w:p w14:paraId="0E07EAF8"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學生擬答：我也有過動手做餅乾的義賣活動，看到大家的笑容真的忘卻了之前的辛苦。</w:t>
            </w:r>
          </w:p>
          <w:p w14:paraId="60CDDE85" w14:textId="77777777" w:rsidR="005958BE" w:rsidRDefault="005958BE" w:rsidP="005958BE">
            <w:pPr>
              <w:spacing w:line="260" w:lineRule="exact"/>
              <w:rPr>
                <w:rFonts w:eastAsiaTheme="minorEastAsia"/>
                <w:bCs/>
                <w:color w:val="000000"/>
                <w:sz w:val="20"/>
                <w:szCs w:val="20"/>
              </w:rPr>
            </w:pPr>
          </w:p>
          <w:p w14:paraId="54DE7785"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二、教師配合課本提問：</w:t>
            </w:r>
          </w:p>
          <w:p w14:paraId="759C1609" w14:textId="77777777" w:rsidR="005958BE" w:rsidRDefault="005958BE" w:rsidP="005958BE">
            <w:pPr>
              <w:spacing w:line="260" w:lineRule="exact"/>
              <w:rPr>
                <w:rFonts w:eastAsiaTheme="minorEastAsia"/>
                <w:bCs/>
                <w:color w:val="000000"/>
                <w:sz w:val="20"/>
                <w:szCs w:val="20"/>
              </w:rPr>
            </w:pPr>
            <w:r>
              <w:rPr>
                <w:rFonts w:hint="eastAsia"/>
                <w:bCs/>
                <w:sz w:val="18"/>
                <w:szCs w:val="20"/>
              </w:rPr>
              <w:t>「從課本的頁面中你發現了什麼？」</w:t>
            </w:r>
          </w:p>
          <w:p w14:paraId="0006469E"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w:t>
            </w:r>
          </w:p>
          <w:p w14:paraId="0BCFCBE1" w14:textId="77777777" w:rsidR="005958BE" w:rsidRDefault="005958BE" w:rsidP="005958BE">
            <w:pPr>
              <w:spacing w:line="260" w:lineRule="exact"/>
              <w:rPr>
                <w:rFonts w:eastAsiaTheme="minorEastAsia"/>
                <w:bCs/>
                <w:color w:val="000000"/>
                <w:sz w:val="20"/>
                <w:szCs w:val="20"/>
              </w:rPr>
            </w:pPr>
            <w:r>
              <w:rPr>
                <w:rFonts w:hint="eastAsia"/>
                <w:bCs/>
                <w:sz w:val="18"/>
                <w:szCs w:val="20"/>
              </w:rPr>
              <w:t>1、他們在服務別人，例如：協助小一新生打菜......。</w:t>
            </w:r>
          </w:p>
          <w:p w14:paraId="3DCD3E39" w14:textId="77777777" w:rsidR="005958BE" w:rsidRDefault="005958BE" w:rsidP="005958BE">
            <w:pPr>
              <w:spacing w:line="260" w:lineRule="exact"/>
              <w:rPr>
                <w:rFonts w:eastAsiaTheme="minorEastAsia"/>
                <w:bCs/>
                <w:color w:val="000000"/>
                <w:sz w:val="20"/>
                <w:szCs w:val="20"/>
              </w:rPr>
            </w:pPr>
            <w:r>
              <w:rPr>
                <w:rFonts w:hint="eastAsia"/>
                <w:bCs/>
                <w:sz w:val="18"/>
                <w:szCs w:val="20"/>
              </w:rPr>
              <w:t>2、「這些服務活動的地點都在哪裡？」學生擬答：在學校裡、學校外也會有服務別人的機會</w:t>
            </w:r>
          </w:p>
          <w:p w14:paraId="05D8DCC8"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三、教師總結：服務他人與被他人服務的行為，總是不斷的在我們的生活中出現。</w:t>
            </w:r>
          </w:p>
          <w:p w14:paraId="6B9A9E46" w14:textId="77777777" w:rsidR="005958BE" w:rsidRDefault="005958BE" w:rsidP="005958BE">
            <w:pPr>
              <w:spacing w:line="260" w:lineRule="exact"/>
              <w:rPr>
                <w:rFonts w:eastAsiaTheme="minorEastAsia"/>
                <w:bCs/>
                <w:color w:val="000000"/>
                <w:sz w:val="20"/>
                <w:szCs w:val="20"/>
              </w:rPr>
            </w:pPr>
          </w:p>
          <w:p w14:paraId="25B6D76C"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第一節課結束</w:t>
            </w:r>
          </w:p>
          <w:p w14:paraId="7273049A" w14:textId="77777777" w:rsidR="005958BE" w:rsidRDefault="005958BE" w:rsidP="005958BE">
            <w:pPr>
              <w:spacing w:line="260" w:lineRule="exact"/>
              <w:rPr>
                <w:rFonts w:eastAsiaTheme="minorEastAsia"/>
                <w:bCs/>
                <w:color w:val="000000"/>
                <w:sz w:val="20"/>
                <w:szCs w:val="20"/>
              </w:rPr>
            </w:pPr>
          </w:p>
          <w:p w14:paraId="418474E4" w14:textId="77777777" w:rsidR="005958BE" w:rsidRDefault="005958BE" w:rsidP="005958BE">
            <w:pPr>
              <w:spacing w:line="260" w:lineRule="exact"/>
              <w:rPr>
                <w:rFonts w:eastAsiaTheme="minorEastAsia"/>
                <w:bCs/>
                <w:color w:val="000000"/>
                <w:sz w:val="20"/>
                <w:szCs w:val="20"/>
              </w:rPr>
            </w:pPr>
            <w:r>
              <w:rPr>
                <w:rFonts w:hint="eastAsia"/>
                <w:bCs/>
                <w:sz w:val="18"/>
                <w:szCs w:val="20"/>
              </w:rPr>
              <w:t>一、體驗活動操作</w:t>
            </w:r>
          </w:p>
          <w:p w14:paraId="11852CDE" w14:textId="77777777" w:rsidR="005958BE" w:rsidRDefault="005958BE" w:rsidP="005958BE">
            <w:pPr>
              <w:spacing w:line="260" w:lineRule="exact"/>
              <w:rPr>
                <w:rFonts w:eastAsiaTheme="minorEastAsia"/>
                <w:bCs/>
                <w:color w:val="000000"/>
                <w:sz w:val="20"/>
                <w:szCs w:val="20"/>
              </w:rPr>
            </w:pPr>
            <w:r>
              <w:rPr>
                <w:rFonts w:hint="eastAsia"/>
                <w:bCs/>
                <w:sz w:val="18"/>
                <w:szCs w:val="20"/>
              </w:rPr>
              <w:t>教師：選擇課本兩個體驗活動進行操作。</w:t>
            </w:r>
          </w:p>
          <w:p w14:paraId="3D16F28D"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w:t>
            </w:r>
          </w:p>
          <w:p w14:paraId="3463E404" w14:textId="77777777" w:rsidR="005958BE" w:rsidRDefault="005958BE" w:rsidP="005958BE">
            <w:pPr>
              <w:spacing w:line="260" w:lineRule="exact"/>
              <w:rPr>
                <w:rFonts w:eastAsiaTheme="minorEastAsia"/>
                <w:bCs/>
                <w:color w:val="000000"/>
                <w:sz w:val="20"/>
                <w:szCs w:val="20"/>
              </w:rPr>
            </w:pPr>
            <w:r>
              <w:rPr>
                <w:rFonts w:hint="eastAsia"/>
                <w:bCs/>
                <w:sz w:val="18"/>
                <w:szCs w:val="20"/>
              </w:rPr>
              <w:t>1、「對於這些體驗活動你有哪些想法呢？」</w:t>
            </w:r>
          </w:p>
          <w:p w14:paraId="772F2A4B" w14:textId="77777777" w:rsidR="005958BE" w:rsidRDefault="005958BE" w:rsidP="005958BE">
            <w:pPr>
              <w:spacing w:line="260" w:lineRule="exact"/>
              <w:rPr>
                <w:rFonts w:eastAsiaTheme="minorEastAsia"/>
                <w:bCs/>
                <w:color w:val="000000"/>
                <w:sz w:val="20"/>
                <w:szCs w:val="20"/>
              </w:rPr>
            </w:pPr>
            <w:r>
              <w:rPr>
                <w:rFonts w:hint="eastAsia"/>
                <w:bCs/>
                <w:sz w:val="18"/>
                <w:szCs w:val="20"/>
              </w:rPr>
              <w:t>2、「不同的服務角色，有什麼感受呢？」</w:t>
            </w:r>
          </w:p>
          <w:p w14:paraId="67766BF7"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w:t>
            </w:r>
          </w:p>
          <w:p w14:paraId="4518D226" w14:textId="77777777" w:rsidR="005958BE" w:rsidRDefault="005958BE" w:rsidP="005958BE">
            <w:pPr>
              <w:spacing w:line="260" w:lineRule="exact"/>
              <w:rPr>
                <w:rFonts w:eastAsiaTheme="minorEastAsia"/>
                <w:bCs/>
                <w:color w:val="000000"/>
                <w:sz w:val="20"/>
                <w:szCs w:val="20"/>
              </w:rPr>
            </w:pPr>
            <w:r>
              <w:rPr>
                <w:rFonts w:hint="eastAsia"/>
                <w:bCs/>
                <w:sz w:val="18"/>
                <w:szCs w:val="20"/>
              </w:rPr>
              <w:t>1、我覺得因為角色的差異，感受絕對不一樣，伸出援手的人也許會覺得幫助他人很有成就感。</w:t>
            </w:r>
          </w:p>
          <w:p w14:paraId="6442D977" w14:textId="77777777" w:rsidR="005958BE" w:rsidRDefault="005958BE" w:rsidP="005958BE">
            <w:pPr>
              <w:spacing w:line="260" w:lineRule="exact"/>
              <w:rPr>
                <w:rFonts w:eastAsiaTheme="minorEastAsia"/>
                <w:bCs/>
                <w:color w:val="000000"/>
                <w:sz w:val="20"/>
                <w:szCs w:val="20"/>
              </w:rPr>
            </w:pPr>
            <w:r>
              <w:rPr>
                <w:rFonts w:hint="eastAsia"/>
                <w:bCs/>
                <w:sz w:val="18"/>
                <w:szCs w:val="20"/>
              </w:rPr>
              <w:t>2、接受幫助的人也許會覺得社會充滿溫暖。</w:t>
            </w:r>
          </w:p>
          <w:p w14:paraId="739D8604"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三、教師總結：經過這樣的體驗活動後，大家應該能說出自己服務與被服務的經驗。</w:t>
            </w:r>
          </w:p>
          <w:p w14:paraId="7D2B34D8" w14:textId="77777777" w:rsidR="005958BE" w:rsidRDefault="005958BE" w:rsidP="005958BE">
            <w:pPr>
              <w:spacing w:line="260" w:lineRule="exact"/>
              <w:rPr>
                <w:rFonts w:eastAsiaTheme="minorEastAsia"/>
                <w:bCs/>
                <w:color w:val="000000"/>
                <w:sz w:val="20"/>
                <w:szCs w:val="20"/>
              </w:rPr>
            </w:pPr>
          </w:p>
          <w:p w14:paraId="6F3CFF3C" w14:textId="7D974A29" w:rsidR="005958BE" w:rsidRPr="00B83723" w:rsidRDefault="005958BE" w:rsidP="005958BE">
            <w:pPr>
              <w:rPr>
                <w:rFonts w:ascii="新細明體" w:eastAsia="新細明體" w:hAnsi="新細明體"/>
                <w:sz w:val="20"/>
                <w:szCs w:val="20"/>
              </w:rPr>
            </w:pPr>
            <w:r>
              <w:rPr>
                <w:rFonts w:hint="eastAsia"/>
                <w:b/>
                <w:bCs/>
                <w:sz w:val="18"/>
                <w:szCs w:val="20"/>
              </w:rPr>
              <w:lastRenderedPageBreak/>
              <w:t>第二節課結束</w:t>
            </w:r>
          </w:p>
        </w:tc>
        <w:tc>
          <w:tcPr>
            <w:tcW w:w="99" w:type="pct"/>
            <w:shd w:val="clear" w:color="auto" w:fill="auto"/>
          </w:tcPr>
          <w:p w14:paraId="1218A56C"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43481D2A" w14:textId="645B8D17" w:rsidR="005958BE" w:rsidRPr="00B83723" w:rsidRDefault="005958BE" w:rsidP="005958BE">
            <w:pPr>
              <w:rPr>
                <w:rFonts w:ascii="新細明體" w:eastAsia="新細明體" w:hAnsi="新細明體"/>
                <w:sz w:val="20"/>
                <w:szCs w:val="20"/>
              </w:rPr>
            </w:pPr>
            <w:r>
              <w:rPr>
                <w:rFonts w:hint="eastAsia"/>
                <w:sz w:val="18"/>
                <w:szCs w:val="20"/>
              </w:rPr>
              <w:t>口語評</w:t>
            </w:r>
            <w:r>
              <w:rPr>
                <w:rFonts w:hint="eastAsia"/>
                <w:sz w:val="18"/>
                <w:szCs w:val="20"/>
              </w:rPr>
              <w:lastRenderedPageBreak/>
              <w:t>量、實作評量</w:t>
            </w:r>
          </w:p>
        </w:tc>
        <w:tc>
          <w:tcPr>
            <w:tcW w:w="980" w:type="pct"/>
            <w:shd w:val="clear" w:color="auto" w:fill="auto"/>
          </w:tcPr>
          <w:p w14:paraId="76DD004D" w14:textId="77777777" w:rsidR="005958BE" w:rsidRPr="00214937" w:rsidRDefault="005958BE" w:rsidP="005958BE">
            <w:pPr>
              <w:spacing w:line="260" w:lineRule="exact"/>
              <w:rPr>
                <w:rFonts w:eastAsiaTheme="minorEastAsia"/>
                <w:b/>
                <w:sz w:val="20"/>
                <w:szCs w:val="20"/>
              </w:rPr>
            </w:pPr>
            <w:r w:rsidRPr="00214937">
              <w:rPr>
                <w:rFonts w:hint="eastAsia"/>
                <w:b/>
                <w:sz w:val="18"/>
                <w:szCs w:val="20"/>
              </w:rPr>
              <w:lastRenderedPageBreak/>
              <w:t>【人權教育】</w:t>
            </w:r>
          </w:p>
          <w:p w14:paraId="17617293" w14:textId="77777777" w:rsidR="005958BE" w:rsidRDefault="005958BE" w:rsidP="005958BE">
            <w:pPr>
              <w:spacing w:line="260" w:lineRule="exact"/>
              <w:rPr>
                <w:rFonts w:eastAsiaTheme="minorEastAsia"/>
                <w:sz w:val="20"/>
                <w:szCs w:val="20"/>
              </w:rPr>
            </w:pPr>
            <w:r>
              <w:rPr>
                <w:rFonts w:hint="eastAsia"/>
                <w:sz w:val="18"/>
                <w:szCs w:val="20"/>
              </w:rPr>
              <w:t>人E2 關心周遭不公</w:t>
            </w:r>
          </w:p>
          <w:p w14:paraId="069F9040" w14:textId="10753AC3" w:rsidR="005958BE" w:rsidRPr="00B83723" w:rsidRDefault="005958BE" w:rsidP="005958BE">
            <w:pPr>
              <w:rPr>
                <w:rFonts w:ascii="新細明體" w:eastAsia="新細明體" w:hAnsi="新細明體"/>
                <w:sz w:val="20"/>
                <w:szCs w:val="20"/>
              </w:rPr>
            </w:pPr>
            <w:r>
              <w:rPr>
                <w:rFonts w:hint="eastAsia"/>
                <w:sz w:val="18"/>
                <w:szCs w:val="20"/>
              </w:rPr>
              <w:t>平的事件，並提出改善的想法。</w:t>
            </w:r>
          </w:p>
        </w:tc>
      </w:tr>
      <w:tr w:rsidR="005958BE" w:rsidRPr="00B83723" w14:paraId="785E55C8" w14:textId="77777777" w:rsidTr="00D3445A">
        <w:trPr>
          <w:trHeight w:val="624"/>
          <w:jc w:val="center"/>
        </w:trPr>
        <w:tc>
          <w:tcPr>
            <w:tcW w:w="145" w:type="pct"/>
            <w:shd w:val="clear" w:color="auto" w:fill="auto"/>
            <w:vAlign w:val="center"/>
          </w:tcPr>
          <w:p w14:paraId="322EBF3C"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十四</w:t>
            </w:r>
          </w:p>
        </w:tc>
        <w:tc>
          <w:tcPr>
            <w:tcW w:w="245" w:type="pct"/>
            <w:shd w:val="clear" w:color="auto" w:fill="auto"/>
            <w:vAlign w:val="center"/>
          </w:tcPr>
          <w:p w14:paraId="466B2D86" w14:textId="0801D0DE"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主題三服務特攻隊</w:t>
            </w:r>
          </w:p>
        </w:tc>
        <w:tc>
          <w:tcPr>
            <w:tcW w:w="148" w:type="pct"/>
            <w:shd w:val="clear" w:color="auto" w:fill="auto"/>
            <w:vAlign w:val="center"/>
          </w:tcPr>
          <w:p w14:paraId="18BE4785" w14:textId="1D91054D" w:rsidR="005958BE" w:rsidRPr="00B83723" w:rsidRDefault="005958BE" w:rsidP="005958BE">
            <w:pPr>
              <w:jc w:val="center"/>
              <w:rPr>
                <w:rFonts w:ascii="新細明體" w:eastAsia="新細明體" w:hAnsi="新細明體" w:cs="F-BZ"/>
                <w:kern w:val="0"/>
                <w:sz w:val="20"/>
                <w:szCs w:val="20"/>
              </w:rPr>
            </w:pPr>
            <w:r>
              <w:rPr>
                <w:rFonts w:hint="eastAsia"/>
                <w:sz w:val="18"/>
                <w:szCs w:val="20"/>
              </w:rPr>
              <w:t>單元一我的一臂之力</w:t>
            </w:r>
          </w:p>
        </w:tc>
        <w:tc>
          <w:tcPr>
            <w:tcW w:w="441" w:type="pct"/>
            <w:shd w:val="clear" w:color="auto" w:fill="auto"/>
          </w:tcPr>
          <w:p w14:paraId="56CA8AFD" w14:textId="7E972641" w:rsidR="005958BE" w:rsidRPr="00B83723" w:rsidRDefault="005958BE" w:rsidP="005958BE">
            <w:pPr>
              <w:rPr>
                <w:rFonts w:ascii="新細明體" w:eastAsia="新細明體" w:hAnsi="新細明體"/>
                <w:sz w:val="20"/>
                <w:szCs w:val="20"/>
              </w:rPr>
            </w:pPr>
            <w:r>
              <w:rPr>
                <w:rFonts w:hint="eastAsia"/>
                <w:sz w:val="18"/>
                <w:szCs w:val="20"/>
              </w:rPr>
              <w:t>3b-III-1 持續參與服務活動，省思服務學習的意義，展現感恩、利他的情懷。</w:t>
            </w:r>
          </w:p>
        </w:tc>
        <w:tc>
          <w:tcPr>
            <w:tcW w:w="442" w:type="pct"/>
            <w:tcBorders>
              <w:top w:val="single" w:sz="4" w:space="0" w:color="auto"/>
              <w:bottom w:val="single" w:sz="4" w:space="0" w:color="auto"/>
            </w:tcBorders>
            <w:shd w:val="clear" w:color="auto" w:fill="auto"/>
          </w:tcPr>
          <w:p w14:paraId="28638933" w14:textId="27884AA3" w:rsidR="005958BE" w:rsidRPr="00B83723" w:rsidRDefault="005958BE" w:rsidP="005958BE">
            <w:pPr>
              <w:rPr>
                <w:rFonts w:ascii="新細明體" w:eastAsia="新細明體" w:hAnsi="新細明體"/>
                <w:sz w:val="20"/>
                <w:szCs w:val="20"/>
              </w:rPr>
            </w:pPr>
            <w:r>
              <w:rPr>
                <w:rFonts w:hint="eastAsia"/>
                <w:sz w:val="18"/>
                <w:szCs w:val="20"/>
              </w:rPr>
              <w:t>Cb-III-1 對周遭人事物的關懷。</w:t>
            </w:r>
          </w:p>
        </w:tc>
        <w:tc>
          <w:tcPr>
            <w:tcW w:w="441" w:type="pct"/>
          </w:tcPr>
          <w:p w14:paraId="0D933549" w14:textId="1E9B0A9E" w:rsidR="005958BE" w:rsidRPr="00B83723" w:rsidRDefault="005958BE" w:rsidP="005958BE">
            <w:pPr>
              <w:rPr>
                <w:rFonts w:ascii="新細明體" w:eastAsia="新細明體" w:hAnsi="新細明體"/>
                <w:sz w:val="20"/>
                <w:szCs w:val="20"/>
              </w:rPr>
            </w:pPr>
            <w:r>
              <w:rPr>
                <w:rFonts w:hint="eastAsia"/>
                <w:snapToGrid w:val="0"/>
                <w:sz w:val="18"/>
                <w:szCs w:val="18"/>
              </w:rPr>
              <w:t>綜-E-C1 關懷生態環境與周遭人事物，體驗服務歷程與樂趣，理解並遵守道德規範，培養公民意識。</w:t>
            </w:r>
          </w:p>
        </w:tc>
        <w:tc>
          <w:tcPr>
            <w:tcW w:w="490" w:type="pct"/>
            <w:shd w:val="clear" w:color="auto" w:fill="auto"/>
          </w:tcPr>
          <w:p w14:paraId="3BAD1FA8"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1-2能尋找需要被服務的對象。</w:t>
            </w:r>
          </w:p>
          <w:p w14:paraId="636FD722" w14:textId="7BA4315E" w:rsidR="005958BE" w:rsidRPr="00B83723" w:rsidRDefault="005958BE" w:rsidP="005958BE">
            <w:pPr>
              <w:rPr>
                <w:rFonts w:ascii="新細明體" w:eastAsia="新細明體" w:hAnsi="新細明體"/>
                <w:sz w:val="20"/>
                <w:szCs w:val="20"/>
              </w:rPr>
            </w:pPr>
            <w:r>
              <w:rPr>
                <w:rFonts w:hint="eastAsia"/>
                <w:snapToGrid w:val="0"/>
                <w:kern w:val="0"/>
                <w:sz w:val="18"/>
                <w:szCs w:val="20"/>
              </w:rPr>
              <w:t>1-3能察覺被服務對象的需求。</w:t>
            </w:r>
          </w:p>
        </w:tc>
        <w:tc>
          <w:tcPr>
            <w:tcW w:w="1373" w:type="pct"/>
            <w:shd w:val="clear" w:color="auto" w:fill="auto"/>
          </w:tcPr>
          <w:p w14:paraId="34DAF70D"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w:t>
            </w:r>
          </w:p>
          <w:p w14:paraId="4F447951" w14:textId="77777777" w:rsidR="005958BE" w:rsidRDefault="005958BE" w:rsidP="005958BE">
            <w:pPr>
              <w:spacing w:line="260" w:lineRule="exact"/>
              <w:rPr>
                <w:rFonts w:eastAsiaTheme="minorEastAsia"/>
                <w:bCs/>
                <w:color w:val="000000"/>
                <w:sz w:val="20"/>
                <w:szCs w:val="20"/>
              </w:rPr>
            </w:pPr>
            <w:r>
              <w:rPr>
                <w:rFonts w:hint="eastAsia"/>
                <w:bCs/>
                <w:sz w:val="18"/>
                <w:szCs w:val="20"/>
              </w:rPr>
              <w:t>「自己曾經參與過哪些服務活動的經驗，以及服務之後的感想是如何呢？」</w:t>
            </w:r>
          </w:p>
          <w:p w14:paraId="10EEED96"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w:t>
            </w:r>
          </w:p>
          <w:p w14:paraId="391D447F" w14:textId="77777777" w:rsidR="005958BE" w:rsidRDefault="005958BE" w:rsidP="005958BE">
            <w:pPr>
              <w:spacing w:line="260" w:lineRule="exact"/>
              <w:rPr>
                <w:rFonts w:eastAsiaTheme="minorEastAsia"/>
                <w:bCs/>
                <w:color w:val="000000"/>
                <w:sz w:val="20"/>
                <w:szCs w:val="20"/>
              </w:rPr>
            </w:pPr>
            <w:r>
              <w:rPr>
                <w:rFonts w:hint="eastAsia"/>
                <w:bCs/>
                <w:sz w:val="18"/>
                <w:szCs w:val="20"/>
              </w:rPr>
              <w:t>1、「大家對於彼此的服務經驗都有著不同的感想，讓我們逐步回想一下整個服務歷程有哪些呢？」</w:t>
            </w:r>
          </w:p>
          <w:p w14:paraId="32D98E09" w14:textId="77777777" w:rsidR="005958BE" w:rsidRDefault="005958BE" w:rsidP="005958BE">
            <w:pPr>
              <w:spacing w:line="260" w:lineRule="exact"/>
              <w:rPr>
                <w:rFonts w:eastAsiaTheme="minorEastAsia"/>
                <w:bCs/>
                <w:color w:val="000000"/>
                <w:sz w:val="20"/>
                <w:szCs w:val="20"/>
              </w:rPr>
            </w:pPr>
            <w:r>
              <w:rPr>
                <w:rFonts w:hint="eastAsia"/>
                <w:bCs/>
                <w:sz w:val="18"/>
                <w:szCs w:val="20"/>
              </w:rPr>
              <w:t>2、「可以分享一下自己想要記錄哪件服務的過程呢？」</w:t>
            </w:r>
          </w:p>
          <w:p w14:paraId="5F2AB733"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學生操作：思考並嘗試記錄自己的服務歷程。</w:t>
            </w:r>
          </w:p>
          <w:p w14:paraId="04C307C2"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三、教師總結：在服務的活動歷程中，不同的環節都有不一樣的收穫與成長。</w:t>
            </w:r>
          </w:p>
          <w:p w14:paraId="490D43FD" w14:textId="77777777" w:rsidR="005958BE" w:rsidRDefault="005958BE" w:rsidP="005958BE">
            <w:pPr>
              <w:spacing w:line="260" w:lineRule="exact"/>
              <w:rPr>
                <w:rFonts w:eastAsiaTheme="minorEastAsia"/>
                <w:bCs/>
                <w:color w:val="000000"/>
                <w:sz w:val="20"/>
                <w:szCs w:val="20"/>
              </w:rPr>
            </w:pPr>
          </w:p>
          <w:p w14:paraId="1CF628B0" w14:textId="77777777" w:rsidR="005958BE" w:rsidRDefault="005958BE" w:rsidP="005958BE">
            <w:pPr>
              <w:tabs>
                <w:tab w:val="left" w:pos="2010"/>
              </w:tabs>
              <w:spacing w:line="260" w:lineRule="exact"/>
              <w:rPr>
                <w:rFonts w:eastAsiaTheme="minorEastAsia"/>
                <w:b/>
                <w:bCs/>
                <w:color w:val="000000"/>
                <w:sz w:val="20"/>
                <w:szCs w:val="20"/>
              </w:rPr>
            </w:pPr>
            <w:r>
              <w:rPr>
                <w:rFonts w:hint="eastAsia"/>
                <w:b/>
                <w:bCs/>
                <w:sz w:val="18"/>
                <w:szCs w:val="20"/>
              </w:rPr>
              <w:t>第三節課結束</w:t>
            </w:r>
          </w:p>
          <w:p w14:paraId="2A83B15E" w14:textId="77777777" w:rsidR="005958BE" w:rsidRDefault="005958BE" w:rsidP="005958BE">
            <w:pPr>
              <w:tabs>
                <w:tab w:val="left" w:pos="2010"/>
              </w:tabs>
              <w:spacing w:line="260" w:lineRule="exact"/>
              <w:rPr>
                <w:rFonts w:eastAsiaTheme="minorEastAsia"/>
                <w:bCs/>
                <w:color w:val="000000"/>
                <w:sz w:val="20"/>
                <w:szCs w:val="20"/>
              </w:rPr>
            </w:pPr>
          </w:p>
          <w:p w14:paraId="19383D4A"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一、教師配合課本提問：</w:t>
            </w:r>
          </w:p>
          <w:p w14:paraId="1D940711"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1、「生活周遭需要幫助的對象有哪些呢？」</w:t>
            </w:r>
          </w:p>
          <w:p w14:paraId="52DFE015"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 xml:space="preserve">學生擬答：身邊的長輩或是行動不便的人，都是我們可以伸出援手的對象。 </w:t>
            </w:r>
          </w:p>
          <w:p w14:paraId="71A4555A"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2、「我們可以從哪些地方察覺需要幫助的對象呢？」學生擬答：自己觀察、聽身邊的人說、或是從網路資訊發現</w:t>
            </w:r>
          </w:p>
          <w:p w14:paraId="486B41B9"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3、「哪些例子是你曾經聽過或是知道的呢？」</w:t>
            </w:r>
          </w:p>
          <w:p w14:paraId="55C542ED"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學生擬答：如果班上有身體不舒服的同學， 也許需要我們協助陪伴去健康中。</w:t>
            </w:r>
          </w:p>
          <w:p w14:paraId="0BA56D72"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lastRenderedPageBreak/>
              <w:t>二、教師引導思考：</w:t>
            </w:r>
          </w:p>
          <w:p w14:paraId="64645EBE"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「你的身邊遇到過哪些需要關懷的人、事、物呢？」</w:t>
            </w:r>
          </w:p>
          <w:p w14:paraId="79937EEE"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學生擬答：生活上有不方便的人、被破壞的環境...</w:t>
            </w:r>
          </w:p>
          <w:p w14:paraId="2A795D7C" w14:textId="77777777" w:rsidR="005958BE" w:rsidRDefault="005958BE" w:rsidP="005958BE">
            <w:pPr>
              <w:tabs>
                <w:tab w:val="left" w:pos="2010"/>
              </w:tabs>
              <w:spacing w:line="260" w:lineRule="exact"/>
              <w:rPr>
                <w:rFonts w:eastAsiaTheme="minorEastAsia"/>
                <w:bCs/>
                <w:color w:val="000000"/>
                <w:sz w:val="20"/>
                <w:szCs w:val="20"/>
              </w:rPr>
            </w:pPr>
            <w:r>
              <w:rPr>
                <w:rFonts w:hint="eastAsia"/>
                <w:bCs/>
                <w:sz w:val="18"/>
                <w:szCs w:val="20"/>
              </w:rPr>
              <w:t>三、教師引導記錄「你還有想到哪些呢？請記錄下來」。察覺對方的需求，進而提供服務，讓被需要幫忙的人獲得幫助。</w:t>
            </w:r>
          </w:p>
          <w:p w14:paraId="0D041C9E" w14:textId="77777777" w:rsidR="005958BE" w:rsidRDefault="005958BE" w:rsidP="005958BE">
            <w:pPr>
              <w:tabs>
                <w:tab w:val="left" w:pos="2010"/>
              </w:tabs>
              <w:spacing w:line="260" w:lineRule="exact"/>
              <w:rPr>
                <w:rFonts w:eastAsiaTheme="minorEastAsia"/>
                <w:bCs/>
                <w:color w:val="000000"/>
                <w:sz w:val="20"/>
                <w:szCs w:val="20"/>
              </w:rPr>
            </w:pPr>
          </w:p>
          <w:p w14:paraId="10F5389F" w14:textId="71CA8035" w:rsidR="005958BE" w:rsidRPr="00B83723" w:rsidRDefault="005958BE" w:rsidP="005958BE">
            <w:pPr>
              <w:rPr>
                <w:rFonts w:ascii="新細明體" w:eastAsia="新細明體" w:hAnsi="新細明體"/>
                <w:sz w:val="20"/>
                <w:szCs w:val="20"/>
              </w:rPr>
            </w:pPr>
            <w:r>
              <w:rPr>
                <w:rFonts w:hint="eastAsia"/>
                <w:b/>
                <w:bCs/>
                <w:sz w:val="18"/>
                <w:szCs w:val="20"/>
              </w:rPr>
              <w:t>第四節課結束</w:t>
            </w:r>
          </w:p>
        </w:tc>
        <w:tc>
          <w:tcPr>
            <w:tcW w:w="99" w:type="pct"/>
            <w:shd w:val="clear" w:color="auto" w:fill="auto"/>
          </w:tcPr>
          <w:p w14:paraId="2A89DF64"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256728D9" w14:textId="6FA124AB"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2AE3FDF5" w14:textId="77777777" w:rsidR="005958BE" w:rsidRPr="00214937" w:rsidRDefault="005958BE" w:rsidP="005958BE">
            <w:pPr>
              <w:spacing w:line="260" w:lineRule="exact"/>
              <w:rPr>
                <w:rFonts w:eastAsiaTheme="minorEastAsia"/>
                <w:b/>
                <w:sz w:val="20"/>
                <w:szCs w:val="20"/>
              </w:rPr>
            </w:pPr>
            <w:r w:rsidRPr="00214937">
              <w:rPr>
                <w:rFonts w:hint="eastAsia"/>
                <w:b/>
                <w:sz w:val="18"/>
                <w:szCs w:val="20"/>
              </w:rPr>
              <w:t>【人權教育】</w:t>
            </w:r>
          </w:p>
          <w:p w14:paraId="07925941" w14:textId="77777777" w:rsidR="005958BE" w:rsidRDefault="005958BE" w:rsidP="005958BE">
            <w:pPr>
              <w:spacing w:line="260" w:lineRule="exact"/>
              <w:rPr>
                <w:rFonts w:eastAsiaTheme="minorEastAsia"/>
                <w:sz w:val="20"/>
                <w:szCs w:val="20"/>
              </w:rPr>
            </w:pPr>
            <w:r>
              <w:rPr>
                <w:rFonts w:hint="eastAsia"/>
                <w:sz w:val="18"/>
                <w:szCs w:val="20"/>
              </w:rPr>
              <w:t>人E2 關心周遭不公</w:t>
            </w:r>
          </w:p>
          <w:p w14:paraId="38282D4B" w14:textId="1476BD66" w:rsidR="005958BE" w:rsidRPr="00B83723" w:rsidRDefault="005958BE" w:rsidP="005958BE">
            <w:pPr>
              <w:rPr>
                <w:rFonts w:ascii="新細明體" w:eastAsia="新細明體" w:hAnsi="新細明體"/>
                <w:sz w:val="20"/>
                <w:szCs w:val="20"/>
              </w:rPr>
            </w:pPr>
            <w:r>
              <w:rPr>
                <w:rFonts w:hint="eastAsia"/>
                <w:sz w:val="18"/>
                <w:szCs w:val="20"/>
              </w:rPr>
              <w:t>平的事件，並提出改善的想法。</w:t>
            </w:r>
          </w:p>
        </w:tc>
      </w:tr>
      <w:tr w:rsidR="005958BE" w:rsidRPr="00B83723" w14:paraId="4EA38C28" w14:textId="77777777" w:rsidTr="00D3445A">
        <w:trPr>
          <w:trHeight w:val="624"/>
          <w:jc w:val="center"/>
        </w:trPr>
        <w:tc>
          <w:tcPr>
            <w:tcW w:w="145" w:type="pct"/>
            <w:shd w:val="clear" w:color="auto" w:fill="auto"/>
            <w:vAlign w:val="center"/>
          </w:tcPr>
          <w:p w14:paraId="560DDB0E"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十五</w:t>
            </w:r>
          </w:p>
        </w:tc>
        <w:tc>
          <w:tcPr>
            <w:tcW w:w="245" w:type="pct"/>
            <w:shd w:val="clear" w:color="auto" w:fill="auto"/>
            <w:vAlign w:val="center"/>
          </w:tcPr>
          <w:p w14:paraId="6C999C99" w14:textId="4AC60A8F"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主題三服務特攻隊</w:t>
            </w:r>
          </w:p>
        </w:tc>
        <w:tc>
          <w:tcPr>
            <w:tcW w:w="148" w:type="pct"/>
            <w:shd w:val="clear" w:color="auto" w:fill="auto"/>
            <w:vAlign w:val="center"/>
          </w:tcPr>
          <w:p w14:paraId="5C1984BA" w14:textId="6CB2AB71" w:rsidR="005958BE" w:rsidRPr="00B83723" w:rsidRDefault="005958BE" w:rsidP="005958BE">
            <w:pPr>
              <w:jc w:val="center"/>
              <w:rPr>
                <w:rFonts w:ascii="新細明體" w:eastAsia="新細明體" w:hAnsi="新細明體" w:cs="F-BZ"/>
                <w:kern w:val="0"/>
                <w:sz w:val="20"/>
                <w:szCs w:val="20"/>
              </w:rPr>
            </w:pPr>
            <w:r>
              <w:rPr>
                <w:rFonts w:hint="eastAsia"/>
                <w:sz w:val="18"/>
                <w:szCs w:val="20"/>
              </w:rPr>
              <w:t>單元二服務關懷站</w:t>
            </w:r>
          </w:p>
        </w:tc>
        <w:tc>
          <w:tcPr>
            <w:tcW w:w="441" w:type="pct"/>
            <w:shd w:val="clear" w:color="auto" w:fill="auto"/>
          </w:tcPr>
          <w:p w14:paraId="5A05CA2E" w14:textId="69808A96" w:rsidR="005958BE" w:rsidRPr="00B83723" w:rsidRDefault="005958BE" w:rsidP="005958BE">
            <w:pPr>
              <w:rPr>
                <w:rFonts w:ascii="新細明體" w:eastAsia="新細明體" w:hAnsi="新細明體"/>
                <w:sz w:val="20"/>
                <w:szCs w:val="20"/>
              </w:rPr>
            </w:pPr>
            <w:r>
              <w:rPr>
                <w:rFonts w:hint="eastAsia"/>
                <w:sz w:val="18"/>
                <w:szCs w:val="20"/>
              </w:rPr>
              <w:t>3b-III-1 持續參與服務活動，省思服務學習的意義，展現感恩、利他的情懷。</w:t>
            </w:r>
          </w:p>
        </w:tc>
        <w:tc>
          <w:tcPr>
            <w:tcW w:w="442" w:type="pct"/>
            <w:tcBorders>
              <w:top w:val="single" w:sz="4" w:space="0" w:color="auto"/>
              <w:bottom w:val="single" w:sz="4" w:space="0" w:color="auto"/>
            </w:tcBorders>
            <w:shd w:val="clear" w:color="auto" w:fill="auto"/>
          </w:tcPr>
          <w:p w14:paraId="0D460F55" w14:textId="6C6B308B" w:rsidR="005958BE" w:rsidRPr="00B83723" w:rsidRDefault="005958BE" w:rsidP="005958BE">
            <w:pPr>
              <w:rPr>
                <w:rFonts w:ascii="新細明體" w:eastAsia="新細明體" w:hAnsi="新細明體"/>
                <w:sz w:val="20"/>
                <w:szCs w:val="20"/>
              </w:rPr>
            </w:pPr>
            <w:r>
              <w:rPr>
                <w:rFonts w:hint="eastAsia"/>
                <w:sz w:val="18"/>
                <w:szCs w:val="20"/>
              </w:rPr>
              <w:t>Cb-III-1 服務學習的歷程。</w:t>
            </w:r>
          </w:p>
        </w:tc>
        <w:tc>
          <w:tcPr>
            <w:tcW w:w="441" w:type="pct"/>
          </w:tcPr>
          <w:p w14:paraId="53C6F483" w14:textId="10FB9ED6" w:rsidR="005958BE" w:rsidRPr="00B83723" w:rsidRDefault="005958BE" w:rsidP="005958BE">
            <w:pPr>
              <w:rPr>
                <w:rFonts w:ascii="新細明體" w:eastAsia="新細明體" w:hAnsi="新細明體"/>
                <w:sz w:val="20"/>
                <w:szCs w:val="20"/>
              </w:rPr>
            </w:pPr>
            <w:r>
              <w:rPr>
                <w:rFonts w:hint="eastAsia"/>
                <w:snapToGrid w:val="0"/>
                <w:sz w:val="18"/>
                <w:szCs w:val="18"/>
              </w:rPr>
              <w:t>綜-E-C1 關懷生態環境與周遭人事物，體驗服務歷程與樂趣，理解並遵守道德規範，培養公民意識。</w:t>
            </w:r>
          </w:p>
        </w:tc>
        <w:tc>
          <w:tcPr>
            <w:tcW w:w="490" w:type="pct"/>
            <w:shd w:val="clear" w:color="auto" w:fill="auto"/>
          </w:tcPr>
          <w:p w14:paraId="1BCAE672" w14:textId="77777777" w:rsidR="005958BE" w:rsidRDefault="005958BE" w:rsidP="005958BE">
            <w:pPr>
              <w:spacing w:line="260" w:lineRule="exact"/>
              <w:rPr>
                <w:rFonts w:eastAsiaTheme="minorEastAsia"/>
                <w:snapToGrid w:val="0"/>
                <w:color w:val="000000"/>
                <w:kern w:val="0"/>
                <w:sz w:val="20"/>
                <w:szCs w:val="20"/>
              </w:rPr>
            </w:pPr>
            <w:r>
              <w:rPr>
                <w:rFonts w:hint="eastAsia"/>
                <w:snapToGrid w:val="0"/>
                <w:kern w:val="0"/>
                <w:sz w:val="18"/>
                <w:szCs w:val="20"/>
              </w:rPr>
              <w:t>2-1能認識服務學習的歷程</w:t>
            </w:r>
            <w:r>
              <w:rPr>
                <w:rFonts w:hint="eastAsia"/>
                <w:sz w:val="18"/>
                <w:szCs w:val="20"/>
              </w:rPr>
              <w:t>。</w:t>
            </w:r>
          </w:p>
          <w:p w14:paraId="129F2E1E" w14:textId="51F7632D" w:rsidR="005958BE" w:rsidRPr="00B83723" w:rsidRDefault="005958BE" w:rsidP="005958BE">
            <w:pPr>
              <w:rPr>
                <w:rFonts w:ascii="新細明體" w:eastAsia="新細明體" w:hAnsi="新細明體"/>
                <w:sz w:val="20"/>
                <w:szCs w:val="20"/>
              </w:rPr>
            </w:pPr>
            <w:r>
              <w:rPr>
                <w:rFonts w:hint="eastAsia"/>
                <w:snapToGrid w:val="0"/>
                <w:kern w:val="0"/>
                <w:sz w:val="18"/>
                <w:szCs w:val="20"/>
              </w:rPr>
              <w:t>2-2能依照服務學習的歷程規劃服務活動</w:t>
            </w:r>
            <w:r>
              <w:rPr>
                <w:rFonts w:hint="eastAsia"/>
                <w:sz w:val="18"/>
                <w:szCs w:val="20"/>
              </w:rPr>
              <w:t>。</w:t>
            </w:r>
          </w:p>
        </w:tc>
        <w:tc>
          <w:tcPr>
            <w:tcW w:w="1373" w:type="pct"/>
            <w:shd w:val="clear" w:color="auto" w:fill="auto"/>
          </w:tcPr>
          <w:p w14:paraId="53C40EC6"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w:t>
            </w:r>
          </w:p>
          <w:p w14:paraId="2377B4A6" w14:textId="77777777" w:rsidR="005958BE" w:rsidRDefault="005958BE" w:rsidP="005958BE">
            <w:pPr>
              <w:spacing w:line="260" w:lineRule="exact"/>
              <w:rPr>
                <w:rFonts w:eastAsiaTheme="minorEastAsia"/>
                <w:bCs/>
                <w:color w:val="000000"/>
                <w:sz w:val="20"/>
                <w:szCs w:val="20"/>
              </w:rPr>
            </w:pPr>
            <w:r>
              <w:rPr>
                <w:rFonts w:hint="eastAsia"/>
                <w:bCs/>
                <w:sz w:val="18"/>
                <w:szCs w:val="20"/>
              </w:rPr>
              <w:t>「當我們也有能力去服務身邊需要關懷的人、事、物時，我們可以如何進行呢？」</w:t>
            </w:r>
          </w:p>
          <w:p w14:paraId="4259FB4D"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學生擬答：觀察別人的需求，找出適合自己的服務方式，尋找可輔助資源。</w:t>
            </w:r>
          </w:p>
          <w:p w14:paraId="110A9F41"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w:t>
            </w:r>
          </w:p>
          <w:p w14:paraId="5F8C31C4" w14:textId="77777777" w:rsidR="005958BE" w:rsidRDefault="005958BE" w:rsidP="005958BE">
            <w:pPr>
              <w:spacing w:line="260" w:lineRule="exact"/>
              <w:rPr>
                <w:rFonts w:eastAsiaTheme="minorEastAsia"/>
                <w:bCs/>
                <w:color w:val="000000"/>
                <w:sz w:val="20"/>
                <w:szCs w:val="20"/>
              </w:rPr>
            </w:pPr>
            <w:r>
              <w:rPr>
                <w:rFonts w:hint="eastAsia"/>
                <w:bCs/>
                <w:sz w:val="18"/>
                <w:szCs w:val="20"/>
              </w:rPr>
              <w:t>1、「服務學習應該如何開始呢？」</w:t>
            </w:r>
          </w:p>
          <w:p w14:paraId="205E0C0A"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學生擬答：我們可以依循之前的服務步驟，一步一步來逐漸完成整個服務歷程。</w:t>
            </w:r>
          </w:p>
          <w:p w14:paraId="53009B52" w14:textId="77777777" w:rsidR="005958BE" w:rsidRDefault="005958BE" w:rsidP="005958BE">
            <w:pPr>
              <w:spacing w:line="260" w:lineRule="exact"/>
              <w:rPr>
                <w:rFonts w:eastAsiaTheme="minorEastAsia"/>
                <w:bCs/>
                <w:color w:val="000000"/>
                <w:sz w:val="20"/>
                <w:szCs w:val="20"/>
              </w:rPr>
            </w:pPr>
            <w:r>
              <w:rPr>
                <w:rFonts w:hint="eastAsia"/>
                <w:bCs/>
                <w:sz w:val="18"/>
                <w:szCs w:val="20"/>
              </w:rPr>
              <w:t>2、「具體的步驟有哪些呢？」</w:t>
            </w:r>
          </w:p>
          <w:p w14:paraId="595381C3"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學生擬答：行動之前要有共識。找出需要關懷的對象。決定關懷服務的方式。 可以善用哪些資源？</w:t>
            </w:r>
          </w:p>
          <w:p w14:paraId="73A60209" w14:textId="77777777" w:rsidR="005958BE" w:rsidRDefault="005958BE" w:rsidP="005958BE">
            <w:pPr>
              <w:spacing w:line="260" w:lineRule="exact"/>
              <w:rPr>
                <w:rFonts w:eastAsiaTheme="minorEastAsia"/>
                <w:bCs/>
                <w:color w:val="000000"/>
                <w:sz w:val="20"/>
                <w:szCs w:val="20"/>
              </w:rPr>
            </w:pPr>
          </w:p>
          <w:p w14:paraId="42A8F833"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三、教師引導思考：</w:t>
            </w:r>
          </w:p>
          <w:p w14:paraId="674689C7" w14:textId="77777777" w:rsidR="005958BE" w:rsidRDefault="005958BE" w:rsidP="005958BE">
            <w:pPr>
              <w:spacing w:line="260" w:lineRule="exact"/>
              <w:rPr>
                <w:rFonts w:eastAsiaTheme="minorEastAsia"/>
                <w:bCs/>
                <w:color w:val="000000"/>
                <w:sz w:val="20"/>
                <w:szCs w:val="20"/>
              </w:rPr>
            </w:pPr>
            <w:r>
              <w:rPr>
                <w:rFonts w:hint="eastAsia"/>
                <w:bCs/>
                <w:sz w:val="18"/>
                <w:szCs w:val="20"/>
              </w:rPr>
              <w:t>1、「服務學習的旅程中有什麼需要注意的呢？」</w:t>
            </w:r>
          </w:p>
          <w:p w14:paraId="18207B8D" w14:textId="77777777" w:rsidR="005958BE" w:rsidRDefault="005958BE" w:rsidP="005958BE">
            <w:pPr>
              <w:spacing w:line="260" w:lineRule="exact"/>
              <w:rPr>
                <w:rFonts w:eastAsiaTheme="minorEastAsia"/>
                <w:bCs/>
                <w:color w:val="000000"/>
                <w:sz w:val="20"/>
                <w:szCs w:val="20"/>
              </w:rPr>
            </w:pPr>
            <w:r>
              <w:rPr>
                <w:rFonts w:hint="eastAsia"/>
                <w:bCs/>
                <w:sz w:val="18"/>
                <w:szCs w:val="20"/>
              </w:rPr>
              <w:t>2、「服務的歷程中會出現哪些問題呢？」</w:t>
            </w:r>
          </w:p>
          <w:p w14:paraId="3130850C"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學生擬答：被服務的對象不滿意，自己的能力不除足。</w:t>
            </w:r>
          </w:p>
          <w:p w14:paraId="2D6CF95F" w14:textId="77777777" w:rsidR="005958BE" w:rsidRDefault="005958BE" w:rsidP="005958BE">
            <w:pPr>
              <w:spacing w:line="260" w:lineRule="exact"/>
              <w:rPr>
                <w:rFonts w:eastAsiaTheme="minorEastAsia"/>
                <w:bCs/>
                <w:color w:val="000000"/>
                <w:sz w:val="20"/>
                <w:szCs w:val="20"/>
              </w:rPr>
            </w:pPr>
            <w:r>
              <w:rPr>
                <w:rFonts w:hint="eastAsia"/>
                <w:bCs/>
                <w:sz w:val="18"/>
                <w:szCs w:val="20"/>
              </w:rPr>
              <w:t>3、「遇到這些問題時，我們可以怎麼做？」</w:t>
            </w:r>
          </w:p>
          <w:p w14:paraId="48A78D73"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學生擬答：察覺對方的感受與提升自己的能力</w:t>
            </w:r>
          </w:p>
          <w:p w14:paraId="5EEA49BF" w14:textId="77777777" w:rsidR="005958BE" w:rsidRDefault="005958BE" w:rsidP="005958BE">
            <w:pPr>
              <w:spacing w:line="260" w:lineRule="exact"/>
              <w:rPr>
                <w:rFonts w:eastAsiaTheme="minorEastAsia"/>
                <w:bCs/>
                <w:color w:val="000000"/>
                <w:sz w:val="20"/>
                <w:szCs w:val="20"/>
              </w:rPr>
            </w:pPr>
            <w:r>
              <w:rPr>
                <w:rFonts w:hint="eastAsia"/>
                <w:bCs/>
                <w:sz w:val="18"/>
                <w:szCs w:val="20"/>
              </w:rPr>
              <w:t>四、學生規劃服務學習準備</w:t>
            </w:r>
          </w:p>
          <w:p w14:paraId="5D1BFD7A" w14:textId="77777777" w:rsidR="005958BE" w:rsidRDefault="005958BE" w:rsidP="005958BE">
            <w:pPr>
              <w:spacing w:line="260" w:lineRule="exact"/>
              <w:rPr>
                <w:rFonts w:eastAsiaTheme="minorEastAsia"/>
                <w:bCs/>
                <w:color w:val="000000"/>
                <w:sz w:val="20"/>
                <w:szCs w:val="20"/>
              </w:rPr>
            </w:pPr>
            <w:r>
              <w:rPr>
                <w:rFonts w:hint="eastAsia"/>
                <w:bCs/>
                <w:sz w:val="18"/>
                <w:szCs w:val="20"/>
              </w:rPr>
              <w:t>五、教師總結：這裡學了服務別人要察覺對象的需求、懂得為服務行動作準備、還可以省思自己下次服務他人時是否能夠更好，透過這些完整的服務歷程安排，將會讓服務活動更加順利。</w:t>
            </w:r>
          </w:p>
          <w:p w14:paraId="15D80A0A" w14:textId="77777777" w:rsidR="005958BE" w:rsidRDefault="005958BE" w:rsidP="005958BE">
            <w:pPr>
              <w:spacing w:line="260" w:lineRule="exact"/>
              <w:rPr>
                <w:rFonts w:eastAsiaTheme="minorEastAsia"/>
                <w:bCs/>
                <w:color w:val="000000"/>
                <w:sz w:val="20"/>
                <w:szCs w:val="20"/>
              </w:rPr>
            </w:pPr>
          </w:p>
          <w:p w14:paraId="1C05D782"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第五節課結束</w:t>
            </w:r>
          </w:p>
          <w:p w14:paraId="272960B5" w14:textId="77777777" w:rsidR="005958BE" w:rsidRDefault="005958BE" w:rsidP="005958BE">
            <w:pPr>
              <w:spacing w:line="260" w:lineRule="exact"/>
              <w:rPr>
                <w:rFonts w:eastAsiaTheme="minorEastAsia"/>
                <w:bCs/>
                <w:color w:val="000000"/>
                <w:sz w:val="20"/>
                <w:szCs w:val="20"/>
              </w:rPr>
            </w:pPr>
          </w:p>
          <w:p w14:paraId="796FC85B"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w:t>
            </w:r>
          </w:p>
          <w:p w14:paraId="50664BA3" w14:textId="77777777" w:rsidR="005958BE" w:rsidRDefault="005958BE" w:rsidP="005958BE">
            <w:pPr>
              <w:spacing w:line="260" w:lineRule="exact"/>
              <w:rPr>
                <w:rFonts w:eastAsiaTheme="minorEastAsia"/>
                <w:bCs/>
                <w:color w:val="000000"/>
                <w:sz w:val="20"/>
                <w:szCs w:val="20"/>
              </w:rPr>
            </w:pPr>
            <w:r>
              <w:rPr>
                <w:rFonts w:hint="eastAsia"/>
                <w:bCs/>
                <w:sz w:val="18"/>
                <w:szCs w:val="20"/>
              </w:rPr>
              <w:t>1、「大家在開始服務活動前，可以如何進行規劃呢？要準備什麼呢？」</w:t>
            </w:r>
          </w:p>
          <w:p w14:paraId="7F707A5D" w14:textId="77777777" w:rsidR="005958BE" w:rsidRDefault="005958BE" w:rsidP="005958BE">
            <w:pPr>
              <w:spacing w:line="260" w:lineRule="exact"/>
              <w:rPr>
                <w:rFonts w:eastAsiaTheme="minorEastAsia"/>
                <w:bCs/>
                <w:color w:val="000000"/>
                <w:sz w:val="20"/>
                <w:szCs w:val="20"/>
              </w:rPr>
            </w:pPr>
            <w:r>
              <w:rPr>
                <w:rFonts w:hint="eastAsia"/>
                <w:bCs/>
                <w:sz w:val="18"/>
                <w:szCs w:val="20"/>
              </w:rPr>
              <w:t>2、「確定服務活動的目標或對象後，該如何進行呢？」</w:t>
            </w:r>
          </w:p>
          <w:p w14:paraId="19132CEF" w14:textId="77777777" w:rsidR="005958BE" w:rsidRDefault="005958BE" w:rsidP="005958BE">
            <w:pPr>
              <w:spacing w:line="260" w:lineRule="exact"/>
              <w:rPr>
                <w:rFonts w:eastAsiaTheme="minorEastAsia"/>
                <w:bCs/>
                <w:color w:val="000000"/>
                <w:sz w:val="20"/>
                <w:szCs w:val="20"/>
              </w:rPr>
            </w:pPr>
            <w:r>
              <w:rPr>
                <w:rFonts w:hint="eastAsia"/>
                <w:bCs/>
                <w:sz w:val="18"/>
                <w:szCs w:val="20"/>
              </w:rPr>
              <w:t>3、「討論看看在服務的歷程中有什麼樣的感受呢？」</w:t>
            </w:r>
          </w:p>
          <w:p w14:paraId="0FAF9D13" w14:textId="77777777" w:rsidR="005958BE" w:rsidRDefault="005958BE" w:rsidP="005958BE">
            <w:pPr>
              <w:spacing w:line="260" w:lineRule="exact"/>
              <w:rPr>
                <w:rFonts w:eastAsiaTheme="minorEastAsia"/>
                <w:bCs/>
                <w:color w:val="000000"/>
                <w:sz w:val="20"/>
                <w:szCs w:val="20"/>
              </w:rPr>
            </w:pPr>
            <w:r>
              <w:rPr>
                <w:rFonts w:hint="eastAsia"/>
                <w:bCs/>
                <w:sz w:val="18"/>
                <w:szCs w:val="20"/>
              </w:rPr>
              <w:t>4、「我們可以如何分享自己的服務中的學習，展現服務學習的成果呢？」</w:t>
            </w:r>
          </w:p>
          <w:p w14:paraId="5F29A9FB" w14:textId="77777777" w:rsidR="005958BE" w:rsidRDefault="005958BE" w:rsidP="005958BE">
            <w:pPr>
              <w:spacing w:line="260" w:lineRule="exact"/>
              <w:rPr>
                <w:rFonts w:eastAsiaTheme="minorEastAsia"/>
                <w:bCs/>
                <w:color w:val="000000"/>
                <w:sz w:val="20"/>
                <w:szCs w:val="20"/>
              </w:rPr>
            </w:pPr>
            <w:r>
              <w:rPr>
                <w:rFonts w:hint="eastAsia"/>
                <w:bCs/>
                <w:sz w:val="18"/>
                <w:szCs w:val="20"/>
              </w:rPr>
              <w:t>二、學生擬答：我們可以辦服務分享會，或是舉行同樂會慶功，並在同樂會時頒發感謝狀。</w:t>
            </w:r>
          </w:p>
          <w:p w14:paraId="5C6AF858"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三、教師總結：完整的服務歷程步驟將會釐清我們服務時的迷思，也會讓我們更有效率的進行服務活動。</w:t>
            </w:r>
          </w:p>
          <w:p w14:paraId="0EC632F8" w14:textId="77777777" w:rsidR="005958BE" w:rsidRDefault="005958BE" w:rsidP="005958BE">
            <w:pPr>
              <w:spacing w:line="260" w:lineRule="exact"/>
              <w:rPr>
                <w:rFonts w:eastAsiaTheme="minorEastAsia"/>
                <w:bCs/>
                <w:color w:val="000000"/>
                <w:sz w:val="20"/>
                <w:szCs w:val="20"/>
              </w:rPr>
            </w:pPr>
          </w:p>
          <w:p w14:paraId="61C9FDC5" w14:textId="649E1641" w:rsidR="005958BE" w:rsidRPr="00B83723" w:rsidRDefault="005958BE" w:rsidP="005958BE">
            <w:pPr>
              <w:rPr>
                <w:rFonts w:ascii="新細明體" w:eastAsia="新細明體" w:hAnsi="新細明體"/>
                <w:sz w:val="20"/>
                <w:szCs w:val="20"/>
              </w:rPr>
            </w:pPr>
            <w:r>
              <w:rPr>
                <w:rFonts w:hint="eastAsia"/>
                <w:b/>
                <w:bCs/>
                <w:sz w:val="18"/>
                <w:szCs w:val="20"/>
              </w:rPr>
              <w:lastRenderedPageBreak/>
              <w:t>第六節課結束</w:t>
            </w:r>
          </w:p>
        </w:tc>
        <w:tc>
          <w:tcPr>
            <w:tcW w:w="99" w:type="pct"/>
            <w:shd w:val="clear" w:color="auto" w:fill="auto"/>
          </w:tcPr>
          <w:p w14:paraId="1D195944"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1C076368" w14:textId="7BA8CB17"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0CDDFC25" w14:textId="77777777" w:rsidR="005958BE" w:rsidRPr="00214937" w:rsidRDefault="005958BE" w:rsidP="005958BE">
            <w:pPr>
              <w:spacing w:line="260" w:lineRule="exact"/>
              <w:rPr>
                <w:rFonts w:eastAsiaTheme="minorEastAsia"/>
                <w:b/>
                <w:sz w:val="20"/>
                <w:szCs w:val="20"/>
              </w:rPr>
            </w:pPr>
            <w:r w:rsidRPr="00214937">
              <w:rPr>
                <w:rFonts w:hint="eastAsia"/>
                <w:b/>
                <w:sz w:val="18"/>
                <w:szCs w:val="20"/>
              </w:rPr>
              <w:t>【人權教育】</w:t>
            </w:r>
          </w:p>
          <w:p w14:paraId="3B1EDB07" w14:textId="77777777" w:rsidR="005958BE" w:rsidRDefault="005958BE" w:rsidP="005958BE">
            <w:pPr>
              <w:spacing w:line="260" w:lineRule="exact"/>
              <w:rPr>
                <w:rFonts w:eastAsiaTheme="minorEastAsia"/>
                <w:sz w:val="20"/>
                <w:szCs w:val="20"/>
              </w:rPr>
            </w:pPr>
            <w:r>
              <w:rPr>
                <w:rFonts w:hint="eastAsia"/>
                <w:sz w:val="18"/>
                <w:szCs w:val="20"/>
              </w:rPr>
              <w:t>人E2 關心周遭不公</w:t>
            </w:r>
          </w:p>
          <w:p w14:paraId="6C63E05F" w14:textId="29C56F3D" w:rsidR="005958BE" w:rsidRPr="00B83723" w:rsidRDefault="005958BE" w:rsidP="005958BE">
            <w:pPr>
              <w:rPr>
                <w:rFonts w:ascii="新細明體" w:eastAsia="新細明體" w:hAnsi="新細明體"/>
                <w:sz w:val="20"/>
                <w:szCs w:val="20"/>
              </w:rPr>
            </w:pPr>
            <w:r>
              <w:rPr>
                <w:rFonts w:hint="eastAsia"/>
                <w:sz w:val="18"/>
                <w:szCs w:val="20"/>
              </w:rPr>
              <w:t>平的事件，並提出改善的想法。</w:t>
            </w:r>
          </w:p>
        </w:tc>
      </w:tr>
      <w:tr w:rsidR="005958BE" w:rsidRPr="00B83723" w14:paraId="598BE7C3" w14:textId="77777777" w:rsidTr="00D3445A">
        <w:trPr>
          <w:trHeight w:val="624"/>
          <w:jc w:val="center"/>
        </w:trPr>
        <w:tc>
          <w:tcPr>
            <w:tcW w:w="145" w:type="pct"/>
            <w:shd w:val="clear" w:color="auto" w:fill="auto"/>
            <w:vAlign w:val="center"/>
          </w:tcPr>
          <w:p w14:paraId="7344A6E1" w14:textId="77777777" w:rsidR="005958BE" w:rsidRPr="00B83723" w:rsidRDefault="005958BE" w:rsidP="005958BE">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lastRenderedPageBreak/>
              <w:t>十六</w:t>
            </w:r>
          </w:p>
        </w:tc>
        <w:tc>
          <w:tcPr>
            <w:tcW w:w="245" w:type="pct"/>
            <w:shd w:val="clear" w:color="auto" w:fill="auto"/>
            <w:vAlign w:val="center"/>
          </w:tcPr>
          <w:p w14:paraId="2BC30977" w14:textId="1EC9F388" w:rsidR="005958BE" w:rsidRPr="00B83723" w:rsidRDefault="005958BE" w:rsidP="005958BE">
            <w:pPr>
              <w:jc w:val="center"/>
              <w:rPr>
                <w:rFonts w:ascii="新細明體" w:eastAsia="新細明體" w:hAnsi="新細明體" w:cs="DFLiHei-Lt-HK-BF"/>
                <w:kern w:val="0"/>
                <w:sz w:val="20"/>
                <w:szCs w:val="20"/>
              </w:rPr>
            </w:pPr>
            <w:r>
              <w:rPr>
                <w:rFonts w:hint="eastAsia"/>
                <w:sz w:val="18"/>
                <w:szCs w:val="20"/>
              </w:rPr>
              <w:t>主題三服務特攻隊</w:t>
            </w:r>
          </w:p>
        </w:tc>
        <w:tc>
          <w:tcPr>
            <w:tcW w:w="148" w:type="pct"/>
            <w:shd w:val="clear" w:color="auto" w:fill="auto"/>
            <w:vAlign w:val="center"/>
          </w:tcPr>
          <w:p w14:paraId="744EDA4B" w14:textId="726C4FE6" w:rsidR="005958BE" w:rsidRPr="00B83723" w:rsidRDefault="005958BE" w:rsidP="005958BE">
            <w:pPr>
              <w:jc w:val="center"/>
              <w:rPr>
                <w:rFonts w:ascii="新細明體" w:eastAsia="新細明體" w:hAnsi="新細明體" w:cs="F-BZ"/>
                <w:kern w:val="0"/>
                <w:sz w:val="20"/>
                <w:szCs w:val="20"/>
              </w:rPr>
            </w:pPr>
            <w:r>
              <w:rPr>
                <w:rFonts w:hint="eastAsia"/>
                <w:sz w:val="18"/>
                <w:szCs w:val="20"/>
              </w:rPr>
              <w:t>單元二服務關懷站</w:t>
            </w:r>
          </w:p>
        </w:tc>
        <w:tc>
          <w:tcPr>
            <w:tcW w:w="441" w:type="pct"/>
            <w:shd w:val="clear" w:color="auto" w:fill="auto"/>
          </w:tcPr>
          <w:p w14:paraId="101954B4" w14:textId="40180880" w:rsidR="005958BE" w:rsidRPr="00B83723" w:rsidRDefault="005958BE" w:rsidP="005958BE">
            <w:pPr>
              <w:rPr>
                <w:rFonts w:ascii="新細明體" w:eastAsia="新細明體" w:hAnsi="新細明體"/>
                <w:sz w:val="20"/>
                <w:szCs w:val="20"/>
              </w:rPr>
            </w:pPr>
            <w:r>
              <w:rPr>
                <w:rFonts w:hint="eastAsia"/>
                <w:sz w:val="18"/>
                <w:szCs w:val="20"/>
              </w:rPr>
              <w:t>3b-III-1 持續參與服務活動，省思服務學習的意義，展現感恩、利他的情懷。</w:t>
            </w:r>
          </w:p>
        </w:tc>
        <w:tc>
          <w:tcPr>
            <w:tcW w:w="442" w:type="pct"/>
            <w:tcBorders>
              <w:top w:val="single" w:sz="4" w:space="0" w:color="auto"/>
              <w:bottom w:val="single" w:sz="4" w:space="0" w:color="auto"/>
            </w:tcBorders>
            <w:shd w:val="clear" w:color="auto" w:fill="auto"/>
          </w:tcPr>
          <w:p w14:paraId="5EB609F1" w14:textId="40962110" w:rsidR="005958BE" w:rsidRPr="00B83723" w:rsidRDefault="005958BE" w:rsidP="005958BE">
            <w:pPr>
              <w:rPr>
                <w:rFonts w:ascii="新細明體" w:eastAsia="新細明體" w:hAnsi="新細明體"/>
                <w:sz w:val="20"/>
                <w:szCs w:val="20"/>
              </w:rPr>
            </w:pPr>
            <w:r>
              <w:rPr>
                <w:rFonts w:hint="eastAsia"/>
                <w:sz w:val="18"/>
                <w:szCs w:val="20"/>
              </w:rPr>
              <w:t>Cb-III-1 服務學習的歷程。</w:t>
            </w:r>
          </w:p>
        </w:tc>
        <w:tc>
          <w:tcPr>
            <w:tcW w:w="441" w:type="pct"/>
          </w:tcPr>
          <w:p w14:paraId="08A83C3E" w14:textId="63617F8A" w:rsidR="005958BE" w:rsidRPr="00B83723" w:rsidRDefault="005958BE" w:rsidP="005958BE">
            <w:pPr>
              <w:rPr>
                <w:rFonts w:ascii="新細明體" w:eastAsia="新細明體" w:hAnsi="新細明體"/>
                <w:sz w:val="20"/>
                <w:szCs w:val="20"/>
              </w:rPr>
            </w:pPr>
            <w:r>
              <w:rPr>
                <w:rFonts w:hint="eastAsia"/>
                <w:snapToGrid w:val="0"/>
                <w:sz w:val="18"/>
                <w:szCs w:val="18"/>
              </w:rPr>
              <w:t>綜-E-C1 關懷生態環境與周遭人事物，體驗服務歷程與樂趣，理解並遵守道德規範，培養公民意識。</w:t>
            </w:r>
          </w:p>
        </w:tc>
        <w:tc>
          <w:tcPr>
            <w:tcW w:w="490" w:type="pct"/>
            <w:shd w:val="clear" w:color="auto" w:fill="auto"/>
          </w:tcPr>
          <w:p w14:paraId="391BDA42" w14:textId="1EC6A63C" w:rsidR="005958BE" w:rsidRPr="00B83723" w:rsidRDefault="005958BE" w:rsidP="005958BE">
            <w:pPr>
              <w:rPr>
                <w:rFonts w:ascii="新細明體" w:eastAsia="新細明體" w:hAnsi="新細明體"/>
                <w:sz w:val="20"/>
                <w:szCs w:val="20"/>
              </w:rPr>
            </w:pPr>
            <w:r>
              <w:rPr>
                <w:rFonts w:hint="eastAsia"/>
                <w:snapToGrid w:val="0"/>
                <w:kern w:val="0"/>
                <w:sz w:val="18"/>
                <w:szCs w:val="20"/>
              </w:rPr>
              <w:t>2-3能依照規劃，執行服務學習的內容</w:t>
            </w:r>
            <w:r>
              <w:rPr>
                <w:rFonts w:hint="eastAsia"/>
                <w:sz w:val="18"/>
                <w:szCs w:val="20"/>
              </w:rPr>
              <w:t>。</w:t>
            </w:r>
          </w:p>
        </w:tc>
        <w:tc>
          <w:tcPr>
            <w:tcW w:w="1373" w:type="pct"/>
            <w:shd w:val="clear" w:color="auto" w:fill="auto"/>
          </w:tcPr>
          <w:p w14:paraId="6642F29A"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w:t>
            </w:r>
          </w:p>
          <w:p w14:paraId="3161DB75" w14:textId="77777777" w:rsidR="005958BE" w:rsidRDefault="005958BE" w:rsidP="005958BE">
            <w:pPr>
              <w:spacing w:line="260" w:lineRule="exact"/>
              <w:rPr>
                <w:rFonts w:eastAsiaTheme="minorEastAsia"/>
                <w:bCs/>
                <w:color w:val="000000"/>
                <w:sz w:val="20"/>
                <w:szCs w:val="20"/>
              </w:rPr>
            </w:pPr>
            <w:r>
              <w:rPr>
                <w:rFonts w:hint="eastAsia"/>
                <w:bCs/>
                <w:sz w:val="18"/>
                <w:szCs w:val="20"/>
              </w:rPr>
              <w:t>1、「我們已經知道服務歷程要注意的地方，但是準備真正著手服務之前，有哪些細節是應該要想到的呢？」</w:t>
            </w:r>
          </w:p>
          <w:p w14:paraId="122CE55C" w14:textId="77777777" w:rsidR="005958BE" w:rsidRDefault="005958BE" w:rsidP="005958BE">
            <w:pPr>
              <w:spacing w:line="260" w:lineRule="exact"/>
              <w:rPr>
                <w:rFonts w:eastAsiaTheme="minorEastAsia"/>
                <w:bCs/>
                <w:color w:val="000000"/>
                <w:sz w:val="20"/>
                <w:szCs w:val="20"/>
              </w:rPr>
            </w:pPr>
            <w:r>
              <w:rPr>
                <w:rFonts w:hint="eastAsia"/>
                <w:bCs/>
                <w:sz w:val="18"/>
                <w:szCs w:val="20"/>
              </w:rPr>
              <w:t>2、「除了這對象、方法、資源、能力以外，還有想到哪些呢？」</w:t>
            </w:r>
          </w:p>
          <w:p w14:paraId="5F67A355" w14:textId="77777777" w:rsidR="005958BE" w:rsidRDefault="005958BE" w:rsidP="005958BE">
            <w:pPr>
              <w:spacing w:line="260" w:lineRule="exact"/>
              <w:rPr>
                <w:rFonts w:eastAsiaTheme="minorEastAsia"/>
                <w:bCs/>
                <w:color w:val="000000"/>
                <w:sz w:val="20"/>
                <w:szCs w:val="20"/>
              </w:rPr>
            </w:pPr>
            <w:r>
              <w:rPr>
                <w:rFonts w:hint="eastAsia"/>
                <w:bCs/>
                <w:sz w:val="18"/>
                <w:szCs w:val="20"/>
              </w:rPr>
              <w:t xml:space="preserve"> 二、教師引導思考：</w:t>
            </w:r>
          </w:p>
          <w:p w14:paraId="25F1D477" w14:textId="77777777" w:rsidR="005958BE" w:rsidRDefault="005958BE" w:rsidP="005958BE">
            <w:pPr>
              <w:spacing w:line="260" w:lineRule="exact"/>
              <w:rPr>
                <w:rFonts w:eastAsiaTheme="minorEastAsia"/>
                <w:bCs/>
                <w:color w:val="000000"/>
                <w:sz w:val="20"/>
                <w:szCs w:val="20"/>
              </w:rPr>
            </w:pPr>
            <w:r>
              <w:rPr>
                <w:rFonts w:hint="eastAsia"/>
                <w:bCs/>
                <w:sz w:val="18"/>
                <w:szCs w:val="20"/>
              </w:rPr>
              <w:t>1、「服務準備清單構思後，依據我們討論的細節，遇到問題時可以怎麼做？」</w:t>
            </w:r>
          </w:p>
          <w:p w14:paraId="497091E0" w14:textId="77777777" w:rsidR="005958BE" w:rsidRDefault="005958BE" w:rsidP="005958BE">
            <w:pPr>
              <w:spacing w:line="260" w:lineRule="exact"/>
              <w:rPr>
                <w:rFonts w:eastAsiaTheme="minorEastAsia"/>
                <w:bCs/>
                <w:color w:val="000000"/>
                <w:sz w:val="20"/>
                <w:szCs w:val="20"/>
              </w:rPr>
            </w:pPr>
            <w:r>
              <w:rPr>
                <w:rFonts w:hint="eastAsia"/>
                <w:bCs/>
                <w:sz w:val="18"/>
                <w:szCs w:val="20"/>
              </w:rPr>
              <w:t>2、「如果是你還可以怎麼做呢？」</w:t>
            </w:r>
          </w:p>
          <w:p w14:paraId="7E992480" w14:textId="77777777" w:rsidR="005958BE" w:rsidRDefault="005958BE" w:rsidP="005958BE">
            <w:pPr>
              <w:spacing w:line="260" w:lineRule="exact"/>
              <w:rPr>
                <w:rFonts w:eastAsiaTheme="minorEastAsia"/>
                <w:bCs/>
                <w:color w:val="000000"/>
                <w:sz w:val="20"/>
                <w:szCs w:val="20"/>
              </w:rPr>
            </w:pPr>
            <w:r>
              <w:rPr>
                <w:rFonts w:hint="eastAsia"/>
                <w:bCs/>
                <w:sz w:val="18"/>
                <w:szCs w:val="20"/>
              </w:rPr>
              <w:t>學生操作：思考並嘗試記錄自己的服務構思清單。</w:t>
            </w:r>
          </w:p>
          <w:p w14:paraId="541A3271"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三、教師總結：透過服務準備清單的內容，確認自己想要解決的問題後，我們就可以著手進行我們的服務行動了！</w:t>
            </w:r>
          </w:p>
          <w:p w14:paraId="0C0E0148" w14:textId="77777777" w:rsidR="005958BE" w:rsidRDefault="005958BE" w:rsidP="005958BE">
            <w:pPr>
              <w:spacing w:line="260" w:lineRule="exact"/>
              <w:rPr>
                <w:rFonts w:eastAsiaTheme="minorEastAsia"/>
                <w:bCs/>
                <w:color w:val="000000"/>
                <w:sz w:val="20"/>
                <w:szCs w:val="20"/>
              </w:rPr>
            </w:pPr>
          </w:p>
          <w:p w14:paraId="1053CDAC" w14:textId="77777777" w:rsidR="005958BE" w:rsidRDefault="005958BE" w:rsidP="005958BE">
            <w:pPr>
              <w:spacing w:line="260" w:lineRule="exact"/>
              <w:rPr>
                <w:rFonts w:eastAsiaTheme="minorEastAsia"/>
                <w:b/>
                <w:bCs/>
                <w:color w:val="000000"/>
                <w:sz w:val="20"/>
                <w:szCs w:val="20"/>
              </w:rPr>
            </w:pPr>
            <w:r>
              <w:rPr>
                <w:rFonts w:hint="eastAsia"/>
                <w:b/>
                <w:bCs/>
                <w:sz w:val="18"/>
                <w:szCs w:val="20"/>
              </w:rPr>
              <w:t>第七節課結束</w:t>
            </w:r>
          </w:p>
          <w:p w14:paraId="7A0600E5" w14:textId="77777777" w:rsidR="005958BE" w:rsidRDefault="005958BE" w:rsidP="005958BE">
            <w:pPr>
              <w:spacing w:line="260" w:lineRule="exact"/>
              <w:rPr>
                <w:rFonts w:eastAsiaTheme="minorEastAsia"/>
                <w:bCs/>
                <w:color w:val="000000"/>
                <w:sz w:val="20"/>
                <w:szCs w:val="20"/>
              </w:rPr>
            </w:pPr>
          </w:p>
          <w:p w14:paraId="535D40FC" w14:textId="77777777" w:rsidR="005958BE" w:rsidRDefault="005958BE" w:rsidP="005958BE">
            <w:pPr>
              <w:spacing w:line="260" w:lineRule="exact"/>
              <w:rPr>
                <w:rFonts w:eastAsiaTheme="minorEastAsia"/>
                <w:bCs/>
                <w:color w:val="000000"/>
                <w:sz w:val="20"/>
                <w:szCs w:val="20"/>
              </w:rPr>
            </w:pPr>
            <w:r>
              <w:rPr>
                <w:rFonts w:hint="eastAsia"/>
                <w:bCs/>
                <w:sz w:val="18"/>
                <w:szCs w:val="20"/>
              </w:rPr>
              <w:t>一、教師配合課本提問：</w:t>
            </w:r>
          </w:p>
          <w:p w14:paraId="3B92DDB0" w14:textId="77777777" w:rsidR="005958BE" w:rsidRDefault="005958BE" w:rsidP="005958BE">
            <w:pPr>
              <w:spacing w:line="260" w:lineRule="exact"/>
              <w:rPr>
                <w:rFonts w:eastAsiaTheme="minorEastAsia"/>
                <w:bCs/>
                <w:color w:val="000000"/>
                <w:sz w:val="20"/>
                <w:szCs w:val="20"/>
              </w:rPr>
            </w:pPr>
            <w:r>
              <w:rPr>
                <w:rFonts w:hint="eastAsia"/>
                <w:bCs/>
                <w:sz w:val="18"/>
                <w:szCs w:val="20"/>
              </w:rPr>
              <w:t>「在服務行動的過程中，我們應該注意哪些事情呢？」</w:t>
            </w:r>
          </w:p>
          <w:p w14:paraId="0C4F701F" w14:textId="77777777" w:rsidR="005958BE" w:rsidRDefault="005958BE" w:rsidP="005958BE">
            <w:pPr>
              <w:spacing w:line="260" w:lineRule="exact"/>
              <w:rPr>
                <w:rFonts w:eastAsiaTheme="minorEastAsia"/>
                <w:bCs/>
                <w:color w:val="000000"/>
                <w:sz w:val="20"/>
                <w:szCs w:val="20"/>
              </w:rPr>
            </w:pPr>
            <w:r>
              <w:rPr>
                <w:rFonts w:hint="eastAsia"/>
                <w:bCs/>
                <w:sz w:val="18"/>
                <w:szCs w:val="20"/>
              </w:rPr>
              <w:t xml:space="preserve">學生擬答：我們的能力是否足以服務對方，是我覺得最重要的部分。              </w:t>
            </w:r>
          </w:p>
          <w:p w14:paraId="5E8D1E2A" w14:textId="77777777" w:rsidR="005958BE" w:rsidRDefault="005958BE" w:rsidP="005958BE">
            <w:pPr>
              <w:spacing w:line="260" w:lineRule="exact"/>
              <w:rPr>
                <w:rFonts w:eastAsiaTheme="minorEastAsia"/>
                <w:bCs/>
                <w:color w:val="000000"/>
                <w:sz w:val="20"/>
                <w:szCs w:val="20"/>
              </w:rPr>
            </w:pPr>
            <w:r>
              <w:rPr>
                <w:rFonts w:hint="eastAsia"/>
                <w:bCs/>
                <w:sz w:val="18"/>
                <w:szCs w:val="20"/>
              </w:rPr>
              <w:t>二、教師引導思考：</w:t>
            </w:r>
          </w:p>
          <w:p w14:paraId="66CB2758" w14:textId="77777777" w:rsidR="005958BE" w:rsidRDefault="005958BE" w:rsidP="005958BE">
            <w:pPr>
              <w:spacing w:line="260" w:lineRule="exact"/>
              <w:rPr>
                <w:rFonts w:eastAsiaTheme="minorEastAsia"/>
                <w:bCs/>
                <w:color w:val="000000"/>
                <w:sz w:val="20"/>
                <w:szCs w:val="20"/>
              </w:rPr>
            </w:pPr>
            <w:r>
              <w:rPr>
                <w:rFonts w:hint="eastAsia"/>
                <w:bCs/>
                <w:sz w:val="18"/>
                <w:szCs w:val="20"/>
              </w:rPr>
              <w:t>1、「服務清單中需要注意哪些事情呢？」</w:t>
            </w:r>
          </w:p>
          <w:p w14:paraId="1AB13F00" w14:textId="77777777" w:rsidR="005958BE" w:rsidRDefault="005958BE" w:rsidP="005958BE">
            <w:pPr>
              <w:spacing w:line="260" w:lineRule="exact"/>
              <w:rPr>
                <w:rFonts w:eastAsiaTheme="minorEastAsia"/>
                <w:bCs/>
                <w:color w:val="000000"/>
                <w:sz w:val="20"/>
                <w:szCs w:val="20"/>
              </w:rPr>
            </w:pPr>
            <w:r>
              <w:rPr>
                <w:rFonts w:hint="eastAsia"/>
                <w:bCs/>
                <w:sz w:val="18"/>
                <w:szCs w:val="20"/>
              </w:rPr>
              <w:lastRenderedPageBreak/>
              <w:t>2、「針對清單中遇到的問題，我們可以提出哪些解決的方案呢？」</w:t>
            </w:r>
          </w:p>
          <w:p w14:paraId="1CCAA949" w14:textId="77777777" w:rsidR="005958BE" w:rsidRDefault="005958BE" w:rsidP="005958BE">
            <w:pPr>
              <w:spacing w:line="260" w:lineRule="exact"/>
              <w:rPr>
                <w:rFonts w:eastAsiaTheme="minorEastAsia"/>
                <w:bCs/>
                <w:color w:val="000000"/>
                <w:sz w:val="20"/>
                <w:szCs w:val="20"/>
              </w:rPr>
            </w:pPr>
            <w:r>
              <w:rPr>
                <w:rFonts w:hint="eastAsia"/>
                <w:bCs/>
                <w:sz w:val="18"/>
                <w:szCs w:val="20"/>
              </w:rPr>
              <w:t xml:space="preserve">  學生操作：思考並嘗試記錄自己的服務行動清單。</w:t>
            </w:r>
          </w:p>
          <w:p w14:paraId="25CD1789" w14:textId="77777777" w:rsidR="005958BE" w:rsidRDefault="005958BE" w:rsidP="005958BE">
            <w:pPr>
              <w:spacing w:line="260" w:lineRule="exact"/>
              <w:rPr>
                <w:rFonts w:eastAsiaTheme="minorEastAsia"/>
                <w:bCs/>
                <w:color w:val="000000"/>
                <w:sz w:val="20"/>
                <w:szCs w:val="20"/>
              </w:rPr>
            </w:pPr>
            <w:r>
              <w:rPr>
                <w:rFonts w:hint="eastAsia"/>
                <w:bCs/>
                <w:sz w:val="18"/>
                <w:szCs w:val="20"/>
              </w:rPr>
              <w:t>3、「服務的歷程中有哪些部分值得我們省思呢？」</w:t>
            </w:r>
          </w:p>
          <w:p w14:paraId="480C9738" w14:textId="77777777" w:rsidR="005958BE" w:rsidRDefault="005958BE" w:rsidP="005958BE">
            <w:pPr>
              <w:spacing w:line="260" w:lineRule="exact"/>
              <w:rPr>
                <w:rFonts w:eastAsiaTheme="minorEastAsia"/>
                <w:bCs/>
                <w:color w:val="000000"/>
                <w:sz w:val="20"/>
                <w:szCs w:val="20"/>
              </w:rPr>
            </w:pPr>
            <w:r>
              <w:rPr>
                <w:rFonts w:hint="eastAsia"/>
                <w:bCs/>
                <w:sz w:val="18"/>
                <w:szCs w:val="20"/>
              </w:rPr>
              <w:t>三、教師總結：在執行服務學習時，需要考慮對方的需求、執行時的安全以及自己的能力才能順利執行服務學習。</w:t>
            </w:r>
          </w:p>
          <w:p w14:paraId="26121EE1" w14:textId="77777777" w:rsidR="005958BE" w:rsidRDefault="005958BE" w:rsidP="005958BE">
            <w:pPr>
              <w:spacing w:line="260" w:lineRule="exact"/>
              <w:rPr>
                <w:rFonts w:eastAsiaTheme="minorEastAsia"/>
                <w:bCs/>
                <w:color w:val="000000"/>
                <w:sz w:val="20"/>
                <w:szCs w:val="20"/>
              </w:rPr>
            </w:pPr>
            <w:r>
              <w:rPr>
                <w:rFonts w:hint="eastAsia"/>
                <w:bCs/>
                <w:sz w:val="18"/>
                <w:szCs w:val="20"/>
              </w:rPr>
              <w:t>省思整個服務行動的歷程，可以幫助我們找到下次服務行動時的最佳步驟。</w:t>
            </w:r>
          </w:p>
          <w:p w14:paraId="203767EB" w14:textId="77777777" w:rsidR="005958BE" w:rsidRDefault="005958BE" w:rsidP="005958BE">
            <w:pPr>
              <w:spacing w:line="260" w:lineRule="exact"/>
              <w:rPr>
                <w:rFonts w:eastAsiaTheme="minorEastAsia"/>
                <w:bCs/>
                <w:color w:val="000000"/>
                <w:sz w:val="20"/>
                <w:szCs w:val="20"/>
              </w:rPr>
            </w:pPr>
          </w:p>
          <w:p w14:paraId="20DF03E9" w14:textId="089A7578" w:rsidR="005958BE" w:rsidRPr="00B83723" w:rsidRDefault="005958BE" w:rsidP="005958BE">
            <w:pPr>
              <w:rPr>
                <w:rFonts w:ascii="新細明體" w:eastAsia="新細明體" w:hAnsi="新細明體"/>
                <w:sz w:val="20"/>
                <w:szCs w:val="20"/>
              </w:rPr>
            </w:pPr>
            <w:r>
              <w:rPr>
                <w:rFonts w:hint="eastAsia"/>
                <w:b/>
                <w:bCs/>
                <w:sz w:val="18"/>
                <w:szCs w:val="20"/>
              </w:rPr>
              <w:t>第八節課結束</w:t>
            </w:r>
          </w:p>
        </w:tc>
        <w:tc>
          <w:tcPr>
            <w:tcW w:w="99" w:type="pct"/>
            <w:shd w:val="clear" w:color="auto" w:fill="auto"/>
          </w:tcPr>
          <w:p w14:paraId="26A5D63E" w14:textId="77777777" w:rsidR="005958BE" w:rsidRPr="00B83723" w:rsidRDefault="005958BE" w:rsidP="005958BE">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7B3976D3" w14:textId="2B7F6143" w:rsidR="005958BE" w:rsidRPr="00B83723" w:rsidRDefault="005958BE" w:rsidP="005958BE">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67670431" w14:textId="77777777" w:rsidR="005958BE" w:rsidRPr="00214937" w:rsidRDefault="005958BE" w:rsidP="005958BE">
            <w:pPr>
              <w:spacing w:line="260" w:lineRule="exact"/>
              <w:rPr>
                <w:rFonts w:eastAsiaTheme="minorEastAsia"/>
                <w:b/>
                <w:sz w:val="20"/>
                <w:szCs w:val="20"/>
              </w:rPr>
            </w:pPr>
            <w:r w:rsidRPr="00214937">
              <w:rPr>
                <w:rFonts w:hint="eastAsia"/>
                <w:b/>
                <w:sz w:val="18"/>
                <w:szCs w:val="20"/>
              </w:rPr>
              <w:t>【人權教育】</w:t>
            </w:r>
          </w:p>
          <w:p w14:paraId="7618CA34" w14:textId="77777777" w:rsidR="005958BE" w:rsidRDefault="005958BE" w:rsidP="005958BE">
            <w:pPr>
              <w:spacing w:line="260" w:lineRule="exact"/>
              <w:rPr>
                <w:rFonts w:eastAsiaTheme="minorEastAsia"/>
                <w:sz w:val="20"/>
                <w:szCs w:val="20"/>
              </w:rPr>
            </w:pPr>
            <w:r>
              <w:rPr>
                <w:rFonts w:hint="eastAsia"/>
                <w:sz w:val="18"/>
                <w:szCs w:val="20"/>
              </w:rPr>
              <w:t>人E2 關心周遭不公</w:t>
            </w:r>
          </w:p>
          <w:p w14:paraId="364393DA" w14:textId="30121724" w:rsidR="005958BE" w:rsidRPr="00B83723" w:rsidRDefault="005958BE" w:rsidP="005958BE">
            <w:pPr>
              <w:rPr>
                <w:rFonts w:ascii="新細明體" w:eastAsia="新細明體" w:hAnsi="新細明體"/>
                <w:sz w:val="20"/>
                <w:szCs w:val="20"/>
              </w:rPr>
            </w:pPr>
            <w:r>
              <w:rPr>
                <w:rFonts w:hint="eastAsia"/>
                <w:sz w:val="18"/>
                <w:szCs w:val="20"/>
              </w:rPr>
              <w:t>平的事件，並提出改善的想法。</w:t>
            </w:r>
          </w:p>
        </w:tc>
      </w:tr>
      <w:tr w:rsidR="008062E3" w:rsidRPr="00B83723" w14:paraId="65ADE7D0" w14:textId="77777777" w:rsidTr="00D3445A">
        <w:trPr>
          <w:trHeight w:val="624"/>
          <w:jc w:val="center"/>
        </w:trPr>
        <w:tc>
          <w:tcPr>
            <w:tcW w:w="145" w:type="pct"/>
            <w:shd w:val="clear" w:color="auto" w:fill="auto"/>
            <w:vAlign w:val="center"/>
          </w:tcPr>
          <w:p w14:paraId="67470E50" w14:textId="77777777" w:rsidR="008062E3" w:rsidRPr="00B83723" w:rsidRDefault="008062E3" w:rsidP="008062E3">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十七</w:t>
            </w:r>
          </w:p>
        </w:tc>
        <w:tc>
          <w:tcPr>
            <w:tcW w:w="245" w:type="pct"/>
            <w:shd w:val="clear" w:color="auto" w:fill="auto"/>
            <w:vAlign w:val="center"/>
          </w:tcPr>
          <w:p w14:paraId="2BFCF12D" w14:textId="2D184BD5" w:rsidR="008062E3" w:rsidRPr="00B83723" w:rsidRDefault="008062E3" w:rsidP="008062E3">
            <w:pPr>
              <w:jc w:val="center"/>
              <w:rPr>
                <w:rFonts w:ascii="新細明體" w:eastAsia="新細明體" w:hAnsi="新細明體" w:cs="DFLiHei-Lt-HK-BF"/>
                <w:kern w:val="0"/>
                <w:sz w:val="20"/>
                <w:szCs w:val="20"/>
              </w:rPr>
            </w:pPr>
            <w:r>
              <w:rPr>
                <w:rFonts w:hint="eastAsia"/>
                <w:sz w:val="18"/>
                <w:szCs w:val="20"/>
              </w:rPr>
              <w:t>主題三服務特攻隊</w:t>
            </w:r>
          </w:p>
        </w:tc>
        <w:tc>
          <w:tcPr>
            <w:tcW w:w="148" w:type="pct"/>
            <w:shd w:val="clear" w:color="auto" w:fill="auto"/>
            <w:vAlign w:val="center"/>
          </w:tcPr>
          <w:p w14:paraId="21BD0438" w14:textId="6B61F184" w:rsidR="008062E3" w:rsidRPr="00B83723" w:rsidRDefault="008062E3" w:rsidP="008062E3">
            <w:pPr>
              <w:jc w:val="center"/>
              <w:rPr>
                <w:rFonts w:ascii="新細明體" w:eastAsia="新細明體" w:hAnsi="新細明體" w:cs="F-BZ"/>
                <w:kern w:val="0"/>
                <w:sz w:val="20"/>
                <w:szCs w:val="20"/>
              </w:rPr>
            </w:pPr>
            <w:r>
              <w:rPr>
                <w:rFonts w:hint="eastAsia"/>
                <w:sz w:val="18"/>
                <w:szCs w:val="20"/>
              </w:rPr>
              <w:t>單元三愛的漣漪</w:t>
            </w:r>
          </w:p>
        </w:tc>
        <w:tc>
          <w:tcPr>
            <w:tcW w:w="441" w:type="pct"/>
            <w:shd w:val="clear" w:color="auto" w:fill="auto"/>
          </w:tcPr>
          <w:p w14:paraId="6B57AD03" w14:textId="0C18E4A0" w:rsidR="008062E3" w:rsidRPr="00B83723" w:rsidRDefault="008062E3" w:rsidP="008062E3">
            <w:pPr>
              <w:rPr>
                <w:rFonts w:ascii="新細明體" w:eastAsia="新細明體" w:hAnsi="新細明體"/>
                <w:sz w:val="20"/>
                <w:szCs w:val="20"/>
              </w:rPr>
            </w:pPr>
            <w:r>
              <w:rPr>
                <w:rFonts w:hint="eastAsia"/>
                <w:sz w:val="18"/>
                <w:szCs w:val="20"/>
              </w:rPr>
              <w:t>3b-III-1 持續參與服務活動，省思服務學習的意義，展現感恩、利他的情懷。</w:t>
            </w:r>
          </w:p>
        </w:tc>
        <w:tc>
          <w:tcPr>
            <w:tcW w:w="442" w:type="pct"/>
            <w:tcBorders>
              <w:top w:val="single" w:sz="4" w:space="0" w:color="auto"/>
              <w:bottom w:val="single" w:sz="4" w:space="0" w:color="auto"/>
            </w:tcBorders>
            <w:shd w:val="clear" w:color="auto" w:fill="auto"/>
          </w:tcPr>
          <w:p w14:paraId="1D952FAC" w14:textId="666272D6" w:rsidR="008062E3" w:rsidRPr="00B83723" w:rsidRDefault="008062E3" w:rsidP="008062E3">
            <w:pPr>
              <w:rPr>
                <w:rFonts w:ascii="新細明體" w:eastAsia="新細明體" w:hAnsi="新細明體"/>
                <w:sz w:val="20"/>
                <w:szCs w:val="20"/>
              </w:rPr>
            </w:pPr>
            <w:r>
              <w:rPr>
                <w:rFonts w:hint="eastAsia"/>
                <w:sz w:val="18"/>
                <w:szCs w:val="20"/>
              </w:rPr>
              <w:t>Cb-III-1 服務學習的歷程。</w:t>
            </w:r>
          </w:p>
        </w:tc>
        <w:tc>
          <w:tcPr>
            <w:tcW w:w="441" w:type="pct"/>
          </w:tcPr>
          <w:p w14:paraId="7F529C64" w14:textId="400B8663" w:rsidR="008062E3" w:rsidRPr="00B83723" w:rsidRDefault="008062E3" w:rsidP="008062E3">
            <w:pPr>
              <w:rPr>
                <w:rFonts w:ascii="新細明體" w:eastAsia="新細明體" w:hAnsi="新細明體"/>
                <w:sz w:val="20"/>
                <w:szCs w:val="20"/>
              </w:rPr>
            </w:pPr>
            <w:r>
              <w:rPr>
                <w:rFonts w:hint="eastAsia"/>
                <w:snapToGrid w:val="0"/>
                <w:sz w:val="18"/>
                <w:szCs w:val="18"/>
              </w:rPr>
              <w:t>綜-E-C1 關懷生態環境與周遭人事物，體驗服務歷程與樂趣，理解並遵守道德規範，培養公民意識。</w:t>
            </w:r>
          </w:p>
        </w:tc>
        <w:tc>
          <w:tcPr>
            <w:tcW w:w="490" w:type="pct"/>
            <w:shd w:val="clear" w:color="auto" w:fill="auto"/>
          </w:tcPr>
          <w:p w14:paraId="14E6187D" w14:textId="77777777" w:rsidR="008062E3" w:rsidRDefault="008062E3" w:rsidP="008062E3">
            <w:pPr>
              <w:spacing w:line="260" w:lineRule="exact"/>
              <w:rPr>
                <w:rFonts w:eastAsiaTheme="minorEastAsia"/>
                <w:snapToGrid w:val="0"/>
                <w:color w:val="000000"/>
                <w:kern w:val="0"/>
                <w:sz w:val="20"/>
                <w:szCs w:val="20"/>
              </w:rPr>
            </w:pPr>
            <w:r>
              <w:rPr>
                <w:rFonts w:hint="eastAsia"/>
                <w:snapToGrid w:val="0"/>
                <w:kern w:val="0"/>
                <w:sz w:val="18"/>
                <w:szCs w:val="20"/>
              </w:rPr>
              <w:t>3-1能展開服務學習活動。</w:t>
            </w:r>
          </w:p>
          <w:p w14:paraId="5A4640BC" w14:textId="77777777" w:rsidR="008062E3" w:rsidRDefault="008062E3" w:rsidP="008062E3">
            <w:pPr>
              <w:spacing w:line="260" w:lineRule="exact"/>
              <w:rPr>
                <w:rFonts w:eastAsiaTheme="minorEastAsia"/>
                <w:snapToGrid w:val="0"/>
                <w:color w:val="000000"/>
                <w:kern w:val="0"/>
                <w:sz w:val="20"/>
                <w:szCs w:val="20"/>
              </w:rPr>
            </w:pPr>
            <w:r>
              <w:rPr>
                <w:rFonts w:hint="eastAsia"/>
                <w:snapToGrid w:val="0"/>
                <w:kern w:val="0"/>
                <w:sz w:val="18"/>
                <w:szCs w:val="20"/>
              </w:rPr>
              <w:t>3-2能持續進行服務學習</w:t>
            </w:r>
            <w:r>
              <w:rPr>
                <w:rFonts w:hint="eastAsia"/>
                <w:sz w:val="18"/>
                <w:szCs w:val="20"/>
              </w:rPr>
              <w:t>。</w:t>
            </w:r>
          </w:p>
          <w:p w14:paraId="542E5785" w14:textId="77777777" w:rsidR="008062E3" w:rsidRDefault="008062E3" w:rsidP="008062E3">
            <w:pPr>
              <w:spacing w:line="260" w:lineRule="exact"/>
              <w:rPr>
                <w:rFonts w:eastAsiaTheme="minorEastAsia"/>
                <w:snapToGrid w:val="0"/>
                <w:color w:val="000000"/>
                <w:kern w:val="0"/>
                <w:sz w:val="20"/>
                <w:szCs w:val="20"/>
              </w:rPr>
            </w:pPr>
            <w:r>
              <w:rPr>
                <w:rFonts w:hint="eastAsia"/>
                <w:snapToGrid w:val="0"/>
                <w:kern w:val="0"/>
                <w:sz w:val="18"/>
                <w:szCs w:val="20"/>
              </w:rPr>
              <w:t>3-3能省思服務學習的意義</w:t>
            </w:r>
            <w:r>
              <w:rPr>
                <w:rFonts w:hint="eastAsia"/>
                <w:sz w:val="18"/>
                <w:szCs w:val="20"/>
              </w:rPr>
              <w:t>。</w:t>
            </w:r>
          </w:p>
          <w:p w14:paraId="1F46B066" w14:textId="10E06063" w:rsidR="008062E3" w:rsidRPr="00B83723" w:rsidRDefault="008062E3" w:rsidP="008062E3">
            <w:pPr>
              <w:rPr>
                <w:rFonts w:ascii="新細明體" w:eastAsia="新細明體" w:hAnsi="新細明體"/>
                <w:sz w:val="20"/>
                <w:szCs w:val="20"/>
              </w:rPr>
            </w:pPr>
            <w:r>
              <w:rPr>
                <w:rFonts w:hint="eastAsia"/>
                <w:snapToGrid w:val="0"/>
                <w:kern w:val="0"/>
                <w:sz w:val="18"/>
                <w:szCs w:val="20"/>
              </w:rPr>
              <w:t>3-4能展現關懷社會的行為</w:t>
            </w:r>
            <w:r>
              <w:rPr>
                <w:rFonts w:hint="eastAsia"/>
                <w:sz w:val="18"/>
                <w:szCs w:val="20"/>
              </w:rPr>
              <w:t>。</w:t>
            </w:r>
          </w:p>
        </w:tc>
        <w:tc>
          <w:tcPr>
            <w:tcW w:w="1373" w:type="pct"/>
            <w:shd w:val="clear" w:color="auto" w:fill="auto"/>
          </w:tcPr>
          <w:p w14:paraId="49830D89" w14:textId="77777777" w:rsidR="008062E3" w:rsidRDefault="008062E3" w:rsidP="008062E3">
            <w:pPr>
              <w:spacing w:line="260" w:lineRule="exact"/>
              <w:rPr>
                <w:rFonts w:eastAsiaTheme="minorEastAsia"/>
                <w:bCs/>
                <w:color w:val="000000"/>
                <w:sz w:val="20"/>
                <w:szCs w:val="20"/>
              </w:rPr>
            </w:pPr>
            <w:r>
              <w:rPr>
                <w:rFonts w:hint="eastAsia"/>
                <w:bCs/>
                <w:sz w:val="18"/>
                <w:szCs w:val="20"/>
              </w:rPr>
              <w:t>一、教師配合課本提問：</w:t>
            </w:r>
          </w:p>
          <w:p w14:paraId="43AB2EEA" w14:textId="77777777" w:rsidR="008062E3" w:rsidRDefault="008062E3" w:rsidP="008062E3">
            <w:pPr>
              <w:spacing w:line="260" w:lineRule="exact"/>
              <w:rPr>
                <w:rFonts w:eastAsiaTheme="minorEastAsia"/>
                <w:bCs/>
                <w:color w:val="000000"/>
                <w:sz w:val="20"/>
                <w:szCs w:val="20"/>
              </w:rPr>
            </w:pPr>
            <w:r>
              <w:rPr>
                <w:rFonts w:hint="eastAsia"/>
                <w:bCs/>
                <w:sz w:val="18"/>
                <w:szCs w:val="20"/>
              </w:rPr>
              <w:t>「服務的歷程中有哪些部分值得我們慶賀呢？」</w:t>
            </w:r>
          </w:p>
          <w:p w14:paraId="1933A14D" w14:textId="77777777" w:rsidR="008062E3" w:rsidRDefault="008062E3" w:rsidP="008062E3">
            <w:pPr>
              <w:spacing w:line="260" w:lineRule="exact"/>
              <w:rPr>
                <w:rFonts w:eastAsiaTheme="minorEastAsia"/>
                <w:bCs/>
                <w:color w:val="000000"/>
                <w:sz w:val="20"/>
                <w:szCs w:val="20"/>
              </w:rPr>
            </w:pPr>
            <w:r>
              <w:rPr>
                <w:rFonts w:hint="eastAsia"/>
                <w:bCs/>
                <w:sz w:val="18"/>
                <w:szCs w:val="20"/>
              </w:rPr>
              <w:t>二、教師引導思考：</w:t>
            </w:r>
          </w:p>
          <w:p w14:paraId="6CBFB5BA" w14:textId="77777777" w:rsidR="008062E3" w:rsidRDefault="008062E3" w:rsidP="008062E3">
            <w:pPr>
              <w:spacing w:line="260" w:lineRule="exact"/>
              <w:rPr>
                <w:rFonts w:eastAsiaTheme="minorEastAsia"/>
                <w:bCs/>
                <w:color w:val="000000"/>
                <w:sz w:val="20"/>
                <w:szCs w:val="20"/>
              </w:rPr>
            </w:pPr>
            <w:r>
              <w:rPr>
                <w:rFonts w:hint="eastAsia"/>
                <w:bCs/>
                <w:sz w:val="18"/>
                <w:szCs w:val="20"/>
              </w:rPr>
              <w:t>「在服務的學習歷程中，我們可以如何展現這些服務的成果呢？」</w:t>
            </w:r>
          </w:p>
          <w:p w14:paraId="11AB879A" w14:textId="77777777" w:rsidR="008062E3" w:rsidRDefault="008062E3" w:rsidP="008062E3">
            <w:pPr>
              <w:spacing w:line="260" w:lineRule="exact"/>
              <w:rPr>
                <w:rFonts w:eastAsiaTheme="minorEastAsia"/>
                <w:bCs/>
                <w:color w:val="000000"/>
                <w:sz w:val="20"/>
                <w:szCs w:val="20"/>
              </w:rPr>
            </w:pPr>
            <w:r>
              <w:rPr>
                <w:rFonts w:hint="eastAsia"/>
                <w:bCs/>
                <w:sz w:val="18"/>
                <w:szCs w:val="20"/>
              </w:rPr>
              <w:t>學生擬答：我覺得可以分享我們的討論過程、分工的方式、執行的成果....。</w:t>
            </w:r>
          </w:p>
          <w:p w14:paraId="7C7DC920" w14:textId="77777777" w:rsidR="008062E3" w:rsidRDefault="008062E3" w:rsidP="008062E3">
            <w:pPr>
              <w:spacing w:line="260" w:lineRule="exact"/>
              <w:rPr>
                <w:rFonts w:eastAsiaTheme="minorEastAsia"/>
                <w:bCs/>
                <w:color w:val="000000"/>
                <w:sz w:val="20"/>
                <w:szCs w:val="20"/>
              </w:rPr>
            </w:pPr>
            <w:r>
              <w:rPr>
                <w:rFonts w:hint="eastAsia"/>
                <w:bCs/>
                <w:sz w:val="18"/>
                <w:szCs w:val="20"/>
              </w:rPr>
              <w:t>2、「我們可以如何分享呢？」</w:t>
            </w:r>
          </w:p>
          <w:p w14:paraId="0099DAF2" w14:textId="77777777" w:rsidR="008062E3" w:rsidRDefault="008062E3" w:rsidP="008062E3">
            <w:pPr>
              <w:spacing w:line="260" w:lineRule="exact"/>
              <w:rPr>
                <w:rFonts w:eastAsiaTheme="minorEastAsia"/>
                <w:bCs/>
                <w:color w:val="000000"/>
                <w:sz w:val="20"/>
                <w:szCs w:val="20"/>
              </w:rPr>
            </w:pPr>
            <w:r>
              <w:rPr>
                <w:rFonts w:hint="eastAsia"/>
                <w:bCs/>
                <w:sz w:val="18"/>
                <w:szCs w:val="20"/>
              </w:rPr>
              <w:t>三、教師總結：省思整個服務行動的歷程，可以幫助我們找到下次服務行動時的最佳步驟。</w:t>
            </w:r>
          </w:p>
          <w:p w14:paraId="29713561" w14:textId="77777777" w:rsidR="008062E3" w:rsidRDefault="008062E3" w:rsidP="008062E3">
            <w:pPr>
              <w:spacing w:line="260" w:lineRule="exact"/>
              <w:rPr>
                <w:rFonts w:eastAsiaTheme="minorEastAsia"/>
                <w:bCs/>
                <w:color w:val="000000"/>
                <w:sz w:val="20"/>
                <w:szCs w:val="20"/>
              </w:rPr>
            </w:pPr>
            <w:r>
              <w:rPr>
                <w:rFonts w:hint="eastAsia"/>
                <w:bCs/>
                <w:sz w:val="18"/>
                <w:szCs w:val="20"/>
              </w:rPr>
              <w:t>完整的成果分享不但可以將自己的成果傳達出去，更可以再次的讓服務記憶更加深刻。</w:t>
            </w:r>
          </w:p>
          <w:p w14:paraId="77199E4E" w14:textId="77777777" w:rsidR="008062E3" w:rsidRDefault="008062E3" w:rsidP="008062E3">
            <w:pPr>
              <w:spacing w:line="260" w:lineRule="exact"/>
              <w:rPr>
                <w:rFonts w:eastAsiaTheme="minorEastAsia"/>
                <w:bCs/>
                <w:color w:val="000000"/>
                <w:sz w:val="20"/>
                <w:szCs w:val="20"/>
              </w:rPr>
            </w:pPr>
          </w:p>
          <w:p w14:paraId="2CDB1A66" w14:textId="77777777" w:rsidR="008062E3" w:rsidRDefault="008062E3" w:rsidP="008062E3">
            <w:pPr>
              <w:spacing w:line="260" w:lineRule="exact"/>
              <w:rPr>
                <w:rFonts w:eastAsiaTheme="minorEastAsia"/>
                <w:bCs/>
                <w:color w:val="000000"/>
                <w:sz w:val="20"/>
                <w:szCs w:val="20"/>
              </w:rPr>
            </w:pPr>
            <w:r>
              <w:rPr>
                <w:rFonts w:hint="eastAsia"/>
                <w:b/>
                <w:bCs/>
                <w:sz w:val="18"/>
                <w:szCs w:val="20"/>
              </w:rPr>
              <w:t>第九節課結束</w:t>
            </w:r>
          </w:p>
          <w:p w14:paraId="6C908741" w14:textId="77777777" w:rsidR="008062E3" w:rsidRDefault="008062E3" w:rsidP="008062E3">
            <w:pPr>
              <w:spacing w:line="260" w:lineRule="exact"/>
              <w:rPr>
                <w:rFonts w:eastAsiaTheme="minorEastAsia"/>
                <w:bCs/>
                <w:color w:val="000000"/>
                <w:sz w:val="20"/>
                <w:szCs w:val="20"/>
              </w:rPr>
            </w:pPr>
          </w:p>
          <w:p w14:paraId="7FA1BE66" w14:textId="77777777" w:rsidR="008062E3" w:rsidRDefault="008062E3" w:rsidP="008062E3">
            <w:pPr>
              <w:spacing w:line="260" w:lineRule="exact"/>
              <w:rPr>
                <w:rFonts w:eastAsiaTheme="minorEastAsia"/>
                <w:bCs/>
                <w:color w:val="000000"/>
                <w:sz w:val="20"/>
                <w:szCs w:val="20"/>
              </w:rPr>
            </w:pPr>
            <w:r>
              <w:rPr>
                <w:rFonts w:hint="eastAsia"/>
                <w:bCs/>
                <w:sz w:val="18"/>
                <w:szCs w:val="20"/>
              </w:rPr>
              <w:t>一、教師配合課本提問：</w:t>
            </w:r>
          </w:p>
          <w:p w14:paraId="7B123D92" w14:textId="77777777" w:rsidR="008062E3" w:rsidRDefault="008062E3" w:rsidP="008062E3">
            <w:pPr>
              <w:spacing w:line="260" w:lineRule="exact"/>
              <w:rPr>
                <w:rFonts w:eastAsiaTheme="minorEastAsia"/>
                <w:bCs/>
                <w:color w:val="000000"/>
                <w:sz w:val="20"/>
                <w:szCs w:val="20"/>
              </w:rPr>
            </w:pPr>
            <w:r>
              <w:rPr>
                <w:rFonts w:hint="eastAsia"/>
                <w:bCs/>
                <w:sz w:val="18"/>
                <w:szCs w:val="20"/>
              </w:rPr>
              <w:t>1、「收到他人的回饋，心裡的感受是如何呢？」</w:t>
            </w:r>
          </w:p>
          <w:p w14:paraId="05D10740" w14:textId="77777777" w:rsidR="008062E3" w:rsidRDefault="008062E3" w:rsidP="008062E3">
            <w:pPr>
              <w:spacing w:line="260" w:lineRule="exact"/>
              <w:rPr>
                <w:rFonts w:eastAsiaTheme="minorEastAsia"/>
                <w:bCs/>
                <w:color w:val="000000"/>
                <w:sz w:val="20"/>
                <w:szCs w:val="20"/>
              </w:rPr>
            </w:pPr>
            <w:r>
              <w:rPr>
                <w:rFonts w:hint="eastAsia"/>
                <w:bCs/>
                <w:sz w:val="18"/>
                <w:szCs w:val="20"/>
              </w:rPr>
              <w:t>2、「透過4F思考法，來看看回饋歷程中的事實、感受、發現和未來。」</w:t>
            </w:r>
          </w:p>
          <w:p w14:paraId="3F0FC372" w14:textId="77777777" w:rsidR="008062E3" w:rsidRDefault="008062E3" w:rsidP="008062E3">
            <w:pPr>
              <w:spacing w:line="260" w:lineRule="exact"/>
              <w:rPr>
                <w:rFonts w:eastAsiaTheme="minorEastAsia"/>
                <w:bCs/>
                <w:color w:val="000000"/>
                <w:sz w:val="20"/>
                <w:szCs w:val="20"/>
              </w:rPr>
            </w:pPr>
            <w:r>
              <w:rPr>
                <w:rFonts w:hint="eastAsia"/>
                <w:bCs/>
                <w:sz w:val="18"/>
                <w:szCs w:val="20"/>
              </w:rPr>
              <w:t>二、教師引導思考：</w:t>
            </w:r>
          </w:p>
          <w:p w14:paraId="5AC9B1CC" w14:textId="77777777" w:rsidR="008062E3" w:rsidRDefault="008062E3" w:rsidP="008062E3">
            <w:pPr>
              <w:spacing w:line="260" w:lineRule="exact"/>
              <w:rPr>
                <w:rFonts w:eastAsiaTheme="minorEastAsia"/>
                <w:bCs/>
                <w:color w:val="000000"/>
                <w:sz w:val="20"/>
                <w:szCs w:val="20"/>
              </w:rPr>
            </w:pPr>
            <w:r>
              <w:rPr>
                <w:rFonts w:hint="eastAsia"/>
                <w:bCs/>
                <w:sz w:val="18"/>
                <w:szCs w:val="20"/>
              </w:rPr>
              <w:t>「持續服務行動的方法有哪些？」</w:t>
            </w:r>
          </w:p>
          <w:p w14:paraId="06B6C098" w14:textId="77777777" w:rsidR="008062E3" w:rsidRDefault="008062E3" w:rsidP="008062E3">
            <w:pPr>
              <w:spacing w:line="260" w:lineRule="exact"/>
              <w:rPr>
                <w:rFonts w:eastAsiaTheme="minorEastAsia"/>
                <w:bCs/>
                <w:color w:val="000000"/>
                <w:sz w:val="20"/>
                <w:szCs w:val="20"/>
              </w:rPr>
            </w:pPr>
            <w:r>
              <w:rPr>
                <w:rFonts w:hint="eastAsia"/>
                <w:bCs/>
                <w:sz w:val="18"/>
                <w:szCs w:val="20"/>
              </w:rPr>
              <w:t>三、教師引導規劃：我們可以試著規劃想要長時間且延續性的服務行動。</w:t>
            </w:r>
          </w:p>
          <w:p w14:paraId="2C0746C2" w14:textId="77777777" w:rsidR="008062E3" w:rsidRDefault="008062E3" w:rsidP="008062E3">
            <w:pPr>
              <w:spacing w:line="260" w:lineRule="exact"/>
              <w:rPr>
                <w:rFonts w:eastAsiaTheme="minorEastAsia"/>
                <w:bCs/>
                <w:color w:val="000000"/>
                <w:sz w:val="20"/>
                <w:szCs w:val="20"/>
              </w:rPr>
            </w:pPr>
          </w:p>
          <w:p w14:paraId="489DABB2" w14:textId="2E325B84" w:rsidR="008062E3" w:rsidRPr="00B83723" w:rsidRDefault="008062E3" w:rsidP="008062E3">
            <w:pPr>
              <w:rPr>
                <w:rFonts w:ascii="新細明體" w:eastAsia="新細明體" w:hAnsi="新細明體"/>
                <w:sz w:val="20"/>
                <w:szCs w:val="20"/>
              </w:rPr>
            </w:pPr>
            <w:r>
              <w:rPr>
                <w:rFonts w:hint="eastAsia"/>
                <w:b/>
                <w:bCs/>
                <w:sz w:val="18"/>
                <w:szCs w:val="20"/>
              </w:rPr>
              <w:t>第十節課結束</w:t>
            </w:r>
          </w:p>
        </w:tc>
        <w:tc>
          <w:tcPr>
            <w:tcW w:w="99" w:type="pct"/>
            <w:shd w:val="clear" w:color="auto" w:fill="auto"/>
          </w:tcPr>
          <w:p w14:paraId="63D0B337" w14:textId="77777777" w:rsidR="008062E3" w:rsidRPr="00B83723" w:rsidRDefault="008062E3" w:rsidP="008062E3">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55DC488A" w14:textId="31642119" w:rsidR="008062E3" w:rsidRPr="00B83723" w:rsidRDefault="008062E3" w:rsidP="008062E3">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3796196E" w14:textId="77777777" w:rsidR="008062E3" w:rsidRPr="00214937" w:rsidRDefault="008062E3" w:rsidP="008062E3">
            <w:pPr>
              <w:spacing w:line="260" w:lineRule="exact"/>
              <w:rPr>
                <w:rFonts w:eastAsiaTheme="minorEastAsia"/>
                <w:b/>
                <w:sz w:val="20"/>
                <w:szCs w:val="20"/>
              </w:rPr>
            </w:pPr>
            <w:r w:rsidRPr="00214937">
              <w:rPr>
                <w:rFonts w:hint="eastAsia"/>
                <w:b/>
                <w:sz w:val="18"/>
                <w:szCs w:val="20"/>
              </w:rPr>
              <w:t>【人權教育】</w:t>
            </w:r>
          </w:p>
          <w:p w14:paraId="145A755E" w14:textId="77777777" w:rsidR="008062E3" w:rsidRDefault="008062E3" w:rsidP="008062E3">
            <w:pPr>
              <w:spacing w:line="260" w:lineRule="exact"/>
              <w:rPr>
                <w:rFonts w:eastAsiaTheme="minorEastAsia"/>
                <w:sz w:val="20"/>
                <w:szCs w:val="20"/>
              </w:rPr>
            </w:pPr>
            <w:r>
              <w:rPr>
                <w:rFonts w:hint="eastAsia"/>
                <w:sz w:val="18"/>
                <w:szCs w:val="20"/>
              </w:rPr>
              <w:t>人E2 關心周遭不公</w:t>
            </w:r>
          </w:p>
          <w:p w14:paraId="5328F78E" w14:textId="6D5559E8" w:rsidR="008062E3" w:rsidRPr="00B83723" w:rsidRDefault="008062E3" w:rsidP="008062E3">
            <w:pPr>
              <w:rPr>
                <w:rFonts w:ascii="新細明體" w:eastAsia="新細明體" w:hAnsi="新細明體"/>
                <w:sz w:val="20"/>
                <w:szCs w:val="20"/>
              </w:rPr>
            </w:pPr>
            <w:r>
              <w:rPr>
                <w:rFonts w:hint="eastAsia"/>
                <w:sz w:val="18"/>
                <w:szCs w:val="20"/>
              </w:rPr>
              <w:t>平的事件，並提出改善的想法。</w:t>
            </w:r>
          </w:p>
        </w:tc>
      </w:tr>
      <w:tr w:rsidR="008062E3" w:rsidRPr="00B83723" w14:paraId="04DABEE9" w14:textId="77777777" w:rsidTr="00D3445A">
        <w:trPr>
          <w:trHeight w:val="624"/>
          <w:jc w:val="center"/>
        </w:trPr>
        <w:tc>
          <w:tcPr>
            <w:tcW w:w="145" w:type="pct"/>
            <w:shd w:val="clear" w:color="auto" w:fill="auto"/>
            <w:vAlign w:val="center"/>
          </w:tcPr>
          <w:p w14:paraId="5BA2FF9C" w14:textId="77777777" w:rsidR="008062E3" w:rsidRPr="00B83723" w:rsidRDefault="008062E3" w:rsidP="008062E3">
            <w:pPr>
              <w:adjustRightInd w:val="0"/>
              <w:snapToGrid w:val="0"/>
              <w:spacing w:line="200" w:lineRule="exact"/>
              <w:jc w:val="center"/>
              <w:rPr>
                <w:rFonts w:ascii="新細明體" w:hAnsi="新細明體"/>
                <w:bCs/>
                <w:color w:val="000000"/>
                <w:sz w:val="18"/>
                <w:szCs w:val="18"/>
              </w:rPr>
            </w:pPr>
            <w:r w:rsidRPr="00B83723">
              <w:rPr>
                <w:rFonts w:ascii="新細明體" w:hAnsi="新細明體" w:hint="eastAsia"/>
                <w:bCs/>
                <w:color w:val="000000"/>
                <w:sz w:val="18"/>
                <w:szCs w:val="18"/>
              </w:rPr>
              <w:t>十八</w:t>
            </w:r>
          </w:p>
        </w:tc>
        <w:tc>
          <w:tcPr>
            <w:tcW w:w="245" w:type="pct"/>
            <w:shd w:val="clear" w:color="auto" w:fill="auto"/>
            <w:vAlign w:val="center"/>
          </w:tcPr>
          <w:p w14:paraId="1734F6D7" w14:textId="18CCE37A" w:rsidR="008062E3" w:rsidRPr="00B83723" w:rsidRDefault="008062E3" w:rsidP="008062E3">
            <w:pPr>
              <w:jc w:val="center"/>
              <w:rPr>
                <w:rFonts w:ascii="新細明體" w:eastAsia="新細明體" w:hAnsi="新細明體" w:cs="DFLiHei-Lt-HK-BF"/>
                <w:kern w:val="0"/>
                <w:sz w:val="20"/>
                <w:szCs w:val="20"/>
              </w:rPr>
            </w:pPr>
            <w:r>
              <w:rPr>
                <w:rFonts w:hint="eastAsia"/>
                <w:sz w:val="18"/>
                <w:szCs w:val="20"/>
              </w:rPr>
              <w:t>主題三服務特攻隊</w:t>
            </w:r>
          </w:p>
        </w:tc>
        <w:tc>
          <w:tcPr>
            <w:tcW w:w="148" w:type="pct"/>
            <w:shd w:val="clear" w:color="auto" w:fill="auto"/>
            <w:vAlign w:val="center"/>
          </w:tcPr>
          <w:p w14:paraId="65EE508C" w14:textId="286E8A6C" w:rsidR="008062E3" w:rsidRPr="00B83723" w:rsidRDefault="008062E3" w:rsidP="008062E3">
            <w:pPr>
              <w:jc w:val="center"/>
              <w:rPr>
                <w:rFonts w:ascii="新細明體" w:eastAsia="新細明體" w:hAnsi="新細明體" w:cs="F-BZ"/>
                <w:kern w:val="0"/>
                <w:sz w:val="20"/>
                <w:szCs w:val="20"/>
              </w:rPr>
            </w:pPr>
            <w:r>
              <w:rPr>
                <w:rFonts w:hint="eastAsia"/>
                <w:sz w:val="18"/>
                <w:szCs w:val="20"/>
              </w:rPr>
              <w:t>單元三愛的漣漪</w:t>
            </w:r>
          </w:p>
        </w:tc>
        <w:tc>
          <w:tcPr>
            <w:tcW w:w="441" w:type="pct"/>
            <w:shd w:val="clear" w:color="auto" w:fill="auto"/>
          </w:tcPr>
          <w:p w14:paraId="0294FEC7" w14:textId="52579128" w:rsidR="008062E3" w:rsidRPr="00B83723" w:rsidRDefault="008062E3" w:rsidP="008062E3">
            <w:pPr>
              <w:rPr>
                <w:rFonts w:ascii="新細明體" w:eastAsia="新細明體" w:hAnsi="新細明體"/>
                <w:sz w:val="20"/>
                <w:szCs w:val="20"/>
              </w:rPr>
            </w:pPr>
            <w:r>
              <w:rPr>
                <w:rFonts w:hint="eastAsia"/>
                <w:sz w:val="18"/>
                <w:szCs w:val="20"/>
              </w:rPr>
              <w:t>3b-III-1 持續參與服務活動，省思服務學習的意義，展現感恩、利他的情懷。</w:t>
            </w:r>
          </w:p>
        </w:tc>
        <w:tc>
          <w:tcPr>
            <w:tcW w:w="442" w:type="pct"/>
            <w:tcBorders>
              <w:top w:val="single" w:sz="4" w:space="0" w:color="auto"/>
              <w:bottom w:val="single" w:sz="4" w:space="0" w:color="auto"/>
            </w:tcBorders>
            <w:shd w:val="clear" w:color="auto" w:fill="auto"/>
          </w:tcPr>
          <w:p w14:paraId="28FECBB2" w14:textId="3CCDD146" w:rsidR="008062E3" w:rsidRPr="00B83723" w:rsidRDefault="008062E3" w:rsidP="008062E3">
            <w:pPr>
              <w:rPr>
                <w:rFonts w:ascii="新細明體" w:eastAsia="新細明體" w:hAnsi="新細明體"/>
                <w:sz w:val="20"/>
                <w:szCs w:val="20"/>
              </w:rPr>
            </w:pPr>
            <w:r>
              <w:rPr>
                <w:rFonts w:hint="eastAsia"/>
                <w:sz w:val="18"/>
                <w:szCs w:val="20"/>
              </w:rPr>
              <w:t>Cb-III-1 服務學習的歷程。</w:t>
            </w:r>
          </w:p>
        </w:tc>
        <w:tc>
          <w:tcPr>
            <w:tcW w:w="441" w:type="pct"/>
          </w:tcPr>
          <w:p w14:paraId="51D9365F" w14:textId="57BD58B9" w:rsidR="008062E3" w:rsidRPr="00B83723" w:rsidRDefault="008062E3" w:rsidP="008062E3">
            <w:pPr>
              <w:rPr>
                <w:rFonts w:ascii="新細明體" w:eastAsia="新細明體" w:hAnsi="新細明體"/>
                <w:sz w:val="20"/>
                <w:szCs w:val="20"/>
              </w:rPr>
            </w:pPr>
            <w:r>
              <w:rPr>
                <w:rFonts w:hint="eastAsia"/>
                <w:snapToGrid w:val="0"/>
                <w:sz w:val="18"/>
                <w:szCs w:val="18"/>
              </w:rPr>
              <w:t>綜-E-C1 關懷生態環境與周遭人事物，體驗服務歷程與樂趣，理解並遵守道德規範，培養公民意識。</w:t>
            </w:r>
          </w:p>
        </w:tc>
        <w:tc>
          <w:tcPr>
            <w:tcW w:w="490" w:type="pct"/>
            <w:shd w:val="clear" w:color="auto" w:fill="auto"/>
          </w:tcPr>
          <w:p w14:paraId="1507A8AA" w14:textId="3E35819E" w:rsidR="008062E3" w:rsidRPr="00B83723" w:rsidRDefault="008062E3" w:rsidP="008062E3">
            <w:pPr>
              <w:rPr>
                <w:rFonts w:ascii="新細明體" w:eastAsia="新細明體" w:hAnsi="新細明體"/>
                <w:sz w:val="20"/>
                <w:szCs w:val="20"/>
              </w:rPr>
            </w:pPr>
            <w:r>
              <w:rPr>
                <w:rFonts w:hint="eastAsia"/>
                <w:snapToGrid w:val="0"/>
                <w:kern w:val="0"/>
                <w:sz w:val="18"/>
                <w:szCs w:val="20"/>
              </w:rPr>
              <w:t>3-4能展現關懷社會的行為</w:t>
            </w:r>
            <w:r>
              <w:rPr>
                <w:rFonts w:hint="eastAsia"/>
                <w:sz w:val="18"/>
                <w:szCs w:val="20"/>
              </w:rPr>
              <w:t>。</w:t>
            </w:r>
          </w:p>
        </w:tc>
        <w:tc>
          <w:tcPr>
            <w:tcW w:w="1373" w:type="pct"/>
            <w:shd w:val="clear" w:color="auto" w:fill="auto"/>
          </w:tcPr>
          <w:p w14:paraId="3351D5EF" w14:textId="77777777" w:rsidR="008062E3" w:rsidRDefault="008062E3" w:rsidP="008062E3">
            <w:pPr>
              <w:spacing w:line="260" w:lineRule="exact"/>
              <w:rPr>
                <w:rFonts w:eastAsiaTheme="minorEastAsia"/>
                <w:bCs/>
                <w:color w:val="000000"/>
                <w:sz w:val="20"/>
                <w:szCs w:val="20"/>
              </w:rPr>
            </w:pPr>
            <w:r>
              <w:rPr>
                <w:rFonts w:hint="eastAsia"/>
                <w:bCs/>
                <w:sz w:val="18"/>
                <w:szCs w:val="20"/>
              </w:rPr>
              <w:t>一、教師配合課本提問：</w:t>
            </w:r>
          </w:p>
          <w:p w14:paraId="6588FD5A" w14:textId="77777777" w:rsidR="008062E3" w:rsidRDefault="008062E3" w:rsidP="008062E3">
            <w:pPr>
              <w:spacing w:line="260" w:lineRule="exact"/>
              <w:rPr>
                <w:rFonts w:eastAsiaTheme="minorEastAsia"/>
                <w:bCs/>
                <w:color w:val="000000"/>
                <w:sz w:val="20"/>
                <w:szCs w:val="20"/>
              </w:rPr>
            </w:pPr>
            <w:r>
              <w:rPr>
                <w:rFonts w:hint="eastAsia"/>
                <w:bCs/>
                <w:sz w:val="18"/>
                <w:szCs w:val="20"/>
              </w:rPr>
              <w:t>「哪些自己的行動可以延續服務學習的感動呢？」</w:t>
            </w:r>
          </w:p>
          <w:p w14:paraId="536C4321" w14:textId="77777777" w:rsidR="008062E3" w:rsidRDefault="008062E3" w:rsidP="008062E3">
            <w:pPr>
              <w:spacing w:line="260" w:lineRule="exact"/>
              <w:rPr>
                <w:rFonts w:eastAsiaTheme="minorEastAsia"/>
                <w:bCs/>
                <w:color w:val="000000"/>
                <w:sz w:val="20"/>
                <w:szCs w:val="20"/>
              </w:rPr>
            </w:pPr>
            <w:r>
              <w:rPr>
                <w:rFonts w:hint="eastAsia"/>
                <w:bCs/>
                <w:sz w:val="18"/>
                <w:szCs w:val="20"/>
              </w:rPr>
              <w:t>二、教師引導思考：</w:t>
            </w:r>
          </w:p>
          <w:p w14:paraId="7B58363B" w14:textId="77777777" w:rsidR="008062E3" w:rsidRDefault="008062E3" w:rsidP="008062E3">
            <w:pPr>
              <w:spacing w:line="260" w:lineRule="exact"/>
              <w:rPr>
                <w:rFonts w:eastAsiaTheme="minorEastAsia"/>
                <w:bCs/>
                <w:color w:val="000000"/>
                <w:sz w:val="20"/>
                <w:szCs w:val="20"/>
              </w:rPr>
            </w:pPr>
            <w:r>
              <w:rPr>
                <w:rFonts w:hint="eastAsia"/>
                <w:bCs/>
                <w:sz w:val="18"/>
                <w:szCs w:val="20"/>
              </w:rPr>
              <w:t>「在服務行動之後，又發現了哪些事情呢？」</w:t>
            </w:r>
          </w:p>
          <w:p w14:paraId="02256F32" w14:textId="77777777" w:rsidR="008062E3" w:rsidRDefault="008062E3" w:rsidP="008062E3">
            <w:pPr>
              <w:spacing w:line="260" w:lineRule="exact"/>
              <w:rPr>
                <w:rFonts w:eastAsiaTheme="minorEastAsia"/>
                <w:bCs/>
                <w:color w:val="000000"/>
                <w:sz w:val="20"/>
                <w:szCs w:val="20"/>
              </w:rPr>
            </w:pPr>
            <w:r>
              <w:rPr>
                <w:rFonts w:hint="eastAsia"/>
                <w:bCs/>
                <w:sz w:val="18"/>
                <w:szCs w:val="20"/>
              </w:rPr>
              <w:t>三、教師引導規劃：服務不僅止於單一的行動，若是讓愛延續下去，將會讓更多人受益。</w:t>
            </w:r>
          </w:p>
          <w:p w14:paraId="71278B15" w14:textId="77777777" w:rsidR="008062E3" w:rsidRDefault="008062E3" w:rsidP="008062E3">
            <w:pPr>
              <w:spacing w:line="260" w:lineRule="exact"/>
              <w:rPr>
                <w:rFonts w:eastAsiaTheme="minorEastAsia"/>
                <w:bCs/>
                <w:color w:val="000000"/>
                <w:sz w:val="20"/>
                <w:szCs w:val="20"/>
              </w:rPr>
            </w:pPr>
          </w:p>
          <w:p w14:paraId="150F8E22" w14:textId="77777777" w:rsidR="008062E3" w:rsidRDefault="008062E3" w:rsidP="008062E3">
            <w:pPr>
              <w:spacing w:line="260" w:lineRule="exact"/>
              <w:rPr>
                <w:rFonts w:eastAsiaTheme="minorEastAsia"/>
                <w:bCs/>
                <w:color w:val="000000"/>
                <w:sz w:val="20"/>
                <w:szCs w:val="20"/>
              </w:rPr>
            </w:pPr>
            <w:r>
              <w:rPr>
                <w:rFonts w:hint="eastAsia"/>
                <w:b/>
                <w:bCs/>
                <w:sz w:val="18"/>
                <w:szCs w:val="20"/>
              </w:rPr>
              <w:t>第十一節課結束</w:t>
            </w:r>
          </w:p>
          <w:p w14:paraId="10CC6F51" w14:textId="77777777" w:rsidR="008062E3" w:rsidRDefault="008062E3" w:rsidP="008062E3">
            <w:pPr>
              <w:spacing w:line="260" w:lineRule="exact"/>
              <w:rPr>
                <w:rFonts w:eastAsiaTheme="minorEastAsia"/>
                <w:bCs/>
                <w:color w:val="000000"/>
                <w:sz w:val="20"/>
                <w:szCs w:val="20"/>
              </w:rPr>
            </w:pPr>
          </w:p>
          <w:p w14:paraId="0DD73C6A" w14:textId="77777777" w:rsidR="008062E3" w:rsidRDefault="008062E3" w:rsidP="008062E3">
            <w:pPr>
              <w:spacing w:line="260" w:lineRule="exact"/>
              <w:rPr>
                <w:rFonts w:eastAsiaTheme="minorEastAsia"/>
                <w:bCs/>
                <w:color w:val="000000"/>
                <w:sz w:val="20"/>
                <w:szCs w:val="20"/>
              </w:rPr>
            </w:pPr>
            <w:r>
              <w:rPr>
                <w:rFonts w:hint="eastAsia"/>
                <w:bCs/>
                <w:sz w:val="18"/>
                <w:szCs w:val="20"/>
              </w:rPr>
              <w:t>一、教師引導思考：</w:t>
            </w:r>
          </w:p>
          <w:p w14:paraId="153554A6" w14:textId="77777777" w:rsidR="008062E3" w:rsidRDefault="008062E3" w:rsidP="008062E3">
            <w:pPr>
              <w:spacing w:line="260" w:lineRule="exact"/>
              <w:rPr>
                <w:rFonts w:eastAsiaTheme="minorEastAsia"/>
                <w:bCs/>
                <w:color w:val="000000"/>
                <w:sz w:val="20"/>
                <w:szCs w:val="20"/>
              </w:rPr>
            </w:pPr>
            <w:r>
              <w:rPr>
                <w:rFonts w:hint="eastAsia"/>
                <w:bCs/>
                <w:sz w:val="18"/>
                <w:szCs w:val="20"/>
              </w:rPr>
              <w:t>1、「走出校園的服務活動有哪些呢？」</w:t>
            </w:r>
          </w:p>
          <w:p w14:paraId="39FD293D" w14:textId="77777777" w:rsidR="008062E3" w:rsidRDefault="008062E3" w:rsidP="008062E3">
            <w:pPr>
              <w:spacing w:line="260" w:lineRule="exact"/>
              <w:rPr>
                <w:rFonts w:eastAsiaTheme="minorEastAsia"/>
                <w:bCs/>
                <w:color w:val="000000"/>
                <w:sz w:val="20"/>
                <w:szCs w:val="20"/>
              </w:rPr>
            </w:pPr>
            <w:r>
              <w:rPr>
                <w:rFonts w:hint="eastAsia"/>
                <w:bCs/>
                <w:sz w:val="18"/>
                <w:szCs w:val="20"/>
              </w:rPr>
              <w:t>學生擬答：幫助老人或是小孩過馬路也算是走出校園的服務活動。</w:t>
            </w:r>
          </w:p>
          <w:p w14:paraId="4023E732" w14:textId="77777777" w:rsidR="008062E3" w:rsidRDefault="008062E3" w:rsidP="008062E3">
            <w:pPr>
              <w:spacing w:line="260" w:lineRule="exact"/>
              <w:rPr>
                <w:rFonts w:eastAsiaTheme="minorEastAsia"/>
                <w:bCs/>
                <w:color w:val="000000"/>
                <w:sz w:val="20"/>
                <w:szCs w:val="20"/>
              </w:rPr>
            </w:pPr>
            <w:r>
              <w:rPr>
                <w:rFonts w:hint="eastAsia"/>
                <w:bCs/>
                <w:sz w:val="18"/>
                <w:szCs w:val="20"/>
              </w:rPr>
              <w:t>2、「你對於走出校園的服務活動有什麼樣的想法或是心得呢？」</w:t>
            </w:r>
          </w:p>
          <w:p w14:paraId="3C69416E" w14:textId="77777777" w:rsidR="008062E3" w:rsidRDefault="008062E3" w:rsidP="008062E3">
            <w:pPr>
              <w:spacing w:line="260" w:lineRule="exact"/>
              <w:rPr>
                <w:rFonts w:eastAsiaTheme="minorEastAsia"/>
                <w:bCs/>
                <w:color w:val="000000"/>
                <w:sz w:val="20"/>
                <w:szCs w:val="20"/>
              </w:rPr>
            </w:pPr>
            <w:r>
              <w:rPr>
                <w:rFonts w:hint="eastAsia"/>
                <w:bCs/>
                <w:sz w:val="18"/>
                <w:szCs w:val="20"/>
              </w:rPr>
              <w:lastRenderedPageBreak/>
              <w:t>學生擬答：透過服務傳遞愛與關懷，原來也有這麼多的力量！</w:t>
            </w:r>
          </w:p>
          <w:p w14:paraId="2CFFF1C1" w14:textId="77777777" w:rsidR="008062E3" w:rsidRDefault="008062E3" w:rsidP="008062E3">
            <w:pPr>
              <w:spacing w:line="260" w:lineRule="exact"/>
              <w:rPr>
                <w:rFonts w:eastAsiaTheme="minorEastAsia"/>
                <w:bCs/>
                <w:color w:val="000000"/>
                <w:sz w:val="20"/>
                <w:szCs w:val="20"/>
              </w:rPr>
            </w:pPr>
            <w:r>
              <w:rPr>
                <w:rFonts w:hint="eastAsia"/>
                <w:bCs/>
                <w:sz w:val="18"/>
                <w:szCs w:val="20"/>
              </w:rPr>
              <w:t>二、教師引導思考：</w:t>
            </w:r>
          </w:p>
          <w:p w14:paraId="71EA35F4" w14:textId="77777777" w:rsidR="008062E3" w:rsidRDefault="008062E3" w:rsidP="008062E3">
            <w:pPr>
              <w:spacing w:line="260" w:lineRule="exact"/>
              <w:rPr>
                <w:rFonts w:eastAsiaTheme="minorEastAsia"/>
                <w:bCs/>
                <w:color w:val="000000"/>
                <w:sz w:val="20"/>
                <w:szCs w:val="20"/>
              </w:rPr>
            </w:pPr>
            <w:r>
              <w:rPr>
                <w:rFonts w:hint="eastAsia"/>
                <w:bCs/>
                <w:sz w:val="18"/>
                <w:szCs w:val="20"/>
              </w:rPr>
              <w:t>1、「還有哪些走校園的服務活動呢？」</w:t>
            </w:r>
          </w:p>
          <w:p w14:paraId="4124BE5D" w14:textId="77777777" w:rsidR="008062E3" w:rsidRDefault="008062E3" w:rsidP="008062E3">
            <w:pPr>
              <w:spacing w:line="260" w:lineRule="exact"/>
              <w:rPr>
                <w:rFonts w:eastAsiaTheme="minorEastAsia"/>
                <w:bCs/>
                <w:color w:val="000000"/>
                <w:sz w:val="20"/>
                <w:szCs w:val="20"/>
              </w:rPr>
            </w:pPr>
            <w:r>
              <w:rPr>
                <w:rFonts w:hint="eastAsia"/>
                <w:bCs/>
                <w:sz w:val="18"/>
                <w:szCs w:val="20"/>
              </w:rPr>
              <w:t>2、「除了這些，還有想到更多的服務活動嗎？」</w:t>
            </w:r>
          </w:p>
          <w:p w14:paraId="39A7BED7" w14:textId="77777777" w:rsidR="008062E3" w:rsidRDefault="008062E3" w:rsidP="008062E3">
            <w:pPr>
              <w:spacing w:line="260" w:lineRule="exact"/>
              <w:rPr>
                <w:rFonts w:eastAsiaTheme="minorEastAsia"/>
                <w:bCs/>
                <w:color w:val="000000"/>
                <w:sz w:val="20"/>
                <w:szCs w:val="20"/>
              </w:rPr>
            </w:pPr>
            <w:r>
              <w:rPr>
                <w:rFonts w:hint="eastAsia"/>
                <w:bCs/>
                <w:sz w:val="18"/>
                <w:szCs w:val="20"/>
              </w:rPr>
              <w:t>三、教師總結：做了這麼多的服務準備，我們可以展現出自己的力量，將服務行動走出校園。</w:t>
            </w:r>
          </w:p>
          <w:p w14:paraId="73511BC3" w14:textId="77777777" w:rsidR="008062E3" w:rsidRDefault="008062E3" w:rsidP="008062E3">
            <w:pPr>
              <w:spacing w:line="260" w:lineRule="exact"/>
              <w:rPr>
                <w:rFonts w:eastAsiaTheme="minorEastAsia"/>
                <w:bCs/>
                <w:color w:val="000000"/>
                <w:sz w:val="20"/>
                <w:szCs w:val="20"/>
              </w:rPr>
            </w:pPr>
          </w:p>
          <w:p w14:paraId="09A309FE" w14:textId="77777777" w:rsidR="008062E3" w:rsidRDefault="008062E3" w:rsidP="008062E3">
            <w:pPr>
              <w:spacing w:line="260" w:lineRule="exact"/>
              <w:rPr>
                <w:rFonts w:eastAsiaTheme="minorEastAsia"/>
                <w:bCs/>
                <w:color w:val="000000"/>
                <w:sz w:val="20"/>
                <w:szCs w:val="20"/>
              </w:rPr>
            </w:pPr>
            <w:r>
              <w:rPr>
                <w:rFonts w:hint="eastAsia"/>
                <w:bCs/>
                <w:sz w:val="18"/>
                <w:szCs w:val="20"/>
              </w:rPr>
              <w:t>四、教師配合課本提問：</w:t>
            </w:r>
          </w:p>
          <w:p w14:paraId="4EC31C61" w14:textId="77777777" w:rsidR="008062E3" w:rsidRDefault="008062E3" w:rsidP="008062E3">
            <w:pPr>
              <w:spacing w:line="260" w:lineRule="exact"/>
              <w:rPr>
                <w:rFonts w:eastAsiaTheme="minorEastAsia"/>
                <w:bCs/>
                <w:color w:val="000000"/>
                <w:sz w:val="20"/>
                <w:szCs w:val="20"/>
              </w:rPr>
            </w:pPr>
            <w:r>
              <w:rPr>
                <w:rFonts w:hint="eastAsia"/>
                <w:bCs/>
                <w:sz w:val="18"/>
                <w:szCs w:val="20"/>
              </w:rPr>
              <w:t>1、「學完這個主題，我們學會了哪些服務關懷的能力呢？」</w:t>
            </w:r>
          </w:p>
          <w:p w14:paraId="2E249D8A" w14:textId="77777777" w:rsidR="008062E3" w:rsidRDefault="008062E3" w:rsidP="008062E3">
            <w:pPr>
              <w:spacing w:line="260" w:lineRule="exact"/>
              <w:rPr>
                <w:rFonts w:eastAsiaTheme="minorEastAsia"/>
                <w:bCs/>
                <w:color w:val="000000"/>
                <w:sz w:val="20"/>
                <w:szCs w:val="20"/>
              </w:rPr>
            </w:pPr>
            <w:r>
              <w:rPr>
                <w:rFonts w:hint="eastAsia"/>
                <w:bCs/>
                <w:sz w:val="18"/>
                <w:szCs w:val="20"/>
              </w:rPr>
              <w:t>學生擬答：我能夠分享自己服務活動的經驗與心得。</w:t>
            </w:r>
          </w:p>
          <w:p w14:paraId="4DBC8AFA" w14:textId="77777777" w:rsidR="008062E3" w:rsidRDefault="008062E3" w:rsidP="008062E3">
            <w:pPr>
              <w:spacing w:line="260" w:lineRule="exact"/>
              <w:rPr>
                <w:rFonts w:eastAsiaTheme="minorEastAsia"/>
                <w:bCs/>
                <w:color w:val="000000"/>
                <w:sz w:val="20"/>
                <w:szCs w:val="20"/>
              </w:rPr>
            </w:pPr>
            <w:r>
              <w:rPr>
                <w:rFonts w:hint="eastAsia"/>
                <w:bCs/>
                <w:sz w:val="18"/>
                <w:szCs w:val="20"/>
              </w:rPr>
              <w:t>我可以擬定適合我們的服務行動，並且付諸實行！</w:t>
            </w:r>
          </w:p>
          <w:p w14:paraId="552C7C79" w14:textId="77777777" w:rsidR="008062E3" w:rsidRDefault="008062E3" w:rsidP="008062E3">
            <w:pPr>
              <w:spacing w:line="260" w:lineRule="exact"/>
              <w:rPr>
                <w:rFonts w:eastAsiaTheme="minorEastAsia"/>
                <w:bCs/>
                <w:color w:val="000000"/>
                <w:sz w:val="20"/>
                <w:szCs w:val="20"/>
              </w:rPr>
            </w:pPr>
            <w:r>
              <w:rPr>
                <w:rFonts w:hint="eastAsia"/>
                <w:bCs/>
                <w:sz w:val="18"/>
                <w:szCs w:val="20"/>
              </w:rPr>
              <w:t>我願意把服務的行動延續下去，並關懷社會與環境。</w:t>
            </w:r>
          </w:p>
          <w:p w14:paraId="26B01E20" w14:textId="77777777" w:rsidR="008062E3" w:rsidRDefault="008062E3" w:rsidP="008062E3">
            <w:pPr>
              <w:spacing w:line="260" w:lineRule="exact"/>
              <w:rPr>
                <w:rFonts w:eastAsiaTheme="minorEastAsia"/>
                <w:bCs/>
                <w:color w:val="000000"/>
                <w:sz w:val="20"/>
                <w:szCs w:val="20"/>
              </w:rPr>
            </w:pPr>
            <w:r>
              <w:rPr>
                <w:rFonts w:hint="eastAsia"/>
                <w:bCs/>
                <w:sz w:val="18"/>
                <w:szCs w:val="20"/>
              </w:rPr>
              <w:t>五、教師引導學生自評：在學完這個單元之後，請大家依據自己的學習狀況，為自己做評量在星星上塗上顏色！</w:t>
            </w:r>
          </w:p>
          <w:p w14:paraId="4D80883E" w14:textId="77777777" w:rsidR="008062E3" w:rsidRDefault="008062E3" w:rsidP="008062E3">
            <w:pPr>
              <w:spacing w:line="260" w:lineRule="exact"/>
              <w:rPr>
                <w:rFonts w:eastAsiaTheme="minorEastAsia"/>
                <w:bCs/>
                <w:color w:val="000000"/>
                <w:sz w:val="20"/>
                <w:szCs w:val="20"/>
              </w:rPr>
            </w:pPr>
          </w:p>
          <w:p w14:paraId="036B849D" w14:textId="56F78B76" w:rsidR="008062E3" w:rsidRPr="00B83723" w:rsidRDefault="008062E3" w:rsidP="008062E3">
            <w:pPr>
              <w:rPr>
                <w:rFonts w:ascii="新細明體" w:eastAsia="新細明體" w:hAnsi="新細明體"/>
                <w:sz w:val="20"/>
                <w:szCs w:val="20"/>
              </w:rPr>
            </w:pPr>
            <w:r>
              <w:rPr>
                <w:rFonts w:hint="eastAsia"/>
                <w:b/>
                <w:bCs/>
                <w:sz w:val="18"/>
                <w:szCs w:val="20"/>
              </w:rPr>
              <w:t>第十二節課結束</w:t>
            </w:r>
          </w:p>
        </w:tc>
        <w:tc>
          <w:tcPr>
            <w:tcW w:w="99" w:type="pct"/>
            <w:shd w:val="clear" w:color="auto" w:fill="auto"/>
          </w:tcPr>
          <w:p w14:paraId="4ECB3EEB" w14:textId="77777777" w:rsidR="008062E3" w:rsidRPr="00B83723" w:rsidRDefault="008062E3" w:rsidP="008062E3">
            <w:pPr>
              <w:jc w:val="center"/>
              <w:rPr>
                <w:rFonts w:ascii="新細明體" w:eastAsia="新細明體" w:hAnsi="新細明體"/>
                <w:sz w:val="20"/>
                <w:szCs w:val="20"/>
              </w:rPr>
            </w:pPr>
            <w:r w:rsidRPr="00B83723">
              <w:rPr>
                <w:rFonts w:ascii="新細明體" w:eastAsia="新細明體" w:hAnsi="新細明體" w:hint="eastAsia"/>
                <w:sz w:val="20"/>
                <w:szCs w:val="20"/>
              </w:rPr>
              <w:lastRenderedPageBreak/>
              <w:t>2</w:t>
            </w:r>
          </w:p>
        </w:tc>
        <w:tc>
          <w:tcPr>
            <w:tcW w:w="196" w:type="pct"/>
            <w:shd w:val="clear" w:color="auto" w:fill="auto"/>
          </w:tcPr>
          <w:p w14:paraId="39643A75" w14:textId="66A02565" w:rsidR="008062E3" w:rsidRPr="00B83723" w:rsidRDefault="008062E3" w:rsidP="008062E3">
            <w:pPr>
              <w:rPr>
                <w:rFonts w:ascii="新細明體" w:eastAsia="新細明體" w:hAnsi="新細明體"/>
                <w:sz w:val="20"/>
                <w:szCs w:val="20"/>
              </w:rPr>
            </w:pPr>
            <w:r>
              <w:rPr>
                <w:rFonts w:hint="eastAsia"/>
                <w:sz w:val="18"/>
                <w:szCs w:val="20"/>
              </w:rPr>
              <w:t>口語評量、實作評量</w:t>
            </w:r>
          </w:p>
        </w:tc>
        <w:tc>
          <w:tcPr>
            <w:tcW w:w="980" w:type="pct"/>
            <w:shd w:val="clear" w:color="auto" w:fill="auto"/>
          </w:tcPr>
          <w:p w14:paraId="0AF1D055" w14:textId="77777777" w:rsidR="008062E3" w:rsidRPr="00214937" w:rsidRDefault="008062E3" w:rsidP="008062E3">
            <w:pPr>
              <w:spacing w:line="260" w:lineRule="exact"/>
              <w:rPr>
                <w:rFonts w:eastAsiaTheme="minorEastAsia"/>
                <w:b/>
                <w:sz w:val="20"/>
                <w:szCs w:val="20"/>
              </w:rPr>
            </w:pPr>
            <w:r w:rsidRPr="00214937">
              <w:rPr>
                <w:rFonts w:hint="eastAsia"/>
                <w:b/>
                <w:sz w:val="18"/>
                <w:szCs w:val="20"/>
              </w:rPr>
              <w:t>【人權教育】</w:t>
            </w:r>
          </w:p>
          <w:p w14:paraId="79D20E23" w14:textId="77777777" w:rsidR="008062E3" w:rsidRDefault="008062E3" w:rsidP="008062E3">
            <w:pPr>
              <w:spacing w:line="260" w:lineRule="exact"/>
              <w:rPr>
                <w:rFonts w:eastAsiaTheme="minorEastAsia"/>
                <w:sz w:val="20"/>
                <w:szCs w:val="20"/>
              </w:rPr>
            </w:pPr>
            <w:r>
              <w:rPr>
                <w:rFonts w:hint="eastAsia"/>
                <w:sz w:val="18"/>
                <w:szCs w:val="20"/>
              </w:rPr>
              <w:t>人E2 關心周遭不公</w:t>
            </w:r>
          </w:p>
          <w:p w14:paraId="4B152289" w14:textId="0A755CF0" w:rsidR="008062E3" w:rsidRPr="00B83723" w:rsidRDefault="008062E3" w:rsidP="008062E3">
            <w:pPr>
              <w:rPr>
                <w:rFonts w:ascii="新細明體" w:eastAsia="新細明體" w:hAnsi="新細明體"/>
                <w:sz w:val="20"/>
                <w:szCs w:val="20"/>
              </w:rPr>
            </w:pPr>
            <w:r>
              <w:rPr>
                <w:rFonts w:hint="eastAsia"/>
                <w:sz w:val="18"/>
                <w:szCs w:val="20"/>
              </w:rPr>
              <w:t>平的事件，並提出改善的想法。</w:t>
            </w:r>
          </w:p>
        </w:tc>
      </w:tr>
    </w:tbl>
    <w:p w14:paraId="1FAA92AD" w14:textId="77777777" w:rsidR="00B83723" w:rsidRPr="00B83723" w:rsidRDefault="00B83723" w:rsidP="00B83723">
      <w:bookmarkStart w:id="0" w:name="_GoBack"/>
      <w:bookmarkEnd w:id="0"/>
    </w:p>
    <w:sectPr w:rsidR="00B83723" w:rsidRPr="00B83723" w:rsidSect="00317F9F">
      <w:pgSz w:w="16838" w:h="11906" w:orient="landscape"/>
      <w:pgMar w:top="1800" w:right="1440" w:bottom="18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標宋體">
    <w:panose1 w:val="020204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DFLiHei-Lt-HK-BF">
    <w:altName w:val="Arial Unicode MS"/>
    <w:panose1 w:val="00000000000000000000"/>
    <w:charset w:val="86"/>
    <w:family w:val="auto"/>
    <w:notTrueType/>
    <w:pitch w:val="default"/>
    <w:sig w:usb0="00000001" w:usb1="080E0000" w:usb2="00000010" w:usb3="00000000" w:csb0="00040000" w:csb1="00000000"/>
  </w:font>
  <w:font w:name="F-BZ">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44"/>
    <w:rsid w:val="00210FAA"/>
    <w:rsid w:val="00230EFD"/>
    <w:rsid w:val="00293DF4"/>
    <w:rsid w:val="00317F9F"/>
    <w:rsid w:val="005958BE"/>
    <w:rsid w:val="006A17FC"/>
    <w:rsid w:val="007168DD"/>
    <w:rsid w:val="00751C6B"/>
    <w:rsid w:val="00756151"/>
    <w:rsid w:val="007A4EAF"/>
    <w:rsid w:val="008062E3"/>
    <w:rsid w:val="00846CAD"/>
    <w:rsid w:val="00906E38"/>
    <w:rsid w:val="00B83723"/>
    <w:rsid w:val="00C86525"/>
    <w:rsid w:val="00D3445A"/>
    <w:rsid w:val="00D411F1"/>
    <w:rsid w:val="00E0410E"/>
    <w:rsid w:val="00F62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FBE7"/>
  <w15:chartTrackingRefBased/>
  <w15:docId w15:val="{11D40F47-C153-4FB6-8EE3-8167E3BE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F9F"/>
    <w:pPr>
      <w:widowControl w:val="0"/>
    </w:pPr>
    <w:rPr>
      <w:rFonts w:ascii="華康標宋體" w:eastAsia="華康標宋體" w:hAnsi="Times New Roman" w:cs="Times New Roman"/>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610D-CCC9-4B8C-9E30-079E53A9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50</Pages>
  <Words>4419</Words>
  <Characters>25190</Characters>
  <Application>Microsoft Office Word</Application>
  <DocSecurity>0</DocSecurity>
  <Lines>209</Lines>
  <Paragraphs>59</Paragraphs>
  <ScaleCrop>false</ScaleCrop>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敬鈞 陳</dc:creator>
  <cp:keywords/>
  <dc:description/>
  <cp:lastModifiedBy>教師用</cp:lastModifiedBy>
  <cp:revision>5</cp:revision>
  <dcterms:created xsi:type="dcterms:W3CDTF">2023-06-26T06:24:00Z</dcterms:created>
  <dcterms:modified xsi:type="dcterms:W3CDTF">2024-06-19T08:54:00Z</dcterms:modified>
</cp:coreProperties>
</file>