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A1" w:rsidRDefault="006206A1" w:rsidP="006206A1">
      <w:pPr>
        <w:spacing w:line="0" w:lineRule="atLeast"/>
        <w:ind w:firstLineChars="200" w:firstLine="560"/>
        <w:jc w:val="center"/>
        <w:rPr>
          <w:rFonts w:eastAsia="標楷體"/>
          <w:color w:val="000000"/>
          <w:spacing w:val="-20"/>
          <w:sz w:val="32"/>
          <w:szCs w:val="32"/>
        </w:rPr>
      </w:pPr>
      <w:r w:rsidRPr="0097613D">
        <w:rPr>
          <w:rFonts w:eastAsia="標楷體"/>
          <w:spacing w:val="-20"/>
          <w:sz w:val="32"/>
          <w:szCs w:val="32"/>
        </w:rPr>
        <w:t>臺中市南屯區惠文國民小學慶祝</w:t>
      </w:r>
      <w:bookmarkStart w:id="0" w:name="_GoBack"/>
      <w:r w:rsidRPr="0097613D">
        <w:rPr>
          <w:rFonts w:eastAsia="標楷體"/>
          <w:spacing w:val="-20"/>
          <w:sz w:val="32"/>
          <w:szCs w:val="32"/>
        </w:rPr>
        <w:t>兒童節</w:t>
      </w:r>
      <w:r w:rsidRPr="0097613D">
        <w:rPr>
          <w:rFonts w:eastAsia="標楷體"/>
          <w:color w:val="000000"/>
          <w:spacing w:val="-20"/>
          <w:sz w:val="32"/>
          <w:szCs w:val="32"/>
        </w:rPr>
        <w:t>才藝表演</w:t>
      </w:r>
      <w:r>
        <w:rPr>
          <w:rFonts w:eastAsia="標楷體"/>
          <w:color w:val="000000"/>
          <w:spacing w:val="-20"/>
          <w:sz w:val="32"/>
          <w:szCs w:val="32"/>
        </w:rPr>
        <w:t>-</w:t>
      </w:r>
    </w:p>
    <w:p w:rsidR="006206A1" w:rsidRPr="0097613D" w:rsidRDefault="006206A1" w:rsidP="006206A1">
      <w:pPr>
        <w:spacing w:line="0" w:lineRule="atLeast"/>
        <w:ind w:firstLineChars="200" w:firstLine="560"/>
        <w:jc w:val="center"/>
        <w:rPr>
          <w:rFonts w:eastAsia="標楷體"/>
          <w:color w:val="000000"/>
          <w:spacing w:val="-20"/>
          <w:sz w:val="32"/>
          <w:szCs w:val="32"/>
        </w:rPr>
      </w:pPr>
      <w:r>
        <w:rPr>
          <w:rFonts w:eastAsia="標楷體" w:hint="eastAsia"/>
          <w:color w:val="000000"/>
          <w:spacing w:val="-20"/>
          <w:sz w:val="32"/>
          <w:szCs w:val="32"/>
        </w:rPr>
        <w:t>報名表</w:t>
      </w:r>
      <w:bookmarkEnd w:id="0"/>
      <w:r>
        <w:rPr>
          <w:rFonts w:eastAsia="標楷體" w:hint="eastAsia"/>
          <w:color w:val="000000"/>
          <w:spacing w:val="-20"/>
          <w:sz w:val="32"/>
          <w:szCs w:val="32"/>
        </w:rPr>
        <w:t xml:space="preserve"> </w:t>
      </w:r>
      <w:r w:rsidRPr="0046764D">
        <w:rPr>
          <w:rFonts w:eastAsia="標楷體" w:hint="eastAsia"/>
          <w:color w:val="000000"/>
          <w:spacing w:val="-20"/>
          <w:sz w:val="30"/>
          <w:szCs w:val="30"/>
        </w:rPr>
        <w:t>(2/2</w:t>
      </w:r>
      <w:r>
        <w:rPr>
          <w:rFonts w:eastAsia="標楷體" w:hint="eastAsia"/>
          <w:color w:val="000000"/>
          <w:spacing w:val="-20"/>
          <w:sz w:val="30"/>
          <w:szCs w:val="30"/>
        </w:rPr>
        <w:t>1</w:t>
      </w:r>
      <w:r w:rsidRPr="0046764D">
        <w:rPr>
          <w:rFonts w:eastAsia="標楷體" w:hint="eastAsia"/>
          <w:color w:val="000000"/>
          <w:spacing w:val="-20"/>
          <w:sz w:val="30"/>
          <w:szCs w:val="30"/>
        </w:rPr>
        <w:t>星期三</w:t>
      </w:r>
      <w:r w:rsidRPr="0046764D">
        <w:rPr>
          <w:rFonts w:eastAsia="標楷體"/>
          <w:color w:val="000000"/>
          <w:spacing w:val="-20"/>
          <w:sz w:val="30"/>
          <w:szCs w:val="30"/>
        </w:rPr>
        <w:t>前電子檔傳至</w:t>
      </w:r>
      <w:r w:rsidRPr="0046764D">
        <w:rPr>
          <w:rFonts w:eastAsia="標楷體" w:hint="eastAsia"/>
          <w:sz w:val="30"/>
          <w:szCs w:val="30"/>
        </w:rPr>
        <w:t>訓育組信箱</w:t>
      </w:r>
      <w:r w:rsidRPr="0046764D">
        <w:rPr>
          <w:rFonts w:eastAsia="標楷體" w:hint="eastAsia"/>
          <w:sz w:val="30"/>
          <w:szCs w:val="30"/>
        </w:rPr>
        <w:t>t</w:t>
      </w:r>
      <w:r w:rsidRPr="0046764D">
        <w:rPr>
          <w:rFonts w:eastAsia="標楷體"/>
          <w:sz w:val="30"/>
          <w:szCs w:val="30"/>
        </w:rPr>
        <w:t>zjing</w:t>
      </w:r>
      <w:r w:rsidRPr="0046764D">
        <w:rPr>
          <w:rFonts w:eastAsia="標楷體" w:hint="eastAsia"/>
          <w:sz w:val="30"/>
          <w:szCs w:val="30"/>
        </w:rPr>
        <w:t>@hwes.tc.edu.tw)</w:t>
      </w:r>
    </w:p>
    <w:tbl>
      <w:tblPr>
        <w:tblW w:w="10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7"/>
        <w:gridCol w:w="3630"/>
        <w:gridCol w:w="675"/>
        <w:gridCol w:w="3636"/>
      </w:tblGrid>
      <w:tr w:rsidR="006206A1" w:rsidRPr="0097613D" w:rsidTr="003926AF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25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06A1" w:rsidRPr="0097613D" w:rsidRDefault="006206A1" w:rsidP="003926A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表演團體</w:t>
            </w:r>
          </w:p>
        </w:tc>
        <w:tc>
          <w:tcPr>
            <w:tcW w:w="794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06A1" w:rsidRPr="0097613D" w:rsidRDefault="006206A1" w:rsidP="003926AF">
            <w:pPr>
              <w:rPr>
                <w:rFonts w:eastAsia="標楷體"/>
                <w:sz w:val="32"/>
              </w:rPr>
            </w:pPr>
          </w:p>
        </w:tc>
      </w:tr>
      <w:tr w:rsidR="006206A1" w:rsidRPr="0097613D" w:rsidTr="003926AF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206A1" w:rsidRPr="0097613D" w:rsidRDefault="006206A1" w:rsidP="003926AF">
            <w:pPr>
              <w:jc w:val="center"/>
              <w:rPr>
                <w:rFonts w:eastAsia="標楷體"/>
                <w:sz w:val="28"/>
              </w:rPr>
            </w:pPr>
            <w:r w:rsidRPr="0097613D">
              <w:rPr>
                <w:rFonts w:eastAsia="標楷體"/>
                <w:sz w:val="28"/>
              </w:rPr>
              <w:t>節目種類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206A1" w:rsidRPr="00B20F36" w:rsidRDefault="006206A1" w:rsidP="003926AF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7613D">
              <w:rPr>
                <w:rFonts w:eastAsia="標楷體"/>
                <w:sz w:val="28"/>
              </w:rPr>
              <w:t>1.</w:t>
            </w:r>
            <w:r w:rsidRPr="0097613D">
              <w:rPr>
                <w:rFonts w:eastAsia="標楷體"/>
                <w:sz w:val="28"/>
              </w:rPr>
              <w:t>合唱</w:t>
            </w:r>
            <w:r w:rsidRPr="0097613D">
              <w:rPr>
                <w:rFonts w:eastAsia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7613D">
              <w:rPr>
                <w:rFonts w:eastAsia="標楷體"/>
                <w:sz w:val="28"/>
              </w:rPr>
              <w:t>2.</w:t>
            </w:r>
            <w:r w:rsidRPr="0097613D">
              <w:rPr>
                <w:rFonts w:eastAsia="標楷體"/>
                <w:sz w:val="28"/>
              </w:rPr>
              <w:t>直</w:t>
            </w:r>
            <w:r w:rsidRPr="00B20F36">
              <w:rPr>
                <w:rFonts w:eastAsia="標楷體"/>
                <w:sz w:val="28"/>
              </w:rPr>
              <w:t>笛</w:t>
            </w:r>
            <w:r w:rsidRPr="00B20F36">
              <w:rPr>
                <w:rFonts w:eastAsia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B20F36">
              <w:rPr>
                <w:rFonts w:eastAsia="標楷體"/>
                <w:sz w:val="28"/>
              </w:rPr>
              <w:t>3.</w:t>
            </w:r>
            <w:r w:rsidRPr="00B20F36">
              <w:rPr>
                <w:rFonts w:eastAsia="標楷體"/>
                <w:sz w:val="28"/>
              </w:rPr>
              <w:t>兒童樂隊</w:t>
            </w:r>
            <w:r w:rsidRPr="00B20F36">
              <w:rPr>
                <w:rFonts w:eastAsia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B20F36">
              <w:rPr>
                <w:rFonts w:eastAsia="標楷體"/>
                <w:sz w:val="28"/>
              </w:rPr>
              <w:t>4.</w:t>
            </w:r>
            <w:r w:rsidRPr="00B20F36">
              <w:rPr>
                <w:rFonts w:eastAsia="標楷體"/>
                <w:sz w:val="28"/>
              </w:rPr>
              <w:t>弦樂</w:t>
            </w:r>
            <w:r w:rsidRPr="00B20F36">
              <w:rPr>
                <w:rFonts w:eastAsia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B20F36">
              <w:rPr>
                <w:rFonts w:eastAsia="標楷體"/>
                <w:sz w:val="28"/>
              </w:rPr>
              <w:t>5.</w:t>
            </w:r>
            <w:r w:rsidRPr="00B20F36">
              <w:rPr>
                <w:rFonts w:eastAsia="標楷體"/>
                <w:sz w:val="28"/>
              </w:rPr>
              <w:t>打擊樂團</w:t>
            </w:r>
          </w:p>
          <w:p w:rsidR="006206A1" w:rsidRPr="0097613D" w:rsidRDefault="006206A1" w:rsidP="003926AF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B20F36">
              <w:rPr>
                <w:rFonts w:eastAsia="標楷體"/>
                <w:sz w:val="28"/>
              </w:rPr>
              <w:t>6.</w:t>
            </w:r>
            <w:r w:rsidRPr="00B20F36">
              <w:rPr>
                <w:rFonts w:eastAsia="標楷體"/>
                <w:sz w:val="28"/>
              </w:rPr>
              <w:t>戲劇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B20F36">
              <w:rPr>
                <w:rFonts w:eastAsia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B20F36">
              <w:rPr>
                <w:rFonts w:eastAsia="標楷體"/>
                <w:sz w:val="28"/>
              </w:rPr>
              <w:t>7.</w:t>
            </w:r>
            <w:r w:rsidRPr="00B20F36">
              <w:rPr>
                <w:rFonts w:eastAsia="標楷體"/>
                <w:sz w:val="28"/>
              </w:rPr>
              <w:t>唱跳</w:t>
            </w:r>
            <w:r w:rsidRPr="00B20F36">
              <w:rPr>
                <w:rFonts w:eastAsia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B20F36">
              <w:rPr>
                <w:rFonts w:eastAsia="標楷體"/>
                <w:sz w:val="28"/>
              </w:rPr>
              <w:t>8.</w:t>
            </w:r>
            <w:r w:rsidRPr="00B20F36">
              <w:rPr>
                <w:rFonts w:eastAsia="標楷體"/>
                <w:sz w:val="28"/>
              </w:rPr>
              <w:t>舞蹈</w:t>
            </w:r>
            <w:r w:rsidRPr="00B20F36">
              <w:rPr>
                <w:rFonts w:eastAsia="標楷體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B20F36">
              <w:rPr>
                <w:rFonts w:eastAsia="標楷體"/>
                <w:sz w:val="28"/>
              </w:rPr>
              <w:t>9.</w:t>
            </w:r>
            <w:r w:rsidRPr="00B20F36">
              <w:rPr>
                <w:rFonts w:eastAsia="標楷體"/>
                <w:sz w:val="28"/>
              </w:rPr>
              <w:t>其他（</w:t>
            </w:r>
            <w:r w:rsidRPr="00B20F36">
              <w:rPr>
                <w:rFonts w:eastAsia="標楷體"/>
                <w:sz w:val="28"/>
              </w:rPr>
              <w:t xml:space="preserve">      </w:t>
            </w:r>
            <w:r w:rsidRPr="0097613D">
              <w:rPr>
                <w:rFonts w:eastAsia="標楷體"/>
                <w:sz w:val="28"/>
              </w:rPr>
              <w:t xml:space="preserve">    </w:t>
            </w:r>
            <w:r w:rsidRPr="0097613D">
              <w:rPr>
                <w:rFonts w:eastAsia="標楷體"/>
                <w:sz w:val="28"/>
              </w:rPr>
              <w:t>）</w:t>
            </w:r>
          </w:p>
        </w:tc>
      </w:tr>
      <w:tr w:rsidR="006206A1" w:rsidRPr="0097613D" w:rsidTr="003926AF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527" w:type="dxa"/>
            <w:tcBorders>
              <w:right w:val="single" w:sz="12" w:space="0" w:color="auto"/>
            </w:tcBorders>
            <w:vAlign w:val="center"/>
          </w:tcPr>
          <w:p w:rsidR="006206A1" w:rsidRPr="0097613D" w:rsidRDefault="006206A1" w:rsidP="003926A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7613D">
              <w:rPr>
                <w:rFonts w:eastAsia="標楷體"/>
                <w:sz w:val="28"/>
              </w:rPr>
              <w:t>演出時間</w:t>
            </w:r>
          </w:p>
          <w:p w:rsidR="006206A1" w:rsidRPr="0097613D" w:rsidRDefault="006206A1" w:rsidP="003926A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7613D">
              <w:rPr>
                <w:rFonts w:eastAsia="標楷體"/>
                <w:sz w:val="28"/>
              </w:rPr>
              <w:t>（含上下台時間）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206A1" w:rsidRPr="0097613D" w:rsidRDefault="006206A1" w:rsidP="003926AF">
            <w:pPr>
              <w:rPr>
                <w:rFonts w:eastAsia="標楷體"/>
                <w:sz w:val="28"/>
              </w:rPr>
            </w:pPr>
            <w:r w:rsidRPr="0097613D">
              <w:rPr>
                <w:rFonts w:eastAsia="標楷體"/>
                <w:sz w:val="28"/>
              </w:rPr>
              <w:t>實際演出時間：</w:t>
            </w:r>
            <w:r w:rsidRPr="0097613D">
              <w:rPr>
                <w:rFonts w:eastAsia="標楷體"/>
                <w:sz w:val="28"/>
              </w:rPr>
              <w:t xml:space="preserve">   </w:t>
            </w:r>
            <w:r w:rsidRPr="0097613D">
              <w:rPr>
                <w:rFonts w:eastAsia="標楷體"/>
                <w:sz w:val="28"/>
              </w:rPr>
              <w:t>分</w:t>
            </w:r>
            <w:r w:rsidRPr="0097613D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 xml:space="preserve">  </w:t>
            </w:r>
            <w:r w:rsidRPr="0097613D">
              <w:rPr>
                <w:rFonts w:eastAsia="標楷體"/>
                <w:sz w:val="28"/>
              </w:rPr>
              <w:t>秒</w:t>
            </w:r>
          </w:p>
        </w:tc>
        <w:tc>
          <w:tcPr>
            <w:tcW w:w="4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6206A1" w:rsidRPr="0097613D" w:rsidRDefault="006206A1" w:rsidP="003926AF">
            <w:pPr>
              <w:rPr>
                <w:rFonts w:eastAsia="標楷體"/>
                <w:sz w:val="28"/>
              </w:rPr>
            </w:pPr>
          </w:p>
        </w:tc>
      </w:tr>
      <w:tr w:rsidR="006206A1" w:rsidRPr="0097613D" w:rsidTr="003926AF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2527" w:type="dxa"/>
            <w:tcBorders>
              <w:right w:val="single" w:sz="12" w:space="0" w:color="auto"/>
            </w:tcBorders>
            <w:vAlign w:val="center"/>
          </w:tcPr>
          <w:p w:rsidR="006206A1" w:rsidRPr="0097613D" w:rsidRDefault="006206A1" w:rsidP="003926A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7613D">
              <w:rPr>
                <w:rFonts w:eastAsia="標楷體"/>
                <w:sz w:val="28"/>
              </w:rPr>
              <w:t>節目名稱</w:t>
            </w:r>
          </w:p>
          <w:p w:rsidR="006206A1" w:rsidRPr="0097613D" w:rsidRDefault="006206A1" w:rsidP="003926A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7613D">
              <w:rPr>
                <w:rFonts w:eastAsia="標楷體"/>
                <w:sz w:val="28"/>
              </w:rPr>
              <w:t>（曲</w:t>
            </w:r>
            <w:r w:rsidRPr="0097613D">
              <w:rPr>
                <w:rFonts w:eastAsia="標楷體"/>
                <w:sz w:val="28"/>
              </w:rPr>
              <w:t xml:space="preserve">  </w:t>
            </w:r>
            <w:r w:rsidRPr="0097613D">
              <w:rPr>
                <w:rFonts w:eastAsia="標楷體"/>
                <w:sz w:val="28"/>
              </w:rPr>
              <w:t>目）</w:t>
            </w:r>
          </w:p>
        </w:tc>
        <w:tc>
          <w:tcPr>
            <w:tcW w:w="7941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6206A1" w:rsidRPr="0097613D" w:rsidRDefault="006206A1" w:rsidP="003926AF">
            <w:pPr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                      (</w:t>
            </w:r>
            <w:r>
              <w:rPr>
                <w:rFonts w:eastAsia="標楷體"/>
                <w:sz w:val="28"/>
              </w:rPr>
              <w:t>曲名：</w:t>
            </w:r>
            <w:r>
              <w:rPr>
                <w:rFonts w:eastAsia="標楷體"/>
                <w:sz w:val="28"/>
              </w:rPr>
              <w:t xml:space="preserve">             )</w:t>
            </w:r>
          </w:p>
        </w:tc>
      </w:tr>
      <w:tr w:rsidR="006206A1" w:rsidRPr="0097613D" w:rsidTr="003926AF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2527" w:type="dxa"/>
            <w:tcBorders>
              <w:right w:val="single" w:sz="12" w:space="0" w:color="auto"/>
            </w:tcBorders>
            <w:vAlign w:val="center"/>
          </w:tcPr>
          <w:p w:rsidR="006206A1" w:rsidRPr="00456124" w:rsidRDefault="006206A1" w:rsidP="003926A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節目內容</w:t>
            </w:r>
            <w:r w:rsidRPr="00456124">
              <w:rPr>
                <w:rFonts w:eastAsia="標楷體"/>
                <w:sz w:val="28"/>
              </w:rPr>
              <w:t>簡介</w:t>
            </w:r>
          </w:p>
        </w:tc>
        <w:tc>
          <w:tcPr>
            <w:tcW w:w="7941" w:type="dxa"/>
            <w:gridSpan w:val="3"/>
            <w:tcBorders>
              <w:left w:val="single" w:sz="12" w:space="0" w:color="auto"/>
            </w:tcBorders>
            <w:vAlign w:val="center"/>
          </w:tcPr>
          <w:p w:rsidR="006206A1" w:rsidRPr="0097613D" w:rsidRDefault="006206A1" w:rsidP="003926AF">
            <w:pPr>
              <w:rPr>
                <w:rFonts w:eastAsia="標楷體"/>
              </w:rPr>
            </w:pPr>
          </w:p>
        </w:tc>
      </w:tr>
      <w:tr w:rsidR="006206A1" w:rsidRPr="0097613D" w:rsidTr="003926AF">
        <w:tblPrEx>
          <w:tblCellMar>
            <w:top w:w="0" w:type="dxa"/>
            <w:bottom w:w="0" w:type="dxa"/>
          </w:tblCellMar>
        </w:tblPrEx>
        <w:trPr>
          <w:cantSplit/>
          <w:trHeight w:val="2302"/>
        </w:trPr>
        <w:tc>
          <w:tcPr>
            <w:tcW w:w="2527" w:type="dxa"/>
            <w:tcBorders>
              <w:right w:val="single" w:sz="12" w:space="0" w:color="auto"/>
            </w:tcBorders>
            <w:vAlign w:val="center"/>
          </w:tcPr>
          <w:p w:rsidR="006206A1" w:rsidRPr="00456124" w:rsidRDefault="006206A1" w:rsidP="003926AF">
            <w:pPr>
              <w:jc w:val="center"/>
              <w:rPr>
                <w:rFonts w:eastAsia="標楷體"/>
              </w:rPr>
            </w:pPr>
            <w:r w:rsidRPr="00456124">
              <w:rPr>
                <w:rFonts w:eastAsia="標楷體"/>
                <w:sz w:val="28"/>
              </w:rPr>
              <w:t>演出者</w:t>
            </w:r>
            <w:r w:rsidRPr="00456124">
              <w:rPr>
                <w:rFonts w:eastAsia="標楷體"/>
                <w:sz w:val="28"/>
              </w:rPr>
              <w:t>(</w:t>
            </w:r>
            <w:r w:rsidRPr="00456124">
              <w:rPr>
                <w:rFonts w:eastAsia="標楷體"/>
                <w:sz w:val="28"/>
              </w:rPr>
              <w:t>姓名</w:t>
            </w:r>
            <w:r w:rsidRPr="00456124">
              <w:rPr>
                <w:rFonts w:eastAsia="標楷體"/>
                <w:sz w:val="28"/>
              </w:rPr>
              <w:t>)</w:t>
            </w:r>
          </w:p>
        </w:tc>
        <w:tc>
          <w:tcPr>
            <w:tcW w:w="7941" w:type="dxa"/>
            <w:gridSpan w:val="3"/>
            <w:tcBorders>
              <w:left w:val="single" w:sz="12" w:space="0" w:color="auto"/>
            </w:tcBorders>
            <w:vAlign w:val="center"/>
          </w:tcPr>
          <w:p w:rsidR="006206A1" w:rsidRPr="0097613D" w:rsidRDefault="006206A1" w:rsidP="003926AF">
            <w:pPr>
              <w:spacing w:line="0" w:lineRule="atLeast"/>
              <w:rPr>
                <w:rFonts w:eastAsia="標楷體"/>
              </w:rPr>
            </w:pPr>
          </w:p>
        </w:tc>
      </w:tr>
      <w:tr w:rsidR="006206A1" w:rsidRPr="0097613D" w:rsidTr="003926AF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527" w:type="dxa"/>
            <w:tcBorders>
              <w:right w:val="single" w:sz="12" w:space="0" w:color="auto"/>
            </w:tcBorders>
            <w:vAlign w:val="center"/>
          </w:tcPr>
          <w:p w:rsidR="006206A1" w:rsidRPr="00456124" w:rsidRDefault="006206A1" w:rsidP="003926AF">
            <w:pPr>
              <w:jc w:val="center"/>
              <w:rPr>
                <w:rFonts w:eastAsia="標楷體"/>
              </w:rPr>
            </w:pPr>
            <w:r w:rsidRPr="00456124">
              <w:rPr>
                <w:rFonts w:eastAsia="標楷體"/>
                <w:sz w:val="28"/>
              </w:rPr>
              <w:t>指導老師</w:t>
            </w:r>
            <w:r w:rsidRPr="00456124">
              <w:rPr>
                <w:rFonts w:eastAsia="標楷體"/>
                <w:sz w:val="28"/>
              </w:rPr>
              <w:t>(</w:t>
            </w:r>
            <w:r w:rsidRPr="00456124">
              <w:rPr>
                <w:rFonts w:eastAsia="標楷體"/>
                <w:sz w:val="28"/>
              </w:rPr>
              <w:t>姓名</w:t>
            </w:r>
            <w:r w:rsidRPr="00456124">
              <w:rPr>
                <w:rFonts w:eastAsia="標楷體"/>
                <w:sz w:val="28"/>
              </w:rPr>
              <w:t>)</w:t>
            </w:r>
          </w:p>
        </w:tc>
        <w:tc>
          <w:tcPr>
            <w:tcW w:w="7941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6206A1" w:rsidRPr="0097613D" w:rsidRDefault="006206A1" w:rsidP="003926AF">
            <w:pPr>
              <w:rPr>
                <w:rFonts w:eastAsia="標楷體"/>
                <w:sz w:val="32"/>
              </w:rPr>
            </w:pPr>
          </w:p>
        </w:tc>
      </w:tr>
      <w:tr w:rsidR="006206A1" w:rsidRPr="0097613D" w:rsidTr="003926AF">
        <w:tblPrEx>
          <w:tblCellMar>
            <w:top w:w="0" w:type="dxa"/>
            <w:bottom w:w="0" w:type="dxa"/>
          </w:tblCellMar>
        </w:tblPrEx>
        <w:trPr>
          <w:cantSplit/>
          <w:trHeight w:val="2312"/>
        </w:trPr>
        <w:tc>
          <w:tcPr>
            <w:tcW w:w="2527" w:type="dxa"/>
            <w:tcBorders>
              <w:right w:val="single" w:sz="12" w:space="0" w:color="auto"/>
            </w:tcBorders>
            <w:vAlign w:val="center"/>
          </w:tcPr>
          <w:p w:rsidR="006206A1" w:rsidRPr="0097613D" w:rsidRDefault="006206A1" w:rsidP="003926A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7613D">
              <w:rPr>
                <w:rFonts w:eastAsia="標楷體"/>
                <w:sz w:val="28"/>
              </w:rPr>
              <w:t>需要之器材及數量</w:t>
            </w:r>
          </w:p>
        </w:tc>
        <w:tc>
          <w:tcPr>
            <w:tcW w:w="430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206A1" w:rsidRPr="0097613D" w:rsidRDefault="006206A1" w:rsidP="003926AF">
            <w:pPr>
              <w:spacing w:line="360" w:lineRule="exact"/>
              <w:ind w:firstLineChars="50" w:firstLine="14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7613D">
              <w:rPr>
                <w:rFonts w:eastAsia="標楷體"/>
                <w:sz w:val="28"/>
              </w:rPr>
              <w:t>1.</w:t>
            </w:r>
            <w:r w:rsidRPr="0097613D">
              <w:rPr>
                <w:rFonts w:eastAsia="標楷體"/>
                <w:sz w:val="28"/>
              </w:rPr>
              <w:t>合唱台</w:t>
            </w:r>
            <w:r w:rsidRPr="0097613D">
              <w:rPr>
                <w:rFonts w:eastAsia="標楷體"/>
                <w:sz w:val="28"/>
              </w:rPr>
              <w:t xml:space="preserve">      </w:t>
            </w:r>
            <w:r w:rsidRPr="0097613D">
              <w:rPr>
                <w:rFonts w:eastAsia="標楷體"/>
                <w:sz w:val="28"/>
              </w:rPr>
              <w:t>架</w:t>
            </w:r>
          </w:p>
          <w:p w:rsidR="006206A1" w:rsidRPr="0097613D" w:rsidRDefault="006206A1" w:rsidP="003926AF">
            <w:pPr>
              <w:spacing w:line="360" w:lineRule="exact"/>
              <w:ind w:firstLineChars="50" w:firstLine="14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7613D">
              <w:rPr>
                <w:rFonts w:eastAsia="標楷體"/>
                <w:sz w:val="28"/>
              </w:rPr>
              <w:t>2.</w:t>
            </w:r>
            <w:r w:rsidRPr="0097613D">
              <w:rPr>
                <w:rFonts w:eastAsia="標楷體"/>
                <w:sz w:val="28"/>
              </w:rPr>
              <w:t>摺疊椅</w:t>
            </w:r>
            <w:r w:rsidRPr="0097613D">
              <w:rPr>
                <w:rFonts w:eastAsia="標楷體"/>
                <w:sz w:val="28"/>
              </w:rPr>
              <w:t xml:space="preserve">      </w:t>
            </w:r>
            <w:r w:rsidRPr="0097613D">
              <w:rPr>
                <w:rFonts w:eastAsia="標楷體"/>
                <w:sz w:val="28"/>
              </w:rPr>
              <w:t>張</w:t>
            </w:r>
          </w:p>
          <w:p w:rsidR="006206A1" w:rsidRDefault="006206A1" w:rsidP="003926AF">
            <w:pPr>
              <w:spacing w:line="360" w:lineRule="exact"/>
              <w:ind w:firstLineChars="50" w:firstLine="1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7613D">
              <w:rPr>
                <w:rFonts w:eastAsia="標楷體"/>
                <w:sz w:val="28"/>
              </w:rPr>
              <w:t>3.</w:t>
            </w:r>
            <w:r w:rsidRPr="0097613D">
              <w:rPr>
                <w:rFonts w:eastAsia="標楷體"/>
                <w:sz w:val="28"/>
              </w:rPr>
              <w:t>手拿麥克風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97613D">
              <w:rPr>
                <w:rFonts w:eastAsia="標楷體"/>
                <w:sz w:val="28"/>
              </w:rPr>
              <w:t>支</w:t>
            </w:r>
            <w:r w:rsidRPr="0097613D"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4</w:t>
            </w:r>
            <w:r w:rsidRPr="0097613D">
              <w:rPr>
                <w:rFonts w:eastAsia="標楷體"/>
                <w:sz w:val="28"/>
              </w:rPr>
              <w:t>支</w:t>
            </w:r>
            <w:r w:rsidRPr="0097613D">
              <w:rPr>
                <w:rFonts w:eastAsia="標楷體"/>
                <w:sz w:val="28"/>
              </w:rPr>
              <w:t>)</w:t>
            </w:r>
            <w:r w:rsidRPr="0013178F">
              <w:rPr>
                <w:rFonts w:eastAsia="標楷體"/>
              </w:rPr>
              <w:t>(</w:t>
            </w:r>
            <w:r w:rsidRPr="0013178F">
              <w:rPr>
                <w:rFonts w:eastAsia="標楷體"/>
              </w:rPr>
              <w:t>另有</w:t>
            </w:r>
            <w:r w:rsidRPr="0013178F">
              <w:rPr>
                <w:rFonts w:eastAsia="標楷體"/>
              </w:rPr>
              <w:t>3</w:t>
            </w:r>
            <w:r w:rsidRPr="0013178F">
              <w:rPr>
                <w:rFonts w:eastAsia="標楷體"/>
              </w:rPr>
              <w:t>支</w:t>
            </w:r>
            <w:r>
              <w:rPr>
                <w:rFonts w:eastAsia="標楷體"/>
              </w:rPr>
              <w:t xml:space="preserve"> </w:t>
            </w:r>
          </w:p>
          <w:p w:rsidR="006206A1" w:rsidRPr="0013178F" w:rsidRDefault="006206A1" w:rsidP="003926AF">
            <w:pPr>
              <w:spacing w:line="360" w:lineRule="exact"/>
              <w:ind w:firstLineChars="50"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 w:rsidRPr="0013178F">
              <w:rPr>
                <w:rFonts w:eastAsia="標楷體"/>
              </w:rPr>
              <w:t>預備主持人專用</w:t>
            </w:r>
            <w:r w:rsidRPr="0013178F">
              <w:rPr>
                <w:rFonts w:eastAsia="標楷體"/>
              </w:rPr>
              <w:t>)</w:t>
            </w:r>
          </w:p>
          <w:p w:rsidR="006206A1" w:rsidRPr="0097613D" w:rsidRDefault="006206A1" w:rsidP="003926AF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97613D">
              <w:rPr>
                <w:rFonts w:eastAsia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7613D">
              <w:rPr>
                <w:rFonts w:eastAsia="標楷體"/>
                <w:sz w:val="28"/>
              </w:rPr>
              <w:t>4.</w:t>
            </w:r>
            <w:r w:rsidRPr="0097613D">
              <w:rPr>
                <w:rFonts w:eastAsia="標楷體"/>
                <w:sz w:val="28"/>
              </w:rPr>
              <w:t>耳掛麥克風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97613D">
              <w:rPr>
                <w:rFonts w:eastAsia="標楷體"/>
                <w:sz w:val="28"/>
              </w:rPr>
              <w:t>支</w:t>
            </w:r>
            <w:r w:rsidRPr="0097613D"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6</w:t>
            </w:r>
            <w:r w:rsidRPr="0097613D">
              <w:rPr>
                <w:rFonts w:eastAsia="標楷體"/>
                <w:sz w:val="28"/>
              </w:rPr>
              <w:t>支</w:t>
            </w:r>
            <w:r w:rsidRPr="0097613D">
              <w:rPr>
                <w:rFonts w:eastAsia="標楷體"/>
                <w:sz w:val="28"/>
              </w:rPr>
              <w:t>)</w:t>
            </w:r>
          </w:p>
          <w:p w:rsidR="006206A1" w:rsidRPr="0097613D" w:rsidRDefault="006206A1" w:rsidP="003926AF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97613D">
              <w:rPr>
                <w:rFonts w:eastAsia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7613D">
              <w:rPr>
                <w:rFonts w:eastAsia="標楷體"/>
                <w:sz w:val="28"/>
              </w:rPr>
              <w:t>5.</w:t>
            </w:r>
            <w:r>
              <w:rPr>
                <w:rFonts w:eastAsia="標楷體" w:hint="eastAsia"/>
                <w:sz w:val="28"/>
              </w:rPr>
              <w:t>收音</w:t>
            </w:r>
            <w:r w:rsidRPr="0097613D">
              <w:rPr>
                <w:rFonts w:eastAsia="標楷體"/>
                <w:sz w:val="28"/>
              </w:rPr>
              <w:t>麥克風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97613D">
              <w:rPr>
                <w:rFonts w:eastAsia="標楷體"/>
                <w:sz w:val="28"/>
              </w:rPr>
              <w:t>支</w:t>
            </w:r>
            <w:r w:rsidRPr="0097613D"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4</w:t>
            </w:r>
            <w:r w:rsidRPr="0097613D">
              <w:rPr>
                <w:rFonts w:eastAsia="標楷體"/>
                <w:sz w:val="28"/>
              </w:rPr>
              <w:t>支</w:t>
            </w:r>
            <w:r w:rsidRPr="0097613D">
              <w:rPr>
                <w:rFonts w:eastAsia="標楷體"/>
                <w:sz w:val="28"/>
              </w:rPr>
              <w:t>)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:rsidR="006206A1" w:rsidRPr="0097613D" w:rsidRDefault="006206A1" w:rsidP="003926AF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>6.</w:t>
            </w:r>
            <w:r w:rsidRPr="0097613D">
              <w:rPr>
                <w:rFonts w:eastAsia="標楷體"/>
                <w:sz w:val="28"/>
              </w:rPr>
              <w:t>鋼琴</w:t>
            </w:r>
          </w:p>
          <w:p w:rsidR="006206A1" w:rsidRPr="0097613D" w:rsidRDefault="006206A1" w:rsidP="003926AF">
            <w:pPr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>7.</w:t>
            </w:r>
            <w:r w:rsidRPr="0097613D">
              <w:rPr>
                <w:rFonts w:eastAsia="標楷體"/>
                <w:sz w:val="28"/>
              </w:rPr>
              <w:t>其他（</w:t>
            </w:r>
            <w:r w:rsidRPr="0097613D">
              <w:rPr>
                <w:rFonts w:eastAsia="標楷體"/>
                <w:sz w:val="28"/>
              </w:rPr>
              <w:t xml:space="preserve">               </w:t>
            </w:r>
            <w:r w:rsidRPr="0097613D">
              <w:rPr>
                <w:rFonts w:eastAsia="標楷體"/>
                <w:sz w:val="28"/>
              </w:rPr>
              <w:t>）</w:t>
            </w:r>
          </w:p>
          <w:p w:rsidR="006206A1" w:rsidRPr="0097613D" w:rsidRDefault="006206A1" w:rsidP="003926AF">
            <w:pPr>
              <w:spacing w:line="360" w:lineRule="exact"/>
              <w:jc w:val="both"/>
              <w:rPr>
                <w:rFonts w:eastAsia="標楷體"/>
                <w:sz w:val="28"/>
                <w:shd w:val="pct15" w:color="auto" w:fill="FFFFFF"/>
              </w:rPr>
            </w:pPr>
          </w:p>
          <w:p w:rsidR="006206A1" w:rsidRPr="0097613D" w:rsidRDefault="006206A1" w:rsidP="003926AF">
            <w:pPr>
              <w:spacing w:line="360" w:lineRule="exact"/>
              <w:jc w:val="both"/>
              <w:rPr>
                <w:rFonts w:eastAsia="標楷體"/>
                <w:sz w:val="28"/>
                <w:shd w:val="pct15" w:color="auto" w:fill="FFFFFF"/>
              </w:rPr>
            </w:pPr>
            <w:r w:rsidRPr="0097613D">
              <w:rPr>
                <w:rFonts w:eastAsia="標楷體"/>
                <w:sz w:val="28"/>
                <w:shd w:val="pct15" w:color="auto" w:fill="FFFFFF"/>
              </w:rPr>
              <w:t>道具敬請自備</w:t>
            </w:r>
          </w:p>
          <w:p w:rsidR="006206A1" w:rsidRPr="0097613D" w:rsidRDefault="006206A1" w:rsidP="003926AF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97613D">
              <w:rPr>
                <w:rFonts w:eastAsia="標楷體"/>
                <w:sz w:val="28"/>
                <w:shd w:val="pct15" w:color="auto" w:fill="FFFFFF"/>
              </w:rPr>
              <w:t>表演所需之音樂，請於彩排前送到訓育組</w:t>
            </w:r>
          </w:p>
        </w:tc>
      </w:tr>
    </w:tbl>
    <w:p w:rsidR="006206A1" w:rsidRPr="008B6429" w:rsidRDefault="006206A1" w:rsidP="006206A1">
      <w:pPr>
        <w:snapToGrid w:val="0"/>
        <w:rPr>
          <w:rFonts w:eastAsia="標楷體" w:hint="eastAsia"/>
          <w:sz w:val="27"/>
          <w:szCs w:val="27"/>
        </w:rPr>
      </w:pPr>
      <w:r w:rsidRPr="0097613D">
        <w:rPr>
          <w:rFonts w:eastAsia="標楷體"/>
          <w:sz w:val="28"/>
          <w:szCs w:val="28"/>
        </w:rPr>
        <w:t xml:space="preserve">     </w:t>
      </w:r>
    </w:p>
    <w:p w:rsidR="00BA1A7F" w:rsidRPr="006206A1" w:rsidRDefault="00BA1A7F"/>
    <w:sectPr w:rsidR="00BA1A7F" w:rsidRPr="006206A1" w:rsidSect="006206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A1"/>
    <w:rsid w:val="006206A1"/>
    <w:rsid w:val="00BA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CD3DB-2678-4316-A09D-E3DB9E78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2023-12-27T00:43:00Z</dcterms:created>
  <dcterms:modified xsi:type="dcterms:W3CDTF">2023-12-27T00:43:00Z</dcterms:modified>
</cp:coreProperties>
</file>