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50" w:rsidRPr="00DD3A50" w:rsidRDefault="00DD3A50">
      <w:pPr>
        <w:rPr>
          <w:rFonts w:ascii="標楷體" w:eastAsia="標楷體" w:hAnsi="標楷體" w:cs="Arial"/>
          <w:color w:val="000000" w:themeColor="text1"/>
          <w:sz w:val="96"/>
          <w:szCs w:val="96"/>
          <w:shd w:val="clear" w:color="auto" w:fill="FFFFFF"/>
        </w:rPr>
      </w:pPr>
      <w:r w:rsidRPr="00DD3A50">
        <w:rPr>
          <w:rFonts w:ascii="標楷體" w:eastAsia="標楷體" w:hAnsi="標楷體" w:cs="Arial"/>
          <w:color w:val="000000" w:themeColor="text1"/>
          <w:sz w:val="96"/>
          <w:szCs w:val="96"/>
          <w:shd w:val="clear" w:color="auto" w:fill="FFFFFF"/>
        </w:rPr>
        <w:t xml:space="preserve">3的倍數： </w:t>
      </w:r>
    </w:p>
    <w:p w:rsidR="00F7208A" w:rsidRPr="00DD3A50" w:rsidRDefault="00DD3A50">
      <w:pPr>
        <w:rPr>
          <w:rFonts w:ascii="標楷體" w:eastAsia="標楷體" w:hAnsi="標楷體" w:cs="Arial"/>
          <w:color w:val="000000" w:themeColor="text1"/>
          <w:sz w:val="96"/>
          <w:szCs w:val="96"/>
          <w:shd w:val="clear" w:color="auto" w:fill="FFFFFF"/>
        </w:rPr>
      </w:pPr>
      <w:r w:rsidRPr="00DD3A50">
        <w:rPr>
          <w:rFonts w:ascii="標楷體" w:eastAsia="標楷體" w:hAnsi="標楷體" w:cs="Arial"/>
          <w:color w:val="000000" w:themeColor="text1"/>
          <w:sz w:val="96"/>
          <w:szCs w:val="96"/>
          <w:shd w:val="clear" w:color="auto" w:fill="FFFFFF"/>
        </w:rPr>
        <w:t>一個整數的每</w:t>
      </w:r>
      <w:proofErr w:type="gramStart"/>
      <w:r w:rsidRPr="00DD3A50">
        <w:rPr>
          <w:rFonts w:ascii="標楷體" w:eastAsia="標楷體" w:hAnsi="標楷體" w:cs="Arial"/>
          <w:color w:val="000000" w:themeColor="text1"/>
          <w:sz w:val="96"/>
          <w:szCs w:val="96"/>
          <w:shd w:val="clear" w:color="auto" w:fill="FFFFFF"/>
        </w:rPr>
        <w:t>個</w:t>
      </w:r>
      <w:proofErr w:type="gramEnd"/>
      <w:r w:rsidRPr="00DD3A50">
        <w:rPr>
          <w:rFonts w:ascii="標楷體" w:eastAsia="標楷體" w:hAnsi="標楷體" w:cs="Arial"/>
          <w:color w:val="000000" w:themeColor="text1"/>
          <w:sz w:val="96"/>
          <w:szCs w:val="96"/>
          <w:shd w:val="clear" w:color="auto" w:fill="FFFFFF"/>
        </w:rPr>
        <w:t>數字的和</w:t>
      </w:r>
      <w:r w:rsidRPr="00DD3A50">
        <w:rPr>
          <w:rFonts w:ascii="標楷體" w:eastAsia="標楷體" w:hAnsi="標楷體" w:cs="Arial" w:hint="eastAsia"/>
          <w:color w:val="000000" w:themeColor="text1"/>
          <w:sz w:val="96"/>
          <w:szCs w:val="96"/>
          <w:shd w:val="clear" w:color="auto" w:fill="FFFFFF"/>
        </w:rPr>
        <w:t>（相加）</w:t>
      </w:r>
      <w:r w:rsidRPr="00DD3A50">
        <w:rPr>
          <w:rFonts w:ascii="標楷體" w:eastAsia="標楷體" w:hAnsi="標楷體" w:cs="Arial"/>
          <w:color w:val="000000" w:themeColor="text1"/>
          <w:sz w:val="96"/>
          <w:szCs w:val="96"/>
          <w:shd w:val="clear" w:color="auto" w:fill="FFFFFF"/>
        </w:rPr>
        <w:t>能被3整除時，這個數就是3的倍數。</w:t>
      </w:r>
    </w:p>
    <w:p w:rsidR="00DD3A50" w:rsidRPr="00DD3A50" w:rsidRDefault="00DD3A50">
      <w:pPr>
        <w:rPr>
          <w:rFonts w:ascii="標楷體" w:eastAsia="標楷體" w:hAnsi="標楷體" w:cs="Arial"/>
          <w:color w:val="000000" w:themeColor="text1"/>
          <w:sz w:val="96"/>
          <w:szCs w:val="96"/>
          <w:shd w:val="clear" w:color="auto" w:fill="FFFFFF"/>
        </w:rPr>
      </w:pPr>
      <w:r w:rsidRPr="00DD3A50">
        <w:rPr>
          <w:rFonts w:ascii="標楷體" w:eastAsia="標楷體" w:hAnsi="標楷體" w:cs="Arial" w:hint="eastAsia"/>
          <w:color w:val="000000" w:themeColor="text1"/>
          <w:sz w:val="96"/>
          <w:szCs w:val="96"/>
          <w:shd w:val="clear" w:color="auto" w:fill="FFFFFF"/>
        </w:rPr>
        <w:t>87的數字和是8＋7＝15</w:t>
      </w:r>
    </w:p>
    <w:p w:rsidR="00DD3A50" w:rsidRDefault="00DD3A50">
      <w:pPr>
        <w:rPr>
          <w:rFonts w:ascii="標楷體" w:eastAsia="標楷體" w:hAnsi="標楷體" w:cs="Arial"/>
          <w:color w:val="000000" w:themeColor="text1"/>
          <w:sz w:val="96"/>
          <w:szCs w:val="96"/>
          <w:shd w:val="clear" w:color="auto" w:fill="FFFFFF"/>
        </w:rPr>
      </w:pPr>
      <w:r w:rsidRPr="00DD3A50">
        <w:rPr>
          <w:rFonts w:ascii="標楷體" w:eastAsia="標楷體" w:hAnsi="標楷體" w:cs="Arial" w:hint="eastAsia"/>
          <w:color w:val="000000" w:themeColor="text1"/>
          <w:sz w:val="96"/>
          <w:szCs w:val="96"/>
          <w:shd w:val="clear" w:color="auto" w:fill="FFFFFF"/>
        </w:rPr>
        <w:t>15可以被3整除</w:t>
      </w:r>
      <w:r>
        <w:rPr>
          <w:rFonts w:ascii="標楷體" w:eastAsia="標楷體" w:hAnsi="標楷體" w:cs="Arial" w:hint="eastAsia"/>
          <w:color w:val="000000" w:themeColor="text1"/>
          <w:sz w:val="96"/>
          <w:szCs w:val="96"/>
          <w:shd w:val="clear" w:color="auto" w:fill="FFFFFF"/>
        </w:rPr>
        <w:t>，</w:t>
      </w:r>
      <w:bookmarkStart w:id="0" w:name="_GoBack"/>
      <w:bookmarkEnd w:id="0"/>
      <w:r w:rsidRPr="00DD3A50">
        <w:rPr>
          <w:rFonts w:ascii="標楷體" w:eastAsia="標楷體" w:hAnsi="標楷體" w:cs="Arial" w:hint="eastAsia"/>
          <w:color w:val="000000" w:themeColor="text1"/>
          <w:sz w:val="96"/>
          <w:szCs w:val="96"/>
          <w:shd w:val="clear" w:color="auto" w:fill="FFFFFF"/>
        </w:rPr>
        <w:t>所以87是3的倍數</w:t>
      </w:r>
      <w:r>
        <w:rPr>
          <w:rFonts w:ascii="標楷體" w:eastAsia="標楷體" w:hAnsi="標楷體" w:cs="Arial" w:hint="eastAsia"/>
          <w:color w:val="000000" w:themeColor="text1"/>
          <w:sz w:val="96"/>
          <w:szCs w:val="96"/>
          <w:shd w:val="clear" w:color="auto" w:fill="FFFFFF"/>
        </w:rPr>
        <w:t>；</w:t>
      </w:r>
      <w:r w:rsidRPr="00DD3A50">
        <w:rPr>
          <w:rFonts w:ascii="標楷體" w:eastAsia="標楷體" w:hAnsi="標楷體" w:cs="Arial" w:hint="eastAsia"/>
          <w:color w:val="000000" w:themeColor="text1"/>
          <w:sz w:val="96"/>
          <w:szCs w:val="96"/>
          <w:shd w:val="clear" w:color="auto" w:fill="FFFFFF"/>
        </w:rPr>
        <w:t>3是87的因數</w:t>
      </w:r>
    </w:p>
    <w:p w:rsidR="00DD3A50" w:rsidRPr="00DD3A50" w:rsidRDefault="00DD3A50">
      <w:pPr>
        <w:rPr>
          <w:rFonts w:ascii="標楷體" w:eastAsia="標楷體" w:hAnsi="標楷體" w:hint="eastAsia"/>
          <w:color w:val="000000" w:themeColor="text1"/>
          <w:sz w:val="96"/>
          <w:szCs w:val="96"/>
        </w:rPr>
      </w:pPr>
      <w:r>
        <w:rPr>
          <w:rFonts w:ascii="標楷體" w:eastAsia="標楷體" w:hAnsi="標楷體" w:cs="Arial" w:hint="eastAsia"/>
          <w:color w:val="000000" w:themeColor="text1"/>
          <w:sz w:val="96"/>
          <w:szCs w:val="96"/>
          <w:shd w:val="clear" w:color="auto" w:fill="FFFFFF"/>
        </w:rPr>
        <w:t>9的倍數同3的倍數判斷法</w:t>
      </w:r>
    </w:p>
    <w:sectPr w:rsidR="00DD3A50" w:rsidRPr="00DD3A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50"/>
    <w:rsid w:val="00DD3A50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FF9D"/>
  <w15:chartTrackingRefBased/>
  <w15:docId w15:val="{9197B221-FBFF-4E2C-BB39-891B248B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廖瑞和</dc:creator>
  <cp:keywords/>
  <dc:description/>
  <cp:lastModifiedBy>廖瑞和</cp:lastModifiedBy>
  <cp:revision>1</cp:revision>
  <dcterms:created xsi:type="dcterms:W3CDTF">2022-09-14T00:21:00Z</dcterms:created>
  <dcterms:modified xsi:type="dcterms:W3CDTF">2022-09-14T00:27:00Z</dcterms:modified>
</cp:coreProperties>
</file>